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BA481" w14:textId="2E95B604" w:rsidR="00263E9F" w:rsidRDefault="00DE4A4F">
      <w:pPr>
        <w:jc w:val="center"/>
        <w:rPr>
          <w:rFonts w:ascii="Calibri" w:hAnsi="Calibri"/>
          <w:b/>
          <w:bCs/>
          <w:sz w:val="36"/>
          <w:szCs w:val="36"/>
        </w:rPr>
      </w:pPr>
      <w:r>
        <w:rPr>
          <w:rFonts w:ascii="Calibri" w:hAnsi="Calibri"/>
          <w:b/>
          <w:bCs/>
          <w:noProof/>
          <w:sz w:val="36"/>
          <w:szCs w:val="36"/>
        </w:rPr>
        <w:drawing>
          <wp:anchor distT="0" distB="0" distL="114300" distR="114300" simplePos="0" relativeHeight="251658240" behindDoc="0" locked="0" layoutInCell="1" allowOverlap="1" wp14:anchorId="1D3F5F01" wp14:editId="74DFF4D7">
            <wp:simplePos x="0" y="0"/>
            <wp:positionH relativeFrom="column">
              <wp:posOffset>2474595</wp:posOffset>
            </wp:positionH>
            <wp:positionV relativeFrom="paragraph">
              <wp:posOffset>0</wp:posOffset>
            </wp:positionV>
            <wp:extent cx="1353185" cy="1353185"/>
            <wp:effectExtent l="0" t="0" r="0" b="0"/>
            <wp:wrapThrough wrapText="bothSides">
              <wp:wrapPolygon edited="0">
                <wp:start x="0" y="0"/>
                <wp:lineTo x="0" y="21286"/>
                <wp:lineTo x="21286" y="21286"/>
                <wp:lineTo x="212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pic:spPr>
                </pic:pic>
              </a:graphicData>
            </a:graphic>
          </wp:anchor>
        </w:drawing>
      </w:r>
    </w:p>
    <w:p w14:paraId="5926A521" w14:textId="77777777" w:rsidR="00DE4A4F" w:rsidRDefault="00DE4A4F">
      <w:pPr>
        <w:jc w:val="center"/>
        <w:rPr>
          <w:rFonts w:ascii="Arial" w:hAnsi="Arial" w:cs="Arial"/>
          <w:b/>
          <w:bCs/>
          <w:color w:val="0070C0"/>
          <w:sz w:val="36"/>
          <w:szCs w:val="36"/>
        </w:rPr>
      </w:pPr>
    </w:p>
    <w:p w14:paraId="3A325D0E" w14:textId="77777777" w:rsidR="00DE4A4F" w:rsidRDefault="00DE4A4F">
      <w:pPr>
        <w:jc w:val="center"/>
        <w:rPr>
          <w:rFonts w:ascii="Arial" w:hAnsi="Arial" w:cs="Arial"/>
          <w:b/>
          <w:bCs/>
          <w:color w:val="0070C0"/>
          <w:sz w:val="36"/>
          <w:szCs w:val="36"/>
        </w:rPr>
      </w:pPr>
    </w:p>
    <w:p w14:paraId="692EB6BE" w14:textId="77777777" w:rsidR="00DE4A4F" w:rsidRDefault="00DE4A4F">
      <w:pPr>
        <w:jc w:val="center"/>
        <w:rPr>
          <w:rFonts w:ascii="Arial" w:hAnsi="Arial" w:cs="Arial"/>
          <w:b/>
          <w:bCs/>
          <w:color w:val="0070C0"/>
          <w:sz w:val="36"/>
          <w:szCs w:val="36"/>
        </w:rPr>
      </w:pPr>
    </w:p>
    <w:p w14:paraId="7CB1830B" w14:textId="77777777" w:rsidR="00DE4A4F" w:rsidRDefault="00DE4A4F">
      <w:pPr>
        <w:jc w:val="center"/>
        <w:rPr>
          <w:rFonts w:ascii="Arial" w:hAnsi="Arial" w:cs="Arial"/>
          <w:b/>
          <w:bCs/>
          <w:color w:val="0070C0"/>
          <w:sz w:val="36"/>
          <w:szCs w:val="36"/>
        </w:rPr>
      </w:pPr>
    </w:p>
    <w:p w14:paraId="4AA3A76B" w14:textId="77777777" w:rsidR="00DE4A4F" w:rsidRDefault="00DE4A4F">
      <w:pPr>
        <w:jc w:val="center"/>
        <w:rPr>
          <w:rFonts w:ascii="Arial" w:hAnsi="Arial" w:cs="Arial"/>
          <w:b/>
          <w:bCs/>
          <w:color w:val="0070C0"/>
          <w:sz w:val="36"/>
          <w:szCs w:val="36"/>
        </w:rPr>
      </w:pPr>
    </w:p>
    <w:p w14:paraId="69F2C480" w14:textId="40FD25E5" w:rsidR="00263E9F" w:rsidRPr="003D5782" w:rsidRDefault="00E7129B">
      <w:pPr>
        <w:jc w:val="center"/>
        <w:rPr>
          <w:rFonts w:ascii="Arial" w:hAnsi="Arial" w:cs="Arial"/>
          <w:color w:val="0070C0"/>
        </w:rPr>
      </w:pPr>
      <w:r w:rsidRPr="003D5782">
        <w:rPr>
          <w:rFonts w:ascii="Arial" w:hAnsi="Arial" w:cs="Arial"/>
          <w:b/>
          <w:bCs/>
          <w:color w:val="0070C0"/>
          <w:sz w:val="36"/>
          <w:szCs w:val="36"/>
        </w:rPr>
        <w:t xml:space="preserve">Headteacher, </w:t>
      </w:r>
      <w:r w:rsidR="006D1FE4" w:rsidRPr="003D5782">
        <w:rPr>
          <w:rFonts w:ascii="Arial" w:hAnsi="Arial" w:cs="Arial"/>
          <w:b/>
          <w:bCs/>
          <w:color w:val="0070C0"/>
          <w:sz w:val="36"/>
          <w:szCs w:val="36"/>
        </w:rPr>
        <w:t>Welbourne Primary</w:t>
      </w:r>
      <w:r w:rsidRPr="003D5782">
        <w:rPr>
          <w:rFonts w:ascii="Arial" w:hAnsi="Arial" w:cs="Arial"/>
          <w:b/>
          <w:bCs/>
          <w:color w:val="0070C0"/>
          <w:sz w:val="36"/>
          <w:szCs w:val="36"/>
        </w:rPr>
        <w:t xml:space="preserve"> School   </w:t>
      </w:r>
    </w:p>
    <w:p w14:paraId="216941F6" w14:textId="77777777" w:rsidR="00263E9F" w:rsidRPr="003D5782" w:rsidRDefault="00263E9F">
      <w:pPr>
        <w:jc w:val="center"/>
        <w:rPr>
          <w:rFonts w:ascii="Arial" w:hAnsi="Arial" w:cs="Arial"/>
          <w:b/>
          <w:bCs/>
          <w:sz w:val="28"/>
          <w:szCs w:val="28"/>
        </w:rPr>
      </w:pPr>
    </w:p>
    <w:p w14:paraId="1BC2012E" w14:textId="77777777" w:rsidR="003D5782" w:rsidRDefault="00A01026" w:rsidP="003D5782">
      <w:pPr>
        <w:ind w:left="-284" w:firstLine="284"/>
        <w:rPr>
          <w:rFonts w:ascii="Arial" w:hAnsi="Arial" w:cs="Arial"/>
          <w:b/>
          <w:bCs/>
          <w:sz w:val="28"/>
          <w:szCs w:val="28"/>
        </w:rPr>
      </w:pPr>
      <w:r w:rsidRPr="003D5782">
        <w:rPr>
          <w:rFonts w:ascii="Arial" w:hAnsi="Arial" w:cs="Arial"/>
          <w:b/>
          <w:bCs/>
          <w:sz w:val="28"/>
          <w:szCs w:val="28"/>
        </w:rPr>
        <w:t xml:space="preserve">Haringey, </w:t>
      </w:r>
      <w:r w:rsidR="00E7129B" w:rsidRPr="003D5782">
        <w:rPr>
          <w:rFonts w:ascii="Arial" w:hAnsi="Arial" w:cs="Arial"/>
          <w:b/>
          <w:bCs/>
          <w:sz w:val="28"/>
          <w:szCs w:val="28"/>
        </w:rPr>
        <w:t>North Lond</w:t>
      </w:r>
      <w:r w:rsidR="003D5782">
        <w:rPr>
          <w:rFonts w:ascii="Arial" w:hAnsi="Arial" w:cs="Arial"/>
          <w:b/>
          <w:bCs/>
          <w:sz w:val="28"/>
          <w:szCs w:val="28"/>
        </w:rPr>
        <w:t>on</w:t>
      </w:r>
    </w:p>
    <w:p w14:paraId="2AF62298" w14:textId="09C6DFD0" w:rsidR="003D5782" w:rsidRDefault="003D5782" w:rsidP="003D5782">
      <w:pPr>
        <w:ind w:left="-284" w:firstLine="284"/>
        <w:rPr>
          <w:rFonts w:ascii="Arial" w:hAnsi="Arial" w:cs="Arial"/>
          <w:b/>
          <w:bCs/>
          <w:sz w:val="28"/>
          <w:szCs w:val="28"/>
        </w:rPr>
      </w:pPr>
      <w:r w:rsidRPr="003D5782">
        <w:rPr>
          <w:rFonts w:ascii="Arial" w:hAnsi="Arial" w:cs="Arial"/>
          <w:b/>
          <w:bCs/>
          <w:color w:val="222222"/>
          <w:sz w:val="28"/>
          <w:szCs w:val="28"/>
          <w:lang w:val="en" w:eastAsia="en-GB"/>
        </w:rPr>
        <w:t xml:space="preserve">Salary Range: </w:t>
      </w:r>
      <w:r w:rsidRPr="00080A27">
        <w:rPr>
          <w:rFonts w:ascii="Arial" w:hAnsi="Arial" w:cs="Arial"/>
          <w:b/>
          <w:bCs/>
          <w:color w:val="222222"/>
          <w:sz w:val="28"/>
          <w:szCs w:val="28"/>
          <w:lang w:val="en" w:eastAsia="en-GB"/>
        </w:rPr>
        <w:t>(L18 - 24) Inner</w:t>
      </w:r>
      <w:r w:rsidRPr="003D5782">
        <w:rPr>
          <w:rFonts w:ascii="Arial" w:hAnsi="Arial" w:cs="Arial"/>
          <w:b/>
          <w:bCs/>
          <w:color w:val="222222"/>
          <w:sz w:val="28"/>
          <w:szCs w:val="28"/>
          <w:lang w:val="en" w:eastAsia="en-GB"/>
        </w:rPr>
        <w:t xml:space="preserve"> London </w:t>
      </w:r>
      <w:r w:rsidRPr="00157C5B">
        <w:rPr>
          <w:rFonts w:ascii="Arial" w:hAnsi="Arial" w:cs="Arial"/>
          <w:b/>
          <w:bCs/>
          <w:color w:val="222222"/>
          <w:sz w:val="28"/>
          <w:szCs w:val="28"/>
          <w:lang w:val="en" w:eastAsia="en-GB"/>
        </w:rPr>
        <w:t>Group</w:t>
      </w:r>
      <w:r w:rsidR="00E7129B" w:rsidRPr="003D5782">
        <w:rPr>
          <w:rFonts w:ascii="Arial" w:hAnsi="Arial" w:cs="Arial"/>
          <w:b/>
          <w:bCs/>
          <w:sz w:val="28"/>
          <w:szCs w:val="28"/>
        </w:rPr>
        <w:tab/>
      </w:r>
    </w:p>
    <w:p w14:paraId="5E143D94" w14:textId="202AF498" w:rsidR="00263E9F" w:rsidRPr="003D5782" w:rsidRDefault="00E7129B" w:rsidP="003D5782">
      <w:pPr>
        <w:ind w:left="-284" w:firstLine="284"/>
        <w:rPr>
          <w:rFonts w:ascii="Arial" w:hAnsi="Arial" w:cs="Arial"/>
          <w:sz w:val="28"/>
          <w:szCs w:val="28"/>
        </w:rPr>
      </w:pPr>
      <w:r w:rsidRPr="003D5782">
        <w:rPr>
          <w:rFonts w:ascii="Arial" w:hAnsi="Arial" w:cs="Arial"/>
          <w:sz w:val="28"/>
          <w:szCs w:val="28"/>
        </w:rPr>
        <w:tab/>
      </w:r>
      <w:r w:rsidRPr="003D5782">
        <w:rPr>
          <w:rFonts w:ascii="Arial" w:hAnsi="Arial" w:cs="Arial"/>
          <w:sz w:val="28"/>
          <w:szCs w:val="28"/>
        </w:rPr>
        <w:tab/>
      </w:r>
    </w:p>
    <w:p w14:paraId="498B2DFB" w14:textId="51559B26" w:rsidR="00263E9F" w:rsidRPr="003D5782" w:rsidRDefault="00A01026">
      <w:pPr>
        <w:jc w:val="both"/>
        <w:rPr>
          <w:rFonts w:ascii="Arial" w:hAnsi="Arial" w:cs="Arial"/>
        </w:rPr>
      </w:pPr>
      <w:r w:rsidRPr="003D5782">
        <w:rPr>
          <w:rFonts w:ascii="Arial" w:hAnsi="Arial" w:cs="Arial"/>
        </w:rPr>
        <w:t>Welbourne</w:t>
      </w:r>
      <w:r w:rsidR="00E7129B" w:rsidRPr="003D5782">
        <w:rPr>
          <w:rFonts w:ascii="Arial" w:hAnsi="Arial" w:cs="Arial"/>
        </w:rPr>
        <w:t xml:space="preserve"> </w:t>
      </w:r>
      <w:r w:rsidR="006D1FE4" w:rsidRPr="003D5782">
        <w:rPr>
          <w:rFonts w:ascii="Arial" w:hAnsi="Arial" w:cs="Arial"/>
        </w:rPr>
        <w:t xml:space="preserve">Primary School </w:t>
      </w:r>
      <w:r w:rsidR="00E7129B" w:rsidRPr="003D5782">
        <w:rPr>
          <w:rFonts w:ascii="Arial" w:hAnsi="Arial" w:cs="Arial"/>
        </w:rPr>
        <w:t xml:space="preserve">is a thriving, </w:t>
      </w:r>
      <w:r w:rsidR="006D1FE4" w:rsidRPr="003D5782">
        <w:rPr>
          <w:rFonts w:ascii="Arial" w:hAnsi="Arial" w:cs="Arial"/>
        </w:rPr>
        <w:t xml:space="preserve">3 – 11 </w:t>
      </w:r>
      <w:r w:rsidR="00E7129B" w:rsidRPr="003D5782">
        <w:rPr>
          <w:rFonts w:ascii="Arial" w:hAnsi="Arial" w:cs="Arial"/>
        </w:rPr>
        <w:t xml:space="preserve">community </w:t>
      </w:r>
      <w:r w:rsidRPr="003D5782">
        <w:rPr>
          <w:rFonts w:ascii="Arial" w:hAnsi="Arial" w:cs="Arial"/>
        </w:rPr>
        <w:t xml:space="preserve">primary </w:t>
      </w:r>
      <w:r w:rsidR="00E7129B" w:rsidRPr="003D5782">
        <w:rPr>
          <w:rFonts w:ascii="Arial" w:hAnsi="Arial" w:cs="Arial"/>
        </w:rPr>
        <w:t xml:space="preserve">school </w:t>
      </w:r>
      <w:r w:rsidR="006D1FE4" w:rsidRPr="003D5782">
        <w:rPr>
          <w:rFonts w:ascii="Arial" w:hAnsi="Arial" w:cs="Arial"/>
        </w:rPr>
        <w:t>located in Tottenham Hale, in the L</w:t>
      </w:r>
      <w:r w:rsidR="00AE24EE">
        <w:rPr>
          <w:rFonts w:ascii="Arial" w:hAnsi="Arial" w:cs="Arial"/>
        </w:rPr>
        <w:t xml:space="preserve">ondon </w:t>
      </w:r>
      <w:r w:rsidR="006D1FE4" w:rsidRPr="003D5782">
        <w:rPr>
          <w:rFonts w:ascii="Arial" w:hAnsi="Arial" w:cs="Arial"/>
        </w:rPr>
        <w:t>B</w:t>
      </w:r>
      <w:r w:rsidR="00AE24EE">
        <w:rPr>
          <w:rFonts w:ascii="Arial" w:hAnsi="Arial" w:cs="Arial"/>
        </w:rPr>
        <w:t>orough of</w:t>
      </w:r>
      <w:r w:rsidR="006D1FE4" w:rsidRPr="003D5782">
        <w:rPr>
          <w:rFonts w:ascii="Arial" w:hAnsi="Arial" w:cs="Arial"/>
        </w:rPr>
        <w:t xml:space="preserve"> Haringey</w:t>
      </w:r>
      <w:r w:rsidR="00E7129B" w:rsidRPr="003D5782">
        <w:rPr>
          <w:rFonts w:ascii="Arial" w:hAnsi="Arial" w:cs="Arial"/>
        </w:rPr>
        <w:t xml:space="preserve">. As a </w:t>
      </w:r>
      <w:r w:rsidR="001E6502">
        <w:rPr>
          <w:rFonts w:ascii="Arial" w:hAnsi="Arial" w:cs="Arial"/>
        </w:rPr>
        <w:t xml:space="preserve">richly </w:t>
      </w:r>
      <w:r w:rsidR="00E7129B" w:rsidRPr="003D5782">
        <w:rPr>
          <w:rFonts w:ascii="Arial" w:hAnsi="Arial" w:cs="Arial"/>
        </w:rPr>
        <w:t xml:space="preserve">diverse, </w:t>
      </w:r>
      <w:r w:rsidR="006D1FE4" w:rsidRPr="003D5782">
        <w:rPr>
          <w:rFonts w:ascii="Arial" w:hAnsi="Arial" w:cs="Arial"/>
        </w:rPr>
        <w:t>aspirational,</w:t>
      </w:r>
      <w:r w:rsidR="00E7129B" w:rsidRPr="003D5782">
        <w:rPr>
          <w:rFonts w:ascii="Arial" w:hAnsi="Arial" w:cs="Arial"/>
        </w:rPr>
        <w:t xml:space="preserve"> and inclusi</w:t>
      </w:r>
      <w:r w:rsidR="006D1FE4" w:rsidRPr="003D5782">
        <w:rPr>
          <w:rFonts w:ascii="Arial" w:hAnsi="Arial" w:cs="Arial"/>
        </w:rPr>
        <w:t xml:space="preserve">ve </w:t>
      </w:r>
      <w:r w:rsidR="00E7129B" w:rsidRPr="003D5782">
        <w:rPr>
          <w:rFonts w:ascii="Arial" w:hAnsi="Arial" w:cs="Arial"/>
        </w:rPr>
        <w:t xml:space="preserve">school, we provide </w:t>
      </w:r>
      <w:r w:rsidR="006D1FE4" w:rsidRPr="003D5782">
        <w:rPr>
          <w:rFonts w:ascii="Arial" w:hAnsi="Arial" w:cs="Arial"/>
        </w:rPr>
        <w:t>children</w:t>
      </w:r>
      <w:r w:rsidR="00E7129B" w:rsidRPr="003D5782">
        <w:rPr>
          <w:rFonts w:ascii="Arial" w:hAnsi="Arial" w:cs="Arial"/>
        </w:rPr>
        <w:t xml:space="preserve"> with a happy and successful environment within which to learn and achieve.  </w:t>
      </w:r>
    </w:p>
    <w:p w14:paraId="61418889" w14:textId="77777777" w:rsidR="00DC0B28" w:rsidRPr="003D5782" w:rsidRDefault="00DC0B28" w:rsidP="00DC0B28">
      <w:pPr>
        <w:pStyle w:val="BodyText"/>
        <w:spacing w:after="0"/>
        <w:jc w:val="both"/>
        <w:rPr>
          <w:rFonts w:ascii="Arial" w:hAnsi="Arial" w:cs="Arial"/>
        </w:rPr>
      </w:pPr>
    </w:p>
    <w:p w14:paraId="269B33FB" w14:textId="5AD3805F" w:rsidR="00DC0B28" w:rsidRPr="003D5782" w:rsidRDefault="00DC0B28" w:rsidP="00DC0B28">
      <w:pPr>
        <w:pStyle w:val="BodyText"/>
        <w:spacing w:after="0"/>
        <w:jc w:val="both"/>
        <w:rPr>
          <w:rFonts w:ascii="Arial" w:hAnsi="Arial" w:cs="Arial"/>
        </w:rPr>
      </w:pPr>
      <w:r w:rsidRPr="003D5782">
        <w:rPr>
          <w:rFonts w:ascii="Arial" w:hAnsi="Arial" w:cs="Arial"/>
        </w:rPr>
        <w:t>Welbourne’s success has been driven by strong leadership and highly committed staff. A consistent focus on doing the basics well has embedded a great ethos of calm in the school, creating an environment that is ready for learning.  Talented staff have shown great passion and dedication for our children, resulting in a stable and harmonious environment where high expectations apply to all.</w:t>
      </w:r>
    </w:p>
    <w:p w14:paraId="05D5768F" w14:textId="77777777" w:rsidR="00263E9F" w:rsidRPr="003D5782" w:rsidRDefault="00263E9F">
      <w:pPr>
        <w:jc w:val="both"/>
        <w:rPr>
          <w:rFonts w:ascii="Arial" w:hAnsi="Arial" w:cs="Arial"/>
        </w:rPr>
      </w:pPr>
    </w:p>
    <w:p w14:paraId="40F8098D" w14:textId="44257C53" w:rsidR="00263E9F" w:rsidRDefault="00E20ED5">
      <w:pPr>
        <w:jc w:val="both"/>
        <w:rPr>
          <w:rFonts w:ascii="Arial" w:hAnsi="Arial" w:cs="Arial"/>
        </w:rPr>
      </w:pPr>
      <w:r w:rsidRPr="00E20ED5">
        <w:rPr>
          <w:rFonts w:ascii="Arial" w:hAnsi="Arial" w:cs="Arial" w:hint="eastAsia"/>
        </w:rPr>
        <w:t xml:space="preserve">Due to the retirement of our long-standing Headteacher, the Governors, staff and pupils are looking for an existing Headteacher or an </w:t>
      </w:r>
      <w:r>
        <w:rPr>
          <w:rFonts w:ascii="Arial" w:hAnsi="Arial" w:cs="Arial"/>
        </w:rPr>
        <w:t>a</w:t>
      </w:r>
      <w:r w:rsidRPr="00E20ED5">
        <w:rPr>
          <w:rFonts w:ascii="Arial" w:hAnsi="Arial" w:cs="Arial" w:hint="eastAsia"/>
        </w:rPr>
        <w:t>spirant Deputy/Assistant Headteacher to lead our vision and turn our future ambitions into a reality.</w:t>
      </w:r>
    </w:p>
    <w:p w14:paraId="3D61FC78" w14:textId="77777777" w:rsidR="00E20ED5" w:rsidRPr="003D5782" w:rsidRDefault="00E20ED5">
      <w:pPr>
        <w:jc w:val="both"/>
        <w:rPr>
          <w:rFonts w:ascii="Arial" w:hAnsi="Arial" w:cs="Arial"/>
        </w:rPr>
      </w:pPr>
    </w:p>
    <w:p w14:paraId="069338CC" w14:textId="2623F393" w:rsidR="00263E9F" w:rsidRPr="003D5782" w:rsidRDefault="002A1053" w:rsidP="00EA151A">
      <w:pPr>
        <w:jc w:val="both"/>
        <w:rPr>
          <w:rFonts w:ascii="Arial" w:hAnsi="Arial" w:cs="Arial"/>
        </w:rPr>
      </w:pPr>
      <w:r w:rsidRPr="002A1053">
        <w:rPr>
          <w:rFonts w:ascii="Arial" w:hAnsi="Arial" w:cs="Arial" w:hint="eastAsia"/>
        </w:rPr>
        <w:t>Our ideal candidate will</w:t>
      </w:r>
      <w:r w:rsidR="00E7129B" w:rsidRPr="003D5782">
        <w:rPr>
          <w:rFonts w:ascii="Arial" w:hAnsi="Arial" w:cs="Arial"/>
        </w:rPr>
        <w:t xml:space="preserve"> have a demonstrable track record of successful school leadership and will understand the complexities of leading a diverse, inner- city school. </w:t>
      </w:r>
      <w:r w:rsidR="00F1500B">
        <w:rPr>
          <w:rFonts w:ascii="Arial" w:hAnsi="Arial" w:cs="Arial"/>
        </w:rPr>
        <w:t>You will e</w:t>
      </w:r>
      <w:r w:rsidR="00F1500B" w:rsidRPr="00F1500B">
        <w:rPr>
          <w:rFonts w:ascii="Arial" w:hAnsi="Arial" w:cs="Arial" w:hint="eastAsia"/>
        </w:rPr>
        <w:t>xemplify the vision, values and ethos of our school acting as a beacon of good practice for all members of the school community.</w:t>
      </w:r>
      <w:r w:rsidR="00F1500B">
        <w:rPr>
          <w:rFonts w:ascii="Arial" w:hAnsi="Arial" w:cs="Arial"/>
        </w:rPr>
        <w:t xml:space="preserve"> </w:t>
      </w:r>
      <w:r w:rsidR="00EA151A">
        <w:rPr>
          <w:rFonts w:ascii="Arial" w:hAnsi="Arial" w:cs="Arial"/>
        </w:rPr>
        <w:t xml:space="preserve">You will also be </w:t>
      </w:r>
      <w:r w:rsidR="00EA151A" w:rsidRPr="00EA151A">
        <w:rPr>
          <w:rFonts w:ascii="Arial" w:hAnsi="Arial" w:cs="Arial" w:hint="eastAsia"/>
        </w:rPr>
        <w:t>a dynamic communicator and team builder</w:t>
      </w:r>
      <w:r w:rsidR="00EA151A">
        <w:rPr>
          <w:rFonts w:ascii="Arial" w:hAnsi="Arial" w:cs="Arial"/>
        </w:rPr>
        <w:t xml:space="preserve"> </w:t>
      </w:r>
      <w:r w:rsidR="00EA151A" w:rsidRPr="00EA151A">
        <w:rPr>
          <w:rFonts w:ascii="Arial" w:hAnsi="Arial" w:cs="Arial" w:hint="eastAsia"/>
        </w:rPr>
        <w:t>who has the experience to deliver excellent results.</w:t>
      </w:r>
      <w:r w:rsidR="00EA151A">
        <w:rPr>
          <w:rFonts w:ascii="Arial" w:hAnsi="Arial" w:cs="Arial"/>
        </w:rPr>
        <w:t xml:space="preserve"> Notably, y</w:t>
      </w:r>
      <w:r w:rsidR="00E7129B" w:rsidRPr="003D5782">
        <w:rPr>
          <w:rFonts w:ascii="Arial" w:hAnsi="Arial" w:cs="Arial"/>
        </w:rPr>
        <w:t xml:space="preserve">our ability to establish relationships with the broadest range of individuals and organisations will be critical to our future success.   </w:t>
      </w:r>
    </w:p>
    <w:p w14:paraId="58F6A407" w14:textId="77777777" w:rsidR="00263E9F" w:rsidRPr="003D5782" w:rsidRDefault="00263E9F">
      <w:pPr>
        <w:jc w:val="both"/>
        <w:rPr>
          <w:rFonts w:ascii="Arial" w:hAnsi="Arial" w:cs="Arial"/>
        </w:rPr>
      </w:pPr>
    </w:p>
    <w:p w14:paraId="08FF8A0C" w14:textId="4B163576" w:rsidR="00263E9F" w:rsidRPr="003D5782" w:rsidRDefault="00E7129B">
      <w:pPr>
        <w:jc w:val="both"/>
        <w:rPr>
          <w:rFonts w:ascii="Arial" w:hAnsi="Arial" w:cs="Arial"/>
        </w:rPr>
      </w:pPr>
      <w:r w:rsidRPr="003D5782">
        <w:rPr>
          <w:rFonts w:ascii="Arial" w:hAnsi="Arial" w:cs="Arial"/>
        </w:rPr>
        <w:t xml:space="preserve">You will benefit from an enthusiastic and </w:t>
      </w:r>
      <w:r w:rsidR="00524958">
        <w:rPr>
          <w:rFonts w:ascii="Arial" w:hAnsi="Arial" w:cs="Arial"/>
        </w:rPr>
        <w:t>friendly school, as well as</w:t>
      </w:r>
      <w:r w:rsidR="006775C2">
        <w:rPr>
          <w:rFonts w:ascii="Arial" w:hAnsi="Arial" w:cs="Arial"/>
        </w:rPr>
        <w:t xml:space="preserve"> an </w:t>
      </w:r>
      <w:r w:rsidRPr="003D5782">
        <w:rPr>
          <w:rFonts w:ascii="Arial" w:hAnsi="Arial" w:cs="Arial"/>
        </w:rPr>
        <w:t xml:space="preserve">energetic team of leaders and staff, who are loyal and committed to the successful future of </w:t>
      </w:r>
      <w:r w:rsidR="00DC0B28" w:rsidRPr="003D5782">
        <w:rPr>
          <w:rFonts w:ascii="Arial" w:hAnsi="Arial" w:cs="Arial"/>
        </w:rPr>
        <w:t>Welbourne Primary</w:t>
      </w:r>
      <w:r w:rsidRPr="003D5782">
        <w:rPr>
          <w:rFonts w:ascii="Arial" w:hAnsi="Arial" w:cs="Arial"/>
        </w:rPr>
        <w:t xml:space="preserve"> School.</w:t>
      </w:r>
      <w:r w:rsidR="006775C2">
        <w:rPr>
          <w:rFonts w:ascii="Arial" w:hAnsi="Arial" w:cs="Arial"/>
        </w:rPr>
        <w:t xml:space="preserve"> The school leadership is well-established</w:t>
      </w:r>
      <w:r w:rsidR="0057234A">
        <w:rPr>
          <w:rFonts w:ascii="Arial" w:hAnsi="Arial" w:cs="Arial"/>
        </w:rPr>
        <w:t xml:space="preserve">, having been in place for many years. And the Governing Body is </w:t>
      </w:r>
      <w:r w:rsidR="00EF296C">
        <w:rPr>
          <w:rFonts w:ascii="Arial" w:hAnsi="Arial" w:cs="Arial"/>
        </w:rPr>
        <w:t xml:space="preserve">both settled and </w:t>
      </w:r>
      <w:r w:rsidR="002D6B82">
        <w:rPr>
          <w:rFonts w:ascii="Arial" w:hAnsi="Arial" w:cs="Arial"/>
        </w:rPr>
        <w:t xml:space="preserve">supportive, its members coming from </w:t>
      </w:r>
      <w:r w:rsidR="0007554A">
        <w:rPr>
          <w:rFonts w:ascii="Arial" w:hAnsi="Arial" w:cs="Arial"/>
        </w:rPr>
        <w:t>local and</w:t>
      </w:r>
      <w:r w:rsidR="002D6B82">
        <w:rPr>
          <w:rFonts w:ascii="Arial" w:hAnsi="Arial" w:cs="Arial"/>
        </w:rPr>
        <w:t xml:space="preserve"> diverse</w:t>
      </w:r>
      <w:r w:rsidR="0007554A">
        <w:rPr>
          <w:rFonts w:ascii="Arial" w:hAnsi="Arial" w:cs="Arial"/>
        </w:rPr>
        <w:t xml:space="preserve"> backgrounds. </w:t>
      </w:r>
    </w:p>
    <w:p w14:paraId="4E5F983E" w14:textId="77777777" w:rsidR="00263E9F" w:rsidRPr="003D5782" w:rsidRDefault="00263E9F">
      <w:pPr>
        <w:jc w:val="both"/>
        <w:rPr>
          <w:rFonts w:ascii="Arial" w:hAnsi="Arial" w:cs="Arial"/>
        </w:rPr>
      </w:pPr>
    </w:p>
    <w:p w14:paraId="6935CB45" w14:textId="3277C9ED" w:rsidR="00DC0B28" w:rsidRDefault="00DC0B28" w:rsidP="00DC0B28">
      <w:pPr>
        <w:jc w:val="both"/>
        <w:rPr>
          <w:rFonts w:ascii="Arial" w:hAnsi="Arial" w:cs="Arial"/>
        </w:rPr>
      </w:pPr>
      <w:r w:rsidRPr="003D5782">
        <w:rPr>
          <w:rFonts w:ascii="Arial" w:hAnsi="Arial" w:cs="Arial"/>
        </w:rPr>
        <w:t xml:space="preserve">We will treat all enquiries, formal and informal, in confidence. </w:t>
      </w:r>
    </w:p>
    <w:p w14:paraId="4A1879CF" w14:textId="77777777" w:rsidR="00D75FB7" w:rsidRDefault="00D75FB7" w:rsidP="00DC0B28">
      <w:pPr>
        <w:jc w:val="both"/>
        <w:rPr>
          <w:rFonts w:ascii="Arial" w:hAnsi="Arial" w:cs="Arial"/>
        </w:rPr>
      </w:pPr>
    </w:p>
    <w:p w14:paraId="63290221" w14:textId="1AE8CF15" w:rsidR="00D75FB7" w:rsidRPr="00D75FB7" w:rsidRDefault="00D75FB7" w:rsidP="00DC0B28">
      <w:pPr>
        <w:jc w:val="both"/>
        <w:rPr>
          <w:rFonts w:ascii="Arial" w:hAnsi="Arial" w:cs="Arial"/>
          <w:b/>
          <w:bCs/>
        </w:rPr>
      </w:pPr>
      <w:r w:rsidRPr="00D75FB7">
        <w:rPr>
          <w:rFonts w:ascii="Arial" w:hAnsi="Arial" w:cs="Arial"/>
          <w:b/>
          <w:bCs/>
        </w:rPr>
        <w:t>Visiting Our school</w:t>
      </w:r>
    </w:p>
    <w:p w14:paraId="78818FB3" w14:textId="77777777" w:rsidR="00DC0B28" w:rsidRPr="003D5782" w:rsidRDefault="00DC0B28" w:rsidP="00DC0B28">
      <w:pPr>
        <w:jc w:val="both"/>
        <w:rPr>
          <w:rFonts w:ascii="Arial" w:hAnsi="Arial" w:cs="Arial"/>
        </w:rPr>
      </w:pPr>
    </w:p>
    <w:p w14:paraId="0BC00CE1" w14:textId="77D7138B" w:rsidR="003D5782" w:rsidRPr="003D5782" w:rsidRDefault="003D5782" w:rsidP="003D5782">
      <w:pPr>
        <w:jc w:val="both"/>
        <w:rPr>
          <w:rFonts w:ascii="Arial" w:hAnsi="Arial" w:cs="Arial"/>
        </w:rPr>
      </w:pPr>
      <w:r w:rsidRPr="003D5782">
        <w:rPr>
          <w:rFonts w:ascii="Arial" w:hAnsi="Arial" w:cs="Arial"/>
        </w:rPr>
        <w:t xml:space="preserve">Tours for prospective candidates: </w:t>
      </w:r>
      <w:r w:rsidR="00180C9D">
        <w:rPr>
          <w:rFonts w:ascii="Arial" w:hAnsi="Arial" w:cs="Arial"/>
        </w:rPr>
        <w:t>15</w:t>
      </w:r>
      <w:r w:rsidR="00EC3432" w:rsidRPr="00EC3432">
        <w:rPr>
          <w:rFonts w:ascii="Arial" w:hAnsi="Arial" w:cs="Arial" w:hint="eastAsia"/>
        </w:rPr>
        <w:t xml:space="preserve">/03/2023 at 9-11am and </w:t>
      </w:r>
      <w:r w:rsidR="00180C9D">
        <w:rPr>
          <w:rFonts w:ascii="Arial" w:hAnsi="Arial" w:cs="Arial"/>
        </w:rPr>
        <w:t>16</w:t>
      </w:r>
      <w:r w:rsidR="00EC3432" w:rsidRPr="00EC3432">
        <w:rPr>
          <w:rFonts w:ascii="Arial" w:hAnsi="Arial" w:cs="Arial" w:hint="eastAsia"/>
        </w:rPr>
        <w:t>/03/2023 at 9-11am.</w:t>
      </w:r>
    </w:p>
    <w:p w14:paraId="0CB16017" w14:textId="464822FA" w:rsidR="003D5782" w:rsidRPr="003D5782" w:rsidRDefault="003D5782" w:rsidP="003D5782">
      <w:pPr>
        <w:jc w:val="both"/>
        <w:rPr>
          <w:rFonts w:ascii="Arial" w:hAnsi="Arial" w:cs="Arial"/>
        </w:rPr>
      </w:pPr>
      <w:r w:rsidRPr="003D5782">
        <w:rPr>
          <w:rFonts w:ascii="Arial" w:hAnsi="Arial" w:cs="Arial"/>
        </w:rPr>
        <w:t xml:space="preserve">Please contact the </w:t>
      </w:r>
      <w:proofErr w:type="gramStart"/>
      <w:r w:rsidRPr="003D5782">
        <w:rPr>
          <w:rFonts w:ascii="Arial" w:hAnsi="Arial" w:cs="Arial"/>
        </w:rPr>
        <w:t>School</w:t>
      </w:r>
      <w:proofErr w:type="gramEnd"/>
      <w:r w:rsidRPr="003D5782">
        <w:rPr>
          <w:rFonts w:ascii="Arial" w:hAnsi="Arial" w:cs="Arial"/>
        </w:rPr>
        <w:t xml:space="preserve"> Office if you wish to book a place</w:t>
      </w:r>
      <w:r w:rsidR="005E1AD6">
        <w:rPr>
          <w:rFonts w:ascii="Arial" w:hAnsi="Arial" w:cs="Arial"/>
        </w:rPr>
        <w:t>.</w:t>
      </w:r>
    </w:p>
    <w:p w14:paraId="42DAA9E4" w14:textId="77BE3D3D" w:rsidR="00263E9F" w:rsidRDefault="00263E9F">
      <w:pPr>
        <w:jc w:val="both"/>
        <w:rPr>
          <w:rFonts w:ascii="Arial" w:hAnsi="Arial" w:cs="Arial"/>
        </w:rPr>
      </w:pPr>
    </w:p>
    <w:p w14:paraId="70C78D69" w14:textId="5747E038" w:rsidR="00356CE1" w:rsidRPr="00356CE1" w:rsidRDefault="00356CE1" w:rsidP="00356CE1">
      <w:pPr>
        <w:jc w:val="both"/>
        <w:rPr>
          <w:rFonts w:ascii="Arial" w:hAnsi="Arial" w:cs="Arial"/>
          <w:b/>
          <w:bCs/>
        </w:rPr>
      </w:pPr>
      <w:r w:rsidRPr="00356CE1">
        <w:rPr>
          <w:rFonts w:ascii="Arial" w:hAnsi="Arial" w:cs="Arial"/>
          <w:b/>
          <w:bCs/>
        </w:rPr>
        <w:t>Application Instructions</w:t>
      </w:r>
    </w:p>
    <w:p w14:paraId="6FD4B518" w14:textId="77777777" w:rsidR="00356CE1" w:rsidRPr="00356CE1" w:rsidRDefault="00356CE1" w:rsidP="00356CE1">
      <w:pPr>
        <w:jc w:val="both"/>
        <w:rPr>
          <w:rFonts w:ascii="Arial" w:hAnsi="Arial" w:cs="Arial"/>
        </w:rPr>
      </w:pPr>
    </w:p>
    <w:p w14:paraId="72011397" w14:textId="0EAA1D24" w:rsidR="00E43BF1" w:rsidRDefault="00356CE1">
      <w:pPr>
        <w:jc w:val="both"/>
        <w:rPr>
          <w:rFonts w:ascii="Arial" w:hAnsi="Arial" w:cs="Arial"/>
        </w:rPr>
      </w:pPr>
      <w:r w:rsidRPr="00356CE1">
        <w:rPr>
          <w:rFonts w:ascii="Arial" w:hAnsi="Arial" w:cs="Arial"/>
        </w:rPr>
        <w:lastRenderedPageBreak/>
        <w:t xml:space="preserve">All candidates are encouraged to review the candidate information pack which contains the Job Description and Person Specification for this role. Please </w:t>
      </w:r>
      <w:r w:rsidR="00525E49">
        <w:rPr>
          <w:rFonts w:ascii="Arial" w:hAnsi="Arial" w:cs="Arial"/>
        </w:rPr>
        <w:t>submit a CV and covering letter</w:t>
      </w:r>
      <w:r w:rsidRPr="00356CE1">
        <w:rPr>
          <w:rFonts w:ascii="Arial" w:hAnsi="Arial" w:cs="Arial"/>
        </w:rPr>
        <w:t xml:space="preserve">, </w:t>
      </w:r>
      <w:r w:rsidR="00525E49" w:rsidRPr="00525E49">
        <w:rPr>
          <w:rFonts w:ascii="Arial" w:hAnsi="Arial" w:cs="Arial" w:hint="eastAsia"/>
        </w:rPr>
        <w:t>no longer than 2 sides of A4, which details how you meet the criteria outlined in the person specification</w:t>
      </w:r>
      <w:r w:rsidR="00E43BF1">
        <w:rPr>
          <w:rFonts w:ascii="Arial" w:hAnsi="Arial" w:cs="Arial"/>
        </w:rPr>
        <w:t>.</w:t>
      </w:r>
    </w:p>
    <w:p w14:paraId="2F2CB70F" w14:textId="77777777" w:rsidR="00AF6B11" w:rsidRDefault="00AF6B11">
      <w:pPr>
        <w:jc w:val="both"/>
        <w:rPr>
          <w:rFonts w:ascii="Arial" w:hAnsi="Arial" w:cs="Arial"/>
        </w:rPr>
      </w:pPr>
    </w:p>
    <w:p w14:paraId="59B47AD3" w14:textId="3868F71B" w:rsidR="00263E9F" w:rsidRPr="003D5782" w:rsidRDefault="00E7129B">
      <w:pPr>
        <w:jc w:val="both"/>
        <w:rPr>
          <w:rFonts w:ascii="Arial" w:hAnsi="Arial" w:cs="Arial"/>
          <w:b/>
          <w:bCs/>
        </w:rPr>
      </w:pPr>
      <w:r w:rsidRPr="003D5782">
        <w:rPr>
          <w:rFonts w:ascii="Arial" w:hAnsi="Arial" w:cs="Arial"/>
          <w:b/>
          <w:bCs/>
        </w:rPr>
        <w:t xml:space="preserve">Closing Date: </w:t>
      </w:r>
      <w:r w:rsidR="00A319DA" w:rsidRPr="00A319DA">
        <w:rPr>
          <w:rFonts w:ascii="Arial" w:hAnsi="Arial" w:cs="Arial" w:hint="eastAsia"/>
          <w:b/>
          <w:bCs/>
        </w:rPr>
        <w:t xml:space="preserve">9am on </w:t>
      </w:r>
      <w:r w:rsidR="00AF6B11">
        <w:rPr>
          <w:rFonts w:ascii="Arial" w:hAnsi="Arial" w:cs="Arial"/>
          <w:b/>
          <w:bCs/>
        </w:rPr>
        <w:t>20</w:t>
      </w:r>
      <w:r w:rsidR="00A319DA" w:rsidRPr="00A319DA">
        <w:rPr>
          <w:rFonts w:ascii="Arial" w:hAnsi="Arial" w:cs="Arial" w:hint="eastAsia"/>
          <w:b/>
          <w:bCs/>
        </w:rPr>
        <w:t xml:space="preserve">/03/2023 </w:t>
      </w:r>
    </w:p>
    <w:p w14:paraId="7BD8D92D" w14:textId="2DDC8A65" w:rsidR="00263E9F" w:rsidRDefault="00263E9F">
      <w:pPr>
        <w:jc w:val="both"/>
        <w:rPr>
          <w:rFonts w:ascii="Arial" w:hAnsi="Arial" w:cs="Arial"/>
        </w:rPr>
      </w:pPr>
    </w:p>
    <w:p w14:paraId="00B61864" w14:textId="68E9F552" w:rsidR="00AF6B11" w:rsidRPr="003D5782" w:rsidRDefault="00AF6B11">
      <w:pPr>
        <w:jc w:val="both"/>
        <w:rPr>
          <w:rFonts w:ascii="Arial" w:hAnsi="Arial" w:cs="Arial"/>
        </w:rPr>
      </w:pPr>
      <w:r>
        <w:rPr>
          <w:rFonts w:ascii="Arial" w:hAnsi="Arial" w:cs="Arial"/>
        </w:rPr>
        <w:t xml:space="preserve">Interviews to take place </w:t>
      </w:r>
      <w:r w:rsidRPr="00AF6B11">
        <w:rPr>
          <w:rFonts w:ascii="Arial" w:hAnsi="Arial" w:cs="Arial" w:hint="eastAsia"/>
        </w:rPr>
        <w:t>on 2</w:t>
      </w:r>
      <w:r>
        <w:rPr>
          <w:rFonts w:ascii="Arial" w:hAnsi="Arial" w:cs="Arial"/>
        </w:rPr>
        <w:t>9</w:t>
      </w:r>
      <w:r w:rsidRPr="00AF6B11">
        <w:rPr>
          <w:rFonts w:ascii="Arial" w:hAnsi="Arial" w:cs="Arial" w:hint="eastAsia"/>
        </w:rPr>
        <w:t>/03/2023</w:t>
      </w:r>
      <w:r>
        <w:rPr>
          <w:rFonts w:ascii="Arial" w:hAnsi="Arial" w:cs="Arial"/>
        </w:rPr>
        <w:t xml:space="preserve"> – </w:t>
      </w:r>
      <w:proofErr w:type="gramStart"/>
      <w:r>
        <w:rPr>
          <w:rFonts w:ascii="Arial" w:hAnsi="Arial" w:cs="Arial"/>
        </w:rPr>
        <w:t>30/03/2023</w:t>
      </w:r>
      <w:proofErr w:type="gramEnd"/>
    </w:p>
    <w:p w14:paraId="49107C19" w14:textId="436EE259" w:rsidR="00263E9F" w:rsidRPr="003D5782" w:rsidRDefault="003D5782">
      <w:pPr>
        <w:jc w:val="both"/>
        <w:rPr>
          <w:rFonts w:ascii="Arial" w:hAnsi="Arial" w:cs="Arial"/>
        </w:rPr>
      </w:pPr>
      <w:r>
        <w:rPr>
          <w:rFonts w:ascii="Arial" w:hAnsi="Arial" w:cs="Arial"/>
          <w:i/>
          <w:iCs/>
        </w:rPr>
        <w:t>----------------------------------------------------------------------------------------------------------------------------</w:t>
      </w:r>
      <w:r w:rsidR="00DC0B28" w:rsidRPr="003D5782">
        <w:rPr>
          <w:rFonts w:ascii="Arial" w:hAnsi="Arial" w:cs="Arial"/>
          <w:i/>
          <w:iCs/>
        </w:rPr>
        <w:t>Welbourne Primary</w:t>
      </w:r>
      <w:r w:rsidR="00E7129B" w:rsidRPr="003D5782">
        <w:rPr>
          <w:rFonts w:ascii="Arial" w:hAnsi="Arial" w:cs="Arial"/>
          <w:i/>
          <w:iCs/>
        </w:rPr>
        <w:t xml:space="preserve"> School in committed to safeguarding and promoting the welfare of children and young people and expects all staff and volunteers to share this commitment. Appointment to this post will be subject to an enhanced DBS check.</w:t>
      </w:r>
    </w:p>
    <w:sectPr w:rsidR="00263E9F" w:rsidRPr="003D5782" w:rsidSect="003D5782">
      <w:pgSz w:w="11906" w:h="16838"/>
      <w:pgMar w:top="1134" w:right="991" w:bottom="1134" w:left="993"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E9F"/>
    <w:rsid w:val="00074D40"/>
    <w:rsid w:val="0007554A"/>
    <w:rsid w:val="00080A27"/>
    <w:rsid w:val="00157C5B"/>
    <w:rsid w:val="00180C9D"/>
    <w:rsid w:val="001E6502"/>
    <w:rsid w:val="0025720B"/>
    <w:rsid w:val="00263E9F"/>
    <w:rsid w:val="002948A3"/>
    <w:rsid w:val="002A1053"/>
    <w:rsid w:val="002D6B82"/>
    <w:rsid w:val="0033759E"/>
    <w:rsid w:val="00356CE1"/>
    <w:rsid w:val="003D5782"/>
    <w:rsid w:val="00524958"/>
    <w:rsid w:val="00525E49"/>
    <w:rsid w:val="0057234A"/>
    <w:rsid w:val="005C4B57"/>
    <w:rsid w:val="005E1AD6"/>
    <w:rsid w:val="006775C2"/>
    <w:rsid w:val="006B191A"/>
    <w:rsid w:val="006D1FE4"/>
    <w:rsid w:val="009947EA"/>
    <w:rsid w:val="009D43DD"/>
    <w:rsid w:val="00A01026"/>
    <w:rsid w:val="00A319DA"/>
    <w:rsid w:val="00AE24EE"/>
    <w:rsid w:val="00AF6B11"/>
    <w:rsid w:val="00CE4BA5"/>
    <w:rsid w:val="00D75FB7"/>
    <w:rsid w:val="00DC0B28"/>
    <w:rsid w:val="00DE4A4F"/>
    <w:rsid w:val="00E20ED5"/>
    <w:rsid w:val="00E43BF1"/>
    <w:rsid w:val="00E70BB6"/>
    <w:rsid w:val="00E7129B"/>
    <w:rsid w:val="00EA151A"/>
    <w:rsid w:val="00EC3432"/>
    <w:rsid w:val="00EF296C"/>
    <w:rsid w:val="00F1500B"/>
    <w:rsid w:val="00F4241D"/>
    <w:rsid w:val="00FE299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8C78B"/>
  <w15:docId w15:val="{2C751EEC-7A8D-49D1-91A6-FF2FFADDE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Mangal"/>
        <w:kern w:val="2"/>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character" w:styleId="CommentReference">
    <w:name w:val="annotation reference"/>
    <w:basedOn w:val="DefaultParagraphFont"/>
    <w:uiPriority w:val="99"/>
    <w:semiHidden/>
    <w:unhideWhenUsed/>
    <w:rsid w:val="005C4B57"/>
    <w:rPr>
      <w:sz w:val="16"/>
      <w:szCs w:val="16"/>
    </w:rPr>
  </w:style>
  <w:style w:type="paragraph" w:styleId="CommentText">
    <w:name w:val="annotation text"/>
    <w:basedOn w:val="Normal"/>
    <w:link w:val="CommentTextChar"/>
    <w:uiPriority w:val="99"/>
    <w:unhideWhenUsed/>
    <w:rsid w:val="005C4B57"/>
    <w:rPr>
      <w:sz w:val="20"/>
      <w:szCs w:val="18"/>
    </w:rPr>
  </w:style>
  <w:style w:type="character" w:customStyle="1" w:styleId="CommentTextChar">
    <w:name w:val="Comment Text Char"/>
    <w:basedOn w:val="DefaultParagraphFont"/>
    <w:link w:val="CommentText"/>
    <w:uiPriority w:val="99"/>
    <w:rsid w:val="005C4B57"/>
    <w:rPr>
      <w:szCs w:val="18"/>
    </w:rPr>
  </w:style>
  <w:style w:type="paragraph" w:styleId="CommentSubject">
    <w:name w:val="annotation subject"/>
    <w:basedOn w:val="CommentText"/>
    <w:next w:val="CommentText"/>
    <w:link w:val="CommentSubjectChar"/>
    <w:uiPriority w:val="99"/>
    <w:semiHidden/>
    <w:unhideWhenUsed/>
    <w:rsid w:val="005C4B57"/>
    <w:rPr>
      <w:b/>
      <w:bCs/>
    </w:rPr>
  </w:style>
  <w:style w:type="character" w:customStyle="1" w:styleId="CommentSubjectChar">
    <w:name w:val="Comment Subject Char"/>
    <w:basedOn w:val="CommentTextChar"/>
    <w:link w:val="CommentSubject"/>
    <w:uiPriority w:val="99"/>
    <w:semiHidden/>
    <w:rsid w:val="005C4B57"/>
    <w:rPr>
      <w:b/>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Gladesmore Community School</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Nicholas</dc:creator>
  <dc:description/>
  <cp:lastModifiedBy>MOFFAT, Rhys</cp:lastModifiedBy>
  <cp:revision>36</cp:revision>
  <cp:lastPrinted>2021-11-01T11:53:00Z</cp:lastPrinted>
  <dcterms:created xsi:type="dcterms:W3CDTF">2023-02-05T10:26:00Z</dcterms:created>
  <dcterms:modified xsi:type="dcterms:W3CDTF">2023-03-03T11:58:00Z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