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EA" w:rsidRDefault="00727385" w:rsidP="0090433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04332">
        <w:rPr>
          <w:rFonts w:ascii="Arial" w:hAnsi="Arial" w:cs="Arial"/>
          <w:b/>
          <w:sz w:val="28"/>
          <w:szCs w:val="28"/>
        </w:rPr>
        <w:t>St James the Great Catholic Primary School</w:t>
      </w:r>
    </w:p>
    <w:p w:rsidR="00C3600A" w:rsidRDefault="00C3600A" w:rsidP="0090433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922713" cy="922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13" cy="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32" w:rsidRPr="00C3600A" w:rsidRDefault="00C3600A" w:rsidP="00904332">
      <w:pPr>
        <w:pStyle w:val="NoSpacing"/>
        <w:jc w:val="center"/>
        <w:rPr>
          <w:rFonts w:ascii="Arial" w:hAnsi="Arial" w:cs="Arial"/>
          <w:b/>
          <w:sz w:val="30"/>
          <w:szCs w:val="28"/>
        </w:rPr>
      </w:pPr>
      <w:r w:rsidRPr="00C3600A">
        <w:rPr>
          <w:rFonts w:ascii="Arial" w:hAnsi="Arial" w:cs="Arial"/>
          <w:b/>
          <w:sz w:val="30"/>
          <w:szCs w:val="28"/>
        </w:rPr>
        <w:t>Job Description</w:t>
      </w:r>
    </w:p>
    <w:p w:rsidR="00904332" w:rsidRPr="00904332" w:rsidRDefault="00904332" w:rsidP="0090433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727385" w:rsidRDefault="00727385" w:rsidP="009043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04332">
        <w:rPr>
          <w:rFonts w:ascii="Arial" w:hAnsi="Arial" w:cs="Arial"/>
          <w:b/>
          <w:sz w:val="24"/>
          <w:szCs w:val="24"/>
        </w:rPr>
        <w:t>Classroom/Learning Support Assistant</w:t>
      </w:r>
    </w:p>
    <w:p w:rsidR="00904332" w:rsidRDefault="00904332" w:rsidP="009043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904332" w:rsidRPr="00904332" w:rsidRDefault="00904332" w:rsidP="009043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22B28" w:rsidRDefault="00727385" w:rsidP="00904332">
      <w:pPr>
        <w:pStyle w:val="NoSpacing"/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b/>
          <w:sz w:val="24"/>
          <w:szCs w:val="24"/>
        </w:rPr>
        <w:t>Reports to</w:t>
      </w:r>
      <w:r w:rsidRPr="00904332">
        <w:rPr>
          <w:rFonts w:ascii="Arial" w:hAnsi="Arial" w:cs="Arial"/>
          <w:sz w:val="24"/>
          <w:szCs w:val="24"/>
        </w:rPr>
        <w:t xml:space="preserve">:  </w:t>
      </w:r>
    </w:p>
    <w:p w:rsidR="00727385" w:rsidRDefault="00727385" w:rsidP="00904332">
      <w:pPr>
        <w:pStyle w:val="NoSpacing"/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SEN</w:t>
      </w:r>
      <w:r w:rsidR="00D46124">
        <w:rPr>
          <w:rFonts w:ascii="Arial" w:hAnsi="Arial" w:cs="Arial"/>
          <w:sz w:val="24"/>
          <w:szCs w:val="24"/>
        </w:rPr>
        <w:t>D</w:t>
      </w:r>
      <w:r w:rsidRPr="00904332">
        <w:rPr>
          <w:rFonts w:ascii="Arial" w:hAnsi="Arial" w:cs="Arial"/>
          <w:sz w:val="24"/>
          <w:szCs w:val="24"/>
        </w:rPr>
        <w:t xml:space="preserve">CO / </w:t>
      </w:r>
      <w:r w:rsidR="00C3600A">
        <w:rPr>
          <w:rFonts w:ascii="Arial" w:hAnsi="Arial" w:cs="Arial"/>
          <w:sz w:val="24"/>
          <w:szCs w:val="24"/>
        </w:rPr>
        <w:t xml:space="preserve">Executive </w:t>
      </w:r>
      <w:proofErr w:type="spellStart"/>
      <w:r w:rsidRPr="00904332">
        <w:rPr>
          <w:rFonts w:ascii="Arial" w:hAnsi="Arial" w:cs="Arial"/>
          <w:sz w:val="24"/>
          <w:szCs w:val="24"/>
        </w:rPr>
        <w:t>Headteacher</w:t>
      </w:r>
      <w:proofErr w:type="spellEnd"/>
      <w:r w:rsidRPr="00904332">
        <w:rPr>
          <w:rFonts w:ascii="Arial" w:hAnsi="Arial" w:cs="Arial"/>
          <w:sz w:val="24"/>
          <w:szCs w:val="24"/>
        </w:rPr>
        <w:t xml:space="preserve"> / Head of School/ Assistant </w:t>
      </w:r>
      <w:proofErr w:type="spellStart"/>
      <w:r w:rsidRPr="00904332">
        <w:rPr>
          <w:rFonts w:ascii="Arial" w:hAnsi="Arial" w:cs="Arial"/>
          <w:sz w:val="24"/>
          <w:szCs w:val="24"/>
        </w:rPr>
        <w:t>Headteacher</w:t>
      </w:r>
      <w:proofErr w:type="spellEnd"/>
    </w:p>
    <w:p w:rsidR="00904332" w:rsidRPr="00904332" w:rsidRDefault="00904332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727385" w:rsidRDefault="00727385" w:rsidP="00904332">
      <w:pPr>
        <w:pStyle w:val="NoSpacing"/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b/>
          <w:sz w:val="24"/>
          <w:szCs w:val="24"/>
        </w:rPr>
        <w:t>Working Pattern</w:t>
      </w:r>
      <w:r w:rsidRPr="00904332">
        <w:rPr>
          <w:rFonts w:ascii="Arial" w:hAnsi="Arial" w:cs="Arial"/>
          <w:sz w:val="24"/>
          <w:szCs w:val="24"/>
        </w:rPr>
        <w:t>:  Term Time only</w:t>
      </w:r>
    </w:p>
    <w:p w:rsidR="00904332" w:rsidRPr="00904332" w:rsidRDefault="00904332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904332" w:rsidRPr="00904332" w:rsidRDefault="00727385" w:rsidP="00904332">
      <w:pPr>
        <w:pStyle w:val="NoSpacing"/>
        <w:rPr>
          <w:rFonts w:ascii="Arial" w:hAnsi="Arial" w:cs="Arial"/>
          <w:b/>
          <w:sz w:val="24"/>
          <w:szCs w:val="24"/>
        </w:rPr>
      </w:pPr>
      <w:r w:rsidRPr="00904332">
        <w:rPr>
          <w:rFonts w:ascii="Arial" w:hAnsi="Arial" w:cs="Arial"/>
          <w:b/>
          <w:sz w:val="24"/>
          <w:szCs w:val="24"/>
        </w:rPr>
        <w:t xml:space="preserve">Purpose and Context: </w:t>
      </w:r>
    </w:p>
    <w:p w:rsidR="00727385" w:rsidRPr="00904332" w:rsidRDefault="00727385" w:rsidP="0090433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To work under the guidance of teaching/senior staff and within an agreed system of supervision, to implement agreed work programmes with individuals/groups, in or out of the classroom. This could include those requiring detailed and specialist knowledge in particular areas and will involve assisting the teacher in the whole planning cycle and the management/preparation of resources. Staff may also supervise whole classes occasionally during the short-term absence of teachers</w:t>
      </w:r>
      <w:r w:rsidR="00FC1765" w:rsidRPr="00904332">
        <w:rPr>
          <w:rFonts w:ascii="Arial" w:hAnsi="Arial" w:cs="Arial"/>
          <w:color w:val="000000"/>
          <w:sz w:val="24"/>
          <w:szCs w:val="24"/>
        </w:rPr>
        <w:t>, including taking the daily register of attendance</w:t>
      </w:r>
      <w:r w:rsidRPr="00904332">
        <w:rPr>
          <w:rFonts w:ascii="Arial" w:hAnsi="Arial" w:cs="Arial"/>
          <w:color w:val="000000"/>
          <w:sz w:val="24"/>
          <w:szCs w:val="24"/>
        </w:rPr>
        <w:t>. The primary focus will be to maintain good order, keep pupils on task, respond to questions and generally assist pupils to undertake set activities.</w:t>
      </w:r>
    </w:p>
    <w:p w:rsidR="00727385" w:rsidRPr="00904332" w:rsidRDefault="00727385" w:rsidP="00904332">
      <w:pPr>
        <w:pStyle w:val="NoSpacing"/>
        <w:rPr>
          <w:rFonts w:ascii="Arial" w:hAnsi="Arial" w:cs="Arial"/>
          <w:b/>
          <w:bCs/>
          <w:color w:val="00669A"/>
          <w:sz w:val="24"/>
          <w:szCs w:val="24"/>
        </w:rPr>
      </w:pPr>
    </w:p>
    <w:p w:rsidR="00727385" w:rsidRPr="00904332" w:rsidRDefault="00727385" w:rsidP="00904332">
      <w:pPr>
        <w:pStyle w:val="NoSpacing"/>
        <w:rPr>
          <w:rFonts w:ascii="Arial" w:hAnsi="Arial" w:cs="Arial"/>
          <w:b/>
          <w:bCs/>
          <w:color w:val="00669A"/>
          <w:sz w:val="24"/>
          <w:szCs w:val="24"/>
        </w:rPr>
      </w:pPr>
    </w:p>
    <w:p w:rsidR="00727385" w:rsidRDefault="00727385" w:rsidP="0090433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04332">
        <w:rPr>
          <w:rFonts w:ascii="Arial" w:hAnsi="Arial" w:cs="Arial"/>
          <w:b/>
          <w:bCs/>
          <w:sz w:val="24"/>
          <w:szCs w:val="24"/>
        </w:rPr>
        <w:t>Principle Accountabilities:</w:t>
      </w:r>
    </w:p>
    <w:p w:rsidR="00705BEA" w:rsidRDefault="00705BEA" w:rsidP="0090433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705BEA" w:rsidRPr="00904332" w:rsidRDefault="00705BEA" w:rsidP="00705BE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SUPPORT FOR THE CURRICULUM</w:t>
      </w:r>
    </w:p>
    <w:p w:rsidR="00705BEA" w:rsidRPr="00904332" w:rsidRDefault="00705BEA" w:rsidP="00705BEA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Implement agreed learning activities/teaching programmes, adjusting activities according to pupil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responses/needs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05BEA" w:rsidRPr="00904332" w:rsidRDefault="00705BEA" w:rsidP="00705BEA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Implement local and national learning strategies e.g. literacy, numeracy, early years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04332">
        <w:rPr>
          <w:rFonts w:ascii="Arial" w:hAnsi="Arial" w:cs="Arial"/>
          <w:color w:val="000000"/>
          <w:sz w:val="24"/>
          <w:szCs w:val="24"/>
        </w:rPr>
        <w:t xml:space="preserve"> and make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effective use of opportunities provided by other learning activities to support the development of relevant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05BEA" w:rsidRPr="00904332" w:rsidRDefault="00705BEA" w:rsidP="00705BEA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Support the use of ICT in learning activities and develop pupils’ competence and independence in its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use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05BEA" w:rsidRPr="00904332" w:rsidRDefault="00705BEA" w:rsidP="00705BEA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Help pupils to access learning activities through specialist support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05BEA" w:rsidRDefault="00705BEA" w:rsidP="00705BEA">
      <w:pPr>
        <w:pStyle w:val="NoSpacing"/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Determine the need for, prepare and maintain general and specialist equipment and resources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05BEA">
        <w:rPr>
          <w:rFonts w:ascii="Arial" w:hAnsi="Arial" w:cs="Arial"/>
          <w:sz w:val="24"/>
          <w:szCs w:val="24"/>
        </w:rPr>
        <w:t xml:space="preserve"> </w:t>
      </w:r>
    </w:p>
    <w:p w:rsidR="00AD04C7" w:rsidRDefault="00AD04C7" w:rsidP="00705BEA">
      <w:pPr>
        <w:pStyle w:val="NoSpacing"/>
        <w:rPr>
          <w:rFonts w:ascii="Arial" w:hAnsi="Arial" w:cs="Arial"/>
          <w:sz w:val="24"/>
          <w:szCs w:val="24"/>
        </w:rPr>
      </w:pPr>
    </w:p>
    <w:p w:rsidR="00705BEA" w:rsidRPr="00904332" w:rsidRDefault="00705BEA" w:rsidP="00705BEA">
      <w:pPr>
        <w:pStyle w:val="NoSpacing"/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SUPPORT FOR TEACHERS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Work with the teacher to establish an appropriate learning environment.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Work with the teacher in lesson planning, evaluating and adjusting lessons plans as appropriate.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Monitor and evaluate pupils’ responses to learning activities through observation and planned recording of achievement against pre-determined learning objectives.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Provide objective and accurate feedback and reports as required, to the teacher on pupil achievement, progress and other matters, ensuring the availability of appropriate evidence.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Be responsible for keeping and updating records as agreed with the teacher, contributing to reviews of systems/records as requested.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Undertake marking of pupils’ work and accurately record achievement/progress.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lastRenderedPageBreak/>
        <w:t>Promote positive values, attitudes and good pupil behaviour, dealing promptly with conflict and incidents in line with established policy and encourage pupils to take responsibility for their own behaviour.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Liaise effectively with parents/carers as agreed with the teacher within your</w:t>
      </w:r>
      <w:r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 xml:space="preserve">role/responsibility and participate in feedback sessions/meetings with parents </w:t>
      </w:r>
      <w:r>
        <w:rPr>
          <w:rFonts w:ascii="Arial" w:hAnsi="Arial" w:cs="Arial"/>
          <w:sz w:val="24"/>
          <w:szCs w:val="24"/>
        </w:rPr>
        <w:t>and outside agencies when and as</w:t>
      </w:r>
      <w:r w:rsidRPr="00904332">
        <w:rPr>
          <w:rFonts w:ascii="Arial" w:hAnsi="Arial" w:cs="Arial"/>
          <w:sz w:val="24"/>
          <w:szCs w:val="24"/>
        </w:rPr>
        <w:t xml:space="preserve"> directed.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Prepare activities, sort equipment and resources, tidying away at the end of sessions in order to maintain a well organised learning environment.</w:t>
      </w:r>
    </w:p>
    <w:p w:rsidR="00705BEA" w:rsidRPr="00904332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 xml:space="preserve">Maintaining classroom displays by preparing and mounting pupil’s work, as well as preparing labels </w:t>
      </w:r>
      <w:r w:rsidR="00AD04C7" w:rsidRPr="00904332">
        <w:rPr>
          <w:rFonts w:ascii="Arial" w:hAnsi="Arial" w:cs="Arial"/>
          <w:sz w:val="24"/>
          <w:szCs w:val="24"/>
        </w:rPr>
        <w:t>and notices</w:t>
      </w:r>
      <w:r w:rsidRPr="00904332">
        <w:rPr>
          <w:rFonts w:ascii="Arial" w:hAnsi="Arial" w:cs="Arial"/>
          <w:sz w:val="24"/>
          <w:szCs w:val="24"/>
        </w:rPr>
        <w:t>.</w:t>
      </w:r>
    </w:p>
    <w:p w:rsidR="00705BEA" w:rsidRDefault="00705BEA" w:rsidP="00705BE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Provide general administrative support in order to produce and photocopy worksheets for agreed activities, etc.</w:t>
      </w:r>
    </w:p>
    <w:p w:rsidR="00AD04C7" w:rsidRPr="00904332" w:rsidRDefault="00AD04C7" w:rsidP="00AD04C7">
      <w:pPr>
        <w:pStyle w:val="NoSpacing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7385" w:rsidRPr="00904332" w:rsidRDefault="00727385" w:rsidP="0090433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SUPPORT FOR PUPILS</w:t>
      </w:r>
    </w:p>
    <w:p w:rsidR="00C3600A" w:rsidRDefault="00727385" w:rsidP="00C360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Use knowledge of curriculum and learning with skills, training and experience to support pupils</w:t>
      </w:r>
      <w:r w:rsidR="001B5D8A" w:rsidRPr="00904332">
        <w:rPr>
          <w:rFonts w:ascii="Arial" w:hAnsi="Arial" w:cs="Arial"/>
          <w:color w:val="000000"/>
          <w:sz w:val="24"/>
          <w:szCs w:val="24"/>
        </w:rPr>
        <w:t>, including those with SEN individually and in groups.</w:t>
      </w:r>
      <w:r w:rsidR="00C3600A" w:rsidRPr="00C3600A">
        <w:rPr>
          <w:rFonts w:ascii="Arial" w:hAnsi="Arial" w:cs="Arial"/>
          <w:sz w:val="24"/>
          <w:szCs w:val="24"/>
        </w:rPr>
        <w:t xml:space="preserve"> </w:t>
      </w:r>
    </w:p>
    <w:p w:rsidR="00C3600A" w:rsidRPr="00904332" w:rsidRDefault="00C3600A" w:rsidP="00C360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Support pupils consistently whilst recognising and responding to their individual needs.</w:t>
      </w:r>
    </w:p>
    <w:p w:rsidR="00C3600A" w:rsidRDefault="00727385" w:rsidP="00C360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Establish productive working relationships with pupils, acting as a role model and setting high expectations.</w:t>
      </w:r>
      <w:r w:rsidR="00C3600A" w:rsidRPr="00C3600A">
        <w:rPr>
          <w:rFonts w:ascii="Arial" w:hAnsi="Arial" w:cs="Arial"/>
          <w:sz w:val="24"/>
          <w:szCs w:val="24"/>
        </w:rPr>
        <w:t xml:space="preserve"> </w:t>
      </w:r>
    </w:p>
    <w:p w:rsidR="00C3600A" w:rsidRDefault="00C3600A" w:rsidP="00C360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Encourage pupils to interact and work co-operatively with others and engage all pupils in activities.</w:t>
      </w:r>
      <w:r w:rsidRPr="00C3600A">
        <w:rPr>
          <w:rFonts w:ascii="Arial" w:hAnsi="Arial" w:cs="Arial"/>
          <w:sz w:val="24"/>
          <w:szCs w:val="24"/>
        </w:rPr>
        <w:t xml:space="preserve"> </w:t>
      </w:r>
    </w:p>
    <w:p w:rsidR="00C3600A" w:rsidRPr="00C3600A" w:rsidRDefault="00C3600A" w:rsidP="00C360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Promote independence and employ strategies to recognise and reward achievement of self-reliance.</w:t>
      </w:r>
      <w:r w:rsidRPr="00C360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3600A" w:rsidRPr="00904332" w:rsidRDefault="00C3600A" w:rsidP="00C360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 xml:space="preserve">Promote </w:t>
      </w:r>
      <w:r w:rsidRPr="00904332">
        <w:rPr>
          <w:rFonts w:ascii="Arial" w:hAnsi="Arial" w:cs="Arial"/>
          <w:sz w:val="24"/>
          <w:szCs w:val="24"/>
        </w:rPr>
        <w:t>the inclusion and acceptance of all pupils within the classroom.</w:t>
      </w:r>
    </w:p>
    <w:p w:rsidR="00FC1765" w:rsidRPr="00904332" w:rsidRDefault="00FC1765" w:rsidP="0090433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 xml:space="preserve">Support pupils with the development of language skills who have English as an additional language. </w:t>
      </w:r>
    </w:p>
    <w:p w:rsidR="00C3600A" w:rsidRPr="00904332" w:rsidRDefault="00C3600A" w:rsidP="00C3600A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Assist with the development and implementation of IEPs.</w:t>
      </w:r>
    </w:p>
    <w:p w:rsidR="00727385" w:rsidRPr="00904332" w:rsidRDefault="00727385" w:rsidP="0090433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Provide feedback to pupils in relation to progress and achievement</w:t>
      </w:r>
      <w:r w:rsidR="00FC1765" w:rsidRPr="00904332">
        <w:rPr>
          <w:rFonts w:ascii="Arial" w:hAnsi="Arial" w:cs="Arial"/>
          <w:sz w:val="24"/>
          <w:szCs w:val="24"/>
        </w:rPr>
        <w:t>, contributing to the Class Teacher’s records of assessment and achievement.</w:t>
      </w:r>
    </w:p>
    <w:p w:rsidR="00727385" w:rsidRPr="00904332" w:rsidRDefault="00727385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1B5D8A" w:rsidRDefault="001B5D8A" w:rsidP="00904332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SUPPORT FOR THE SCHOOL</w:t>
      </w:r>
    </w:p>
    <w:p w:rsidR="00C243FC" w:rsidRDefault="00C243FC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Participate in the supervision of pupils at playtimes and wet lunchtimes.</w:t>
      </w:r>
    </w:p>
    <w:p w:rsidR="00C243FC" w:rsidRDefault="00C243FC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Encourage pupils to play games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with each other;</w:t>
      </w:r>
      <w:r>
        <w:rPr>
          <w:rFonts w:ascii="Arial" w:hAnsi="Arial" w:cs="Arial"/>
          <w:color w:val="000000"/>
          <w:sz w:val="24"/>
          <w:szCs w:val="24"/>
        </w:rPr>
        <w:t xml:space="preserve"> initiating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and joining in as necessary.</w:t>
      </w:r>
    </w:p>
    <w:p w:rsidR="00DE4588" w:rsidRDefault="00DE4588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Ensuring pupils are always supervised and safe, promoting appropriate and responsible behaviour in and around the school.</w:t>
      </w:r>
    </w:p>
    <w:p w:rsidR="00DE4588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Be aware of and comply with policies and procedures relating to child protection, health, safety and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security, confidentiality and data protection, reporting all concerns to an appropriate person</w:t>
      </w:r>
      <w:r w:rsidR="00DE4588">
        <w:rPr>
          <w:rFonts w:ascii="Arial" w:hAnsi="Arial" w:cs="Arial"/>
          <w:color w:val="000000"/>
          <w:sz w:val="24"/>
          <w:szCs w:val="24"/>
        </w:rPr>
        <w:t>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Be aware of and support difference and ensure all pupils have equal access to opportunities to learn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and develop</w:t>
      </w:r>
      <w:r w:rsidR="00DE4588">
        <w:rPr>
          <w:rFonts w:ascii="Arial" w:hAnsi="Arial" w:cs="Arial"/>
          <w:color w:val="000000"/>
          <w:sz w:val="24"/>
          <w:szCs w:val="24"/>
        </w:rPr>
        <w:t>.</w:t>
      </w:r>
    </w:p>
    <w:p w:rsidR="00DE4588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Contribute to the overall ethos/work/aims of the school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Establish constructive relations</w:t>
      </w:r>
      <w:r w:rsidR="00DE4588">
        <w:rPr>
          <w:rFonts w:ascii="Arial" w:hAnsi="Arial" w:cs="Arial"/>
          <w:color w:val="000000"/>
          <w:sz w:val="24"/>
          <w:szCs w:val="24"/>
        </w:rPr>
        <w:t>hips and communicate with other a</w:t>
      </w:r>
      <w:r w:rsidRPr="00904332">
        <w:rPr>
          <w:rFonts w:ascii="Arial" w:hAnsi="Arial" w:cs="Arial"/>
          <w:color w:val="000000"/>
          <w:sz w:val="24"/>
          <w:szCs w:val="24"/>
        </w:rPr>
        <w:t>gencies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904332">
        <w:rPr>
          <w:rFonts w:ascii="Arial" w:hAnsi="Arial" w:cs="Arial"/>
          <w:color w:val="000000"/>
          <w:sz w:val="24"/>
          <w:szCs w:val="24"/>
        </w:rPr>
        <w:t>professionals, in liaison with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the teacher, to support achievement and progress of pupils</w:t>
      </w:r>
      <w:r w:rsidR="00DE4588">
        <w:rPr>
          <w:rFonts w:ascii="Arial" w:hAnsi="Arial" w:cs="Arial"/>
          <w:color w:val="000000"/>
          <w:sz w:val="24"/>
          <w:szCs w:val="24"/>
        </w:rPr>
        <w:t>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Attend and participate in regular meetings</w:t>
      </w:r>
      <w:r w:rsidR="001E0EDD">
        <w:rPr>
          <w:rFonts w:ascii="Arial" w:hAnsi="Arial" w:cs="Arial"/>
          <w:color w:val="000000"/>
          <w:sz w:val="24"/>
          <w:szCs w:val="24"/>
        </w:rPr>
        <w:t xml:space="preserve"> when and where appropriate.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Participate in training and other learning activities as required</w:t>
      </w:r>
      <w:r w:rsidR="00DE4588">
        <w:rPr>
          <w:rFonts w:ascii="Arial" w:hAnsi="Arial" w:cs="Arial"/>
          <w:color w:val="000000"/>
          <w:sz w:val="24"/>
          <w:szCs w:val="24"/>
        </w:rPr>
        <w:t>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Recognise own strengths and areas of expertise and use these to advise and support others</w:t>
      </w:r>
      <w:r w:rsidR="00DE4588">
        <w:rPr>
          <w:rFonts w:ascii="Arial" w:hAnsi="Arial" w:cs="Arial"/>
          <w:color w:val="000000"/>
          <w:sz w:val="24"/>
          <w:szCs w:val="24"/>
        </w:rPr>
        <w:t>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Provide appropriate guidance and supervision and assist in the training and development of staff as</w:t>
      </w:r>
      <w:r w:rsidR="00DE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appropriate</w:t>
      </w:r>
      <w:r w:rsidR="00DE4588">
        <w:rPr>
          <w:rFonts w:ascii="Arial" w:hAnsi="Arial" w:cs="Arial"/>
          <w:color w:val="000000"/>
          <w:sz w:val="24"/>
          <w:szCs w:val="24"/>
        </w:rPr>
        <w:t>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Undertake planned supervision of pupils’ out of school hours learning activities</w:t>
      </w:r>
    </w:p>
    <w:p w:rsidR="001E0EDD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Supervise pupils on visits, trips and out of school activities as required</w:t>
      </w:r>
      <w:r w:rsidR="001E0EDD">
        <w:rPr>
          <w:rFonts w:ascii="Arial" w:hAnsi="Arial" w:cs="Arial"/>
          <w:color w:val="000000"/>
          <w:sz w:val="24"/>
          <w:szCs w:val="24"/>
        </w:rPr>
        <w:t>.</w:t>
      </w:r>
    </w:p>
    <w:p w:rsidR="001B5D8A" w:rsidRPr="00904332" w:rsidRDefault="001B5D8A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lastRenderedPageBreak/>
        <w:t>To have due regard for safeguarding and promoting the welfare of children and young people and to</w:t>
      </w:r>
      <w:r w:rsidR="001E0E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follow the child protection procedures adopted by the Southwark Safeguarding Children’s Board and the</w:t>
      </w:r>
      <w:r w:rsidR="001E0E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4332">
        <w:rPr>
          <w:rFonts w:ascii="Arial" w:hAnsi="Arial" w:cs="Arial"/>
          <w:color w:val="000000"/>
          <w:sz w:val="24"/>
          <w:szCs w:val="24"/>
        </w:rPr>
        <w:t>school’s safeguarding policy</w:t>
      </w:r>
      <w:r w:rsidR="00FC1765" w:rsidRPr="00904332">
        <w:rPr>
          <w:rFonts w:ascii="Arial" w:hAnsi="Arial" w:cs="Arial"/>
          <w:color w:val="000000"/>
          <w:sz w:val="24"/>
          <w:szCs w:val="24"/>
        </w:rPr>
        <w:t>.</w:t>
      </w:r>
    </w:p>
    <w:p w:rsidR="00FC1765" w:rsidRPr="00904332" w:rsidRDefault="00FC1765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 xml:space="preserve">Assisting teachers with special activities in the school within school hours </w:t>
      </w:r>
      <w:proofErr w:type="spellStart"/>
      <w:r w:rsidRPr="00904332">
        <w:rPr>
          <w:rFonts w:ascii="Arial" w:hAnsi="Arial" w:cs="Arial"/>
          <w:color w:val="000000"/>
          <w:sz w:val="24"/>
          <w:szCs w:val="24"/>
        </w:rPr>
        <w:t>eg</w:t>
      </w:r>
      <w:proofErr w:type="spellEnd"/>
      <w:r w:rsidRPr="00904332">
        <w:rPr>
          <w:rFonts w:ascii="Arial" w:hAnsi="Arial" w:cs="Arial"/>
          <w:color w:val="000000"/>
          <w:sz w:val="24"/>
          <w:szCs w:val="24"/>
        </w:rPr>
        <w:t>, sports days, assemblies, concerts and accompanying individuals or groups of pupils on visits or projects.</w:t>
      </w:r>
    </w:p>
    <w:p w:rsidR="00FC1765" w:rsidRPr="00904332" w:rsidRDefault="00FC1765" w:rsidP="002147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Attending INSET days when required</w:t>
      </w:r>
      <w:r w:rsidR="001E0EDD">
        <w:rPr>
          <w:rFonts w:ascii="Arial" w:hAnsi="Arial" w:cs="Arial"/>
          <w:color w:val="000000"/>
          <w:sz w:val="24"/>
          <w:szCs w:val="24"/>
        </w:rPr>
        <w:t xml:space="preserve"> and by prior arrangement.</w:t>
      </w:r>
    </w:p>
    <w:p w:rsidR="001B5D8A" w:rsidRPr="00904332" w:rsidRDefault="001B5D8A" w:rsidP="00904332">
      <w:pPr>
        <w:pStyle w:val="NoSpacing"/>
        <w:rPr>
          <w:rFonts w:ascii="Arial" w:hAnsi="Arial" w:cs="Arial"/>
          <w:b/>
          <w:bCs/>
          <w:color w:val="00669A"/>
          <w:sz w:val="24"/>
          <w:szCs w:val="24"/>
        </w:rPr>
      </w:pPr>
    </w:p>
    <w:p w:rsidR="001E0EDD" w:rsidRPr="0021474E" w:rsidRDefault="001B5D8A" w:rsidP="00904332">
      <w:pPr>
        <w:pStyle w:val="NoSpacing"/>
        <w:rPr>
          <w:rFonts w:ascii="Arial" w:hAnsi="Arial" w:cs="Arial"/>
          <w:sz w:val="24"/>
          <w:szCs w:val="24"/>
        </w:rPr>
      </w:pPr>
      <w:r w:rsidRPr="0021474E">
        <w:rPr>
          <w:rFonts w:ascii="Arial" w:hAnsi="Arial" w:cs="Arial"/>
          <w:b/>
          <w:bCs/>
          <w:sz w:val="24"/>
          <w:szCs w:val="24"/>
        </w:rPr>
        <w:t xml:space="preserve">General Statements </w:t>
      </w:r>
    </w:p>
    <w:p w:rsidR="001E0EDD" w:rsidRDefault="001B5D8A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color w:val="000000"/>
          <w:sz w:val="24"/>
          <w:szCs w:val="24"/>
        </w:rPr>
        <w:t>Required to carry out all reasonable duties and responsibilities</w:t>
      </w:r>
      <w:r w:rsidR="001E0EDD">
        <w:rPr>
          <w:rFonts w:ascii="Arial" w:hAnsi="Arial" w:cs="Arial"/>
          <w:color w:val="000000"/>
          <w:sz w:val="24"/>
          <w:szCs w:val="24"/>
        </w:rPr>
        <w:t xml:space="preserve"> </w:t>
      </w:r>
      <w:r w:rsidR="00904332" w:rsidRPr="00904332">
        <w:rPr>
          <w:rFonts w:ascii="Arial" w:hAnsi="Arial" w:cs="Arial"/>
          <w:sz w:val="24"/>
          <w:szCs w:val="24"/>
        </w:rPr>
        <w:t>the post in</w:t>
      </w:r>
      <w:r w:rsidR="0021474E">
        <w:rPr>
          <w:rFonts w:ascii="Arial" w:hAnsi="Arial" w:cs="Arial"/>
          <w:sz w:val="24"/>
          <w:szCs w:val="24"/>
        </w:rPr>
        <w:t xml:space="preserve"> </w:t>
      </w:r>
      <w:r w:rsidR="00904332" w:rsidRPr="00904332">
        <w:rPr>
          <w:rFonts w:ascii="Arial" w:hAnsi="Arial" w:cs="Arial"/>
          <w:sz w:val="24"/>
          <w:szCs w:val="24"/>
        </w:rPr>
        <w:t xml:space="preserve">accordance with the </w:t>
      </w:r>
      <w:r w:rsidR="001E0EDD">
        <w:rPr>
          <w:rFonts w:ascii="Arial" w:hAnsi="Arial" w:cs="Arial"/>
          <w:sz w:val="24"/>
          <w:szCs w:val="24"/>
        </w:rPr>
        <w:t>School’s</w:t>
      </w:r>
      <w:r w:rsidR="00904332" w:rsidRPr="00904332">
        <w:rPr>
          <w:rFonts w:ascii="Arial" w:hAnsi="Arial" w:cs="Arial"/>
          <w:sz w:val="24"/>
          <w:szCs w:val="24"/>
        </w:rPr>
        <w:t xml:space="preserve"> policies and procedures</w:t>
      </w:r>
      <w:r w:rsidR="001E0EDD">
        <w:rPr>
          <w:rFonts w:ascii="Arial" w:hAnsi="Arial" w:cs="Arial"/>
          <w:sz w:val="24"/>
          <w:szCs w:val="24"/>
        </w:rPr>
        <w:t xml:space="preserve"> with the intention of improving the provision and standards for all pupils in the school.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Enactment of Health and Safety requirements and initiatives as</w:t>
      </w:r>
      <w:r w:rsidR="0021474E">
        <w:rPr>
          <w:rFonts w:ascii="Arial" w:hAnsi="Arial" w:cs="Arial"/>
          <w:sz w:val="24"/>
          <w:szCs w:val="24"/>
        </w:rPr>
        <w:t xml:space="preserve"> a</w:t>
      </w:r>
      <w:r w:rsidRPr="00904332">
        <w:rPr>
          <w:rFonts w:ascii="Arial" w:hAnsi="Arial" w:cs="Arial"/>
          <w:sz w:val="24"/>
          <w:szCs w:val="24"/>
        </w:rPr>
        <w:t>ppropriate</w:t>
      </w:r>
      <w:r w:rsidR="001E0EDD">
        <w:rPr>
          <w:rFonts w:ascii="Arial" w:hAnsi="Arial" w:cs="Arial"/>
          <w:sz w:val="24"/>
          <w:szCs w:val="24"/>
        </w:rPr>
        <w:t>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All employees are required to declare any conflict of interest that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may arise before or during their employment.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Any outside activities, either paid or unpaid, must not in the view</w:t>
      </w:r>
      <w:r w:rsidR="001E0EDD">
        <w:rPr>
          <w:rFonts w:ascii="Arial" w:hAnsi="Arial" w:cs="Arial"/>
          <w:sz w:val="24"/>
          <w:szCs w:val="24"/>
        </w:rPr>
        <w:t xml:space="preserve"> of the School’ leadership </w:t>
      </w:r>
      <w:r w:rsidRPr="00904332">
        <w:rPr>
          <w:rFonts w:ascii="Arial" w:hAnsi="Arial" w:cs="Arial"/>
          <w:sz w:val="24"/>
          <w:szCs w:val="24"/>
        </w:rPr>
        <w:t xml:space="preserve">conflict with or react </w:t>
      </w:r>
      <w:r w:rsidR="001E0EDD">
        <w:rPr>
          <w:rFonts w:ascii="Arial" w:hAnsi="Arial" w:cs="Arial"/>
          <w:sz w:val="24"/>
          <w:szCs w:val="24"/>
        </w:rPr>
        <w:t xml:space="preserve">detrimentally to the School’s </w:t>
      </w:r>
      <w:r w:rsidRPr="00904332">
        <w:rPr>
          <w:rFonts w:ascii="Arial" w:hAnsi="Arial" w:cs="Arial"/>
          <w:sz w:val="24"/>
          <w:szCs w:val="24"/>
        </w:rPr>
        <w:t>interest, or in any way weaken public confidence in the conduct of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the School’s business.</w:t>
      </w:r>
    </w:p>
    <w:p w:rsidR="001E0EDD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Undergo and meet school conditions for a satisfactory enhanced</w:t>
      </w:r>
      <w:r w:rsidR="001E0EDD">
        <w:rPr>
          <w:rFonts w:ascii="Arial" w:hAnsi="Arial" w:cs="Arial"/>
          <w:sz w:val="24"/>
          <w:szCs w:val="24"/>
        </w:rPr>
        <w:t xml:space="preserve"> DBS</w:t>
      </w:r>
      <w:r w:rsidRPr="00904332">
        <w:rPr>
          <w:rFonts w:ascii="Arial" w:hAnsi="Arial" w:cs="Arial"/>
          <w:sz w:val="24"/>
          <w:szCs w:val="24"/>
        </w:rPr>
        <w:t xml:space="preserve"> check.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Must comply with all equality legislation, policies and procedures;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actively promote ways of eradicating and challenging racism,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prejudice and discrimination through the School’s policies and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procedures.</w:t>
      </w:r>
    </w:p>
    <w:p w:rsidR="001E0EDD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To have due regard for safeguarding and promoting the welfare of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children and young people, and to follow the child protection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procedures adopted by the Southwark Safeguarding Children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Board.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Being aware of responsibilities under the Data Protection act for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the security, accuracy and relevance of information held and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maintained.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Treating all information acquired through your employment, both</w:t>
      </w:r>
      <w:r w:rsidR="001E0EDD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formally and informally, in strict confidence</w:t>
      </w:r>
      <w:r w:rsidR="001E0EDD">
        <w:rPr>
          <w:rFonts w:ascii="Arial" w:hAnsi="Arial" w:cs="Arial"/>
          <w:sz w:val="24"/>
          <w:szCs w:val="24"/>
        </w:rPr>
        <w:t>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To demonstrate a commitment to good customer care.</w:t>
      </w:r>
    </w:p>
    <w:p w:rsidR="00904332" w:rsidRPr="00904332" w:rsidRDefault="00904332" w:rsidP="0021474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Any other duties of an appropriate level and nature will also be</w:t>
      </w:r>
      <w:r w:rsidR="0021474E">
        <w:rPr>
          <w:rFonts w:ascii="Arial" w:hAnsi="Arial" w:cs="Arial"/>
          <w:sz w:val="24"/>
          <w:szCs w:val="24"/>
        </w:rPr>
        <w:t xml:space="preserve"> required as reasonably requested by the Executive </w:t>
      </w:r>
      <w:proofErr w:type="spellStart"/>
      <w:r w:rsidR="0021474E">
        <w:rPr>
          <w:rFonts w:ascii="Arial" w:hAnsi="Arial" w:cs="Arial"/>
          <w:sz w:val="24"/>
          <w:szCs w:val="24"/>
        </w:rPr>
        <w:t>Headteacher</w:t>
      </w:r>
      <w:proofErr w:type="spellEnd"/>
      <w:r w:rsidR="0021474E">
        <w:rPr>
          <w:rFonts w:ascii="Arial" w:hAnsi="Arial" w:cs="Arial"/>
          <w:sz w:val="24"/>
          <w:szCs w:val="24"/>
        </w:rPr>
        <w:t xml:space="preserve"> or Head of School.</w:t>
      </w:r>
    </w:p>
    <w:p w:rsidR="00904332" w:rsidRPr="00904332" w:rsidRDefault="00904332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904332" w:rsidRPr="00904332" w:rsidRDefault="00904332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904332" w:rsidRPr="0021474E" w:rsidRDefault="00904332" w:rsidP="0090433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1474E">
        <w:rPr>
          <w:rFonts w:ascii="Arial" w:hAnsi="Arial" w:cs="Arial"/>
          <w:b/>
          <w:bCs/>
          <w:sz w:val="24"/>
          <w:szCs w:val="24"/>
        </w:rPr>
        <w:t>To contribute as an effective and</w:t>
      </w:r>
      <w:r w:rsidR="0021474E" w:rsidRPr="002147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474E">
        <w:rPr>
          <w:rFonts w:ascii="Arial" w:hAnsi="Arial" w:cs="Arial"/>
          <w:b/>
          <w:bCs/>
          <w:sz w:val="24"/>
          <w:szCs w:val="24"/>
        </w:rPr>
        <w:t>collaborative member of the school team</w:t>
      </w:r>
    </w:p>
    <w:p w:rsidR="00904332" w:rsidRPr="00904332" w:rsidRDefault="00904332" w:rsidP="0021474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Participating in training to be able to demonstrate competence.</w:t>
      </w:r>
    </w:p>
    <w:p w:rsidR="00904332" w:rsidRDefault="00904332" w:rsidP="0021474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 xml:space="preserve">Participating in first aid </w:t>
      </w:r>
      <w:r w:rsidR="0021474E">
        <w:rPr>
          <w:rFonts w:ascii="Arial" w:hAnsi="Arial" w:cs="Arial"/>
          <w:sz w:val="24"/>
          <w:szCs w:val="24"/>
        </w:rPr>
        <w:t xml:space="preserve">and safeguarding </w:t>
      </w:r>
      <w:r w:rsidRPr="00904332">
        <w:rPr>
          <w:rFonts w:ascii="Arial" w:hAnsi="Arial" w:cs="Arial"/>
          <w:sz w:val="24"/>
          <w:szCs w:val="24"/>
        </w:rPr>
        <w:t>training as required.</w:t>
      </w:r>
    </w:p>
    <w:p w:rsidR="0021474E" w:rsidRDefault="0021474E" w:rsidP="0021474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Caring for sick or injured pupils, administering first aid for minor injuries or sickness, </w:t>
      </w:r>
      <w:proofErr w:type="gramStart"/>
      <w:r>
        <w:rPr>
          <w:rFonts w:ascii="Arial" w:hAnsi="Arial" w:cs="Arial"/>
          <w:sz w:val="24"/>
          <w:szCs w:val="24"/>
        </w:rPr>
        <w:t>taking</w:t>
      </w:r>
      <w:proofErr w:type="gramEnd"/>
      <w:r>
        <w:rPr>
          <w:rFonts w:ascii="Arial" w:hAnsi="Arial" w:cs="Arial"/>
          <w:sz w:val="24"/>
          <w:szCs w:val="24"/>
        </w:rPr>
        <w:t xml:space="preserve"> advice from a qualified First Aider or a member of the School’s Leadership Team before giving treatment, sending home or to hospital if necessary and generally giving comfort and care to such pupils.</w:t>
      </w:r>
    </w:p>
    <w:p w:rsidR="0021474E" w:rsidRPr="00904332" w:rsidRDefault="0021474E" w:rsidP="0021474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Changing soiled clothing and assisting pupils with mobility problems, if and when necessary.</w:t>
      </w:r>
    </w:p>
    <w:p w:rsidR="00904332" w:rsidRPr="00904332" w:rsidRDefault="00904332" w:rsidP="0021474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Participating in the ongoing development, implementation and</w:t>
      </w:r>
      <w:r w:rsidR="0021474E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monitoring of the s</w:t>
      </w:r>
      <w:r w:rsidR="0021474E">
        <w:rPr>
          <w:rFonts w:ascii="Arial" w:hAnsi="Arial" w:cs="Arial"/>
          <w:sz w:val="24"/>
          <w:szCs w:val="24"/>
        </w:rPr>
        <w:t>chool’s development and improvement</w:t>
      </w:r>
      <w:r w:rsidRPr="00904332">
        <w:rPr>
          <w:rFonts w:ascii="Arial" w:hAnsi="Arial" w:cs="Arial"/>
          <w:sz w:val="24"/>
          <w:szCs w:val="24"/>
        </w:rPr>
        <w:t xml:space="preserve"> plans.</w:t>
      </w:r>
    </w:p>
    <w:p w:rsidR="00904332" w:rsidRDefault="00904332" w:rsidP="0021474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4332">
        <w:rPr>
          <w:rFonts w:ascii="Arial" w:hAnsi="Arial" w:cs="Arial"/>
          <w:sz w:val="24"/>
          <w:szCs w:val="24"/>
        </w:rPr>
        <w:t>Contributing in meetings and being a supportive member of the</w:t>
      </w:r>
      <w:r w:rsidR="0021474E">
        <w:rPr>
          <w:rFonts w:ascii="Arial" w:hAnsi="Arial" w:cs="Arial"/>
          <w:sz w:val="24"/>
          <w:szCs w:val="24"/>
        </w:rPr>
        <w:t xml:space="preserve"> </w:t>
      </w:r>
      <w:r w:rsidRPr="00904332">
        <w:rPr>
          <w:rFonts w:ascii="Arial" w:hAnsi="Arial" w:cs="Arial"/>
          <w:sz w:val="24"/>
          <w:szCs w:val="24"/>
        </w:rPr>
        <w:t>school team.</w:t>
      </w:r>
    </w:p>
    <w:p w:rsidR="0021474E" w:rsidRDefault="0021474E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21474E" w:rsidRDefault="0021474E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21474E" w:rsidRDefault="0021474E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21474E" w:rsidRDefault="0021474E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727385" w:rsidRPr="00904332" w:rsidRDefault="00C3600A" w:rsidP="0090433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 2017</w:t>
      </w:r>
    </w:p>
    <w:p w:rsidR="00727385" w:rsidRPr="00904332" w:rsidRDefault="00727385" w:rsidP="00904332">
      <w:pPr>
        <w:pStyle w:val="NoSpacing"/>
        <w:rPr>
          <w:rFonts w:ascii="Arial" w:hAnsi="Arial" w:cs="Arial"/>
          <w:sz w:val="24"/>
          <w:szCs w:val="24"/>
        </w:rPr>
      </w:pPr>
    </w:p>
    <w:p w:rsidR="00727385" w:rsidRPr="00904332" w:rsidRDefault="00727385" w:rsidP="00904332">
      <w:pPr>
        <w:pStyle w:val="NoSpacing"/>
        <w:rPr>
          <w:rFonts w:ascii="Arial" w:hAnsi="Arial" w:cs="Arial"/>
          <w:sz w:val="24"/>
          <w:szCs w:val="24"/>
        </w:rPr>
      </w:pPr>
    </w:p>
    <w:sectPr w:rsidR="00727385" w:rsidRPr="00904332" w:rsidSect="00C3600A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458"/>
    <w:multiLevelType w:val="hybridMultilevel"/>
    <w:tmpl w:val="9DC2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7627C"/>
    <w:multiLevelType w:val="hybridMultilevel"/>
    <w:tmpl w:val="D1A2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181B"/>
    <w:multiLevelType w:val="hybridMultilevel"/>
    <w:tmpl w:val="0222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30478"/>
    <w:multiLevelType w:val="hybridMultilevel"/>
    <w:tmpl w:val="4E187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94E4B"/>
    <w:multiLevelType w:val="hybridMultilevel"/>
    <w:tmpl w:val="9906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656E"/>
    <w:multiLevelType w:val="hybridMultilevel"/>
    <w:tmpl w:val="B3D8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27385"/>
    <w:rsid w:val="0004431B"/>
    <w:rsid w:val="000D62B7"/>
    <w:rsid w:val="001B5D8A"/>
    <w:rsid w:val="001E0EDD"/>
    <w:rsid w:val="0021474E"/>
    <w:rsid w:val="00426C7C"/>
    <w:rsid w:val="004F2DFE"/>
    <w:rsid w:val="00522B28"/>
    <w:rsid w:val="00546DAC"/>
    <w:rsid w:val="006C0052"/>
    <w:rsid w:val="00705BEA"/>
    <w:rsid w:val="00727385"/>
    <w:rsid w:val="007D239B"/>
    <w:rsid w:val="00904332"/>
    <w:rsid w:val="009D142E"/>
    <w:rsid w:val="00AB51ED"/>
    <w:rsid w:val="00AD04C7"/>
    <w:rsid w:val="00C243FC"/>
    <w:rsid w:val="00C3600A"/>
    <w:rsid w:val="00C47210"/>
    <w:rsid w:val="00D16F9A"/>
    <w:rsid w:val="00D352F5"/>
    <w:rsid w:val="00D40569"/>
    <w:rsid w:val="00D46124"/>
    <w:rsid w:val="00D5390B"/>
    <w:rsid w:val="00DC123C"/>
    <w:rsid w:val="00DC6A75"/>
    <w:rsid w:val="00DE4588"/>
    <w:rsid w:val="00E93B7C"/>
    <w:rsid w:val="00F757EF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3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administrator</cp:lastModifiedBy>
  <cp:revision>2</cp:revision>
  <cp:lastPrinted>2017-12-08T16:10:00Z</cp:lastPrinted>
  <dcterms:created xsi:type="dcterms:W3CDTF">2017-12-11T08:48:00Z</dcterms:created>
  <dcterms:modified xsi:type="dcterms:W3CDTF">2017-12-11T08:48:00Z</dcterms:modified>
</cp:coreProperties>
</file>