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E0" w:rsidRDefault="00A84CE0" w:rsidP="00766EFA">
      <w:pPr>
        <w:ind w:left="-709" w:right="-449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inline distT="0" distB="0" distL="0" distR="0" wp14:anchorId="0919325F" wp14:editId="26AE223B">
            <wp:extent cx="5343525" cy="792480"/>
            <wp:effectExtent l="57150" t="57150" r="85725" b="4572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tbl>
      <w:tblPr>
        <w:tblStyle w:val="TableGrid1"/>
        <w:tblW w:w="10632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A84CE0" w:rsidRPr="00B87AF5" w:rsidTr="007A30C6"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A84CE0" w:rsidRDefault="00A84CE0" w:rsidP="007A30C6">
            <w:pPr>
              <w:ind w:righ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auto"/>
          </w:tcPr>
          <w:p w:rsidR="00A84CE0" w:rsidRPr="00A5631B" w:rsidRDefault="00A84CE0" w:rsidP="007A30C6">
            <w:pPr>
              <w:ind w:right="34"/>
              <w:rPr>
                <w:rFonts w:ascii="Arial" w:hAnsi="Arial" w:cs="Arial"/>
                <w:b/>
              </w:rPr>
            </w:pPr>
            <w:r w:rsidRPr="00A5631B">
              <w:rPr>
                <w:rFonts w:ascii="Arial" w:hAnsi="Arial" w:cs="Arial"/>
                <w:b/>
              </w:rPr>
              <w:t>Essential</w:t>
            </w:r>
          </w:p>
          <w:p w:rsidR="00A84CE0" w:rsidRDefault="00A84CE0" w:rsidP="00A84C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9"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Educated to at least GCSE level</w:t>
            </w:r>
          </w:p>
          <w:p w:rsidR="00A84CE0" w:rsidRDefault="00A84CE0" w:rsidP="007A30C6">
            <w:pPr>
              <w:ind w:left="379" w:right="34"/>
              <w:rPr>
                <w:rFonts w:ascii="Arial" w:hAnsi="Arial" w:cs="Arial"/>
                <w:b/>
              </w:rPr>
            </w:pPr>
          </w:p>
          <w:p w:rsidR="00A84CE0" w:rsidRDefault="00A84CE0" w:rsidP="007A30C6">
            <w:pPr>
              <w:ind w:right="34"/>
              <w:rPr>
                <w:rFonts w:ascii="Arial" w:hAnsi="Arial" w:cs="Arial"/>
                <w:b/>
              </w:rPr>
            </w:pPr>
            <w:r w:rsidRPr="00212A6C">
              <w:rPr>
                <w:rFonts w:ascii="Arial" w:hAnsi="Arial" w:cs="Arial"/>
                <w:b/>
              </w:rPr>
              <w:t>Desirable</w:t>
            </w:r>
          </w:p>
          <w:p w:rsidR="00A84CE0" w:rsidRPr="005B4FDE" w:rsidRDefault="00A84CE0" w:rsidP="00A84C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9" w:righ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Health and safety qualification</w:t>
            </w:r>
          </w:p>
          <w:p w:rsidR="00A84CE0" w:rsidRPr="005B4FDE" w:rsidRDefault="00A84CE0" w:rsidP="00A84C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9" w:righ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Awareness of COSSH, HSE Regulations</w:t>
            </w:r>
          </w:p>
          <w:p w:rsidR="00A84CE0" w:rsidRDefault="00A84CE0" w:rsidP="00A84C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9" w:right="34"/>
              <w:rPr>
                <w:rFonts w:ascii="Arial" w:hAnsi="Arial" w:cs="Arial"/>
              </w:rPr>
            </w:pPr>
            <w:r w:rsidRPr="005B4FDE">
              <w:rPr>
                <w:rFonts w:ascii="Arial" w:hAnsi="Arial" w:cs="Arial"/>
              </w:rPr>
              <w:t>City &amp; Guilds Craft/NVW Level 3 in any Construction</w:t>
            </w:r>
            <w:r>
              <w:rPr>
                <w:rFonts w:ascii="Arial" w:hAnsi="Arial" w:cs="Arial"/>
              </w:rPr>
              <w:t>/</w:t>
            </w:r>
            <w:r w:rsidRPr="005B4FDE">
              <w:rPr>
                <w:rFonts w:ascii="Arial" w:hAnsi="Arial" w:cs="Arial"/>
              </w:rPr>
              <w:t>Craft trade</w:t>
            </w:r>
          </w:p>
          <w:p w:rsidR="00A84CE0" w:rsidRPr="000A3C89" w:rsidRDefault="00A84CE0" w:rsidP="007A30C6">
            <w:pPr>
              <w:pStyle w:val="ListParagraph"/>
              <w:ind w:left="379" w:right="34"/>
              <w:rPr>
                <w:rFonts w:ascii="Arial" w:hAnsi="Arial" w:cs="Arial"/>
              </w:rPr>
            </w:pPr>
          </w:p>
        </w:tc>
      </w:tr>
      <w:tr w:rsidR="00A84CE0" w:rsidRPr="00B87AF5" w:rsidTr="007A30C6">
        <w:tc>
          <w:tcPr>
            <w:tcW w:w="2411" w:type="dxa"/>
            <w:vAlign w:val="center"/>
          </w:tcPr>
          <w:p w:rsidR="00A84CE0" w:rsidRDefault="00A84CE0" w:rsidP="007A30C6">
            <w:pPr>
              <w:ind w:righ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8221" w:type="dxa"/>
          </w:tcPr>
          <w:p w:rsidR="00A84CE0" w:rsidRDefault="00A84CE0" w:rsidP="007A30C6">
            <w:pPr>
              <w:ind w:righ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  <w:p w:rsidR="00A84CE0" w:rsidRPr="005D72D3" w:rsidRDefault="00A84CE0" w:rsidP="00A84C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9" w:righ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Previous experience in a similar role or working with machinery </w:t>
            </w:r>
          </w:p>
          <w:p w:rsidR="00A84CE0" w:rsidRPr="005B4FDE" w:rsidRDefault="00A84CE0" w:rsidP="00A84C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9" w:righ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ICT literate</w:t>
            </w:r>
          </w:p>
          <w:p w:rsidR="00A84CE0" w:rsidRPr="00FA75F6" w:rsidRDefault="00A84CE0" w:rsidP="007A30C6">
            <w:pPr>
              <w:tabs>
                <w:tab w:val="left" w:pos="1935"/>
              </w:tabs>
              <w:ind w:right="34"/>
              <w:rPr>
                <w:rFonts w:ascii="Arial" w:hAnsi="Arial" w:cs="Arial"/>
                <w:sz w:val="2"/>
                <w:szCs w:val="2"/>
              </w:rPr>
            </w:pPr>
          </w:p>
          <w:p w:rsidR="00A84CE0" w:rsidRDefault="00A84CE0" w:rsidP="007A30C6">
            <w:pPr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  <w:p w:rsidR="00A84CE0" w:rsidRDefault="00A84CE0" w:rsidP="00A84C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9"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Practical site experience</w:t>
            </w:r>
          </w:p>
          <w:p w:rsidR="00A84CE0" w:rsidRPr="00331017" w:rsidRDefault="00A84CE0" w:rsidP="007A30C6">
            <w:pPr>
              <w:pStyle w:val="ListParagraph"/>
              <w:ind w:left="317" w:right="34"/>
              <w:jc w:val="both"/>
              <w:rPr>
                <w:rFonts w:ascii="Arial" w:hAnsi="Arial" w:cs="Arial"/>
              </w:rPr>
            </w:pPr>
          </w:p>
        </w:tc>
      </w:tr>
      <w:tr w:rsidR="00A84CE0" w:rsidRPr="00B87AF5" w:rsidTr="007A30C6">
        <w:tc>
          <w:tcPr>
            <w:tcW w:w="2411" w:type="dxa"/>
            <w:vAlign w:val="center"/>
          </w:tcPr>
          <w:p w:rsidR="00A84CE0" w:rsidRDefault="00A84CE0" w:rsidP="007A30C6">
            <w:pPr>
              <w:ind w:righ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8221" w:type="dxa"/>
          </w:tcPr>
          <w:p w:rsidR="00A84CE0" w:rsidRPr="00F14C7B" w:rsidRDefault="00A84CE0" w:rsidP="007A30C6">
            <w:pPr>
              <w:ind w:righ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  <w:p w:rsidR="00A84CE0" w:rsidRPr="00FA75F6" w:rsidRDefault="00A84CE0" w:rsidP="00A84C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9" w:righ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Wood working skills, basic electronics, maintenance of machinery and preparing materials</w:t>
            </w:r>
          </w:p>
          <w:p w:rsidR="00FA75F6" w:rsidRPr="00FA75F6" w:rsidRDefault="00FA75F6" w:rsidP="00FA75F6">
            <w:pPr>
              <w:pStyle w:val="ListParagraph"/>
              <w:spacing w:after="0" w:line="240" w:lineRule="auto"/>
              <w:ind w:left="379" w:right="3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4CE0" w:rsidRDefault="00A84CE0" w:rsidP="007A30C6">
            <w:pPr>
              <w:ind w:righ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  <w:p w:rsidR="00A84CE0" w:rsidRDefault="00A84CE0" w:rsidP="00A84C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9"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particular issues relating to a school environment</w:t>
            </w:r>
          </w:p>
          <w:p w:rsidR="00A84CE0" w:rsidRDefault="00A84CE0" w:rsidP="00A84C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9"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knowledge of the </w:t>
            </w:r>
            <w:r w:rsidR="00B72846">
              <w:rPr>
                <w:rFonts w:ascii="Arial" w:hAnsi="Arial" w:cs="Arial"/>
              </w:rPr>
              <w:t>cater</w:t>
            </w:r>
            <w:r w:rsidR="00F42E4A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industry to support pupils work in this area</w:t>
            </w:r>
          </w:p>
          <w:p w:rsidR="00A84CE0" w:rsidRPr="00331017" w:rsidRDefault="00A84CE0" w:rsidP="007A30C6">
            <w:pPr>
              <w:pStyle w:val="ListParagraph"/>
              <w:ind w:left="317" w:right="34"/>
              <w:jc w:val="both"/>
              <w:rPr>
                <w:rFonts w:ascii="Arial" w:hAnsi="Arial" w:cs="Arial"/>
              </w:rPr>
            </w:pPr>
          </w:p>
        </w:tc>
      </w:tr>
      <w:tr w:rsidR="00A84CE0" w:rsidRPr="00B87AF5" w:rsidTr="007A30C6">
        <w:tc>
          <w:tcPr>
            <w:tcW w:w="2411" w:type="dxa"/>
            <w:vAlign w:val="center"/>
          </w:tcPr>
          <w:p w:rsidR="00A84CE0" w:rsidRDefault="00A84CE0" w:rsidP="007A30C6">
            <w:pPr>
              <w:ind w:righ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and abilities</w:t>
            </w:r>
          </w:p>
        </w:tc>
        <w:tc>
          <w:tcPr>
            <w:tcW w:w="8221" w:type="dxa"/>
          </w:tcPr>
          <w:p w:rsidR="00A84CE0" w:rsidRDefault="00A84CE0" w:rsidP="007A30C6">
            <w:pPr>
              <w:ind w:left="379" w:righ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  <w:p w:rsidR="00A84CE0" w:rsidRPr="005B4FDE" w:rsidRDefault="00A84CE0" w:rsidP="00A84C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9" w:righ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Ability to organise and prioritise a demanding workload</w:t>
            </w:r>
          </w:p>
          <w:p w:rsidR="00A84CE0" w:rsidRPr="005B4FDE" w:rsidRDefault="00A84CE0" w:rsidP="00A84C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9" w:righ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An enthusiastic and positive attitude to construction technology</w:t>
            </w:r>
          </w:p>
          <w:p w:rsidR="00A84CE0" w:rsidRPr="005B4FDE" w:rsidRDefault="00A84CE0" w:rsidP="00A84C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9" w:righ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Ability to use own initiative in undertaking tasks</w:t>
            </w:r>
          </w:p>
          <w:p w:rsidR="00A84CE0" w:rsidRPr="005B4FDE" w:rsidRDefault="00A84CE0" w:rsidP="00A84C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9" w:righ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Flexible approach to working arrangements</w:t>
            </w:r>
          </w:p>
          <w:p w:rsidR="00A84CE0" w:rsidRPr="005B4FDE" w:rsidRDefault="00A84CE0" w:rsidP="00A84C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79" w:righ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Self-motivated and hard working</w:t>
            </w:r>
          </w:p>
          <w:p w:rsidR="00A84CE0" w:rsidRPr="005B4FDE" w:rsidRDefault="00A84CE0" w:rsidP="00A84C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79" w:righ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Ability and willingness to work in a team</w:t>
            </w:r>
          </w:p>
          <w:p w:rsidR="00A84CE0" w:rsidRPr="00A5631B" w:rsidRDefault="00A84CE0" w:rsidP="00A84C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79" w:righ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Ability to work with and motivate children </w:t>
            </w:r>
          </w:p>
          <w:p w:rsidR="00A84CE0" w:rsidRPr="005D72D3" w:rsidRDefault="00A84CE0" w:rsidP="00A84C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79" w:righ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Pleasant, outgoing manner</w:t>
            </w:r>
          </w:p>
          <w:p w:rsidR="00A84CE0" w:rsidRPr="00F14C7B" w:rsidRDefault="00A84CE0" w:rsidP="00A84C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79" w:righ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Excellent communication skills</w:t>
            </w:r>
          </w:p>
          <w:p w:rsidR="00A84CE0" w:rsidRPr="005D72D3" w:rsidRDefault="00A84CE0" w:rsidP="00A84C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79" w:righ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Excellent attendance record</w:t>
            </w:r>
          </w:p>
          <w:p w:rsidR="00A84CE0" w:rsidRPr="008B12BD" w:rsidRDefault="00A84CE0" w:rsidP="00A84C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79" w:righ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Excellent time-keeping</w:t>
            </w:r>
          </w:p>
          <w:p w:rsidR="00A84CE0" w:rsidRPr="00C05FA9" w:rsidRDefault="00A84CE0" w:rsidP="00C05F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9"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and proven record in continuing professional development</w:t>
            </w:r>
          </w:p>
        </w:tc>
      </w:tr>
    </w:tbl>
    <w:p w:rsidR="00A84CE0" w:rsidRDefault="00A84CE0" w:rsidP="00766EFA">
      <w:pPr>
        <w:ind w:left="-709" w:right="-449"/>
      </w:pPr>
    </w:p>
    <w:sectPr w:rsidR="00A84CE0" w:rsidSect="00BD449D">
      <w:footerReference w:type="default" r:id="rId12"/>
      <w:pgSz w:w="11906" w:h="16838"/>
      <w:pgMar w:top="107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4CF" w:rsidRDefault="003C74CF" w:rsidP="00FA75F6">
      <w:pPr>
        <w:spacing w:after="0" w:line="240" w:lineRule="auto"/>
      </w:pPr>
      <w:r>
        <w:separator/>
      </w:r>
    </w:p>
  </w:endnote>
  <w:endnote w:type="continuationSeparator" w:id="0">
    <w:p w:rsidR="003C74CF" w:rsidRDefault="003C74CF" w:rsidP="00FA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F6" w:rsidRDefault="00FA75F6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BE2F93" wp14:editId="6C33BF44">
              <wp:simplePos x="0" y="0"/>
              <wp:positionH relativeFrom="page">
                <wp:posOffset>93980</wp:posOffset>
              </wp:positionH>
              <wp:positionV relativeFrom="line">
                <wp:posOffset>4445</wp:posOffset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5F6" w:rsidRPr="00264D3B" w:rsidRDefault="00FA75F6" w:rsidP="00FA75F6">
                            <w:pPr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264D3B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Design Technology Technician – January 2019</w:t>
                            </w:r>
                          </w:p>
                          <w:p w:rsidR="00FA75F6" w:rsidRDefault="00FA75F6" w:rsidP="00FA75F6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5F6" w:rsidRDefault="00FA75F6" w:rsidP="00FA75F6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5B35AF" w:rsidRPr="005B35AF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BE2F93" id="Group 156" o:spid="_x0000_s1026" style="position:absolute;margin-left:7.4pt;margin-top:.35pt;width:580.05pt;height:27.35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" fillcolor="maroon" stroked="f" strokecolor="#943634">
                <v:textbox>
                  <w:txbxContent>
                    <w:p w:rsidR="00FA75F6" w:rsidRPr="00264D3B" w:rsidRDefault="00FA75F6" w:rsidP="00FA75F6">
                      <w:pPr>
                        <w:rPr>
                          <w:rFonts w:cstheme="minorHAnsi"/>
                          <w:color w:val="FFFFFF" w:themeColor="background1"/>
                        </w:rPr>
                      </w:pPr>
                      <w:r w:rsidRPr="00264D3B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</w:rPr>
                        <w:t>Design Technology Technician – January 2019</w:t>
                      </w:r>
                    </w:p>
                    <w:p w:rsidR="00FA75F6" w:rsidRDefault="00FA75F6" w:rsidP="00FA75F6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" fillcolor="maroon" stroked="f">
                <v:textbox>
                  <w:txbxContent>
                    <w:p w:rsidR="00FA75F6" w:rsidRDefault="00FA75F6" w:rsidP="00FA75F6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5B35AF" w:rsidRPr="005B35AF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4CF" w:rsidRDefault="003C74CF" w:rsidP="00FA75F6">
      <w:pPr>
        <w:spacing w:after="0" w:line="240" w:lineRule="auto"/>
      </w:pPr>
      <w:r>
        <w:separator/>
      </w:r>
    </w:p>
  </w:footnote>
  <w:footnote w:type="continuationSeparator" w:id="0">
    <w:p w:rsidR="003C74CF" w:rsidRDefault="003C74CF" w:rsidP="00FA7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18D"/>
    <w:multiLevelType w:val="hybridMultilevel"/>
    <w:tmpl w:val="A94A2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39F0"/>
    <w:multiLevelType w:val="hybridMultilevel"/>
    <w:tmpl w:val="DB1A1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5541"/>
    <w:multiLevelType w:val="hybridMultilevel"/>
    <w:tmpl w:val="B024C5CC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27A93B74"/>
    <w:multiLevelType w:val="hybridMultilevel"/>
    <w:tmpl w:val="A99EB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86D16"/>
    <w:multiLevelType w:val="hybridMultilevel"/>
    <w:tmpl w:val="6C86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B4BF3"/>
    <w:multiLevelType w:val="hybridMultilevel"/>
    <w:tmpl w:val="B642A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C1F45"/>
    <w:multiLevelType w:val="hybridMultilevel"/>
    <w:tmpl w:val="947AA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FA"/>
    <w:rsid w:val="003C74CF"/>
    <w:rsid w:val="0041193B"/>
    <w:rsid w:val="00470B5B"/>
    <w:rsid w:val="00516533"/>
    <w:rsid w:val="005556BB"/>
    <w:rsid w:val="0056451C"/>
    <w:rsid w:val="005763B1"/>
    <w:rsid w:val="005B35AF"/>
    <w:rsid w:val="00766EFA"/>
    <w:rsid w:val="00A33723"/>
    <w:rsid w:val="00A43FA5"/>
    <w:rsid w:val="00A84CE0"/>
    <w:rsid w:val="00AC7E66"/>
    <w:rsid w:val="00AF2A77"/>
    <w:rsid w:val="00B10B18"/>
    <w:rsid w:val="00B72846"/>
    <w:rsid w:val="00BB196E"/>
    <w:rsid w:val="00BD449D"/>
    <w:rsid w:val="00C05FA9"/>
    <w:rsid w:val="00CA512D"/>
    <w:rsid w:val="00D23CC3"/>
    <w:rsid w:val="00D43B87"/>
    <w:rsid w:val="00F42E4A"/>
    <w:rsid w:val="00FA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51A2DB-4B7E-4B04-8AB9-259AAFC2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EFA"/>
    <w:pPr>
      <w:spacing w:after="0" w:line="240" w:lineRule="auto"/>
    </w:pPr>
  </w:style>
  <w:style w:type="table" w:styleId="TableGrid">
    <w:name w:val="Table Grid"/>
    <w:basedOn w:val="TableNormal"/>
    <w:uiPriority w:val="59"/>
    <w:rsid w:val="0076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B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8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5F6"/>
  </w:style>
  <w:style w:type="paragraph" w:styleId="Footer">
    <w:name w:val="footer"/>
    <w:basedOn w:val="Normal"/>
    <w:link w:val="FooterChar"/>
    <w:uiPriority w:val="99"/>
    <w:unhideWhenUsed/>
    <w:rsid w:val="00FA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4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8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4DB91A-CA69-4ADD-B3C7-1AEC778E097F}" type="doc">
      <dgm:prSet loTypeId="urn:microsoft.com/office/officeart/2008/layout/VerticalCurvedList" loCatId="list" qsTypeId="urn:microsoft.com/office/officeart/2005/8/quickstyle/3d2" qsCatId="3D" csTypeId="urn:microsoft.com/office/officeart/2005/8/colors/accent2_4" csCatId="accent2" phldr="1"/>
      <dgm:spPr/>
      <dgm:t>
        <a:bodyPr/>
        <a:lstStyle/>
        <a:p>
          <a:endParaRPr lang="en-GB"/>
        </a:p>
      </dgm:t>
    </dgm:pt>
    <dgm:pt modelId="{FC49FA5A-0D14-4C32-A4A6-BEC010E27C08}">
      <dgm:prSet phldrT="[Text]"/>
      <dgm:spPr>
        <a:xfrm>
          <a:off x="243907" y="200161"/>
          <a:ext cx="5099617" cy="390252"/>
        </a:xfrm>
        <a:prstGeom prst="rect">
          <a:avLst/>
        </a:prstGeom>
        <a:gradFill rotWithShape="0">
          <a:gsLst>
            <a:gs pos="0">
              <a:srgbClr val="C0504D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Person Specification</a:t>
          </a:r>
        </a:p>
      </dgm:t>
    </dgm:pt>
    <dgm:pt modelId="{66910D0B-3C8B-4D50-B6B7-0E495DE977C8}" type="parTrans" cxnId="{75ECA22A-0DC4-4C3B-BD6B-BCCEC306648F}">
      <dgm:prSet/>
      <dgm:spPr/>
      <dgm:t>
        <a:bodyPr/>
        <a:lstStyle/>
        <a:p>
          <a:endParaRPr lang="en-GB"/>
        </a:p>
      </dgm:t>
    </dgm:pt>
    <dgm:pt modelId="{590A54A5-9354-4739-A47C-866E98F9CCD8}" type="sibTrans" cxnId="{75ECA22A-0DC4-4C3B-BD6B-BCCEC306648F}">
      <dgm:prSet/>
      <dgm:spPr>
        <a:xfrm>
          <a:off x="-820604" y="-141378"/>
          <a:ext cx="1073332" cy="1073332"/>
        </a:xfrm>
        <a:prstGeom prst="blockArc">
          <a:avLst>
            <a:gd name="adj1" fmla="val 18900000"/>
            <a:gd name="adj2" fmla="val 2700000"/>
            <a:gd name="adj3" fmla="val 1224"/>
          </a:avLst>
        </a:prstGeom>
        <a:noFill/>
        <a:ln w="25400" cap="flat" cmpd="sng" algn="ctr">
          <a:solidFill>
            <a:srgbClr val="C0504D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en-GB"/>
        </a:p>
      </dgm:t>
    </dgm:pt>
    <dgm:pt modelId="{18D86E82-9F6E-4604-A613-FE121947EBF0}" type="pres">
      <dgm:prSet presAssocID="{E44DB91A-CA69-4ADD-B3C7-1AEC778E097F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GB"/>
        </a:p>
      </dgm:t>
    </dgm:pt>
    <dgm:pt modelId="{95222156-DF94-4967-950B-5784AE4710FC}" type="pres">
      <dgm:prSet presAssocID="{E44DB91A-CA69-4ADD-B3C7-1AEC778E097F}" presName="Name1" presStyleCnt="0"/>
      <dgm:spPr/>
      <dgm:t>
        <a:bodyPr/>
        <a:lstStyle/>
        <a:p>
          <a:endParaRPr lang="en-GB"/>
        </a:p>
      </dgm:t>
    </dgm:pt>
    <dgm:pt modelId="{D8D7B90E-20D6-4260-A2A8-59B016DEBE20}" type="pres">
      <dgm:prSet presAssocID="{E44DB91A-CA69-4ADD-B3C7-1AEC778E097F}" presName="cycle" presStyleCnt="0"/>
      <dgm:spPr/>
      <dgm:t>
        <a:bodyPr/>
        <a:lstStyle/>
        <a:p>
          <a:endParaRPr lang="en-GB"/>
        </a:p>
      </dgm:t>
    </dgm:pt>
    <dgm:pt modelId="{691CB70D-1378-414F-8E0B-41C55D5CCF7F}" type="pres">
      <dgm:prSet presAssocID="{E44DB91A-CA69-4ADD-B3C7-1AEC778E097F}" presName="srcNode" presStyleLbl="node1" presStyleIdx="0" presStyleCnt="1"/>
      <dgm:spPr/>
      <dgm:t>
        <a:bodyPr/>
        <a:lstStyle/>
        <a:p>
          <a:endParaRPr lang="en-GB"/>
        </a:p>
      </dgm:t>
    </dgm:pt>
    <dgm:pt modelId="{D8BFDFA4-1693-4375-B920-3A19B0474E90}" type="pres">
      <dgm:prSet presAssocID="{E44DB91A-CA69-4ADD-B3C7-1AEC778E097F}" presName="conn" presStyleLbl="parChTrans1D2" presStyleIdx="0" presStyleCnt="1"/>
      <dgm:spPr>
        <a:prstGeom prst="blockArc">
          <a:avLst>
            <a:gd name="adj1" fmla="val 18900000"/>
            <a:gd name="adj2" fmla="val 2700000"/>
            <a:gd name="adj3" fmla="val 1224"/>
          </a:avLst>
        </a:prstGeom>
      </dgm:spPr>
      <dgm:t>
        <a:bodyPr/>
        <a:lstStyle/>
        <a:p>
          <a:endParaRPr lang="en-GB"/>
        </a:p>
      </dgm:t>
    </dgm:pt>
    <dgm:pt modelId="{A1070ED3-A749-4B03-B020-B301EBFD4BC4}" type="pres">
      <dgm:prSet presAssocID="{E44DB91A-CA69-4ADD-B3C7-1AEC778E097F}" presName="extraNode" presStyleLbl="node1" presStyleIdx="0" presStyleCnt="1"/>
      <dgm:spPr/>
      <dgm:t>
        <a:bodyPr/>
        <a:lstStyle/>
        <a:p>
          <a:endParaRPr lang="en-GB"/>
        </a:p>
      </dgm:t>
    </dgm:pt>
    <dgm:pt modelId="{7864F0F3-55B2-4DB3-9479-E0D88CC601B4}" type="pres">
      <dgm:prSet presAssocID="{E44DB91A-CA69-4ADD-B3C7-1AEC778E097F}" presName="dstNode" presStyleLbl="node1" presStyleIdx="0" presStyleCnt="1"/>
      <dgm:spPr/>
      <dgm:t>
        <a:bodyPr/>
        <a:lstStyle/>
        <a:p>
          <a:endParaRPr lang="en-GB"/>
        </a:p>
      </dgm:t>
    </dgm:pt>
    <dgm:pt modelId="{C733CA71-C540-4F82-9AED-46F3CCB9807B}" type="pres">
      <dgm:prSet presAssocID="{FC49FA5A-0D14-4C32-A4A6-BEC010E27C08}" presName="text_1" presStyleLbl="node1" presStyleIdx="0" presStyleCnt="1" custLinFactNeighborX="16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1D44BA24-996E-40DD-9685-732DFB9F2432}" type="pres">
      <dgm:prSet presAssocID="{FC49FA5A-0D14-4C32-A4A6-BEC010E27C08}" presName="accent_1" presStyleCnt="0"/>
      <dgm:spPr/>
      <dgm:t>
        <a:bodyPr/>
        <a:lstStyle/>
        <a:p>
          <a:endParaRPr lang="en-GB"/>
        </a:p>
      </dgm:t>
    </dgm:pt>
    <dgm:pt modelId="{BFE7B0B8-E7C3-4C11-BAE9-79D1F3D4F7CA}" type="pres">
      <dgm:prSet presAssocID="{FC49FA5A-0D14-4C32-A4A6-BEC010E27C08}" presName="accentRepeatNode" presStyleLbl="solidFgAcc1" presStyleIdx="0" presStyleCnt="1"/>
      <dgm:spPr>
        <a:xfrm>
          <a:off x="0" y="151379"/>
          <a:ext cx="487815" cy="48781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shade val="5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ysClr val="window" lastClr="FFFFFF"/>
          </a:contourClr>
        </a:sp3d>
      </dgm:spPr>
      <dgm:t>
        <a:bodyPr/>
        <a:lstStyle/>
        <a:p>
          <a:endParaRPr lang="en-GB"/>
        </a:p>
      </dgm:t>
    </dgm:pt>
  </dgm:ptLst>
  <dgm:cxnLst>
    <dgm:cxn modelId="{BFA90923-1AE3-4945-9A5F-2B8859B30F7D}" type="presOf" srcId="{E44DB91A-CA69-4ADD-B3C7-1AEC778E097F}" destId="{18D86E82-9F6E-4604-A613-FE121947EBF0}" srcOrd="0" destOrd="0" presId="urn:microsoft.com/office/officeart/2008/layout/VerticalCurvedList"/>
    <dgm:cxn modelId="{47E88E8B-E0C5-48F0-B413-787413C2A0EA}" type="presOf" srcId="{FC49FA5A-0D14-4C32-A4A6-BEC010E27C08}" destId="{C733CA71-C540-4F82-9AED-46F3CCB9807B}" srcOrd="0" destOrd="0" presId="urn:microsoft.com/office/officeart/2008/layout/VerticalCurvedList"/>
    <dgm:cxn modelId="{8F48BC61-922D-41D4-A27E-40F10BE10D9E}" type="presOf" srcId="{590A54A5-9354-4739-A47C-866E98F9CCD8}" destId="{D8BFDFA4-1693-4375-B920-3A19B0474E90}" srcOrd="0" destOrd="0" presId="urn:microsoft.com/office/officeart/2008/layout/VerticalCurvedList"/>
    <dgm:cxn modelId="{75ECA22A-0DC4-4C3B-BD6B-BCCEC306648F}" srcId="{E44DB91A-CA69-4ADD-B3C7-1AEC778E097F}" destId="{FC49FA5A-0D14-4C32-A4A6-BEC010E27C08}" srcOrd="0" destOrd="0" parTransId="{66910D0B-3C8B-4D50-B6B7-0E495DE977C8}" sibTransId="{590A54A5-9354-4739-A47C-866E98F9CCD8}"/>
    <dgm:cxn modelId="{F69036A1-3957-4744-8416-B3B917BC4FE3}" type="presParOf" srcId="{18D86E82-9F6E-4604-A613-FE121947EBF0}" destId="{95222156-DF94-4967-950B-5784AE4710FC}" srcOrd="0" destOrd="0" presId="urn:microsoft.com/office/officeart/2008/layout/VerticalCurvedList"/>
    <dgm:cxn modelId="{FD0AE10E-54CC-404F-96A7-65AA8306D8D6}" type="presParOf" srcId="{95222156-DF94-4967-950B-5784AE4710FC}" destId="{D8D7B90E-20D6-4260-A2A8-59B016DEBE20}" srcOrd="0" destOrd="0" presId="urn:microsoft.com/office/officeart/2008/layout/VerticalCurvedList"/>
    <dgm:cxn modelId="{DDCB254C-B41D-4B91-8618-8C469E20C8E7}" type="presParOf" srcId="{D8D7B90E-20D6-4260-A2A8-59B016DEBE20}" destId="{691CB70D-1378-414F-8E0B-41C55D5CCF7F}" srcOrd="0" destOrd="0" presId="urn:microsoft.com/office/officeart/2008/layout/VerticalCurvedList"/>
    <dgm:cxn modelId="{85AFE83F-7A7E-4DBD-83A3-D48C9FF699A4}" type="presParOf" srcId="{D8D7B90E-20D6-4260-A2A8-59B016DEBE20}" destId="{D8BFDFA4-1693-4375-B920-3A19B0474E90}" srcOrd="1" destOrd="0" presId="urn:microsoft.com/office/officeart/2008/layout/VerticalCurvedList"/>
    <dgm:cxn modelId="{FE3326B5-BA9A-4D05-9C97-C09A1B606386}" type="presParOf" srcId="{D8D7B90E-20D6-4260-A2A8-59B016DEBE20}" destId="{A1070ED3-A749-4B03-B020-B301EBFD4BC4}" srcOrd="2" destOrd="0" presId="urn:microsoft.com/office/officeart/2008/layout/VerticalCurvedList"/>
    <dgm:cxn modelId="{5BBF6381-D63B-4C61-8A9B-3C7539E8E240}" type="presParOf" srcId="{D8D7B90E-20D6-4260-A2A8-59B016DEBE20}" destId="{7864F0F3-55B2-4DB3-9479-E0D88CC601B4}" srcOrd="3" destOrd="0" presId="urn:microsoft.com/office/officeart/2008/layout/VerticalCurvedList"/>
    <dgm:cxn modelId="{4D7142CA-10F7-482A-B984-0E260739D7FF}" type="presParOf" srcId="{95222156-DF94-4967-950B-5784AE4710FC}" destId="{C733CA71-C540-4F82-9AED-46F3CCB9807B}" srcOrd="1" destOrd="0" presId="urn:microsoft.com/office/officeart/2008/layout/VerticalCurvedList"/>
    <dgm:cxn modelId="{3DCFFCB9-5E28-40EA-9A32-3813754D67FC}" type="presParOf" srcId="{95222156-DF94-4967-950B-5784AE4710FC}" destId="{1D44BA24-996E-40DD-9685-732DFB9F2432}" srcOrd="2" destOrd="0" presId="urn:microsoft.com/office/officeart/2008/layout/VerticalCurvedList"/>
    <dgm:cxn modelId="{5313B178-BEC6-41B5-BA34-1E35089F4263}" type="presParOf" srcId="{1D44BA24-996E-40DD-9685-732DFB9F2432}" destId="{BFE7B0B8-E7C3-4C11-BAE9-79D1F3D4F7CA}" srcOrd="0" destOrd="0" presId="urn:microsoft.com/office/officeart/2008/layout/VerticalCurvedList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BFDFA4-1693-4375-B920-3A19B0474E90}">
      <dsp:nvSpPr>
        <dsp:cNvPr id="0" name=""/>
        <dsp:cNvSpPr/>
      </dsp:nvSpPr>
      <dsp:spPr>
        <a:xfrm>
          <a:off x="-822574" y="-141706"/>
          <a:ext cx="1075893" cy="1075893"/>
        </a:xfrm>
        <a:prstGeom prst="blockArc">
          <a:avLst>
            <a:gd name="adj1" fmla="val 18900000"/>
            <a:gd name="adj2" fmla="val 2700000"/>
            <a:gd name="adj3" fmla="val 1224"/>
          </a:avLst>
        </a:prstGeom>
        <a:noFill/>
        <a:ln w="25400" cap="flat" cmpd="sng" algn="ctr">
          <a:solidFill>
            <a:srgbClr val="C0504D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33CA71-C540-4F82-9AED-46F3CCB9807B}">
      <dsp:nvSpPr>
        <dsp:cNvPr id="0" name=""/>
        <dsp:cNvSpPr/>
      </dsp:nvSpPr>
      <dsp:spPr>
        <a:xfrm>
          <a:off x="244488" y="200649"/>
          <a:ext cx="5099036" cy="391181"/>
        </a:xfrm>
        <a:prstGeom prst="rect">
          <a:avLst/>
        </a:prstGeom>
        <a:gradFill rotWithShape="0">
          <a:gsLst>
            <a:gs pos="0">
              <a:srgbClr val="C0504D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4516" tIns="50800" rIns="50800" bIns="508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Person Specification</a:t>
          </a:r>
        </a:p>
      </dsp:txBody>
      <dsp:txXfrm>
        <a:off x="244488" y="200649"/>
        <a:ext cx="5099036" cy="391181"/>
      </dsp:txXfrm>
    </dsp:sp>
    <dsp:sp modelId="{BFE7B0B8-E7C3-4C11-BAE9-79D1F3D4F7CA}">
      <dsp:nvSpPr>
        <dsp:cNvPr id="0" name=""/>
        <dsp:cNvSpPr/>
      </dsp:nvSpPr>
      <dsp:spPr>
        <a:xfrm>
          <a:off x="0" y="151751"/>
          <a:ext cx="488976" cy="488976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shade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Dean Trust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Fleming</dc:creator>
  <cp:keywords/>
  <dc:description/>
  <cp:lastModifiedBy>Joanne Riley</cp:lastModifiedBy>
  <cp:revision>3</cp:revision>
  <cp:lastPrinted>2019-01-11T12:35:00Z</cp:lastPrinted>
  <dcterms:created xsi:type="dcterms:W3CDTF">2019-01-14T14:02:00Z</dcterms:created>
  <dcterms:modified xsi:type="dcterms:W3CDTF">2019-01-14T14:02:00Z</dcterms:modified>
</cp:coreProperties>
</file>