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DE9" w:rsidRDefault="00591DE9">
      <w:pPr>
        <w:spacing w:after="0" w:line="240" w:lineRule="auto"/>
        <w:ind w:right="-330"/>
        <w:jc w:val="both"/>
        <w:rPr>
          <w:rFonts w:ascii="Arial" w:eastAsia="Arial" w:hAnsi="Arial" w:cs="Arial"/>
          <w:b/>
          <w:sz w:val="12"/>
          <w:szCs w:val="12"/>
        </w:rPr>
      </w:pPr>
      <w:bookmarkStart w:id="0" w:name="_GoBack"/>
      <w:bookmarkEnd w:id="0"/>
    </w:p>
    <w:p w:rsidR="00591DE9" w:rsidRDefault="0028724A">
      <w:pPr>
        <w:spacing w:after="0" w:line="240" w:lineRule="auto"/>
        <w:ind w:right="-33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Person Specification - Operations Manager</w:t>
      </w:r>
    </w:p>
    <w:p w:rsidR="00591DE9" w:rsidRDefault="00591DE9">
      <w:pPr>
        <w:spacing w:after="0" w:line="240" w:lineRule="auto"/>
        <w:ind w:right="-330"/>
        <w:rPr>
          <w:rFonts w:ascii="Arial" w:eastAsia="Arial" w:hAnsi="Arial" w:cs="Arial"/>
        </w:rPr>
      </w:pPr>
    </w:p>
    <w:tbl>
      <w:tblPr>
        <w:tblStyle w:val="a"/>
        <w:tblW w:w="90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605"/>
        <w:gridCol w:w="1395"/>
      </w:tblGrid>
      <w:tr w:rsidR="00591DE9">
        <w:trPr>
          <w:jc w:val="center"/>
        </w:trPr>
        <w:tc>
          <w:tcPr>
            <w:tcW w:w="7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E9" w:rsidRDefault="00591D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E9" w:rsidRDefault="00287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Essential / Desirable</w:t>
            </w:r>
          </w:p>
        </w:tc>
      </w:tr>
      <w:tr w:rsidR="00591DE9">
        <w:trPr>
          <w:trHeight w:val="420"/>
          <w:jc w:val="center"/>
        </w:trPr>
        <w:tc>
          <w:tcPr>
            <w:tcW w:w="90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E9" w:rsidRDefault="00287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Qualifications</w:t>
            </w:r>
          </w:p>
        </w:tc>
      </w:tr>
      <w:tr w:rsidR="00591DE9">
        <w:trPr>
          <w:jc w:val="center"/>
        </w:trPr>
        <w:tc>
          <w:tcPr>
            <w:tcW w:w="7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E9" w:rsidRDefault="00287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GCSE Maths and English (Grade 4 or above, or equivalent)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E9" w:rsidRDefault="00287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</w:t>
            </w:r>
          </w:p>
        </w:tc>
      </w:tr>
      <w:tr w:rsidR="00591DE9">
        <w:trPr>
          <w:jc w:val="center"/>
        </w:trPr>
        <w:tc>
          <w:tcPr>
            <w:tcW w:w="7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E9" w:rsidRDefault="00287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Evidence of ongoing professional development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E9" w:rsidRDefault="00287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</w:t>
            </w:r>
          </w:p>
        </w:tc>
      </w:tr>
      <w:tr w:rsidR="00591DE9">
        <w:trPr>
          <w:jc w:val="center"/>
        </w:trPr>
        <w:tc>
          <w:tcPr>
            <w:tcW w:w="7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E9" w:rsidRDefault="0028724A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Professional qualification in a relevant subject area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E9" w:rsidRDefault="0028724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</w:t>
            </w:r>
          </w:p>
        </w:tc>
      </w:tr>
      <w:tr w:rsidR="00591DE9">
        <w:trPr>
          <w:trHeight w:val="520"/>
          <w:jc w:val="center"/>
        </w:trPr>
        <w:tc>
          <w:tcPr>
            <w:tcW w:w="90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E9" w:rsidRDefault="00287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Expertise / Knowledge</w:t>
            </w:r>
          </w:p>
        </w:tc>
      </w:tr>
      <w:tr w:rsidR="00591DE9">
        <w:trPr>
          <w:jc w:val="center"/>
        </w:trPr>
        <w:tc>
          <w:tcPr>
            <w:tcW w:w="7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E9" w:rsidRDefault="00287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Experience of working in a senior / middle management position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E9" w:rsidRDefault="00287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</w:t>
            </w:r>
          </w:p>
        </w:tc>
      </w:tr>
      <w:tr w:rsidR="00591DE9">
        <w:trPr>
          <w:jc w:val="center"/>
        </w:trPr>
        <w:tc>
          <w:tcPr>
            <w:tcW w:w="7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E9" w:rsidRDefault="00287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Significant expertise in management and administrative procedures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E9" w:rsidRDefault="00287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</w:t>
            </w:r>
          </w:p>
        </w:tc>
      </w:tr>
      <w:tr w:rsidR="00591DE9">
        <w:trPr>
          <w:jc w:val="center"/>
        </w:trPr>
        <w:tc>
          <w:tcPr>
            <w:tcW w:w="7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E9" w:rsidRDefault="00287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Evidence of successful management and leadership of diverse teams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E9" w:rsidRDefault="00287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</w:t>
            </w:r>
          </w:p>
        </w:tc>
      </w:tr>
      <w:tr w:rsidR="00591DE9">
        <w:trPr>
          <w:jc w:val="center"/>
        </w:trPr>
        <w:tc>
          <w:tcPr>
            <w:tcW w:w="7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E9" w:rsidRDefault="00287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Knowledge of relevant legislation (Equal opportunities, Health and Safety, GDPR, </w:t>
            </w:r>
            <w:proofErr w:type="spellStart"/>
            <w:r>
              <w:rPr>
                <w:rFonts w:ascii="Arial" w:eastAsia="Arial" w:hAnsi="Arial" w:cs="Arial"/>
              </w:rPr>
              <w:t>etc</w:t>
            </w:r>
            <w:proofErr w:type="spellEnd"/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E9" w:rsidRDefault="00287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</w:t>
            </w:r>
          </w:p>
        </w:tc>
      </w:tr>
      <w:tr w:rsidR="00591DE9">
        <w:trPr>
          <w:jc w:val="center"/>
        </w:trPr>
        <w:tc>
          <w:tcPr>
            <w:tcW w:w="7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E9" w:rsidRDefault="00287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Evidence of working effectively with a wide range of external partners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E9" w:rsidRDefault="00287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</w:t>
            </w:r>
          </w:p>
        </w:tc>
      </w:tr>
      <w:tr w:rsidR="00591DE9">
        <w:trPr>
          <w:jc w:val="center"/>
        </w:trPr>
        <w:tc>
          <w:tcPr>
            <w:tcW w:w="7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E9" w:rsidRDefault="00287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</w:rPr>
              <w:t xml:space="preserve">Significant experience of using a range of ICT packages (for example Google </w:t>
            </w:r>
            <w:proofErr w:type="spellStart"/>
            <w:r>
              <w:rPr>
                <w:rFonts w:ascii="Arial" w:eastAsia="Arial" w:hAnsi="Arial" w:cs="Arial"/>
              </w:rPr>
              <w:t>drive,Microsoft</w:t>
            </w:r>
            <w:proofErr w:type="spellEnd"/>
            <w:r>
              <w:rPr>
                <w:rFonts w:ascii="Arial" w:eastAsia="Arial" w:hAnsi="Arial" w:cs="Arial"/>
              </w:rPr>
              <w:t xml:space="preserve"> Office, finance software)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E9" w:rsidRDefault="00287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</w:t>
            </w:r>
          </w:p>
        </w:tc>
      </w:tr>
      <w:tr w:rsidR="00591DE9">
        <w:trPr>
          <w:jc w:val="center"/>
        </w:trPr>
        <w:tc>
          <w:tcPr>
            <w:tcW w:w="7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E9" w:rsidRDefault="00287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Successful track record of managing complex projects from inception to completion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E9" w:rsidRDefault="00287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</w:t>
            </w:r>
          </w:p>
        </w:tc>
      </w:tr>
      <w:tr w:rsidR="00591DE9">
        <w:trPr>
          <w:jc w:val="center"/>
        </w:trPr>
        <w:tc>
          <w:tcPr>
            <w:tcW w:w="7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E9" w:rsidRDefault="0028724A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Knowledge of accessing or returning statistical information required by ESFA, DFE, LA or similar bodies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E9" w:rsidRDefault="0028724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</w:t>
            </w:r>
          </w:p>
        </w:tc>
      </w:tr>
      <w:tr w:rsidR="00591DE9">
        <w:trPr>
          <w:jc w:val="center"/>
        </w:trPr>
        <w:tc>
          <w:tcPr>
            <w:tcW w:w="7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E9" w:rsidRDefault="0028724A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 working knowledge of facilities management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E9" w:rsidRDefault="0028724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</w:t>
            </w:r>
          </w:p>
        </w:tc>
      </w:tr>
      <w:tr w:rsidR="00591DE9">
        <w:trPr>
          <w:jc w:val="center"/>
        </w:trPr>
        <w:tc>
          <w:tcPr>
            <w:tcW w:w="7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E9" w:rsidRDefault="0028724A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Experience and exposure to education sector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E9" w:rsidRDefault="0028724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</w:t>
            </w:r>
          </w:p>
        </w:tc>
      </w:tr>
      <w:tr w:rsidR="00591DE9">
        <w:trPr>
          <w:jc w:val="center"/>
        </w:trPr>
        <w:tc>
          <w:tcPr>
            <w:tcW w:w="7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E9" w:rsidRDefault="0028724A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Evidence of working at a Senior Management Team level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E9" w:rsidRDefault="0028724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</w:t>
            </w:r>
          </w:p>
        </w:tc>
      </w:tr>
      <w:tr w:rsidR="00591DE9">
        <w:trPr>
          <w:jc w:val="center"/>
        </w:trPr>
        <w:tc>
          <w:tcPr>
            <w:tcW w:w="7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E9" w:rsidRDefault="0028724A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Successful experience of financial and budget management procedures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E9" w:rsidRDefault="0028724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</w:t>
            </w:r>
          </w:p>
        </w:tc>
      </w:tr>
      <w:tr w:rsidR="00591DE9">
        <w:trPr>
          <w:trHeight w:val="420"/>
          <w:jc w:val="center"/>
        </w:trPr>
        <w:tc>
          <w:tcPr>
            <w:tcW w:w="90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E9" w:rsidRDefault="00287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Skills, Abilities and Attributes</w:t>
            </w:r>
          </w:p>
        </w:tc>
      </w:tr>
      <w:tr w:rsidR="00591DE9">
        <w:trPr>
          <w:jc w:val="center"/>
        </w:trPr>
        <w:tc>
          <w:tcPr>
            <w:tcW w:w="7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E9" w:rsidRDefault="00287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Highly developed interpersonal skills including influencing skills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E9" w:rsidRDefault="00287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</w:t>
            </w:r>
          </w:p>
        </w:tc>
      </w:tr>
      <w:tr w:rsidR="00591DE9">
        <w:trPr>
          <w:jc w:val="center"/>
        </w:trPr>
        <w:tc>
          <w:tcPr>
            <w:tcW w:w="7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E9" w:rsidRDefault="00287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 xml:space="preserve">Ability to build, support and work as part of a high performing team 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E9" w:rsidRDefault="00287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</w:t>
            </w:r>
          </w:p>
        </w:tc>
      </w:tr>
      <w:tr w:rsidR="00591DE9">
        <w:trPr>
          <w:jc w:val="center"/>
        </w:trPr>
        <w:tc>
          <w:tcPr>
            <w:tcW w:w="7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E9" w:rsidRDefault="00287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Ability to direct, prioritise, plan and coordinate the work of others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E9" w:rsidRDefault="00287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</w:t>
            </w:r>
          </w:p>
        </w:tc>
      </w:tr>
      <w:tr w:rsidR="00591DE9">
        <w:trPr>
          <w:jc w:val="center"/>
        </w:trPr>
        <w:tc>
          <w:tcPr>
            <w:tcW w:w="7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E9" w:rsidRDefault="00287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Ability to work under pressure and meet deadlines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E9" w:rsidRDefault="00287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</w:t>
            </w:r>
          </w:p>
        </w:tc>
      </w:tr>
      <w:tr w:rsidR="00591DE9">
        <w:trPr>
          <w:jc w:val="center"/>
        </w:trPr>
        <w:tc>
          <w:tcPr>
            <w:tcW w:w="7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E9" w:rsidRDefault="00287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Flexibility and a willingness to adapt to changing circumstances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E9" w:rsidRDefault="00287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</w:t>
            </w:r>
          </w:p>
        </w:tc>
      </w:tr>
      <w:tr w:rsidR="00591DE9">
        <w:trPr>
          <w:jc w:val="center"/>
        </w:trPr>
        <w:tc>
          <w:tcPr>
            <w:tcW w:w="7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E9" w:rsidRDefault="00287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Strong organisational skills and record keeping skills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E9" w:rsidRDefault="00287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</w:t>
            </w:r>
          </w:p>
        </w:tc>
      </w:tr>
      <w:tr w:rsidR="00591DE9">
        <w:trPr>
          <w:jc w:val="center"/>
        </w:trPr>
        <w:tc>
          <w:tcPr>
            <w:tcW w:w="7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E9" w:rsidRDefault="00287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Strong literacy, numeracy and ICT skills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E9" w:rsidRDefault="00287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</w:t>
            </w:r>
          </w:p>
        </w:tc>
      </w:tr>
      <w:tr w:rsidR="00591DE9">
        <w:trPr>
          <w:jc w:val="center"/>
        </w:trPr>
        <w:tc>
          <w:tcPr>
            <w:tcW w:w="7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E9" w:rsidRDefault="00287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Ability to gather information and report accurately to enable informed decision making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E9" w:rsidRDefault="00287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</w:t>
            </w:r>
          </w:p>
        </w:tc>
      </w:tr>
      <w:tr w:rsidR="00591DE9">
        <w:trPr>
          <w:jc w:val="center"/>
        </w:trPr>
        <w:tc>
          <w:tcPr>
            <w:tcW w:w="7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E9" w:rsidRDefault="00287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Honesty, reliability, integrity and commitment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E9" w:rsidRDefault="00287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</w:t>
            </w:r>
          </w:p>
        </w:tc>
      </w:tr>
      <w:tr w:rsidR="00591DE9">
        <w:trPr>
          <w:jc w:val="center"/>
        </w:trPr>
        <w:tc>
          <w:tcPr>
            <w:tcW w:w="7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E9" w:rsidRDefault="00591D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E9" w:rsidRDefault="00591D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591DE9">
        <w:trPr>
          <w:jc w:val="center"/>
        </w:trPr>
        <w:tc>
          <w:tcPr>
            <w:tcW w:w="7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E9" w:rsidRDefault="00287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An enthusiastic and flexible approach to work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E9" w:rsidRDefault="00287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</w:t>
            </w:r>
          </w:p>
        </w:tc>
      </w:tr>
    </w:tbl>
    <w:p w:rsidR="00591DE9" w:rsidRDefault="00591DE9">
      <w:pPr>
        <w:spacing w:after="0" w:line="240" w:lineRule="auto"/>
        <w:ind w:right="-330"/>
        <w:jc w:val="center"/>
        <w:rPr>
          <w:rFonts w:ascii="Arial" w:eastAsia="Arial" w:hAnsi="Arial" w:cs="Arial"/>
        </w:rPr>
      </w:pPr>
    </w:p>
    <w:sectPr w:rsidR="00591DE9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8724A">
      <w:pPr>
        <w:spacing w:after="0" w:line="240" w:lineRule="auto"/>
      </w:pPr>
      <w:r>
        <w:separator/>
      </w:r>
    </w:p>
  </w:endnote>
  <w:endnote w:type="continuationSeparator" w:id="0">
    <w:p w:rsidR="00000000" w:rsidRDefault="00287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DE9" w:rsidRDefault="0028724A">
    <w:pPr>
      <w:jc w:val="center"/>
    </w:pPr>
    <w:r>
      <w:rPr>
        <w:noProof/>
      </w:rPr>
      <w:drawing>
        <wp:inline distT="114300" distB="114300" distL="114300" distR="114300">
          <wp:extent cx="2635736" cy="521018"/>
          <wp:effectExtent l="0" t="0" r="0" b="0"/>
          <wp:docPr id="3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5736" cy="52101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8724A">
      <w:pPr>
        <w:spacing w:after="0" w:line="240" w:lineRule="auto"/>
      </w:pPr>
      <w:r>
        <w:separator/>
      </w:r>
    </w:p>
  </w:footnote>
  <w:footnote w:type="continuationSeparator" w:id="0">
    <w:p w:rsidR="00000000" w:rsidRDefault="002872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DE9" w:rsidRDefault="00591DE9">
    <w:pPr>
      <w:tabs>
        <w:tab w:val="center" w:pos="4513"/>
        <w:tab w:val="right" w:pos="9026"/>
      </w:tabs>
      <w:spacing w:after="0" w:line="240" w:lineRule="auto"/>
      <w:rPr>
        <w:sz w:val="16"/>
        <w:szCs w:val="16"/>
      </w:rPr>
    </w:pPr>
  </w:p>
  <w:tbl>
    <w:tblPr>
      <w:tblStyle w:val="a0"/>
      <w:tblW w:w="9026" w:type="dxa"/>
      <w:jc w:val="center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Layout w:type="fixed"/>
      <w:tblLook w:val="0600" w:firstRow="0" w:lastRow="0" w:firstColumn="0" w:lastColumn="0" w:noHBand="1" w:noVBand="1"/>
    </w:tblPr>
    <w:tblGrid>
      <w:gridCol w:w="4513"/>
      <w:gridCol w:w="4513"/>
    </w:tblGrid>
    <w:tr w:rsidR="00591DE9">
      <w:trPr>
        <w:jc w:val="center"/>
      </w:trPr>
      <w:tc>
        <w:tcPr>
          <w:tcW w:w="4513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591DE9" w:rsidRDefault="00591DE9">
          <w:pPr>
            <w:tabs>
              <w:tab w:val="center" w:pos="4513"/>
              <w:tab w:val="right" w:pos="9026"/>
            </w:tabs>
            <w:spacing w:after="0" w:line="240" w:lineRule="auto"/>
            <w:jc w:val="center"/>
          </w:pPr>
        </w:p>
        <w:p w:rsidR="00591DE9" w:rsidRDefault="00591DE9">
          <w:pPr>
            <w:tabs>
              <w:tab w:val="center" w:pos="4513"/>
              <w:tab w:val="right" w:pos="9026"/>
            </w:tabs>
            <w:spacing w:after="0" w:line="240" w:lineRule="auto"/>
          </w:pPr>
        </w:p>
        <w:p w:rsidR="00591DE9" w:rsidRDefault="0028724A">
          <w:pPr>
            <w:tabs>
              <w:tab w:val="center" w:pos="4513"/>
              <w:tab w:val="right" w:pos="9026"/>
            </w:tabs>
            <w:spacing w:after="0" w:line="240" w:lineRule="auto"/>
            <w:jc w:val="right"/>
          </w:pPr>
          <w:r>
            <w:rPr>
              <w:noProof/>
            </w:rPr>
            <w:drawing>
              <wp:inline distT="114300" distB="114300" distL="114300" distR="114300">
                <wp:extent cx="2481263" cy="312327"/>
                <wp:effectExtent l="0" t="0" r="0" b="0"/>
                <wp:docPr id="2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81263" cy="31232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13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591DE9" w:rsidRDefault="0028724A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sz w:val="16"/>
              <w:szCs w:val="16"/>
            </w:rPr>
          </w:pPr>
          <w:r>
            <w:rPr>
              <w:noProof/>
            </w:rPr>
            <w:drawing>
              <wp:inline distT="114300" distB="114300" distL="114300" distR="114300">
                <wp:extent cx="833438" cy="997392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3438" cy="99739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591DE9" w:rsidRDefault="00591DE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DE9"/>
    <w:rsid w:val="0028724A"/>
    <w:rsid w:val="0059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1778EE7-4837-4D59-B123-E426153F9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71EB0AA1</Template>
  <TotalTime>0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ATC Trust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Wilson</dc:creator>
  <cp:lastModifiedBy>Suzanne Wilson</cp:lastModifiedBy>
  <cp:revision>2</cp:revision>
  <dcterms:created xsi:type="dcterms:W3CDTF">2020-12-07T13:51:00Z</dcterms:created>
  <dcterms:modified xsi:type="dcterms:W3CDTF">2020-12-07T13:51:00Z</dcterms:modified>
</cp:coreProperties>
</file>