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4C75" w14:textId="77777777" w:rsidR="00BD59EC" w:rsidRDefault="004E3648">
      <w:pPr>
        <w:spacing w:after="0"/>
        <w:ind w:left="2338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A2AF8A6" w14:textId="77777777" w:rsidR="00BD59EC" w:rsidRDefault="004E3648">
      <w:pPr>
        <w:spacing w:after="0"/>
        <w:ind w:left="2349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3D91D178" w14:textId="77777777" w:rsidR="00BD59EC" w:rsidRDefault="00F12E24">
      <w:pPr>
        <w:spacing w:after="114"/>
        <w:ind w:left="2790"/>
      </w:pPr>
      <w:r>
        <w:rPr>
          <w:rFonts w:ascii="Arial" w:eastAsia="Arial" w:hAnsi="Arial" w:cs="Arial"/>
          <w:b/>
          <w:sz w:val="24"/>
        </w:rPr>
        <w:t>ABBOTSHOLME SCHOOL</w:t>
      </w:r>
    </w:p>
    <w:p w14:paraId="1E1DC848" w14:textId="73928989" w:rsidR="00BD59EC" w:rsidRDefault="004E3648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 xml:space="preserve">JOB DESCRIPTION – </w:t>
      </w:r>
      <w:r w:rsidR="004A3E11">
        <w:rPr>
          <w:rFonts w:ascii="Arial" w:eastAsia="Arial" w:hAnsi="Arial" w:cs="Arial"/>
          <w:b/>
          <w:sz w:val="24"/>
        </w:rPr>
        <w:t xml:space="preserve">LEAD TEACHER </w:t>
      </w:r>
      <w:r>
        <w:rPr>
          <w:rFonts w:ascii="Arial" w:eastAsia="Arial" w:hAnsi="Arial" w:cs="Arial"/>
          <w:b/>
          <w:sz w:val="24"/>
        </w:rPr>
        <w:t xml:space="preserve">OF SCIENCE  </w:t>
      </w:r>
    </w:p>
    <w:p w14:paraId="779923E8" w14:textId="77777777" w:rsidR="00BD59EC" w:rsidRDefault="004E3648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068" w:type="dxa"/>
        <w:tblInd w:w="-454" w:type="dxa"/>
        <w:tblCellMar>
          <w:top w:w="53" w:type="dxa"/>
          <w:left w:w="106" w:type="dxa"/>
          <w:right w:w="177" w:type="dxa"/>
        </w:tblCellMar>
        <w:tblLook w:val="04A0" w:firstRow="1" w:lastRow="0" w:firstColumn="1" w:lastColumn="0" w:noHBand="0" w:noVBand="1"/>
      </w:tblPr>
      <w:tblGrid>
        <w:gridCol w:w="1985"/>
        <w:gridCol w:w="8083"/>
      </w:tblGrid>
      <w:tr w:rsidR="00BD59EC" w14:paraId="223F32F9" w14:textId="77777777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6C7F" w14:textId="77777777" w:rsidR="00BD59EC" w:rsidRDefault="004E3648">
            <w:r>
              <w:rPr>
                <w:b/>
                <w:sz w:val="24"/>
              </w:rPr>
              <w:t>Post: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2FA9" w14:textId="765EDA0E" w:rsidR="00BD59EC" w:rsidRDefault="00927461">
            <w:pPr>
              <w:ind w:left="2"/>
            </w:pPr>
            <w:r>
              <w:rPr>
                <w:sz w:val="24"/>
              </w:rPr>
              <w:t xml:space="preserve">Lead Teacher </w:t>
            </w:r>
            <w:r w:rsidR="004E3648">
              <w:rPr>
                <w:sz w:val="24"/>
              </w:rPr>
              <w:t xml:space="preserve">of Science </w:t>
            </w:r>
          </w:p>
        </w:tc>
      </w:tr>
      <w:tr w:rsidR="00BD59EC" w14:paraId="6548E8E1" w14:textId="77777777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465B" w14:textId="77777777" w:rsidR="00BD59EC" w:rsidRDefault="004E3648">
            <w:r>
              <w:rPr>
                <w:b/>
                <w:sz w:val="24"/>
              </w:rPr>
              <w:t>Responsible to: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1156" w14:textId="77777777" w:rsidR="00BD59EC" w:rsidRDefault="004E3648">
            <w:pPr>
              <w:ind w:left="2"/>
            </w:pPr>
            <w:r>
              <w:rPr>
                <w:sz w:val="24"/>
              </w:rPr>
              <w:t xml:space="preserve">SLT line manager  </w:t>
            </w:r>
          </w:p>
        </w:tc>
      </w:tr>
      <w:tr w:rsidR="00BD59EC" w14:paraId="4DF38E41" w14:textId="77777777">
        <w:trPr>
          <w:trHeight w:val="29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FB5F" w14:textId="77777777" w:rsidR="00BD59EC" w:rsidRDefault="004E3648">
            <w:r>
              <w:rPr>
                <w:b/>
                <w:sz w:val="24"/>
              </w:rPr>
              <w:t xml:space="preserve">Job Purpose: </w:t>
            </w:r>
          </w:p>
          <w:p w14:paraId="5B2A3A1C" w14:textId="77777777" w:rsidR="00BD59EC" w:rsidRDefault="004E3648">
            <w:r>
              <w:rPr>
                <w:sz w:val="24"/>
              </w:rP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32C3" w14:textId="77777777" w:rsidR="00BD59EC" w:rsidRPr="00F12E24" w:rsidRDefault="004E3648">
            <w:pPr>
              <w:numPr>
                <w:ilvl w:val="0"/>
                <w:numId w:val="1"/>
              </w:numPr>
              <w:spacing w:after="46" w:line="242" w:lineRule="auto"/>
              <w:ind w:hanging="360"/>
            </w:pPr>
            <w:r>
              <w:rPr>
                <w:sz w:val="24"/>
              </w:rPr>
              <w:t xml:space="preserve">To provide strong leadership </w:t>
            </w:r>
            <w:r w:rsidR="00A96E18">
              <w:rPr>
                <w:sz w:val="24"/>
              </w:rPr>
              <w:t>for</w:t>
            </w:r>
            <w:r>
              <w:rPr>
                <w:sz w:val="24"/>
              </w:rPr>
              <w:t xml:space="preserve"> the Science Department so that teaching and learning is consistently good or better. </w:t>
            </w:r>
          </w:p>
          <w:p w14:paraId="021C66F1" w14:textId="77777777" w:rsidR="00F12E24" w:rsidRDefault="00F12E24">
            <w:pPr>
              <w:numPr>
                <w:ilvl w:val="0"/>
                <w:numId w:val="1"/>
              </w:numPr>
              <w:spacing w:after="46" w:line="242" w:lineRule="auto"/>
              <w:ind w:hanging="360"/>
            </w:pPr>
            <w:r>
              <w:rPr>
                <w:sz w:val="24"/>
              </w:rPr>
              <w:t>To monitor student progress within</w:t>
            </w:r>
            <w:r w:rsidR="00A96E18">
              <w:rPr>
                <w:sz w:val="24"/>
              </w:rPr>
              <w:t xml:space="preserve"> the</w:t>
            </w:r>
            <w:r>
              <w:rPr>
                <w:sz w:val="24"/>
              </w:rPr>
              <w:t xml:space="preserve"> Science department and ensure students are able to reach </w:t>
            </w:r>
            <w:r w:rsidR="007F1D2D">
              <w:rPr>
                <w:sz w:val="24"/>
              </w:rPr>
              <w:t>their full</w:t>
            </w:r>
            <w:r>
              <w:rPr>
                <w:sz w:val="24"/>
              </w:rPr>
              <w:t xml:space="preserve"> potential.</w:t>
            </w:r>
          </w:p>
          <w:p w14:paraId="16A5E805" w14:textId="77777777" w:rsidR="00BD59EC" w:rsidRDefault="004E3648">
            <w:pPr>
              <w:numPr>
                <w:ilvl w:val="0"/>
                <w:numId w:val="1"/>
              </w:numPr>
              <w:spacing w:after="47" w:line="241" w:lineRule="auto"/>
              <w:ind w:hanging="360"/>
            </w:pPr>
            <w:r>
              <w:rPr>
                <w:sz w:val="24"/>
              </w:rPr>
              <w:t xml:space="preserve">To continue to develop </w:t>
            </w:r>
            <w:r w:rsidR="00F12E24">
              <w:rPr>
                <w:sz w:val="24"/>
              </w:rPr>
              <w:t>the</w:t>
            </w:r>
            <w:r>
              <w:rPr>
                <w:sz w:val="24"/>
              </w:rPr>
              <w:t xml:space="preserve"> curriculum in Science lessons which is supported by a programme of extracurricular and enrichment activities. </w:t>
            </w:r>
          </w:p>
          <w:p w14:paraId="75C2D1B2" w14:textId="77777777" w:rsidR="00BD59EC" w:rsidRDefault="004E3648" w:rsidP="007F1D2D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 xml:space="preserve">To </w:t>
            </w:r>
            <w:r w:rsidR="007F1D2D">
              <w:rPr>
                <w:sz w:val="24"/>
              </w:rPr>
              <w:t xml:space="preserve">act as </w:t>
            </w:r>
            <w:r w:rsidR="00F12E24">
              <w:rPr>
                <w:sz w:val="24"/>
              </w:rPr>
              <w:t>line manage</w:t>
            </w:r>
            <w:r w:rsidR="007F1D2D">
              <w:rPr>
                <w:sz w:val="24"/>
              </w:rPr>
              <w:t>r</w:t>
            </w:r>
            <w:r w:rsidR="00F12E24">
              <w:rPr>
                <w:sz w:val="24"/>
              </w:rPr>
              <w:t xml:space="preserve"> for the teachers and the technician within the Science department. </w:t>
            </w:r>
          </w:p>
        </w:tc>
      </w:tr>
      <w:tr w:rsidR="00BD59EC" w14:paraId="1D8F5F11" w14:textId="77777777">
        <w:trPr>
          <w:trHeight w:val="84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1F5E" w14:textId="77777777" w:rsidR="00BD59EC" w:rsidRDefault="004E3648">
            <w:r>
              <w:rPr>
                <w:b/>
                <w:sz w:val="24"/>
              </w:rPr>
              <w:t xml:space="preserve">Key </w:t>
            </w:r>
          </w:p>
          <w:p w14:paraId="40B12520" w14:textId="77777777" w:rsidR="00BD59EC" w:rsidRDefault="004E3648">
            <w:r>
              <w:rPr>
                <w:b/>
                <w:sz w:val="24"/>
              </w:rPr>
              <w:t xml:space="preserve">Responsibilities: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1D81" w14:textId="77777777" w:rsidR="00BD59EC" w:rsidRDefault="004E364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To lead the successful delivery of Science across the School. </w:t>
            </w:r>
          </w:p>
          <w:p w14:paraId="3E7AD8BF" w14:textId="77777777" w:rsidR="00BD59EC" w:rsidRDefault="004E3648">
            <w:pPr>
              <w:numPr>
                <w:ilvl w:val="0"/>
                <w:numId w:val="2"/>
              </w:numPr>
              <w:spacing w:after="49"/>
              <w:ind w:hanging="360"/>
            </w:pPr>
            <w:r>
              <w:rPr>
                <w:sz w:val="24"/>
              </w:rPr>
              <w:t xml:space="preserve">To inspire and enthuse members of the team, with a clear vision for the future direction of the Science Department. </w:t>
            </w:r>
          </w:p>
          <w:p w14:paraId="09D9ED09" w14:textId="77777777" w:rsidR="00BD59EC" w:rsidRDefault="004E364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To develop an innovative and progressive curriculum in Science. </w:t>
            </w:r>
          </w:p>
          <w:p w14:paraId="086716FD" w14:textId="77777777" w:rsidR="00BD59EC" w:rsidRDefault="004E3648">
            <w:pPr>
              <w:numPr>
                <w:ilvl w:val="0"/>
                <w:numId w:val="2"/>
              </w:numPr>
              <w:spacing w:after="49"/>
              <w:ind w:hanging="360"/>
            </w:pPr>
            <w:r>
              <w:rPr>
                <w:sz w:val="24"/>
              </w:rPr>
              <w:t xml:space="preserve">To undertake regular audits and quality assurance checks within Science to ensure that the highest standards are being achieved in all aspects of the department’s work. </w:t>
            </w:r>
          </w:p>
          <w:p w14:paraId="75E99B88" w14:textId="77777777" w:rsidR="00BD59EC" w:rsidRDefault="007F1D2D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To attend </w:t>
            </w:r>
            <w:r w:rsidR="00F12E24">
              <w:rPr>
                <w:sz w:val="24"/>
              </w:rPr>
              <w:t>H</w:t>
            </w:r>
            <w:r>
              <w:rPr>
                <w:sz w:val="24"/>
              </w:rPr>
              <w:t>ead of Department</w:t>
            </w:r>
            <w:r w:rsidR="004E3648">
              <w:rPr>
                <w:sz w:val="24"/>
              </w:rPr>
              <w:t xml:space="preserve"> meetings. </w:t>
            </w:r>
          </w:p>
          <w:p w14:paraId="1E00B661" w14:textId="77777777" w:rsidR="00BD59EC" w:rsidRDefault="004E3648">
            <w:pPr>
              <w:numPr>
                <w:ilvl w:val="0"/>
                <w:numId w:val="2"/>
              </w:numPr>
              <w:spacing w:after="49"/>
              <w:ind w:hanging="360"/>
            </w:pPr>
            <w:r>
              <w:rPr>
                <w:sz w:val="24"/>
              </w:rPr>
              <w:t xml:space="preserve">To safeguard young people by ensuring that all aspects of Health and Safety are adhered to in lessons and preparation areas.  </w:t>
            </w:r>
          </w:p>
          <w:p w14:paraId="1C617863" w14:textId="77777777" w:rsidR="00BD59EC" w:rsidRPr="004E3648" w:rsidRDefault="004E3648">
            <w:pPr>
              <w:numPr>
                <w:ilvl w:val="0"/>
                <w:numId w:val="2"/>
              </w:numPr>
              <w:spacing w:after="46" w:line="242" w:lineRule="auto"/>
              <w:ind w:hanging="360"/>
            </w:pPr>
            <w:r>
              <w:rPr>
                <w:sz w:val="24"/>
              </w:rPr>
              <w:t xml:space="preserve">To lead the development of differentiated schemes of work at KS3, KS4 and at Post-16 so that </w:t>
            </w:r>
            <w:r w:rsidR="007F1D2D">
              <w:rPr>
                <w:sz w:val="24"/>
              </w:rPr>
              <w:t>all students</w:t>
            </w:r>
            <w:r>
              <w:rPr>
                <w:sz w:val="24"/>
              </w:rPr>
              <w:t xml:space="preserve"> makes progress in their learning. </w:t>
            </w:r>
          </w:p>
          <w:p w14:paraId="62543CF0" w14:textId="77777777" w:rsidR="004E3648" w:rsidRDefault="004E3648">
            <w:pPr>
              <w:numPr>
                <w:ilvl w:val="0"/>
                <w:numId w:val="2"/>
              </w:numPr>
              <w:spacing w:after="46" w:line="242" w:lineRule="auto"/>
              <w:ind w:hanging="360"/>
            </w:pPr>
            <w:r>
              <w:rPr>
                <w:sz w:val="24"/>
              </w:rPr>
              <w:t>To support teaching of Science in the Prep school.</w:t>
            </w:r>
          </w:p>
          <w:p w14:paraId="54B2AE42" w14:textId="77777777" w:rsidR="00BD59EC" w:rsidRDefault="004E3648">
            <w:pPr>
              <w:numPr>
                <w:ilvl w:val="0"/>
                <w:numId w:val="2"/>
              </w:numPr>
              <w:spacing w:after="49"/>
              <w:ind w:hanging="360"/>
            </w:pPr>
            <w:r>
              <w:rPr>
                <w:sz w:val="24"/>
              </w:rPr>
              <w:t xml:space="preserve">To keep up-to-date about subject development and to take part in relevant CPD for this purpose, disseminating to other staff where appropriate. </w:t>
            </w:r>
          </w:p>
          <w:p w14:paraId="65D40978" w14:textId="77777777" w:rsidR="00BD59EC" w:rsidRDefault="004E364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To lead the department’s strategic planning and self-evaluation processes. </w:t>
            </w:r>
          </w:p>
          <w:p w14:paraId="127C253A" w14:textId="77777777" w:rsidR="00BD59EC" w:rsidRDefault="004E3648">
            <w:pPr>
              <w:numPr>
                <w:ilvl w:val="0"/>
                <w:numId w:val="2"/>
              </w:numPr>
              <w:spacing w:after="49"/>
              <w:ind w:hanging="360"/>
            </w:pPr>
            <w:r>
              <w:rPr>
                <w:sz w:val="24"/>
              </w:rPr>
              <w:t>To promote and lead on the delivery of extra-curricular activities in Science</w:t>
            </w:r>
            <w:r w:rsidR="007F1D2D">
              <w:rPr>
                <w:sz w:val="24"/>
              </w:rPr>
              <w:t xml:space="preserve"> including the promotion of STEM across the school</w:t>
            </w:r>
            <w:r>
              <w:rPr>
                <w:sz w:val="24"/>
              </w:rPr>
              <w:t xml:space="preserve">. </w:t>
            </w:r>
          </w:p>
          <w:p w14:paraId="3FACD360" w14:textId="77777777" w:rsidR="00BD59EC" w:rsidRDefault="004E3648">
            <w:pPr>
              <w:numPr>
                <w:ilvl w:val="0"/>
                <w:numId w:val="2"/>
              </w:numPr>
              <w:spacing w:after="46" w:line="242" w:lineRule="auto"/>
              <w:ind w:hanging="360"/>
            </w:pPr>
            <w:r>
              <w:rPr>
                <w:sz w:val="24"/>
              </w:rPr>
              <w:t xml:space="preserve">To act as a role model to others, demonstrating high standards of professionalism in all aspects of leadership. </w:t>
            </w:r>
          </w:p>
          <w:p w14:paraId="6435D148" w14:textId="77777777" w:rsidR="00BD59EC" w:rsidRDefault="004E3648">
            <w:pPr>
              <w:numPr>
                <w:ilvl w:val="0"/>
                <w:numId w:val="2"/>
              </w:numPr>
              <w:spacing w:after="49"/>
              <w:ind w:hanging="360"/>
            </w:pPr>
            <w:r>
              <w:rPr>
                <w:sz w:val="24"/>
              </w:rPr>
              <w:t xml:space="preserve">To co-ordinate the resources of the Department, giving support and guidance to relevant staff. </w:t>
            </w:r>
          </w:p>
          <w:p w14:paraId="7FAA94F7" w14:textId="77777777" w:rsidR="00BD59EC" w:rsidRDefault="004E364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To complete all administrative tasks in a timely and accurate manner.  </w:t>
            </w:r>
          </w:p>
          <w:p w14:paraId="4E21B174" w14:textId="77777777" w:rsidR="00BD59EC" w:rsidRDefault="004E3648">
            <w:pPr>
              <w:numPr>
                <w:ilvl w:val="0"/>
                <w:numId w:val="2"/>
              </w:numPr>
              <w:spacing w:after="49"/>
              <w:ind w:hanging="360"/>
            </w:pPr>
            <w:r>
              <w:rPr>
                <w:sz w:val="24"/>
              </w:rPr>
              <w:t xml:space="preserve">To ensure that appropriate arrangements are made for examination entries and statutory requirements. </w:t>
            </w:r>
          </w:p>
          <w:p w14:paraId="7DA1945E" w14:textId="77777777" w:rsidR="007F1D2D" w:rsidRPr="004E3648" w:rsidRDefault="004E3648" w:rsidP="000B667A">
            <w:pPr>
              <w:numPr>
                <w:ilvl w:val="0"/>
                <w:numId w:val="2"/>
              </w:numPr>
              <w:ind w:hanging="360"/>
              <w:rPr>
                <w:sz w:val="24"/>
              </w:rPr>
            </w:pPr>
            <w:r w:rsidRPr="004E3648">
              <w:rPr>
                <w:sz w:val="24"/>
              </w:rPr>
              <w:t xml:space="preserve">To contribute to wider whole school policy making as appropriate. </w:t>
            </w:r>
          </w:p>
          <w:p w14:paraId="3AC5C333" w14:textId="77777777" w:rsidR="007F1D2D" w:rsidRPr="007F1D2D" w:rsidRDefault="007F1D2D" w:rsidP="007F1D2D"/>
          <w:p w14:paraId="4FDE487A" w14:textId="77777777" w:rsidR="007F1D2D" w:rsidRDefault="007F1D2D" w:rsidP="007F1D2D"/>
        </w:tc>
      </w:tr>
    </w:tbl>
    <w:p w14:paraId="203ED47D" w14:textId="77777777" w:rsidR="00BD59EC" w:rsidRDefault="00BD59EC">
      <w:pPr>
        <w:spacing w:after="0"/>
        <w:ind w:left="-1248" w:right="8195"/>
      </w:pPr>
    </w:p>
    <w:tbl>
      <w:tblPr>
        <w:tblStyle w:val="TableGrid"/>
        <w:tblW w:w="9700" w:type="dxa"/>
        <w:tblInd w:w="-454" w:type="dxa"/>
        <w:tblCellMar>
          <w:top w:w="25" w:type="dxa"/>
          <w:right w:w="75" w:type="dxa"/>
        </w:tblCellMar>
        <w:tblLook w:val="04A0" w:firstRow="1" w:lastRow="0" w:firstColumn="1" w:lastColumn="0" w:noHBand="0" w:noVBand="1"/>
      </w:tblPr>
      <w:tblGrid>
        <w:gridCol w:w="1980"/>
        <w:gridCol w:w="95"/>
        <w:gridCol w:w="88"/>
        <w:gridCol w:w="7448"/>
        <w:gridCol w:w="89"/>
      </w:tblGrid>
      <w:tr w:rsidR="00BD59EC" w14:paraId="4EB63318" w14:textId="77777777" w:rsidTr="007F1D2D">
        <w:trPr>
          <w:trHeight w:val="15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A7390" w14:textId="77777777" w:rsidR="00BD59EC" w:rsidRDefault="004E3648">
            <w:pPr>
              <w:ind w:left="106"/>
            </w:pPr>
            <w:r>
              <w:rPr>
                <w:b/>
                <w:sz w:val="24"/>
              </w:rPr>
              <w:lastRenderedPageBreak/>
              <w:t xml:space="preserve">Curriculum Management to include: </w:t>
            </w:r>
          </w:p>
        </w:tc>
        <w:tc>
          <w:tcPr>
            <w:tcW w:w="1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FE01EF8" w14:textId="77777777" w:rsidR="00BD59EC" w:rsidRDefault="00BD59EC">
            <w:pPr>
              <w:spacing w:after="285"/>
              <w:ind w:left="108"/>
            </w:pPr>
          </w:p>
          <w:p w14:paraId="5411111F" w14:textId="77777777" w:rsidR="00BD59EC" w:rsidRDefault="004E3648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5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DCAA403" w14:textId="77777777" w:rsidR="00BD59EC" w:rsidRDefault="004E3648" w:rsidP="007F1D2D">
            <w:pPr>
              <w:pStyle w:val="ListParagraph"/>
              <w:numPr>
                <w:ilvl w:val="0"/>
                <w:numId w:val="4"/>
              </w:numPr>
              <w:spacing w:after="12"/>
              <w:ind w:left="275" w:hanging="275"/>
            </w:pPr>
            <w:r w:rsidRPr="007F1D2D">
              <w:rPr>
                <w:sz w:val="24"/>
              </w:rPr>
              <w:t xml:space="preserve">To design an appropriate and progressive curriculum in Science that reflects the ethos of the School and meets the needs of all students. </w:t>
            </w:r>
          </w:p>
          <w:p w14:paraId="5202C115" w14:textId="77777777" w:rsidR="00BD59EC" w:rsidRDefault="004E3648" w:rsidP="007F1D2D">
            <w:pPr>
              <w:pStyle w:val="ListParagraph"/>
              <w:numPr>
                <w:ilvl w:val="0"/>
                <w:numId w:val="4"/>
              </w:numPr>
              <w:ind w:left="275" w:hanging="275"/>
            </w:pPr>
            <w:r w:rsidRPr="007F1D2D">
              <w:rPr>
                <w:sz w:val="24"/>
              </w:rPr>
              <w:t>To make sure that teaching and learning meets the needs of all students includi</w:t>
            </w:r>
            <w:r>
              <w:rPr>
                <w:sz w:val="24"/>
              </w:rPr>
              <w:t>ng those with additional needs.</w:t>
            </w:r>
          </w:p>
        </w:tc>
      </w:tr>
      <w:tr w:rsidR="00BD59EC" w14:paraId="0533E61B" w14:textId="77777777" w:rsidTr="007F1D2D">
        <w:trPr>
          <w:trHeight w:val="598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31236" w14:textId="77777777" w:rsidR="00BD59EC" w:rsidRDefault="00BD59EC"/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6E6A13" w14:textId="77777777" w:rsidR="00BD59EC" w:rsidRDefault="00BD59EC">
            <w:pPr>
              <w:ind w:left="108"/>
            </w:pPr>
          </w:p>
        </w:tc>
        <w:tc>
          <w:tcPr>
            <w:tcW w:w="75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E8272E" w14:textId="77777777" w:rsidR="00BD59EC" w:rsidRDefault="004E3648" w:rsidP="007F1D2D">
            <w:pPr>
              <w:pStyle w:val="ListParagraph"/>
              <w:numPr>
                <w:ilvl w:val="0"/>
                <w:numId w:val="4"/>
              </w:numPr>
              <w:ind w:left="275" w:hanging="275"/>
            </w:pPr>
            <w:r w:rsidRPr="007F1D2D">
              <w:rPr>
                <w:sz w:val="24"/>
              </w:rPr>
              <w:t xml:space="preserve">To maintain an up to date knowledge of new initiatives and incorporate elements into the Science strategy as appropriate. </w:t>
            </w:r>
          </w:p>
        </w:tc>
      </w:tr>
      <w:tr w:rsidR="00C95452" w14:paraId="41E702FD" w14:textId="77777777" w:rsidTr="007F1D2D">
        <w:trPr>
          <w:trHeight w:val="599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0F5DD8" w14:textId="77777777" w:rsidR="00C95452" w:rsidRDefault="00C95452" w:rsidP="00C95452"/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8FFE9C" w14:textId="77777777" w:rsidR="00C95452" w:rsidRDefault="00C95452" w:rsidP="00C9545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5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278A08" w14:textId="77777777" w:rsidR="00C95452" w:rsidRDefault="00C95452" w:rsidP="00C95452">
            <w:pPr>
              <w:pStyle w:val="ListParagraph"/>
              <w:numPr>
                <w:ilvl w:val="0"/>
                <w:numId w:val="4"/>
              </w:numPr>
              <w:ind w:left="275" w:hanging="275"/>
            </w:pPr>
            <w:r w:rsidRPr="007F1D2D">
              <w:rPr>
                <w:sz w:val="24"/>
              </w:rPr>
              <w:t xml:space="preserve">To review, evaluate and improve the design and delivery of the Science curriculum on an ongoing basis. </w:t>
            </w:r>
          </w:p>
        </w:tc>
      </w:tr>
      <w:tr w:rsidR="00C95452" w14:paraId="36C40CB8" w14:textId="77777777" w:rsidTr="007F1D2D">
        <w:trPr>
          <w:trHeight w:val="599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6A7296" w14:textId="77777777" w:rsidR="00C95452" w:rsidRDefault="00C95452" w:rsidP="00C95452"/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BACAB2" w14:textId="77777777" w:rsidR="00C95452" w:rsidRDefault="00C95452" w:rsidP="00C9545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5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FEDF37" w14:textId="77777777" w:rsidR="00C95452" w:rsidRPr="00C95452" w:rsidRDefault="00C95452" w:rsidP="00C95452">
            <w:pPr>
              <w:pStyle w:val="ListParagraph"/>
              <w:numPr>
                <w:ilvl w:val="0"/>
                <w:numId w:val="4"/>
              </w:numPr>
              <w:ind w:left="275" w:hanging="275"/>
            </w:pPr>
            <w:r w:rsidRPr="007F1D2D">
              <w:rPr>
                <w:sz w:val="24"/>
              </w:rPr>
              <w:t xml:space="preserve">To incorporate assessment into  curriculum planning. </w:t>
            </w:r>
          </w:p>
          <w:p w14:paraId="30C5FE93" w14:textId="77777777" w:rsidR="00C95452" w:rsidRDefault="00C95452" w:rsidP="00C95452">
            <w:pPr>
              <w:pStyle w:val="ListParagraph"/>
              <w:numPr>
                <w:ilvl w:val="0"/>
                <w:numId w:val="4"/>
              </w:numPr>
              <w:ind w:left="275" w:hanging="275"/>
            </w:pPr>
            <w:r>
              <w:rPr>
                <w:sz w:val="24"/>
              </w:rPr>
              <w:t>To ensure all statutory requirements are met.</w:t>
            </w:r>
          </w:p>
        </w:tc>
      </w:tr>
      <w:tr w:rsidR="00C95452" w14:paraId="6E9879B0" w14:textId="77777777" w:rsidTr="007F1D2D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B4FB" w14:textId="77777777" w:rsidR="00C95452" w:rsidRDefault="00C95452" w:rsidP="00C95452"/>
        </w:tc>
        <w:tc>
          <w:tcPr>
            <w:tcW w:w="1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B3B543" w14:textId="77777777" w:rsidR="00C95452" w:rsidRDefault="00C95452" w:rsidP="00C95452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3D8808" w14:textId="77777777" w:rsidR="00C95452" w:rsidRDefault="00C95452" w:rsidP="00C95452"/>
        </w:tc>
      </w:tr>
      <w:tr w:rsidR="00C95452" w14:paraId="39714D65" w14:textId="77777777" w:rsidTr="007F1D2D">
        <w:trPr>
          <w:gridAfter w:val="1"/>
          <w:wAfter w:w="89" w:type="dxa"/>
          <w:trHeight w:val="63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14C85" w14:textId="77777777" w:rsidR="00C95452" w:rsidRDefault="00C95452" w:rsidP="00C95452">
            <w:pPr>
              <w:ind w:left="106"/>
            </w:pPr>
            <w:r>
              <w:rPr>
                <w:b/>
                <w:sz w:val="24"/>
              </w:rPr>
              <w:t xml:space="preserve">Financial </w:t>
            </w:r>
          </w:p>
          <w:p w14:paraId="7D61869E" w14:textId="77777777" w:rsidR="00C95452" w:rsidRDefault="00C95452" w:rsidP="00C95452">
            <w:pPr>
              <w:ind w:left="106"/>
            </w:pPr>
            <w:r>
              <w:rPr>
                <w:b/>
                <w:sz w:val="24"/>
              </w:rPr>
              <w:t xml:space="preserve">Management: </w:t>
            </w:r>
          </w:p>
        </w:tc>
        <w:tc>
          <w:tcPr>
            <w:tcW w:w="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17668B7" w14:textId="77777777" w:rsidR="00C95452" w:rsidRDefault="00C95452" w:rsidP="00C95452"/>
        </w:tc>
        <w:tc>
          <w:tcPr>
            <w:tcW w:w="75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69BFE22" w14:textId="77777777" w:rsidR="00C95452" w:rsidRDefault="00C95452" w:rsidP="00C95452">
            <w:pPr>
              <w:pStyle w:val="ListParagraph"/>
              <w:numPr>
                <w:ilvl w:val="0"/>
                <w:numId w:val="4"/>
              </w:numPr>
              <w:ind w:left="365" w:hanging="284"/>
            </w:pPr>
            <w:r w:rsidRPr="007F1D2D">
              <w:rPr>
                <w:sz w:val="24"/>
              </w:rPr>
              <w:t xml:space="preserve">To be responsible for the completion of the Science Team Improvement Plan so that the Department is appropriately and effectively resourced. </w:t>
            </w:r>
          </w:p>
        </w:tc>
      </w:tr>
      <w:tr w:rsidR="00C95452" w14:paraId="1DCCFB21" w14:textId="77777777" w:rsidTr="007F1D2D">
        <w:trPr>
          <w:gridAfter w:val="1"/>
          <w:wAfter w:w="89" w:type="dxa"/>
          <w:trHeight w:val="305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2FCE0" w14:textId="77777777" w:rsidR="00C95452" w:rsidRDefault="00C95452" w:rsidP="00C95452"/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9BE767" w14:textId="77777777" w:rsidR="00C95452" w:rsidRDefault="00C95452" w:rsidP="00C95452"/>
        </w:tc>
        <w:tc>
          <w:tcPr>
            <w:tcW w:w="7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0945F1" w14:textId="77777777" w:rsidR="00C95452" w:rsidRDefault="00C95452" w:rsidP="00C95452">
            <w:pPr>
              <w:pStyle w:val="ListParagraph"/>
              <w:numPr>
                <w:ilvl w:val="0"/>
                <w:numId w:val="4"/>
              </w:numPr>
              <w:ind w:left="365" w:hanging="284"/>
            </w:pPr>
            <w:r>
              <w:rPr>
                <w:sz w:val="24"/>
              </w:rPr>
              <w:t>To oversee the department budget.</w:t>
            </w:r>
          </w:p>
        </w:tc>
      </w:tr>
      <w:tr w:rsidR="00C95452" w14:paraId="7C637C06" w14:textId="77777777" w:rsidTr="007F1D2D">
        <w:trPr>
          <w:gridAfter w:val="1"/>
          <w:wAfter w:w="89" w:type="dxa"/>
          <w:trHeight w:val="57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ECE4" w14:textId="77777777" w:rsidR="00C95452" w:rsidRDefault="00C95452" w:rsidP="00C95452"/>
        </w:tc>
        <w:tc>
          <w:tcPr>
            <w:tcW w:w="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EEC0BF" w14:textId="77777777" w:rsidR="00C95452" w:rsidRDefault="00C95452" w:rsidP="00C95452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6511A9" w14:textId="77777777" w:rsidR="00C95452" w:rsidRDefault="00C95452" w:rsidP="00C95452"/>
        </w:tc>
      </w:tr>
    </w:tbl>
    <w:p w14:paraId="0F99E74C" w14:textId="77777777" w:rsidR="00BD59EC" w:rsidRDefault="004E3648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D59EC">
      <w:pgSz w:w="11906" w:h="16838"/>
      <w:pgMar w:top="1021" w:right="3711" w:bottom="1244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75B9"/>
    <w:multiLevelType w:val="hybridMultilevel"/>
    <w:tmpl w:val="30049782"/>
    <w:lvl w:ilvl="0" w:tplc="E87A4F5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4A2B7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CBC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8F0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8B2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455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AEBD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EF0F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4416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60B32"/>
    <w:multiLevelType w:val="hybridMultilevel"/>
    <w:tmpl w:val="A8E0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14339"/>
    <w:multiLevelType w:val="hybridMultilevel"/>
    <w:tmpl w:val="6D5CCACA"/>
    <w:lvl w:ilvl="0" w:tplc="3782F20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AD00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CE0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ECC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6FBB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48DC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EF2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D66EA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6827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42112A"/>
    <w:multiLevelType w:val="hybridMultilevel"/>
    <w:tmpl w:val="5AEEE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EC"/>
    <w:rsid w:val="004A3E11"/>
    <w:rsid w:val="004E3648"/>
    <w:rsid w:val="007F1D2D"/>
    <w:rsid w:val="00927461"/>
    <w:rsid w:val="00A96E18"/>
    <w:rsid w:val="00AC062D"/>
    <w:rsid w:val="00BD59EC"/>
    <w:rsid w:val="00C95452"/>
    <w:rsid w:val="00F12E24"/>
    <w:rsid w:val="00FA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DCDC"/>
  <w15:docId w15:val="{91AC8796-BF3C-497E-99C7-5E7623B4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F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Abbotsholme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anicola</dc:creator>
  <cp:keywords/>
  <cp:lastModifiedBy>Susan Riley</cp:lastModifiedBy>
  <cp:revision>3</cp:revision>
  <dcterms:created xsi:type="dcterms:W3CDTF">2025-07-03T14:07:00Z</dcterms:created>
  <dcterms:modified xsi:type="dcterms:W3CDTF">2025-07-03T14:11:00Z</dcterms:modified>
</cp:coreProperties>
</file>