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8"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9"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0"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1"/>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Ind w:w="104"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bookmarkStart w:id="1" w:name="_GoBack"/>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bookmarkEnd w:id="1"/>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45C4FA90" w14:textId="002A073B" w:rsidR="00052E7C" w:rsidRPr="00E10721" w:rsidRDefault="00F27C7A"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Pr>
                <w:rFonts w:ascii="Arial" w:hAnsi="Arial" w:cs="Arial"/>
                <w:bCs/>
                <w:color w:val="000000"/>
                <w:lang w:val="en-US"/>
              </w:rPr>
              <w:t>Ar</w:t>
            </w:r>
            <w:r w:rsidR="00052E7C" w:rsidRPr="00E10721">
              <w:rPr>
                <w:rFonts w:ascii="Arial" w:hAnsi="Arial" w:cs="Arial"/>
                <w:bCs/>
                <w:color w:val="000000"/>
                <w:lang w:val="en-US"/>
              </w:rPr>
              <w:t>e you eligible to work with children and are not barred from doing so?</w:t>
            </w:r>
          </w:p>
          <w:p w14:paraId="59AF4AED" w14:textId="215DCC90" w:rsidR="00052E7C" w:rsidRPr="00E10721" w:rsidRDefault="00052E7C" w:rsidP="00F27C7A">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58B69A11"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t xml:space="preserve">If you have answered yes to the questions above, you now have </w:t>
            </w:r>
            <w:r w:rsidRPr="000E37DB">
              <w:rPr>
                <w:rFonts w:ascii="Arial" w:hAnsi="Arial" w:cs="Arial"/>
                <w:b/>
                <w:bCs/>
                <w:color w:val="000000"/>
                <w:sz w:val="22"/>
                <w:szCs w:val="22"/>
                <w:lang w:val="en-US"/>
              </w:rPr>
              <w:t>two</w:t>
            </w:r>
            <w:r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50BF8BBB"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5F606CC8"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ocumentProtection w:edit="forms" w:enforcement="1" w:cryptProviderType="rsaFull" w:cryptAlgorithmClass="hash" w:cryptAlgorithmType="typeAny" w:cryptAlgorithmSid="4" w:cryptSpinCount="100000" w:hash="QukphxkTj7d2EsfRbj2cb+Ur/OM=" w:salt="W/dxmVq4WQ5sRoje+0tkg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2"/>
    <w:rsid w:val="00052E7C"/>
    <w:rsid w:val="00093B54"/>
    <w:rsid w:val="000B7804"/>
    <w:rsid w:val="000E37DB"/>
    <w:rsid w:val="000F0FDA"/>
    <w:rsid w:val="00221A65"/>
    <w:rsid w:val="002B3BE5"/>
    <w:rsid w:val="00474F32"/>
    <w:rsid w:val="004C0FB8"/>
    <w:rsid w:val="005B0653"/>
    <w:rsid w:val="00613DBD"/>
    <w:rsid w:val="006A7B40"/>
    <w:rsid w:val="00916544"/>
    <w:rsid w:val="00943736"/>
    <w:rsid w:val="00986D31"/>
    <w:rsid w:val="009F55A7"/>
    <w:rsid w:val="009F65CE"/>
    <w:rsid w:val="00A918A1"/>
    <w:rsid w:val="00B62D68"/>
    <w:rsid w:val="00BB5755"/>
    <w:rsid w:val="00C246DD"/>
    <w:rsid w:val="00C74F4D"/>
    <w:rsid w:val="00D01848"/>
    <w:rsid w:val="00E10721"/>
    <w:rsid w:val="00EA2E51"/>
    <w:rsid w:val="00EB48EE"/>
    <w:rsid w:val="00EF32DA"/>
    <w:rsid w:val="00F2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data/files/disclosing-criminal-records-a-nacro-guide-102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cro.org.uk/data/files/practical-guidance-on-dbs-filtering-1032.pdf"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2D6DF793</Template>
  <TotalTime>5</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Nacro</dc:creator>
  <cp:lastModifiedBy>Pellett Louise (CEX)</cp:lastModifiedBy>
  <cp:revision>6</cp:revision>
  <dcterms:created xsi:type="dcterms:W3CDTF">2015-09-07T10:27:00Z</dcterms:created>
  <dcterms:modified xsi:type="dcterms:W3CDTF">2015-09-07T14:08:00Z</dcterms:modified>
</cp:coreProperties>
</file>