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7089"/>
        <w:gridCol w:w="3870"/>
      </w:tblGrid>
      <w:tr w:rsidR="00B61880" w:rsidTr="00E335D0">
        <w:tc>
          <w:tcPr>
            <w:tcW w:w="670" w:type="pct"/>
          </w:tcPr>
          <w:p w:rsidR="00B61880" w:rsidRDefault="00B61880">
            <w:pPr>
              <w:spacing w:before="40" w:after="40"/>
              <w:rPr>
                <w:rFonts w:ascii="Arial" w:hAnsi="Arial" w:cs="Arial"/>
                <w:b/>
                <w:sz w:val="22"/>
              </w:rPr>
            </w:pPr>
          </w:p>
        </w:tc>
        <w:tc>
          <w:tcPr>
            <w:tcW w:w="2801" w:type="pct"/>
          </w:tcPr>
          <w:p w:rsidR="00B61880" w:rsidRDefault="00B61880">
            <w:pPr>
              <w:spacing w:before="40" w:after="40"/>
              <w:rPr>
                <w:rFonts w:ascii="Arial" w:hAnsi="Arial" w:cs="Arial"/>
                <w:b/>
                <w:sz w:val="22"/>
              </w:rPr>
            </w:pPr>
            <w:r>
              <w:rPr>
                <w:rFonts w:ascii="Arial" w:hAnsi="Arial" w:cs="Arial"/>
                <w:b/>
                <w:sz w:val="22"/>
              </w:rPr>
              <w:t>Essential</w:t>
            </w:r>
          </w:p>
        </w:tc>
        <w:tc>
          <w:tcPr>
            <w:tcW w:w="1529" w:type="pct"/>
          </w:tcPr>
          <w:p w:rsidR="00B61880" w:rsidRDefault="00B61880">
            <w:pPr>
              <w:spacing w:before="40" w:after="40"/>
              <w:rPr>
                <w:rFonts w:ascii="Arial" w:hAnsi="Arial" w:cs="Arial"/>
                <w:b/>
                <w:sz w:val="22"/>
              </w:rPr>
            </w:pPr>
            <w:r>
              <w:rPr>
                <w:rFonts w:ascii="Arial" w:hAnsi="Arial" w:cs="Arial"/>
                <w:b/>
                <w:sz w:val="22"/>
              </w:rPr>
              <w:t>Desirable</w:t>
            </w:r>
          </w:p>
        </w:tc>
      </w:tr>
      <w:tr w:rsidR="00B61880" w:rsidTr="00E335D0">
        <w:tc>
          <w:tcPr>
            <w:tcW w:w="670" w:type="pct"/>
          </w:tcPr>
          <w:p w:rsidR="00B61880" w:rsidRDefault="00B61880">
            <w:pPr>
              <w:spacing w:before="40" w:after="40"/>
              <w:rPr>
                <w:rFonts w:ascii="Arial" w:hAnsi="Arial" w:cs="Arial"/>
                <w:b/>
                <w:sz w:val="22"/>
              </w:rPr>
            </w:pPr>
            <w:r>
              <w:rPr>
                <w:rFonts w:ascii="Arial" w:hAnsi="Arial" w:cs="Arial"/>
                <w:b/>
                <w:sz w:val="22"/>
              </w:rPr>
              <w:t>Qualifications</w:t>
            </w:r>
          </w:p>
        </w:tc>
        <w:tc>
          <w:tcPr>
            <w:tcW w:w="2801"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529" w:type="pct"/>
          </w:tcPr>
          <w:p w:rsidR="00B61880" w:rsidRDefault="00B61880">
            <w:pPr>
              <w:spacing w:before="40" w:after="40"/>
              <w:rPr>
                <w:rFonts w:ascii="Arial" w:hAnsi="Arial" w:cs="Arial"/>
                <w:sz w:val="22"/>
              </w:rPr>
            </w:pPr>
          </w:p>
        </w:tc>
      </w:tr>
      <w:tr w:rsidR="00B61880" w:rsidTr="00E335D0">
        <w:tc>
          <w:tcPr>
            <w:tcW w:w="670"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801" w:type="pct"/>
          </w:tcPr>
          <w:p w:rsidR="000D6A88" w:rsidRPr="00E335D0" w:rsidRDefault="000D6A88" w:rsidP="009E05C7">
            <w:pPr>
              <w:pStyle w:val="ListParagraph"/>
              <w:numPr>
                <w:ilvl w:val="0"/>
                <w:numId w:val="10"/>
              </w:numPr>
              <w:spacing w:before="40" w:after="40"/>
              <w:ind w:left="341" w:hanging="341"/>
              <w:rPr>
                <w:rFonts w:ascii="Arial" w:hAnsi="Arial" w:cs="Arial"/>
                <w:sz w:val="22"/>
              </w:rPr>
            </w:pPr>
            <w:r w:rsidRPr="00E335D0">
              <w:rPr>
                <w:rFonts w:ascii="Arial" w:hAnsi="Arial" w:cs="Arial"/>
                <w:sz w:val="22"/>
              </w:rPr>
              <w:t>The knowledge to teach individual students and small groups to meet their special educational needs.</w:t>
            </w:r>
          </w:p>
          <w:p w:rsidR="00317AF4" w:rsidRPr="00E335D0" w:rsidRDefault="00317AF4" w:rsidP="009E05C7">
            <w:pPr>
              <w:pStyle w:val="ListParagraph"/>
              <w:numPr>
                <w:ilvl w:val="0"/>
                <w:numId w:val="10"/>
              </w:numPr>
              <w:spacing w:before="40" w:after="40"/>
              <w:ind w:left="341" w:hanging="341"/>
              <w:rPr>
                <w:rFonts w:ascii="Arial" w:hAnsi="Arial" w:cs="Arial"/>
                <w:sz w:val="22"/>
              </w:rPr>
            </w:pPr>
            <w:r w:rsidRPr="00E335D0">
              <w:rPr>
                <w:rFonts w:ascii="Arial" w:hAnsi="Arial" w:cs="Arial"/>
                <w:sz w:val="22"/>
              </w:rPr>
              <w:t>Evidence of successful practice in teaching and ensuring progress of students wit</w:t>
            </w:r>
            <w:r w:rsidR="008F305A" w:rsidRPr="00E335D0">
              <w:rPr>
                <w:rFonts w:ascii="Arial" w:hAnsi="Arial" w:cs="Arial"/>
                <w:sz w:val="22"/>
              </w:rPr>
              <w:t>h</w:t>
            </w:r>
            <w:r w:rsidRPr="00E335D0">
              <w:rPr>
                <w:rFonts w:ascii="Arial" w:hAnsi="Arial" w:cs="Arial"/>
                <w:sz w:val="22"/>
              </w:rPr>
              <w:t xml:space="preserve"> EHCP’s in a mainstream context</w:t>
            </w:r>
          </w:p>
          <w:p w:rsidR="00DE43C7" w:rsidRPr="00E335D0" w:rsidRDefault="00DE43C7" w:rsidP="009E05C7">
            <w:pPr>
              <w:pStyle w:val="ListParagraph"/>
              <w:numPr>
                <w:ilvl w:val="0"/>
                <w:numId w:val="10"/>
              </w:numPr>
              <w:spacing w:before="40" w:after="40"/>
              <w:ind w:left="341" w:hanging="341"/>
              <w:rPr>
                <w:rFonts w:ascii="Arial" w:hAnsi="Arial" w:cs="Arial"/>
                <w:sz w:val="22"/>
              </w:rPr>
            </w:pPr>
            <w:r w:rsidRPr="00E335D0">
              <w:rPr>
                <w:rFonts w:ascii="Arial" w:hAnsi="Arial" w:cs="Arial"/>
                <w:sz w:val="22"/>
              </w:rPr>
              <w:t>Excellence as a classroom teacher with regard to a variety of differentiation strategies.</w:t>
            </w:r>
          </w:p>
        </w:tc>
        <w:tc>
          <w:tcPr>
            <w:tcW w:w="1529" w:type="pct"/>
          </w:tcPr>
          <w:p w:rsidR="00B61880" w:rsidRPr="00E335D0" w:rsidRDefault="002F6A8D" w:rsidP="00DE43C7">
            <w:pPr>
              <w:numPr>
                <w:ilvl w:val="0"/>
                <w:numId w:val="9"/>
              </w:numPr>
              <w:spacing w:before="40" w:after="40"/>
              <w:rPr>
                <w:rFonts w:ascii="Arial" w:hAnsi="Arial" w:cs="Arial"/>
                <w:sz w:val="22"/>
              </w:rPr>
            </w:pPr>
            <w:r w:rsidRPr="00E335D0">
              <w:rPr>
                <w:rFonts w:ascii="Arial" w:hAnsi="Arial" w:cs="Arial"/>
                <w:sz w:val="22"/>
              </w:rPr>
              <w:t>Recent t</w:t>
            </w:r>
            <w:r w:rsidR="00B61880" w:rsidRPr="00E335D0">
              <w:rPr>
                <w:rFonts w:ascii="Arial" w:hAnsi="Arial" w:cs="Arial"/>
                <w:sz w:val="22"/>
              </w:rPr>
              <w:t xml:space="preserve">eaching experience </w:t>
            </w:r>
            <w:r w:rsidR="003C5B59" w:rsidRPr="00E335D0">
              <w:rPr>
                <w:rFonts w:ascii="Arial" w:hAnsi="Arial" w:cs="Arial"/>
                <w:sz w:val="22"/>
              </w:rPr>
              <w:t>in a mixed comprehensive school</w:t>
            </w:r>
          </w:p>
          <w:p w:rsidR="00DE43C7" w:rsidRPr="00E335D0" w:rsidRDefault="00DE43C7" w:rsidP="00DE43C7">
            <w:pPr>
              <w:pStyle w:val="ListParagraph"/>
              <w:numPr>
                <w:ilvl w:val="0"/>
                <w:numId w:val="9"/>
              </w:numPr>
              <w:spacing w:before="40" w:after="40"/>
              <w:rPr>
                <w:rFonts w:ascii="Arial" w:hAnsi="Arial" w:cs="Arial"/>
                <w:sz w:val="22"/>
              </w:rPr>
            </w:pPr>
            <w:r w:rsidRPr="00E335D0">
              <w:rPr>
                <w:rFonts w:ascii="Arial" w:hAnsi="Arial" w:cs="Arial"/>
                <w:sz w:val="22"/>
              </w:rPr>
              <w:t>Experience of working in a SEN department.</w:t>
            </w:r>
          </w:p>
          <w:p w:rsidR="00DE43C7" w:rsidRPr="00E335D0" w:rsidRDefault="00DE43C7" w:rsidP="00DE43C7">
            <w:pPr>
              <w:pStyle w:val="ListParagraph"/>
              <w:numPr>
                <w:ilvl w:val="0"/>
                <w:numId w:val="9"/>
              </w:numPr>
              <w:spacing w:before="40" w:after="40"/>
              <w:rPr>
                <w:rFonts w:ascii="Arial" w:hAnsi="Arial" w:cs="Arial"/>
                <w:sz w:val="22"/>
              </w:rPr>
            </w:pPr>
            <w:r w:rsidRPr="00E335D0">
              <w:rPr>
                <w:rFonts w:ascii="Arial" w:hAnsi="Arial" w:cs="Arial"/>
                <w:sz w:val="22"/>
              </w:rPr>
              <w:t>Experience of conducting Annual EHCP Reviews.</w:t>
            </w:r>
          </w:p>
          <w:p w:rsidR="00DE43C7" w:rsidRPr="00E335D0" w:rsidRDefault="00DE43C7" w:rsidP="00DE43C7">
            <w:pPr>
              <w:pStyle w:val="ListParagraph"/>
              <w:numPr>
                <w:ilvl w:val="0"/>
                <w:numId w:val="9"/>
              </w:numPr>
              <w:spacing w:before="40" w:after="40"/>
              <w:rPr>
                <w:rFonts w:ascii="Arial" w:hAnsi="Arial" w:cs="Arial"/>
                <w:sz w:val="22"/>
              </w:rPr>
            </w:pPr>
            <w:r w:rsidRPr="00E335D0">
              <w:rPr>
                <w:rFonts w:ascii="Arial" w:hAnsi="Arial" w:cs="Arial"/>
                <w:sz w:val="22"/>
              </w:rPr>
              <w:t>Experience of leading other teachers in differentiating work to meet the needs of SEN students.</w:t>
            </w:r>
          </w:p>
        </w:tc>
      </w:tr>
      <w:tr w:rsidR="00B61880" w:rsidTr="00E335D0">
        <w:tc>
          <w:tcPr>
            <w:tcW w:w="670"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801" w:type="pct"/>
          </w:tcPr>
          <w:p w:rsidR="00B61880" w:rsidRDefault="00B61880" w:rsidP="002B4DCB">
            <w:pPr>
              <w:numPr>
                <w:ilvl w:val="0"/>
                <w:numId w:val="9"/>
              </w:numPr>
              <w:spacing w:before="40" w:after="40"/>
              <w:rPr>
                <w:rFonts w:ascii="Arial" w:hAnsi="Arial" w:cs="Arial"/>
                <w:sz w:val="22"/>
              </w:rPr>
            </w:pPr>
            <w:r>
              <w:rPr>
                <w:rFonts w:ascii="Arial" w:hAnsi="Arial" w:cs="Arial"/>
                <w:sz w:val="22"/>
              </w:rPr>
              <w:t>The ability to maintain excellent standards of work and conduc</w:t>
            </w:r>
            <w:r w:rsidR="002B4DCB">
              <w:rPr>
                <w:rFonts w:ascii="Arial" w:hAnsi="Arial" w:cs="Arial"/>
                <w:sz w:val="22"/>
              </w:rPr>
              <w:t>t in the classroom</w:t>
            </w:r>
          </w:p>
          <w:p w:rsidR="00B61880" w:rsidRDefault="00B61880" w:rsidP="002B4DCB">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CD3F9F" w:rsidRDefault="00CD3F9F" w:rsidP="002B4DCB">
            <w:pPr>
              <w:numPr>
                <w:ilvl w:val="0"/>
                <w:numId w:val="9"/>
              </w:numPr>
              <w:spacing w:before="40" w:after="40"/>
              <w:rPr>
                <w:rFonts w:ascii="Arial" w:hAnsi="Arial" w:cs="Arial"/>
                <w:sz w:val="22"/>
              </w:rPr>
            </w:pPr>
            <w:r w:rsidRPr="00CD3F9F">
              <w:rPr>
                <w:rFonts w:ascii="Arial" w:hAnsi="Arial" w:cs="Arial"/>
                <w:sz w:val="22"/>
              </w:rPr>
              <w:t>Use of assessment to inform planning and teaching so that all learners make good progress</w:t>
            </w:r>
          </w:p>
          <w:p w:rsidR="00B61880" w:rsidRDefault="002B4DCB" w:rsidP="002B4DCB">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2B4DCB">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2B4DCB">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2B4DCB">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529" w:type="pct"/>
          </w:tcPr>
          <w:p w:rsidR="00B61880" w:rsidRDefault="00B61880">
            <w:pPr>
              <w:spacing w:before="40" w:after="40"/>
              <w:rPr>
                <w:rFonts w:ascii="Arial" w:hAnsi="Arial" w:cs="Arial"/>
                <w:sz w:val="22"/>
              </w:rPr>
            </w:pPr>
          </w:p>
        </w:tc>
      </w:tr>
      <w:tr w:rsidR="00B61880" w:rsidTr="00E335D0">
        <w:tc>
          <w:tcPr>
            <w:tcW w:w="670"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801"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529" w:type="pct"/>
          </w:tcPr>
          <w:p w:rsidR="00B61880" w:rsidRDefault="00B61880">
            <w:pPr>
              <w:spacing w:before="40" w:after="40"/>
              <w:rPr>
                <w:rFonts w:ascii="Arial" w:hAnsi="Arial" w:cs="Arial"/>
                <w:sz w:val="22"/>
              </w:rPr>
            </w:pPr>
          </w:p>
        </w:tc>
      </w:tr>
      <w:tr w:rsidR="00B61880" w:rsidTr="00E335D0">
        <w:tc>
          <w:tcPr>
            <w:tcW w:w="670" w:type="pct"/>
          </w:tcPr>
          <w:p w:rsidR="00B61880" w:rsidRDefault="00B61880">
            <w:pPr>
              <w:spacing w:before="40" w:after="40"/>
              <w:rPr>
                <w:rFonts w:ascii="Arial" w:hAnsi="Arial" w:cs="Arial"/>
                <w:b/>
                <w:sz w:val="22"/>
              </w:rPr>
            </w:pPr>
            <w:r>
              <w:rPr>
                <w:rFonts w:ascii="Arial" w:hAnsi="Arial" w:cs="Arial"/>
                <w:b/>
                <w:sz w:val="22"/>
              </w:rPr>
              <w:t>Personal Qualities</w:t>
            </w:r>
          </w:p>
        </w:tc>
        <w:tc>
          <w:tcPr>
            <w:tcW w:w="2801"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Default="00F0136B" w:rsidP="002B4DCB">
            <w:pPr>
              <w:numPr>
                <w:ilvl w:val="0"/>
                <w:numId w:val="9"/>
              </w:numPr>
              <w:spacing w:before="40" w:after="40"/>
              <w:rPr>
                <w:rFonts w:ascii="Arial" w:hAnsi="Arial" w:cs="Arial"/>
                <w:sz w:val="22"/>
              </w:rPr>
            </w:pPr>
            <w:r>
              <w:rPr>
                <w:rFonts w:ascii="Arial" w:hAnsi="Arial" w:cs="Arial"/>
                <w:sz w:val="22"/>
              </w:rPr>
              <w:t>Meet the Fitness to Teach standard</w:t>
            </w:r>
          </w:p>
        </w:tc>
        <w:tc>
          <w:tcPr>
            <w:tcW w:w="1529" w:type="pct"/>
          </w:tcPr>
          <w:p w:rsidR="00B61880" w:rsidRDefault="00B61880">
            <w:pPr>
              <w:spacing w:before="40" w:after="40"/>
              <w:rPr>
                <w:rFonts w:ascii="Arial" w:hAnsi="Arial" w:cs="Arial"/>
                <w:sz w:val="22"/>
              </w:rPr>
            </w:pPr>
          </w:p>
        </w:tc>
      </w:tr>
    </w:tbl>
    <w:p w:rsidR="00B61880" w:rsidRDefault="00B61880">
      <w:pPr>
        <w:pStyle w:val="Header"/>
        <w:tabs>
          <w:tab w:val="clear" w:pos="4153"/>
          <w:tab w:val="clear" w:pos="8306"/>
        </w:tabs>
      </w:pPr>
    </w:p>
    <w:sectPr w:rsidR="00B61880" w:rsidSect="00E335D0">
      <w:headerReference w:type="even" r:id="rId7"/>
      <w:headerReference w:type="default" r:id="rId8"/>
      <w:footerReference w:type="even" r:id="rId9"/>
      <w:footerReference w:type="default" r:id="rId10"/>
      <w:headerReference w:type="first" r:id="rId11"/>
      <w:footerReference w:type="first" r:id="rId12"/>
      <w:pgSz w:w="15840" w:h="12240" w:orient="landscape"/>
      <w:pgMar w:top="1134" w:right="1588" w:bottom="709" w:left="1588"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7F" w:rsidRDefault="00F9337F">
      <w:r>
        <w:separator/>
      </w:r>
    </w:p>
  </w:endnote>
  <w:endnote w:type="continuationSeparator" w:id="0">
    <w:p w:rsidR="00F9337F" w:rsidRDefault="00F9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D0" w:rsidRDefault="00E335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80" w:rsidRDefault="00B61880" w:rsidP="00DE43C7">
    <w:pPr>
      <w:pStyle w:val="Footer"/>
      <w:rPr>
        <w:rFonts w:ascii="Arial" w:hAnsi="Arial" w:cs="Arial"/>
        <w:b/>
        <w:bCs/>
        <w:sz w:val="22"/>
      </w:rPr>
    </w:pPr>
    <w:r>
      <w:rPr>
        <w:rFonts w:ascii="Arial" w:hAnsi="Arial" w:cs="Arial"/>
        <w:b/>
        <w:bCs/>
        <w:sz w:val="22"/>
      </w:rPr>
      <w:t>St Mary Redcliffe and Temple is a Christian school committed to its policy of Equal Opportunities for all its employees.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D0" w:rsidRDefault="00E335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7F" w:rsidRDefault="00F9337F">
      <w:r>
        <w:separator/>
      </w:r>
    </w:p>
  </w:footnote>
  <w:footnote w:type="continuationSeparator" w:id="0">
    <w:p w:rsidR="00F9337F" w:rsidRDefault="00F93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D0" w:rsidRDefault="00E335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B61880">
    <w:pPr>
      <w:pStyle w:val="Heading4"/>
    </w:pPr>
    <w:r>
      <w:t>Pers</w:t>
    </w:r>
    <w:r w:rsidR="00E335D0">
      <w:t xml:space="preserve">on Specification for </w:t>
    </w:r>
    <w:bookmarkStart w:id="0" w:name="_GoBack"/>
    <w:bookmarkEnd w:id="0"/>
    <w:r w:rsidR="0016394D">
      <w:t>Inte</w:t>
    </w:r>
    <w:r w:rsidR="009E05C7">
      <w:t>r</w:t>
    </w:r>
    <w:r w:rsidR="0016394D">
      <w:t>ventions</w:t>
    </w:r>
    <w:r w:rsidR="009E05C7">
      <w:t xml:space="preserve"> Teacher (</w:t>
    </w:r>
    <w:r w:rsidR="0016394D">
      <w:t>Learning Support Faculty</w:t>
    </w:r>
    <w:r w:rsidR="009E05C7">
      <w:t>)</w:t>
    </w:r>
  </w:p>
  <w:p w:rsidR="00B61880" w:rsidRDefault="00B61880">
    <w:pPr>
      <w:rPr>
        <w:rFonts w:ascii="Arial" w:hAnsi="Arial" w:cs="Arial"/>
        <w:b/>
        <w:bCs/>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D0" w:rsidRDefault="00E335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92C"/>
    <w:multiLevelType w:val="hybridMultilevel"/>
    <w:tmpl w:val="2D04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5"/>
  </w:num>
  <w:num w:numId="4">
    <w:abstractNumId w:val="5"/>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F4"/>
    <w:rsid w:val="00067F79"/>
    <w:rsid w:val="000D6A88"/>
    <w:rsid w:val="0016394D"/>
    <w:rsid w:val="001D12C5"/>
    <w:rsid w:val="002B4DCB"/>
    <w:rsid w:val="002F6A8D"/>
    <w:rsid w:val="00317AF4"/>
    <w:rsid w:val="00383012"/>
    <w:rsid w:val="003C5B59"/>
    <w:rsid w:val="004865EB"/>
    <w:rsid w:val="004A1F32"/>
    <w:rsid w:val="004D70D2"/>
    <w:rsid w:val="00854280"/>
    <w:rsid w:val="00892A45"/>
    <w:rsid w:val="008F305A"/>
    <w:rsid w:val="009E05C7"/>
    <w:rsid w:val="00B61880"/>
    <w:rsid w:val="00C61213"/>
    <w:rsid w:val="00CD3F9F"/>
    <w:rsid w:val="00CF4A9C"/>
    <w:rsid w:val="00DE43C7"/>
    <w:rsid w:val="00E07DC6"/>
    <w:rsid w:val="00E335D0"/>
    <w:rsid w:val="00EF3E5B"/>
    <w:rsid w:val="00F0136B"/>
    <w:rsid w:val="00F9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4:docId w14:val="3DF2E159"/>
  <w15:docId w15:val="{613BDE9E-5B90-4524-B406-8D2336F9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0D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0-2021\SEND\teacher%20of%20interventions\Person_Specification_Teach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Person_Specification_Teacher</Template>
  <TotalTime>5</TotalTime>
  <Pages>1</Pages>
  <Words>249</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Andrew Thomas-White</dc:creator>
  <cp:lastModifiedBy>Esther Ward</cp:lastModifiedBy>
  <cp:revision>4</cp:revision>
  <cp:lastPrinted>2006-01-20T14:02:00Z</cp:lastPrinted>
  <dcterms:created xsi:type="dcterms:W3CDTF">2021-01-04T13:24:00Z</dcterms:created>
  <dcterms:modified xsi:type="dcterms:W3CDTF">2021-01-05T09:13:00Z</dcterms:modified>
</cp:coreProperties>
</file>