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B85FA" w14:textId="07EF43BD" w:rsidR="00594724" w:rsidRPr="00370B59" w:rsidRDefault="006B217E" w:rsidP="0058206A">
      <w:pPr>
        <w:tabs>
          <w:tab w:val="left" w:pos="4254"/>
          <w:tab w:val="right" w:pos="5087"/>
        </w:tabs>
        <w:spacing w:after="271" w:line="259" w:lineRule="auto"/>
        <w:ind w:left="0" w:right="3670" w:firstLine="0"/>
        <w:rPr>
          <w:rFonts w:ascii="Century Gothic" w:hAnsi="Century Gothic"/>
        </w:rPr>
      </w:pPr>
      <w:r>
        <w:rPr>
          <w:noProof/>
        </w:rPr>
        <w:pict w14:anchorId="3A685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8.3pt;margin-top:-40.35pt;width:250.35pt;height:58.6pt;z-index:-251650560;mso-position-horizontal-relative:margin;mso-position-vertical-relative:margin;mso-width-relative:page;mso-height-relative:page" wrapcoords="-65 0 -65 14123 323 17723 388 18000 1552 21323 1681 21323 2199 21323 13063 18000 13063 13292 13840 13292 21018 9415 21471 4431 21600 1938 21471 1662 18949 0 -65 0">
            <v:imagedata r:id="rId8" o:title="NAS_TVS_RGB_01"/>
            <w10:wrap type="square" anchorx="margin" anchory="margin"/>
          </v:shape>
        </w:pict>
      </w:r>
      <w:r w:rsidR="00877F02" w:rsidRPr="00370B59">
        <w:rPr>
          <w:rFonts w:ascii="Century Gothic" w:hAnsi="Century Gothic"/>
          <w:noProof/>
        </w:rPr>
        <w:drawing>
          <wp:anchor distT="0" distB="0" distL="114300" distR="114300" simplePos="0" relativeHeight="251658752" behindDoc="1" locked="0" layoutInCell="1" allowOverlap="1" wp14:anchorId="0503D0D1" wp14:editId="1551F73F">
            <wp:simplePos x="0" y="0"/>
            <wp:positionH relativeFrom="margin">
              <wp:posOffset>-304419</wp:posOffset>
            </wp:positionH>
            <wp:positionV relativeFrom="margin">
              <wp:posOffset>-633984</wp:posOffset>
            </wp:positionV>
            <wp:extent cx="2555240" cy="826770"/>
            <wp:effectExtent l="0" t="0" r="0" b="0"/>
            <wp:wrapSquare wrapText="bothSides"/>
            <wp:docPr id="3" name="Picture 3" descr="C:\Users\Deborah Williams\Downloads\nas_5056147620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orah Williams\Downloads\nas_50561476209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413" b="19322"/>
                    <a:stretch/>
                  </pic:blipFill>
                  <pic:spPr bwMode="auto">
                    <a:xfrm>
                      <a:off x="0" y="0"/>
                      <a:ext cx="2555240" cy="826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206A" w:rsidRPr="00370B59">
        <w:rPr>
          <w:rFonts w:ascii="Century Gothic" w:hAnsi="Century Gothic"/>
          <w:sz w:val="24"/>
        </w:rPr>
        <w:tab/>
      </w:r>
      <w:r w:rsidR="00D648F1" w:rsidRPr="00370B59">
        <w:rPr>
          <w:rFonts w:ascii="Century Gothic" w:hAnsi="Century Gothic"/>
          <w:sz w:val="24"/>
        </w:rPr>
        <w:t xml:space="preserve"> </w:t>
      </w:r>
      <w:r w:rsidR="00D648F1" w:rsidRPr="00370B59">
        <w:rPr>
          <w:rFonts w:ascii="Century Gothic" w:hAnsi="Century Gothic"/>
          <w:sz w:val="24"/>
        </w:rPr>
        <w:tab/>
        <w:t xml:space="preserve"> </w:t>
      </w:r>
    </w:p>
    <w:p w14:paraId="318F7FCB" w14:textId="1ECB9A7C" w:rsidR="00594724" w:rsidRPr="00370B59" w:rsidRDefault="00D648F1">
      <w:pPr>
        <w:spacing w:after="0" w:line="259" w:lineRule="auto"/>
        <w:ind w:left="0" w:right="4815" w:firstLine="0"/>
        <w:jc w:val="right"/>
        <w:rPr>
          <w:rFonts w:ascii="Century Gothic" w:hAnsi="Century Gothic"/>
        </w:rPr>
      </w:pPr>
      <w:r w:rsidRPr="00370B59">
        <w:rPr>
          <w:rFonts w:ascii="Century Gothic" w:hAnsi="Century Gothic"/>
          <w:color w:val="D30045"/>
          <w:sz w:val="56"/>
        </w:rPr>
        <w:t xml:space="preserve"> </w:t>
      </w:r>
    </w:p>
    <w:p w14:paraId="69265C85" w14:textId="34432A46"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7FB848FB" w14:textId="4D17687F"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5BD4D040" w14:textId="77777777"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0E4605E3" w14:textId="1D422AC1"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2F5C98C0" w14:textId="360AAD3E"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0E5CDBF0" w14:textId="6B1154C5"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1B6E4607" w14:textId="2B847EBC" w:rsidR="003F5A48" w:rsidRPr="00370B59" w:rsidRDefault="00D648F1" w:rsidP="007015CE">
      <w:pPr>
        <w:spacing w:after="297" w:line="259" w:lineRule="auto"/>
        <w:ind w:left="0" w:firstLine="426"/>
        <w:rPr>
          <w:rFonts w:ascii="Century Gothic" w:hAnsi="Century Gothic"/>
        </w:rPr>
      </w:pPr>
      <w:r w:rsidRPr="00370B59">
        <w:rPr>
          <w:rFonts w:ascii="Century Gothic" w:hAnsi="Century Gothic"/>
        </w:rPr>
        <w:t xml:space="preserve"> </w:t>
      </w:r>
    </w:p>
    <w:p w14:paraId="70814B17" w14:textId="226ACDEA" w:rsidR="007015CE" w:rsidRPr="00370B59" w:rsidRDefault="007015CE" w:rsidP="00827E72">
      <w:pPr>
        <w:spacing w:after="0" w:line="259" w:lineRule="auto"/>
        <w:rPr>
          <w:rFonts w:ascii="Century Gothic" w:hAnsi="Century Gothic"/>
          <w:color w:val="D30045"/>
          <w:sz w:val="56"/>
        </w:rPr>
      </w:pPr>
    </w:p>
    <w:p w14:paraId="2B2A9550" w14:textId="44838079" w:rsidR="00CC5170" w:rsidRPr="00370B59" w:rsidRDefault="00CC5170" w:rsidP="00637565">
      <w:pPr>
        <w:spacing w:after="0" w:line="259" w:lineRule="auto"/>
        <w:rPr>
          <w:rFonts w:ascii="Century Gothic" w:hAnsi="Century Gothic"/>
          <w:color w:val="D30045"/>
          <w:sz w:val="56"/>
        </w:rPr>
      </w:pPr>
    </w:p>
    <w:p w14:paraId="1BAEDD88" w14:textId="38D96E9B" w:rsidR="00594724" w:rsidRPr="00637565" w:rsidRDefault="00D648F1" w:rsidP="00B50E99">
      <w:pPr>
        <w:pStyle w:val="Heading1"/>
      </w:pPr>
      <w:r w:rsidRPr="00637565">
        <w:t xml:space="preserve">Recruitment pack </w:t>
      </w:r>
    </w:p>
    <w:p w14:paraId="1E75581D" w14:textId="52855FB0" w:rsidR="00594724" w:rsidRPr="00637565" w:rsidRDefault="00D648F1" w:rsidP="007015CE">
      <w:pPr>
        <w:spacing w:after="0" w:line="259" w:lineRule="auto"/>
        <w:ind w:left="709" w:firstLine="0"/>
      </w:pPr>
      <w:r w:rsidRPr="00637565">
        <w:t xml:space="preserve"> </w:t>
      </w:r>
    </w:p>
    <w:p w14:paraId="16C222BC" w14:textId="08390CB9" w:rsidR="00594724" w:rsidRPr="00637565" w:rsidRDefault="00D648F1" w:rsidP="007015CE">
      <w:pPr>
        <w:spacing w:after="0" w:line="259" w:lineRule="auto"/>
        <w:ind w:left="709" w:firstLine="0"/>
      </w:pPr>
      <w:r w:rsidRPr="00637565">
        <w:t xml:space="preserve"> </w:t>
      </w:r>
    </w:p>
    <w:p w14:paraId="53362DA0" w14:textId="3A26E001" w:rsidR="00930BEC" w:rsidRPr="00637565" w:rsidRDefault="00637565" w:rsidP="00877F02">
      <w:pPr>
        <w:spacing w:after="0" w:line="259" w:lineRule="auto"/>
        <w:ind w:left="0" w:firstLine="0"/>
        <w:rPr>
          <w:b/>
          <w:sz w:val="40"/>
          <w:szCs w:val="40"/>
        </w:rPr>
      </w:pPr>
      <w:r w:rsidRPr="00637565">
        <w:rPr>
          <w:b/>
          <w:sz w:val="40"/>
          <w:szCs w:val="40"/>
        </w:rPr>
        <w:t xml:space="preserve">Thames Valley </w:t>
      </w:r>
      <w:r w:rsidR="004B0569" w:rsidRPr="00637565">
        <w:rPr>
          <w:b/>
          <w:sz w:val="40"/>
          <w:szCs w:val="40"/>
        </w:rPr>
        <w:t xml:space="preserve">School </w:t>
      </w:r>
    </w:p>
    <w:p w14:paraId="5525A2BB" w14:textId="77777777" w:rsidR="00930BEC" w:rsidRPr="00637565" w:rsidRDefault="00930BEC" w:rsidP="00877F02">
      <w:pPr>
        <w:spacing w:after="0" w:line="259" w:lineRule="auto"/>
        <w:ind w:left="0" w:firstLine="0"/>
        <w:rPr>
          <w:b/>
          <w:sz w:val="40"/>
          <w:szCs w:val="40"/>
        </w:rPr>
      </w:pPr>
    </w:p>
    <w:p w14:paraId="30BB43BD" w14:textId="65ADD6D3" w:rsidR="00594724" w:rsidRPr="00637565" w:rsidRDefault="007559D3" w:rsidP="00877F02">
      <w:pPr>
        <w:spacing w:after="0" w:line="259" w:lineRule="auto"/>
        <w:ind w:left="0" w:firstLine="0"/>
        <w:rPr>
          <w:sz w:val="40"/>
          <w:szCs w:val="40"/>
        </w:rPr>
      </w:pPr>
      <w:proofErr w:type="spellStart"/>
      <w:r>
        <w:rPr>
          <w:b/>
          <w:sz w:val="40"/>
          <w:szCs w:val="40"/>
        </w:rPr>
        <w:t>Headteacher</w:t>
      </w:r>
      <w:proofErr w:type="spellEnd"/>
    </w:p>
    <w:p w14:paraId="1B228167" w14:textId="77777777" w:rsidR="00594724" w:rsidRPr="00637565" w:rsidRDefault="00D648F1" w:rsidP="007015CE">
      <w:pPr>
        <w:spacing w:after="0" w:line="259" w:lineRule="auto"/>
        <w:ind w:left="709" w:firstLine="0"/>
        <w:rPr>
          <w:rFonts w:ascii="Century Gothic" w:hAnsi="Century Gothic"/>
          <w:sz w:val="40"/>
          <w:szCs w:val="40"/>
        </w:rPr>
      </w:pPr>
      <w:r w:rsidRPr="00637565">
        <w:rPr>
          <w:rFonts w:ascii="Century Gothic" w:hAnsi="Century Gothic"/>
          <w:b/>
          <w:sz w:val="40"/>
          <w:szCs w:val="40"/>
        </w:rPr>
        <w:t xml:space="preserve"> </w:t>
      </w:r>
    </w:p>
    <w:p w14:paraId="15CB1ACC" w14:textId="419C1D6F" w:rsidR="00594724" w:rsidRPr="00370B59" w:rsidRDefault="00D648F1" w:rsidP="007015CE">
      <w:pPr>
        <w:spacing w:after="0" w:line="259" w:lineRule="auto"/>
        <w:ind w:left="709" w:firstLine="0"/>
        <w:rPr>
          <w:rFonts w:ascii="Century Gothic" w:hAnsi="Century Gothic"/>
        </w:rPr>
      </w:pPr>
      <w:r w:rsidRPr="00370B59">
        <w:rPr>
          <w:rFonts w:ascii="Century Gothic" w:hAnsi="Century Gothic"/>
          <w:sz w:val="40"/>
        </w:rPr>
        <w:t xml:space="preserve"> </w:t>
      </w:r>
    </w:p>
    <w:p w14:paraId="2BCFB770" w14:textId="3FEEB026" w:rsidR="00594724" w:rsidRPr="00370B59" w:rsidRDefault="00594724">
      <w:pPr>
        <w:spacing w:after="0" w:line="259" w:lineRule="auto"/>
        <w:ind w:left="0" w:firstLine="0"/>
        <w:rPr>
          <w:rFonts w:ascii="Century Gothic" w:hAnsi="Century Gothic"/>
        </w:rPr>
      </w:pPr>
    </w:p>
    <w:p w14:paraId="5ABD076C" w14:textId="5B9E23CE"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20D29BDE" w14:textId="77777777"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4AB26120" w14:textId="7BE5A8E9" w:rsidR="00D3453A" w:rsidRPr="00370B59" w:rsidRDefault="00D3453A">
      <w:pPr>
        <w:spacing w:after="0" w:line="259" w:lineRule="auto"/>
        <w:ind w:left="0" w:firstLine="0"/>
        <w:rPr>
          <w:rFonts w:ascii="Century Gothic" w:hAnsi="Century Gothic"/>
        </w:rPr>
      </w:pPr>
    </w:p>
    <w:p w14:paraId="3844DB6C" w14:textId="77777777" w:rsidR="00D3453A" w:rsidRPr="00370B59" w:rsidRDefault="00D3453A">
      <w:pPr>
        <w:spacing w:after="0" w:line="259" w:lineRule="auto"/>
        <w:ind w:left="0" w:firstLine="0"/>
        <w:rPr>
          <w:rFonts w:ascii="Century Gothic" w:hAnsi="Century Gothic"/>
        </w:rPr>
      </w:pPr>
    </w:p>
    <w:p w14:paraId="44A28D0F" w14:textId="5DA0C404" w:rsidR="00D3453A" w:rsidRPr="00370B59" w:rsidRDefault="00D3453A">
      <w:pPr>
        <w:spacing w:after="0" w:line="259" w:lineRule="auto"/>
        <w:ind w:left="0" w:firstLine="0"/>
        <w:rPr>
          <w:rFonts w:ascii="Century Gothic" w:hAnsi="Century Gothic"/>
        </w:rPr>
      </w:pPr>
    </w:p>
    <w:p w14:paraId="2B0A5596" w14:textId="05596658" w:rsidR="00D3453A" w:rsidRPr="00370B59" w:rsidRDefault="00D3453A">
      <w:pPr>
        <w:spacing w:after="0" w:line="259" w:lineRule="auto"/>
        <w:ind w:left="0" w:firstLine="0"/>
        <w:rPr>
          <w:rFonts w:ascii="Century Gothic" w:hAnsi="Century Gothic"/>
        </w:rPr>
      </w:pPr>
    </w:p>
    <w:p w14:paraId="46822CDD" w14:textId="00D20371"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0AFFFE2B" w14:textId="0E9DC53D"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19C66FF8" w14:textId="7A12FA2D"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6CC24758" w14:textId="3B1B597C"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7437FB65" w14:textId="26D664DA" w:rsidR="00594724" w:rsidRDefault="00D648F1">
      <w:pPr>
        <w:spacing w:after="0" w:line="259" w:lineRule="auto"/>
        <w:ind w:left="0" w:firstLine="0"/>
        <w:rPr>
          <w:rFonts w:ascii="Century Gothic" w:hAnsi="Century Gothic"/>
        </w:rPr>
      </w:pPr>
      <w:r w:rsidRPr="00370B59">
        <w:rPr>
          <w:rFonts w:ascii="Century Gothic" w:hAnsi="Century Gothic"/>
        </w:rPr>
        <w:t xml:space="preserve"> </w:t>
      </w:r>
    </w:p>
    <w:p w14:paraId="1C99A641" w14:textId="0C3CC6D4" w:rsidR="00114164" w:rsidRDefault="00114164">
      <w:pPr>
        <w:spacing w:after="0" w:line="259" w:lineRule="auto"/>
        <w:ind w:left="0" w:firstLine="0"/>
        <w:rPr>
          <w:rFonts w:ascii="Century Gothic" w:hAnsi="Century Gothic"/>
        </w:rPr>
      </w:pPr>
    </w:p>
    <w:p w14:paraId="4D8BBC04" w14:textId="0F68AFCE" w:rsidR="00114164" w:rsidRDefault="00114164">
      <w:pPr>
        <w:spacing w:after="0" w:line="259" w:lineRule="auto"/>
        <w:ind w:left="0" w:firstLine="0"/>
        <w:rPr>
          <w:rFonts w:ascii="Century Gothic" w:hAnsi="Century Gothic"/>
        </w:rPr>
      </w:pPr>
    </w:p>
    <w:p w14:paraId="04B8CC55" w14:textId="18530F57" w:rsidR="00114164" w:rsidRDefault="00114164">
      <w:pPr>
        <w:spacing w:after="0" w:line="259" w:lineRule="auto"/>
        <w:ind w:left="0" w:firstLine="0"/>
        <w:rPr>
          <w:rFonts w:ascii="Century Gothic" w:hAnsi="Century Gothic"/>
        </w:rPr>
      </w:pPr>
    </w:p>
    <w:p w14:paraId="40839B6A" w14:textId="458031E1" w:rsidR="00114164" w:rsidRPr="00370B59" w:rsidRDefault="00114164">
      <w:pPr>
        <w:spacing w:after="0" w:line="259" w:lineRule="auto"/>
        <w:ind w:left="0" w:firstLine="0"/>
        <w:rPr>
          <w:rFonts w:ascii="Century Gothic" w:hAnsi="Century Gothic"/>
        </w:rPr>
      </w:pPr>
      <w:r w:rsidRPr="000435DA">
        <w:rPr>
          <w:rFonts w:ascii="Century Gothic" w:hAnsi="Century Gothic"/>
          <w:noProof/>
          <w:sz w:val="21"/>
          <w:szCs w:val="21"/>
        </w:rPr>
        <mc:AlternateContent>
          <mc:Choice Requires="wpg">
            <w:drawing>
              <wp:anchor distT="0" distB="0" distL="114300" distR="114300" simplePos="0" relativeHeight="251663872" behindDoc="0" locked="0" layoutInCell="1" allowOverlap="1" wp14:anchorId="66FFBB6D" wp14:editId="1D2C25E6">
                <wp:simplePos x="0" y="0"/>
                <wp:positionH relativeFrom="margin">
                  <wp:posOffset>3422650</wp:posOffset>
                </wp:positionH>
                <wp:positionV relativeFrom="margin">
                  <wp:posOffset>8024368</wp:posOffset>
                </wp:positionV>
                <wp:extent cx="2747645" cy="627380"/>
                <wp:effectExtent l="0" t="0" r="0" b="1270"/>
                <wp:wrapSquare wrapText="bothSides"/>
                <wp:docPr id="5" name="Group 5"/>
                <wp:cNvGraphicFramePr/>
                <a:graphic xmlns:a="http://schemas.openxmlformats.org/drawingml/2006/main">
                  <a:graphicData uri="http://schemas.microsoft.com/office/word/2010/wordprocessingGroup">
                    <wpg:wgp>
                      <wpg:cNvGrpSpPr/>
                      <wpg:grpSpPr>
                        <a:xfrm>
                          <a:off x="0" y="0"/>
                          <a:ext cx="2747645" cy="627380"/>
                          <a:chOff x="0" y="0"/>
                          <a:chExt cx="2748224" cy="627380"/>
                        </a:xfrm>
                      </wpg:grpSpPr>
                      <pic:pic xmlns:pic="http://schemas.openxmlformats.org/drawingml/2006/picture">
                        <pic:nvPicPr>
                          <pic:cNvPr id="8" name="Picture 8"/>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431234" y="0"/>
                            <a:ext cx="1316990" cy="542925"/>
                          </a:xfrm>
                          <a:prstGeom prst="rect">
                            <a:avLst/>
                          </a:prstGeom>
                          <a:noFill/>
                          <a:ln>
                            <a:noFill/>
                          </a:ln>
                        </pic:spPr>
                      </pic:pic>
                      <pic:pic xmlns:pic="http://schemas.openxmlformats.org/drawingml/2006/picture">
                        <pic:nvPicPr>
                          <pic:cNvPr id="11" name="Picture 11" descr="Q:\Human Resources\17.Recruitment Workstream\Disability Confident Scheme\employer_small.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627380"/>
                          </a:xfrm>
                          <a:prstGeom prst="rect">
                            <a:avLst/>
                          </a:prstGeom>
                          <a:noFill/>
                          <a:ln>
                            <a:noFill/>
                          </a:ln>
                        </pic:spPr>
                      </pic:pic>
                    </wpg:wgp>
                  </a:graphicData>
                </a:graphic>
              </wp:anchor>
            </w:drawing>
          </mc:Choice>
          <mc:Fallback>
            <w:pict>
              <v:group w14:anchorId="132BADA0" id="Group 5" o:spid="_x0000_s1026" style="position:absolute;margin-left:269.5pt;margin-top:631.85pt;width:216.35pt;height:49.4pt;z-index:251663872;mso-position-horizontal-relative:margin;mso-position-vertical-relative:margin" coordsize="27482,6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SCdPwMAALUJAAAOAAAAZHJzL2Uyb0RvYy54bWzsVttu2zgQfV+g/0Do&#10;3dYlii9CnCBrp9kF2m423UVfAixoipKIiBeQlJ2g6L93hlKcxE7Rog8LBOiD5eGQHM6cOUfUydmd&#10;bMmGWye0WkTpOIkIV0yXQtWL6N9/3o5mEXGeqpK2WvFFdM9ddHb65reTrSl4phvdltwSCKJcsTWL&#10;qPHeFHHsWMMldWNtuILJSltJPQxtHZeWbiG6bOMsSSbxVtvSWM24c+Bd9ZPRaYhfVZz5v6rKcU/a&#10;RQS5+fC04bnGZ3x6QovaUtMINqRBfyILSYWCQ3ehVtRT0llxEEoKZrXTlR8zLWNdVYLxUANUkyZ7&#10;1Vxa3ZlQS11sa7ODCaDdw+mnw7IPmytLRLmIjiOiqIQWhVPJMUKzNXUBKy6t+Wiu7OCo+xFWe1dZ&#10;if9QB7kLoN7vQOV3njBwZtN8OskhOoO5STY9mg2oswZac7CNNRePG2dZlu9vjB+OjTG7XTJGsAJ+&#10;A0ZgHWD0fS7BLt9ZHg1B5A/FkNTedmYE7TTUi7Vohb8P1ITGYVJqcyXYle0Hj3CDLnq4YRYPJTME&#10;HDfgmn4HxYreaXbriNLLhqqanzsDnAal4er4+fIwfHbcuhXmrWhb7BHaQ2HA/z3+vIBNz82VZp3k&#10;yvdis7yFGrVyjTAuIrbgcs2BO/bPMg30h6a/cx6Pw/YHAXzOZudJMs9+Hy2Pk+UoT6YXo/N5Ph1N&#10;k4tpnuSzdJkuv+DuNC86x6Fe2q6MGHIF70G2L7J9eC/0Ogp6JBsaVI9IhYQe/kOK4EJIMFdn2TWg&#10;CuvA9pZ71qBZAXKDHxbvJgLMj8hiDxyog6y373UJ+qGd1wGMPXWk+VGaHQGfDzWSHqWT+RzeT6iR&#10;4zybZ0F+O6oDEazzl1xLggYADumGM+gGiukLfFiCqSuNbQ8FteqZA2KiJxSBaQ8mVNGzD4xXo6E0&#10;3RcRekruGDD87+Lmj05SRa65052FC+ImnY6hn7YTHilNPml7i12l8mYlHO2lS5ZaVaLE+Y94CfEb&#10;Lk2r77n9z0natmOj6tet1AxoBleyB6oaK1TPo1/C/bZwQZcvSDabTGYg071r7f+WbLgE4dsgvNqG&#10;7xj8+Hg6Bvvp19bp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POwttjjAAAADQEAAA8AAABkcnMvZG93bnJldi54bWxMj09Lw0AQxe+C32EZwZvd/CGpjdmUUtRT&#10;EWwF8bZNpklodjZkt0n67R1P9jYz7/Hm9/L1bDox4uBaSwrCRQACqbRVS7WCr8Pb0zMI5zVVurOE&#10;Cq7oYF3c3+U6q+xEnzjufS04hFymFTTe95mUrmzQaLewPRJrJzsY7XkdalkNeuJw08koCFJpdEv8&#10;odE9bhssz/uLUfA+6WkTh6/j7nzaXn8Oycf3LkSlHh/mzQsIj7P/N8MfPqNDwUxHe6HKiU5BEq+4&#10;i2chSuMlCLasliEPRz7FaZSALHJ526L4BQAA//8DAFBLAwQKAAAAAAAAACEAlqRbEXwTAAB8EwAA&#10;FAAAAGRycy9tZWRpYS9pbWFnZTEucG5niVBORw0KGgoAAAANSUhEUgAAAJsAAABACAIAAACC+pI3&#10;AAAAAXNSR0IArs4c6QAAAAlwSFlzAAAOxAAADsQBlSsOGwAAEyFJREFUeF7t3HOQbMmXB/Ad2zZi&#10;bNu2bSvGtmPsieFvbNu2zd94x7axM/t577uRe7equrqrX7/eiH6Vf3Tcmzfz5MnjczKrB/vnn3/+&#10;o936EAUG70N7aW+lHwXaHO1rctDmaJujfY0CfW0/bR1tc7SvUaCv7aeto22O9jUK9LX9tHW0zdG+&#10;RoG+tp+2jrY52tco0Nf2M1gvVOq/+eab1157bfTRR59uuunQ75133vnoo4/GH3/8KaecMuQMDoMN&#10;Nlh5Lc99jd4Dfz89Y3X//vvvoHrJJZdst9124RBGHnvssbPPPvvUU0+94IIL3nnnnRnz1ltvLbLI&#10;IjpnmmmmPfbY4+WXX8Y/7ayzzjriiCP+/PNPz70gZwOftv9PK6Bdj7Qff/xxo402somddtoJwGuu&#10;uWbCCSfMnoYYYojTTjvtr7/++q/+zdcbbrhhrLHGytehhx76mGOO0Xnttdd6XXjhhZ977rkeQWnQ&#10;BNLP4g1Io52ZvuSSS+LHkEMO+cEHH1x++eXhFrZtvPHGL730UsYYnOb5iy++2H///SeddNKM3Gyz&#10;zWgnhfbMPn/44YcZX2YNCJKD1NwB5WiIdcIJJ4QxBx10kNcXX3zxoYceuueeez777LOG1Cxy8P33&#10;3z/wwAOPPPKI8UY+//zzww03HDjLLbccBkeho9xlyiDFnm5sdoA8VgjNX04xxRQ//fTTKqusssUW&#10;WzC/I444osCHpxxhhBGC0+CD/x+HnU6c049zb775Js3+4YcfWOAnnnjipJNO+uOPP2699VZ8/fjj&#10;jyeYYAKD27FSV91yN6QgU3Bi8cUXf+ONN0RDWYy1rK4a79hRKzr36KOPjj322GUiacjz6quvbu78&#10;888vTvbQREd9Ilu//PLLzz//HCHzrNXPyidKD3nmgRRWwRaPQLaMIVUAElDDSvv999/LFHu/6KKL&#10;rrzyyq+//jq2BExzNePNzSwQfCp0IL4XX3wxon3yySfpLM4IcLMA+fbbb7/77rtsoQzIs0DS9Icf&#10;frgjl9QdqxtYsbRvv/32VVddhZcjjTQSJzr88MPTTr7Tks3ZUHD18O677+67774zzDADndaAGnnk&#10;kXfYYQc0HXXUUQXGnYodQsw888zjjTceehm80koricvuuOOOehyWXXbZ66677tdff51xxhmheuSR&#10;Rxbg2ddxxx038cQTo6ZoDkChACELYnZ3/PHHh3nCQA5CDD/JJJPov/HGG3HIeDDTmJZRRhklc596&#10;6imz0GSxxRZDKzuaa665bA0QBPQp/mXPPfcEYaqpppp22mmZvXHGGWebbbYpjLc1KkT655133tFG&#10;G00q+Nhjj5W5ZRfd4ajJhMjaOPrss896RVAkILN489VXX9VLVkcsiXrl62+//faf/VsEXA+6J3QK&#10;bxq2sIEexEK88sorXueee27P4447btWRZyTGn3POOR7WXHNNY5CPZhSEIYNDkSExgQFib+P/1b+d&#10;fvrpL7zwgk/bbrutT4Fj49wNT4HNAoLHH3/8vvvuG2OMMQw46qijjJGVUbirr75aD0l98MEHsxzl&#10;jmEzJT00Qc9tt90mZX/11VfZJ6+zzDILDBFnzjnnJEN01EhyYI88lOca69VNjlL82EYsBPT+++8/&#10;+OCDDzzwwAGPX6644gra6S/jAzLFtcp6663XHDIJINFGxkQvtNBCQU/wLKiubhtdzj//fD0lPw6J&#10;I1joZda9997r+dBDD/W833771UjSp59+SinHHHPM0g+3IhbpJCjmMr95hZVXUYLQrwpNFqefOmak&#10;KMRrzIz2+uuvDzPMMHpwzrOHtddeu0ynVGxYDW5eu1lhIIYWIERWItGLLrooji6wwALil5A+BO1G&#10;oxPM+DrrrIOXpJt1AoR54fm6Do1yTzPNNIwnE8LM2ny1ahH0GMDpp5/eQ3KtRF6XXXYZMxvlSKN5&#10;NeuGeXgAz3wyF7fKsPhar1QznYcffri/5JLCpSecWHnllRGNwrHw1el55jgC9vPPPw8aRC2s1Rjt&#10;oYYaqgY3r93kaGJX5nGNNdYg455PPvlkKemA8DLIMZW33HJLUlJehHh2Q0ogRk3BsWdM3X777UGu&#10;iZZ5fcGXfm41LKeml1566aabbhrNSENNNvDf/Rtq8inMsp3Sjw033FDNS5ReT9Zqj3Bd3K4HrUp/&#10;kbDVVltNp0yvHzP6U7WsfvPNN/MmOMd9skAsttUtfeGFF0K1w0Xr1bajnhIKGmDbBaIs5fbbb9c5&#10;4Ca3AOEOV1hhhbIEnx3NKE63BskaqyuyQD5juLcA2WWXXTKF0sfqapg07LDD+sqJeGUJPBejF6uL&#10;9HhfMDn66KON5OyFJ+lkfklzMA8F+DyG1CfM9kqkMrImGsjgM8880yfc8hzJo/oQ47PxUoR11113&#10;BVtIlkLbHHPMUZxo9/2omQINegP6VlttZb155pnHMoliqvzuupTUjyyVQp9ILhGeaKKJhDNeGXbO&#10;ryHwjjhq8GGHHRaCCqe9CigKR72yyT6tuOKKntWtfC3ww1GuS/VDGUSDD16GgiRMVCygDXCrhAj1&#10;HBVMZczdd99dRT6Dzz77bJ/ssXAUbRMPCqQTZhaaWH3zzTcPNFG08CVfq2Bbi4wixeI3JjGFOo7n&#10;vPPOK5sZEF5mbpE4a4kVGTfBpLWIraX1tMpR44VsoQI/tMQSS1xwwQUFCAumX5pBNVk22yk4hKP7&#10;7LNPzYpVCjpEItaG0eP33nsvI2t0lMcNhwK8hlZKoT7Fomy55ZaeqU1SfJYpWl7DM9ZYlGAAe1Mf&#10;HLXGUaYAoNlmmy2YJb4XhQ84I+shkEfAucMk2sym1yhTfWuioxm8/PLLm8648dASiQIBuZOGsWMU&#10;Tv2rhqO77bZbdbmkW8K0YpOoUXKVJ598siFHdYZtiTMCvwhujhRj9hPrJj8JwsK3sLMwNRPlAr4y&#10;k4nkq621yCiuW4CAyjzKIYccIo6fb775ogE92wQg4kAWTy3Qcs888wz4RLLVVew2+oGg+IdnJS5F&#10;HdUM2aQB4K+11loyd+OrMVQcbWk+IQLFhVKGyRFhJfGfbLLJOsKNgyQ3rG5y0JweelDfcLYoYhAG&#10;l7kJa0855RSCIqfgpL1++eWXZ5xxRub6G0bIxIpn/d+lW1IvHijg9tprL6UQz8SqJQgtDS5Z7447&#10;7ihGsNwmm2zSEIKYMCX+CLi4nxzUKIQAmIgYU3Q08q6UE3KkWlK0Ryaqk4cT08qmND5VDIh/9q5A&#10;cf311ysVCZiZ3ChZ5sqdUtdkZgq2MtHJJ59cJ8fBVqvG7Lrrrl7hWapC4WvQ0M4999wgJk403QND&#10;ZSIcbFBLuaOmDSHc6Eiy6vvthOGFt2Isy8OIKWzWlHO7Dq3JyCiWQh3nz5fYT2qwsgWd1YlRKUaJ&#10;G0N9kRSnKN8QTCWtLApBNZmT999/n0Ezssi7tFXRgNUlnWWwr9SCItqdBCbVWkkOj8OHMfIMlSMm&#10;AacIRSSxzDLLBOekJXhJKXnHyL0mK9tggw1QjDwpP1FW0Pbee+8TTzyRncgusNZfssKcmjLrrLOy&#10;KAmDJTDQePrpp8kQashrRTO5E1LbWlIa4knTC4h40B5JWurRiOfAToY9K9LChGPVFsdWxaHb+JSJ&#10;gdkRZRrCz5Rg0hCZKnAVvhJGWaVM7AovyEHzYa35UQn7AQccgLioTDC5OpZnIJ1zse2sDamUkKWo&#10;JnAv9yKKVFW1qkfMQ/Ss5vivCrl+v9EwU/KpOqA8Vx/oVjnqNzcTm5MxBkCL+jZrXZGLjGEBqLwH&#10;YX0qn2IBpr/rEFodKVdTQFHgFdHxamygonY5CWgV2iAyvoXsJcXSVVddNaRRYyMpSqMDg1KxUQIi&#10;S4ggsoR7aASZjxwYK/YZmC1YXXE868fMphwq4vK3pQJ6161iNUbPQoJ4YZHsQqvCwYm4rtJZDJSe&#10;SEb5VB1WD6Qj9MLsjr5WvWbDMfUY1g+rwbNmQEdo12+wn81vgmv9wios8gf96qXCIjZQksfPdZ1V&#10;XRwJK0zls51aSMssZ10RxNZbb51CaA3/hGyK7OJh8SSWu4koghC7clHIUZwisEJNt0pTc6kBop7u&#10;GCTEVfcRK7BASy21lGF6OBoRjYXYqgS08FFAltL0o2N/D6ooL2tU7RJw+OpAe9111/UMpgHQc5oE&#10;MjUwXd4JVQGtMpa5ICMpz5K0uIpejhCc5ICQGn2mq7cI0cvq/zOlJWvDpSWPzjUDD/XHhy0BbD44&#10;R5hokTyaT026Wd9sNfloTrxzaCWPrI9L8YB7roGQYaGsWe6Zqp/kaFa+GM8tH/VqOj4lPZVmKO0W&#10;UPI6qY6Qx4NC3e677w5zFM9NA02OFKKrHpA54UiO84hpBCU3ciRFNeiRAOcBPsFw/fXXL6urM8cA&#10;VMe34Ecz0wFCNQ5U01E5kuTVg+4ea0v0ry7DBpR79/aTUnvDJkFMUp8TbzXu0A5uQaxkI0hcrdRX&#10;oRF5U2hDOsHM6lk3x005Zqm2kEVe7ivVrwZuaIWp2JxcRUJJKN1epm2BIOJLBfGmm27yKmctQlld&#10;gjpKK3ySBHdK1Rb8aEiz9NJLqyOHqeQX7U499dSEMD3VUEExXYXMmRRJD1iCzALDoaNVqpmDYcFQ&#10;/QSoam7QJEnIJ7qSJVjdkLgcMnt25FKDgFksvCKafnevcKgoDVrBWY5AJjIrS6hw5ZXtUbLwkBsE&#10;neJGyDolcgscLfkW3yBaUUNX0LIZpl9W4yJ8vEtapws3HGAiIPDOaYkHJ1xKPPwo9xn4zSFnAO+g&#10;WpuDPxCU6Jpne1WYVQuUuK8cmXmuKfNmotScRVXky9lcdS16TynZWFWkUirRU1Z00uI5F6M6bZxd&#10;zZh6grTA0YIrmWVJBL0Kcnx4TBOfnwGdEr0jXoadvqpoqw15YG2UTF3GcetFJT3xRafbNgAnlN8E&#10;Ka59AOvE0b3+TOw0l6eFvJpmg4p8jtgcv5RF2WTXxgBkM1Q8Uj1Xa/WXi60uEVR1og981HJzQqCf&#10;GQDfQm4WigyYItau/vpLdaeBxhNVV3d7pJ7grXE0a7gtphboEF8syqSooOpUgPWsaFdUuSukr0Ga&#10;pFMvTkW/ciuhVva0kCVESV0Xl1ANEMVuoZzwksqG7s3zBAMYHnedLMqQqp8IFEp9x1eMIVtuazo7&#10;U1J3cqIzlxyE0PVb9ilq7YFsJQaW0/NWiszkg2Rwt8LM5sdK4ahgWxFNszo0+OwGRO7U0zYcIOII&#10;LAFhAgqBie2RR78vy5SG9c96aGUYnVDkI3eJQRgAd9Kyivu3ONQEZpPzURaFcADCKpIYJ44dRUZW&#10;MYzBpze4pVJfxTZY5b5uTctlTxyq9mdfXFKyAxEvwRKQk3g+S7XdEnrKFCNzUptwvdqob6Sq/IKo&#10;fK0pI/czkN3jqFk5DCoNR+HniECPsD7hXKdMLQN23nlnE5lKG6seFgZadecNEW5+4k07UxB2MsO6&#10;5OSrvoWjotaGX8PRhj8UyK/qxES5XJ+W6DrX6vim3JSnr5xow0Imke2Uo/SyU351x+r2E4T+0ipb&#10;T6imkWh+gqH3rN+vSD100e0BlSteckFSjC6BiUYMu7y7ejmvKkZdfFbqylmja39MVn18UYXT3PpV&#10;g5rMQg0BkaQI2rnjkZYIi9fwV4xWtaslnG6If5PNVu+Qdrj3TnleP6CqefbPhrjen0tyWq4rarKa&#10;9DTXVEFy7p0yLLk1w/zyYdVfhnSKpApD8lGexmB5YX42U23lAFmoVfMpGMZ9OLxsoqNEVmGIN9UE&#10;DeQ4c60bDSuXiXTmmq7oLBcZ2fywJLeHalqxujKZLCE8FCHnhzqxuqpaZXU1AFlQPXm7b3WrsAid&#10;YIF/sh+2Poor2cphXnOORgJcUVBnQWtAPOS+T9dbfhAHTpyQfNxVj/rpuGVMRxej8hNY4WvDdeVs&#10;kVRcEeZEWXPjKxvkfTlpndw/LiZgdB8lNb9wlNWluw05SihThqtpEZFkxjWrR/hqyNvNZKO6Kmvj&#10;BD/3gDSJDXdIlKykDqxmZtWOzC9BUwnjBQk4SnkNEPYW3XnlJnMz0gB/SbHLJVRBDGl1vz9hWssF&#10;9iq2YlfZQu64lJZSuGgF2sSx/hTWKmQFevhhrWyHpzQyv2I2IGYWGorDRNxBZv5jgc7AN949Es8Q&#10;s9kamgArXyhV3/KVPXfjAtjc4igpHGhqwmS3lkRd14MmI21VclZ/GJtbSFUhEg9TRFqY2wjljk8h&#10;LvEXobR/uN9tvvSAjhZmKH+oHatVyh3d8ZFcsz8pshNw7lZpyQWljCeD0jLlQ5bZRCcb8jma6g5q&#10;w8SuqlLt5yYU6BmO1ttGplghwsIMIH+OYUGCjWWWjefwKaIeQpCcp9o6NbZtpnZIgW5rd/OJHEZO&#10;o9LULRUlVDqqN7Kck8jNRTRChoGExiAItmd0tKGGiQ7E9OIF+XX1dnKN/rlrIshsGMW0FbEbFBhY&#10;HI2nrDekCU1LhTZj2ja2G5zraMpA4WgP4tcG1SoFulMFbHWN9vjepECbo71J7d5Yq83R3qByb67R&#10;5mhvUrs31mpztDeo3JtrtDnam9TujbXaHO0NKvfmGv8NBsJxZp5vgqMAAAAASUVORK5CYIJQSwME&#10;CgAAAAAAAAAhAEJsoE77SgAA+0oAABQAAABkcnMvbWVkaWEvaW1hZ2UyLnBuZ4lQTkcNChoKAAAA&#10;DUlIRFIAAAExAAAAlwgGAAABClBcuQAAAAFzUkdCAK7OHOkAAAAEZ0FNQQAAsY8L/GEFAAAACXBI&#10;WXMAACHVAAAh1QEEnLSdAABKkElEQVR4Xu19CXxU1dn+mWDrLkVE1kyQnWSWACIIhEASLC4Isghk&#10;JpmQzX1BhEACBBGSTMIiUuvXfm1ta1fburUKWK1atbWt/1atXeyidrG1X2217gvg/31u7jucOTn3&#10;ztxZstD7/H7P3HvPNuee+973nvU9AggHWp7tfWwtMTLXGxEKtl5knnZin6f2HzLhdtG4ppIKX+sL&#10;Mfrbfm8EPoIvmUcr5JpHGbuJv+o81SMuc3eLquoDnvqPZD4prlxZEWj7SKUZhaFeq6gzjzLkONr4&#10;2szh/HNi6dlq5uCuZG4N8TCRry8l4vxd4pXmOYjM8flJxHHS9dPmEXiM+E7nqSZzdPDgnDJ2EEfO&#10;HM7VI0E9cuaYAI5ccvcS1cwB8pHP036snyGqJXeIiGtkhM+ROZQIzhNl7rXOU80LYYVQ/vZ85spx&#10;O04znTMNzqSB+MxNv3Zmv+L1H8kk12PLNuZ9pLIzQtJQ324djjWPMcRlzjNr3Q+MDE2/Fo/HY5zP&#10;3bISmSnd6H2ntMmLRyjOrBm8AMckobuRk82jDn82jxaZI9CxTM4cOR0XDH3i/LKN3n9qSi6HCPkC&#10;ionsfx2RzwcQ3+s8NTInp2G8fCYSZw5QMmcA59K1/AcMuI3pPBVvETkMMsfgzIGxF4CwjWiRudnX&#10;70WGZIpxiydwhmSaUYaaR+D/zOMgolXmHu48NTLHJS0DmXu/81R9IXoZ3MylinQz56kI0hdDouku&#10;pGvP9FOWntrp6gyxzFUEti+2IlX6lhiBFKiZ4iOA87EDpq3A+ZHMjYlTtEhX93/MFeObh5lBeyn0&#10;VeSeZ9yj6C0w8sQZ2ydq7per5gdE7V1GILlqToSbgk3E/3SeavEF8whAId/WeSrC5rEL4jKm1t9A&#10;I5BSf4sEO2Ka2wTC9e881UJ+IhBs+Vo+j6FLxnD8nlh1tXxtZMbf/k+ch/wt70kZgz9XIEF8yL9O&#10;nCy5/cE84nPGbiCA8DiXq+bGUZsxBl+H/W2xx1Tl73hNyRgf5fMA8UPj6kjGAA7H15wx4BLz+HH8&#10;dMmYSiOQ9aOEP1fH+fxfJvkaJY1zlOzfzXOwg8gZe5MI4NxAXMasIFfDQdM5G9BnTK0OGVUiglod&#10;mr8tNwr3JLGRKH9BrD5Vl5lHA7qMHdZlDEfGvM15r5qnqWC2ebRF14zNXn8eHctyiho2qhkrafIe&#10;xLmUsbgME14kzug8FVeYR2Aq8WOdp3Elg/hPdp7GKqEGumTMOM5pjLs+a93wETgWVg7aqWSMYYQz&#10;wRmTgYxxGJQYzpmcsbgPfdcSUwh3ZEZm6abc38Cd8CfzONw8olvBKmPcisebavQSmEicsd4EN2NO&#10;4ThjHBbHkG/7esNRgpRWzqrC3c8umdB4Dy7gXhlokxu/tjDS0VVvZZphDfAfRwLt/1sRaP2K4ShB&#10;ypiIBHeulTNGceIypvsvmWawXgrckcvkeKQlRxfGiQtbWBba3aJytq7qqHKxmDgW4dXqpI4RX/Sv&#10;RuJ64L/B0eYRFW4n4H51FdcT4S73wQPyOT6aaBAkBZtCO9L1bTqJ/Z76l/ma/dAdjmu1gKoKd/01&#10;Euh4RHbTNLHuJyI9uVUD4MgNAShA2Q/4DhHXiIeaAepNXGg/NY9wB04k4jrPPIIA/FHzYDfmUvPI&#10;QBNQvk6u0B4UdbVw2+epP/wDcalRXT4gLj1dLTQcZXBh4bwyEP23Umhwl+PI1ziiQxs3hnNIH0MO&#10;B+AcLTJV0jgcxiRw1I1LcP+x7A6o4VC4MSQsNPMyhn2izpA2pipp6BfhczCU3/IbPk+h0GSwvxwO&#10;wHmmCw3A9SrzGAfLQgPkwrEiBTMqyHJBWbHS3/4IwkpAFw7S+B1xi3kOoIUBicaIA0vb/yMyniDC&#10;DZX0fxP/QgSQDtzBW+BAOI6I9E4nIj34XWu6cTyA4003roSYRcR1F9gWmhDNOWLMVcdaMr6VQU7i&#10;WCuKZiPDfQFceKC2D9ay0HjIh5lTtO6PYmZDUHYDMQyE8GqzL8aGAf2nrx5xatlG76tptuqt8AGR&#10;m4NxD1EC2rd2g3J2eMA8xpB0oXlmXHuHfM1UC82IbOLcbblnmqei6Lrht2gKDe1nfqqfhgNhCJHd&#10;2uFAQNv6FCK788QGvgZriKg6QIcBPiL7oVnBhXYMkd25e4WHZNl9p3F15BrE620gqUIznWK9HICu&#10;0EqbRjxueJoo25T7QUziiEqhsRKWYcwiUYD/RKFNMa6OAN3PQCxPBBQaxga5n5PBknYH0ejLNIEC&#10;/AmROzAYxxMxfgjEBjgZjgpNhq7QplacPLD4mrxPMKevPoVeS8tCw2ulQtdfj3AoNB48ZdgVmprn&#10;EBGFZqUe1ELD6+680AAqlA+4cHTMKV7/azOomHbN4JFyAaks3Zj7qBlUBo/Bg5+HA4Erl+BAOBCc&#10;Fhqwh8jpAHzkKgjII9R2hYYHibDcwW1faC70cAstBXRLoSFdMFLY2SKQ/4fPj4TZ8U3ZHcgTxcex&#10;P73Rx1QG2z+CG/zghs66I/5H0ioPtMU1fzIFpB1XaOnQSEQD9h9y0tiJuK4M7vhyKNB2SI6HY/nE&#10;befK1zgCunMc+dyi0N7nax04fKqMFVq2wH8EScsftOykquDOraZXXCEYDiY4zsUFG79WFdz9M76+&#10;cPxao76FGRfoEsa5rtBwDPtb6cs7hUeWXPQKqDM4XNoz9iq4TI5cYOgqcWEPY8qdW2DJw7rA9ova&#10;v8vzvGQeID8zmAF17pfKQSKfext0wBeQ536h7fp856kjfJFodMMrQKMcM6fQMJfnl71hHp1CX2C6&#10;HlkdETbkp/qVpldWpZGwHhVE9sfRLqwVEOftztM4cHooMD7+zDwfRURH6FnEZJF+gdFX47CugFQa&#10;CeshF1iqQHxdgclAmBM6TwWvxcDRyX8nLLDYPAEuoC+K5eeyP651BQZ3nZsC7uO/xjwC6DdTh9hA&#10;udnD8dC3xfFwRIGxH/rxAVxzenBHgUGi5PgquYcDQFz52r7AHhX1sblZXECArsCohv2mXDB0/Qtc&#10;h/wtb2gKDNcgZjvxOcAzMgEc0RnJ45gAh/2bdA7wOfSfzh3AEQU2zTzH6/mcef5zIgageS4jA+d4&#10;oIzErySu7xDlVXwOYHxTLrCQL4qbAow++Ep/249QSMWiGT2fujFPXLPukF9JtcDkjwtWacANM0yB&#10;XUQ5rPxK4nqfeZTDyAUGqK8kGvm4xvpAdX4vYF9g5mUX7PPU/FMusHjJajuweOzaevMybjDYxAVE&#10;XOOVAKwKTB41B7GSif2ARAWmk8JEBQbgmhe2qX7WBfZ9T32XqeFckEy4yTos7I/ezueLJ26o4XPQ&#10;SKAT/MUKGlfWBcZATy3cRppH7pndS+SwOKoFdqt5lMMkU2C8xgisgoOExK+kHRFWp/R1NBI+As6Q&#10;PD8CGeUC41cDg7usyAEOi+5kPgcSuQM4YgxBLjAebZI/DoAcT4ZVgdUe0hWQSoQNFbS9rSsglUbC&#10;8eCCQFcMvkRQwCAPZmDUhzNu6EIT7IY6FIetJHJ6PBYAwJ/D4I3B/2BeuTxg8mMi4sn6EtdyATL0&#10;BeYUFfltXnWyu0wzWF8BT0PwG1fxsCkw3XQCmRKKm8UxuikFTDNYbwdGpFBQVtIF6AtMN+SmI8KW&#10;bvb+n27YTaWRcOaBVxWv1J3GlR5O3hysW5rQeapFcgUmZqwd32/2ure7uBOwgFlXQGVb8m6cvnrE&#10;8ZiLgWsj4cxDHjDm2ToqUv3vZ82jjMQFRpedq7xnru46cYUgF1jp+mEDz7769FL68Me9hlkqMMxK&#10;XNh5aotU/1sXL/kC0xFhYwXWmBtr76kFZFFgmDcLd9nvJaLqhnMsk2F3PAyQr0GAjwC+grjGl1F2&#10;5y+iLJlY9nWACHfWXd8g4prJSKLAiq7LpSOW6zP1BSYVSkmj9ykc2V1TYLju13kaAzIrT2/iODjK&#10;yxXZHU0keUKwHF6XDqoU8mgSFw77M+R0VCQlYVTVu3qJmHm1V+fHBYZzxtALxAlyYWkKTK4rMdQw&#10;rxNx46o715esCkyd4cPuajpO3YEkCwyzF02ofroCAxIUmDo5BECtXgaaRNzFI4OnwOsKbDCROwIY&#10;HB9HlYD8egLszkcZyRbYEah+XGDyVCgwQYHJxigYahi+Vt3tCgyvuTzfFbBKh5HZArMjwpK+OqQW&#10;jo5Gwkegy4xVGNXdrsDkI8BTnwAc0fBXkX6BiSn1J+gKSKb8mpZuyH1JV0jM6TtHcFeODGSIyUpa&#10;dmPI50CiAgM4jduJ0JfGqhcCCof9zoYDwarAAA7LsCgwF1ZwC8wh3AJzCLfAHMItMIfIboGF/dG3&#10;zbSNL031pN0f+U5fgMqlqAhEn/X2908+a/jCCjlM7eSb6Vgc62Flv3Cww6jhc7hIIGoYWWF/cIAY&#10;1Z/PySv2Fc8gsl9gdIi136SbMc4XjLnuAhRY2N92wxQx5YRIYNcjcoEtGbfx4kpfFHMjRCTYbhht&#10;lOPLRwAFVlW4w5g+HvK3qNWFTCCuwFImJaQ2pA2oEoZjZaD9w+Cp5w9fXtA6p3by3noUWKhg+21h&#10;X8tBksDZcoFR2D+hIHG+NL/p1uCgc2fiHOmQu/EgOP2y0TU3osAwKAOW5NXA0qYO/ThOqqTXQ28i&#10;IFmaGekCnYTNGHjhycafEiLBnZ9mCTMCEOQCixTu/kLJGTWGZcVIcNfLOAIcH5DPWcJkNx109+CE&#10;ZjKZh07CDA8TFf7ow7oCU+PI14B6zpReSQ9mbXeGcOGiT0IWbZcuM0ndShq30u8iEzCqra6Qucgm&#10;XCFzkXU4F7L9ntp3dBPsUqGZpIHzxl7zBd1kvFQ48oQCnhLqBDx9lAnwZGTmD4jZBNsfAuVpqFaY&#10;T5TzB9M9PBWVyd1lGBSS3Y2Vzt0AZ0Km25kjHbJxKSDZKbPJUGPyLBnohAzA+DC76SYnZhJOhQxz&#10;c3iJAe4ZvW0895pp9JIRMP2N3eQxb1UoM43MCNlD4pKLzSDiHlG1UBdGxz4iZN0Jp0JmBfk+WMis&#10;0PuFbJ+oKzO9Y/ieqFkGv7VixnjTyYAa14mQVfqjWOYRQ2Wwfb8uHJhAyHhhQCIy5PBsfk82XaWj&#10;PC2JNY0d2bKTLGR2nEMEZBs6IMz5AbIbCxkvVgCRJzZqZEdVK8p2GoHVRPZTp2IxMqPJTO8Y9nvq&#10;35X8jIkn94hVX5XjgJZC5o9+Dm4rJt74eIW/Aw9ZnmFIYduekYWKnOCfEzZX0tkIGdy5UFTrUw8S&#10;2Q9k6IQMsxnZjQ0wMYrMIyAvy2F75QDyi2FE9oM9SEAVMhkYEJL9sIYrHSFjJNJkcp50kxet4jHS&#10;E7LVYrpuZpOBp0T9xx73XNVlzcABT92btkJW0Gb1RohwQfTRmsKbfovzUH70QnkMuLKg/d8sdBZC&#10;Jhu8A9Wl6VafS52QycummLhXCAu/ELAtJ/ur4AV6oE7IdJ9LNn0LYiZYdwgZIC8WZLueMArIbuVw&#10;sEDqQvag55KEVtsPeGrfo8/ppv2ibjOThOzPtkJmsrygJWYcsDIQvVv2Wzhu7XLTiwSv7a+yH2gh&#10;ZKi0c6GAal3FiZAxYJhV1lZMCKFsgg5UkYqQyQ8WRl+7S8jwMsth5EXhumnfMtLQZIKERdS12XG/&#10;6FzSa8UeqPjLczkx310Gb//DZOiEDAY0YJpYxieIcnxoNPlaNdSB/2c/bu3ZCRkvimfiQXeXkAGY&#10;+yqHA6G9tfNHJDgTMmo5RnTCkiofNY2MA1SfypiQVQSiciGqgJ9aWFYEVCHD7q9yGB1jn3EC6jG6&#10;MJjmwOdsxQU2beUwOsozlqyETL1HbChsJWSA+oIxjX2+JMh1WnADMRGcCRmQ7P4HifhDcYkxs4kx&#10;ZWj9CclarbEjNjmj5OIaCi4yBmyvxwJmt82eDOdC5uK/CjCNfD4RGlzWvHZfChXOhcxT1PBl3Xob&#10;pxQzr+78QwmlTfGWw1NhSVPuL8zkXKQHGGhjoWKisRcziZ8knAmZp2jtvTqBSZVizqbY2m55BXD6&#10;zJWNe/RmsBkdEHN9sfeA3D2SLHhjQt6HoDfBoZApm0PIFLMbdnMwk8JTvOF5XVgmm/YHkhWyksYR&#10;Mev2KkaVCcM6RJZ26cg02CYAb3aRDnpCyPB/XbYu0CAzQpYze4PRV5JTtP7FmFtx469E556ncRuy&#10;ykwkZGJA/FbJM68ddsW8TV6YXdMiePHARX1IyLCcFg9KXlKbKo5+IQPF2WtOF/mXn6Tzs6KdkJVu&#10;9BqLkVSQnxGupHH4PZ1hvc/PbfT+tKQx9z8cN4GQYdgHBQR+l4hWLoz0cKcqj8XygwNvImLEAMtY&#10;uHsA9lAZ2NMDbrzBHTqSsWvfOiL6u+DGrV6sMsOm5lzn+Tbxf03yFrlsaYn3/wDQqw43EMNusKGI&#10;sUN5iEsWMnRvcGUdO3shfIN5Dc4jMmAWAt0oHB7Gj1DZl6cH8Y5fsP/KljpfMc+ZOmRGyExvW2jj&#10;JdBkJY3e2Jqk/GXi44bVg03elnOava+rYWXaCBkeKPKbaMoOmxgsNK70gD/v38RCxns/6QB/7tkH&#10;7DSZKmQPE3FtbDCtgarJziDiGoKuA4xBwd/YVIIAIcO1FRAO/jwwD+C6+zSZ6d2JqVecbbhNqo7b&#10;Qk2NY4SxELLJkdOtLGIZOPvKoU/KQqXSRsjwpvJGXHZAB2qiqTbY6Qz3DqMvLGRxs04UYKxRHoJJ&#10;VsjYqAzsM1lBFTKcQ3NC2DBzQiW0EcJwAwlCZrcsleuPvCMSgOseEjJRfIzpFtchqsYxwlgIGb2v&#10;lgPvwJSKQctkoVJpI2T4tGATx0RA/i0H6k2wkGFYhYVM3QZLRqpCxvu33ku0gk7IEr0kMnq/kKXK&#10;RJ/LVGkjZDx8gmnVdsDOfwgX1/CQwOOU3zOusitkAIa2usxokfB9IsKzkGESKa6TXXrce4RMFEeO&#10;6ze7wbK16JRmqgZmrxlarxOYVHj2msGxfSc1QL0J/43PCWZCoEKNugvXS7BnJgDNgWssqcZsC7wQ&#10;Xyayje2YvW5CtoUMYPvaMF8BAwLID2/VCzccYcoQn1cA6cINxL1hPykYGEYcmDOTZ9GkImSYJAA3&#10;7KSBRtG5RNRlVTgUMhcunMMVMhdZhytkLrIOV8hcZB2ukLnIOlwhyzA8ponhuD7C/3L0fSFjS3Er&#10;/dvWVgRa14BhX1ts2jDfz8UFzWhyG4CNwYpg1HAf1X9qKdzYIia2EwsF2jaFfC0f4Lq8oAULTGLW&#10;5eQVUgy4m3E/X+FrOa8y0G5sS43tqeF/7qgrrsH1RRPWY7xSzB5R58f1ioItGMOMbVO9PH/bJr6H&#10;lb4WjDMKtq4ZDra9V274tTyBa/oP1fJ5b8XRI2R0Ku/yEAP8woHWp3AMDCmF7QgRKdzxViiw/ftw&#10;g0FMuElCZpgtHHdS8Wm4XprfhEFvSyGrDOw0HnrBqWU8Dmhg6cTG78J9vJhhdJBW+Np2GelN3GwI&#10;3OIJG75iBCSwkE0/ZempplMMLGRslZRgGNOkFwHzzvoCbIWsR0hZSLT6JQ4sZGHftivDwe1XgAPF&#10;QO75Nu6H3vo7KvytX8F5yNd2b0Ww1eg9x3VV4S5jHhwLmUzSZrEBbyshiwSjL8B9vBgf+09g0fgN&#10;34B7sH8xRgcMVE/e8wW4rfBtw+yPGFjIVha0ruV7KB1RZQzixzRZoOUwBAvn54++0sqaqx3StvSa&#10;LmNC1teQjCarCu7civPKYPsruD79RF+n8Wjj5juM+WmqJlNhJWT5pxSPgTsJAIayjLrYquBNF8Gt&#10;SrJsC4wdMG0F3CPBneh9j8GJJqN72IHrFQU3GPfkohtAhX4D1WHaZEYC7dtNb4/hNmEvLxWLQ9jf&#10;siPkjxobkOOzhrC1AX3Y6sK9Ufk/wJUTmxeZ3mJ5wdaJ5f7W3xtC5N9JVY0je4wwhpw0axDizRq2&#10;PO4/lk1sDqtpk+biGbN0Dy3RKt/O2LSdC4bWn4AwK/JvjI39unDhwoWLbgOp6B8Tn3XpMhuEgBnb&#10;Krh0mQ26AuYyq4wTMPOr6cJFWgj7W3/gCpiLrMEVMBdZhStgLrIKV8BcZBWOBewuERm5X9T+YZ+n&#10;9h+p8ICoffExcRkWj3ZBua/liQpf6wsps6D9M2ZSqQAmA7CyBtNrjLFLEy8SsXrHmKGRZbQQkQcQ&#10;ZgQSAbuGwBQAzB7wWtTriJyGvMIdK6ZgIjSZdaUZgyMB+56oLdRZREyFD4hLzjOTNRAORNO2oAhW&#10;BXc5Mb4mQzZDeQkcCL8kspu2TDIM+b9gWjMR5PAgIJvdvAcOJuRwL8ChO+BIwEgDfaATllT4kOeS&#10;mK33ZRObG3XCkipnecu1GjIBdAImGwXWlkmGIf9XqgLG60BB3uOJV5czsQiYgUF4NoQir9/MCBwJ&#10;2AFP7SGdsKRKStKY7rIkv/E+naCkyqmDF2BzBKfQCRgvxAWTsYuRLvi/wGQEDAtoOfxn4UCQBUz+&#10;HD5HZHfsG8CANmP3W+GQSbgCdgQ6AWPETTDMIvj/wWQEDEAZynPj2MIQqNa3eLW4jN4uYHUHm81J&#10;ebeJ4uOcbDtIUfqKgHUX+P/BZAVMhZ2A6dC7BexxUa2+3R72e0rUY0MBAw94LnlbjgeSsyMBG3zs&#10;uDPyxbKP6/xkJhAwvMWyRWbwKaJsc5UFDJ8SNhanGi75FpH9mEhX3QwC5cN2MDgdxOVPGa5ZmDgM&#10;CGNzaj7VjSrkzyEbMbESME4L/we7/2x4z4poIPD94aibus1lBn/YQuuCtAXM9IrDPk/d4e976uNs&#10;td8rqi/VxE1awOYOLY/VG8aI+cfabRBhI2DqRlZWZAGDtWbZnYEdQmR3lbwwZBJR56+SDafo/FTK&#10;hldgGYjd2V6YlYCxG4gZvfJenDpCwOT9mOT/ZcjhYc+sCzIhYIaQyICAUdg4Ky/3iFVbrOKqAhby&#10;tx6SN35YNG4dLL7EsHJidKwsYMZNmOegjYCxKU0mXgLYEZPdQDsBQ2tLdsNDwI4d/DB4Xj7uTQ4H&#10;QgOxeU6ZvFhEdcdnGybfVfcmIpCOgO0koktDLhNY94EbiDUAbOyOia0FGbB8xO7q7m8xpC1g94kq&#10;2W6o+JpYMY/9HhT1xj5CzfRZe8BTf1COB5JXFwErJ+GqHh89eX5u3WgI0eJxG2Jz4IFwoOMMWbgi&#10;gR1Xdbq3V7KbhYCdQ+QCAZcRGWy6kmknYGit8bVax4F5JDYbhTzIcWXLj1inKfvpBIzXGDDQmcp+&#10;vMVNOgLGSFQHk+PB3i0DNmHZPW7llIy0BYwq+S/Rk4otP6Mwf4D7PlEbW3VjwnNA1H5ajgs3eMgC&#10;Vj/lM7Fd1y4Yd12sDgcsy28+SRauqsCu600vUeqtXsLuFgL2EJELhB+QDF0lXydgMC7M16h7WNl3&#10;hQFeDqfWnVTtphMwtZIvG0IGoU26Q8Bg/pP95WqPrPksbeKmLGAPi0vVncri8C1PJR5oXAPg82Jp&#10;cSIBq5l0S9zCVhkQruGnnmUY1K0pvHm94Ugo8kbO5/g2AgbDcVwgj8JBQbICxoZ1VaJKsJTIkP2M&#10;jV0lpCJg6kb5KIfuEDBs9CrHBdBrwNe220imLGCPiMtkddkFVOda+YCojTMIvEfMH5RIwMBIcHfc&#10;G0GfxRMhXGFfKx5i3GLd+aMuL5XjghYCJrcSjeX9CpIVMACtQNldJu+oK7thfFBGKgIGzS775xK7&#10;Q8AAOS7qZTDrydePES2RsoDRJdc1tLhdXDz1gKi7W978dL+ob+hsANgLGFjpa4dpSoH6WNxOb74O&#10;fG4MITtv9FUz5DhMCwFD5ZsL5T44KHAiYAAquU8QZX+mupkq7OnLSEXAYI9f9sewTncJGAbOOczP&#10;iY9I17bDcukIGEbyLfEFsTyXw1qRglkKGBgqaDlHt41gZbD9XyvyW0tUd6aFgP2EyIWi2+7OqYDJ&#10;QHeE3GeFMUC8CHwdt+KbkIqAydv1gUB3CVgekcOg/srnqIPaImUB2y9qo+puuvGs3SELk46UpK2A&#10;pUoLAYPhXC4YUK4vqTvM2gkYOmqfJaqruH9E5HDfJKIrQY4bJDLQ8pb9xhIB2U0WMGgrWYBZcDIt&#10;YM/AwQJyfKZtPRxIWcAyQUqyOwVM1Rog+m9kzcVExXUWUSdgDxL5Gn1aaC2z5Wgmuj0wPii7geis&#10;lOuCTK6rym4QKNinUNMGC4iATsA2E9kNGoZbzOwGygLGu5EwkUcQ9ynja0Q5HGj7FQMcClhdl76s&#10;dGgmK5ZMbLpXJyip8szTLojrmJWAraLlApKpDstg+xWdgOkEUqb8YGBbQhcGlIePuMEk+1tR7h/T&#10;CRh2A5HDg4B8LQuYOpWHifuUwbuWMG1bjwxHAvZdUXVAJyip8EFx6d1msmLF+G1n6gQlVc4XV6HD&#10;0wroZpB77/GWNxPxyeOuDGgOhJtAhIYCMXOUAWs5mOXKaYDQNGprEZhLRJ2Pw0HrwYAJ9tXmtFnA&#10;kO/9RLW3H3nE5EfeeItxC5HTkLerwX4AHBf3BPyNyGHjOq8J0NaypsT/IR8q5L4vdEMlhCMBA+4X&#10;tU/rBMYJqf6GzaiMzyOj3Nf2bZ2wOGXEv6veTNJFZoEXEILHAma3t1MMjgUsm5gi6j8Wyt+enyop&#10;iTihdZFR/A+RhSvpaem9SsBc9CpsJGLAGw0QeTYsmOz+SSkK2Biq46TK/GXyiLwKz5irxLGpML85&#10;bqTfRfqQBUrmS8Sk4UzAAmtO7FfUcFC3IZYT5hSvR9M5rh+pbFNuo25DLKcs3ToMnZ4u0gNGSlTB&#10;AjF1yBEcCVi/2Q0f6AQmFXrmbMD2dQYmV54yWicsqZKS7GLKshcDsySwoy921UVLEd0QcRvCJoEr&#10;iGrLMBMoIV5ORNoplakzAdMISjo0kxXFa4ZHdYKSKsddcBK6F/oCMFUb5YA+OLSs5ZmyvEooGSD8&#10;bzpPexcyKmCiaP2lomjNGaK4YZvOXyUlabT6UhGwWeu9o4qb846bvnrEqYE1g08sum7YDPabcEF/&#10;3d6NvQ28y63OyjUG0nUrgKzQ3QKGiQgYLktohj5jAmYGIZiWlv3lAxJtekqhHAmYsaPuDSM+iTg6&#10;zNvs/R3C9REBwyxQbTmngO4WMIxy4D/jTLzrkBEBE8XrLjP8pTqamN443DPr+gfkcCopiq2AlWzI&#10;xfiXgZKNeS+cu30kpula4pxm7+uI10cEDJ9DJ/ty2+EoF7CC5RPF1CsGxrn5Vk7wzF5/u+ymkpK0&#10;FLBzto7sslN/ySbvwVkbhlju1X1Oc95bfUjA0JLm8cN0cZQL2KzVYfL20LmjfcARB+nqBOzsqwZh&#10;2X4cZl059KdlG71obRnxFOSUbso7mKSAyfPqmX8kqkuvsPWMGg79QJhGLANjm5iEh7FE2fgIiAq8&#10;sfjFhDxZT6a8JxGucZ8qvkqU42Do5mbzXCdgeC6YBSzHwQC5DEwFgjumLBUT1cF8LDbh+7XqvgDl&#10;/MeQmTrY7A3G0AGdv9HFz4YUxVrArh6CDdXjMHXVoIcN/8YR75Y05b43tyn3daqX/aSsyfu8HDeB&#10;gGHQmgsEC1CxDA1z5rmgGDzw/S8iKuSYz4Wp1hxOntELAZPngyE9CBXXs0D0jAOYl4YWIh4kPpE4&#10;x4xXCD0D4TFPSwam0MAd+caKKHRvcCsUVAWMN8fH/2AxMMJjfhjc5DWOWDcBt9vNI6YwYb0Duid4&#10;rhheEjYPhfJClQjuZ5vXoLbM0xawnKKGl+hYZgQ489pROI/jnA2l/YrWfUjnXeJSDJtPZF6XefPz&#10;mr2HSbC+OuPaoUUFy637zmwEDDM48L+NxlVXcF/P14kIp1vNjD4q+KHQGTw749fGVVdgakvcOlGC&#10;3ScSackCdhcRbrqd8ZBn+MkChjUNcMPKbxUQNvhFjasjAgbGLUE0MYQIP2M3OhPd94nMOXu1seeh&#10;HfpNu/xPurjkZSlg4PztZxjz8oHSzXm3lzR6D5112eDzdWFlWggYq/dEFWvkCeEwrcUKvOyeN7Ni&#10;AbMCBAP+I42rTiQrYBgCw7WddR/4ywIG7YvPpxUg7JieA7CAJZrNyuGBnhOwfrPXvQ9389KAUwEr&#10;aRwBlavF3A3Dt8hhdbQQMMx5wn9aTUZkYDkYwlUZV3qwSQDWhIkEzEeEv3xfyQoYT5KMW6GlAP4s&#10;YPiU4dpuWAeWFBEGYAHjjbh0wAiDPMGw5wSMPpmv5czZEPepcCRgm3JR8NYoFsfIwqSjhYBxhT2R&#10;acrVRITT2lowganCCGNsDUiAgL3beaoFRhYQPhUB4xXUXAfSAf4sYPwJRz0Ks1t1RF8iwgwlsoDx&#10;OgQd0DDoHQLmKV57r+jvjXs4DgVMnjmqBbcWrWghYAeI+M/YynELoMKNcMYCXxsgjCxgdi9GOgIG&#10;qzm4tgP8WcCwWATXyRBVkL4lYDkzr/9JTtkWYw9shhMBO/fGkTC6a4vSpry3ZYFSaSFgMBCM/0yk&#10;wfYQEc5OwFiDoYsAyKaA8aIMO8BfFTDZ9oYd+paA6eBEwOZt9d5afE3eJ+xYtsn7qixQKi0ELELE&#10;f6JpbQfMIEA4XYuKwWF42+BsClgHEddYm2gF+LOA8VL/B4yrxOjdApYOKUltJT9dWggYr338mXFl&#10;DW61dRlJkMDWpxnZFDB8xnD9KeOqK9ikAAsYAGGwa0XKOEoFbHZjLMPFDcPDOkFJlWPmW5o1QO84&#10;7i2RFkMjBeHQwaqCF/CiI5ORTQHDS4hrUPd5/yIRfrKAsdaDDY1ESEXA0FBAHHk/AS0cCZhn1pr7&#10;tMKSAnOK18eZmixtzH1XJyxOec5mr/zgVWAKDAoK9wdNFiJiCRl6sbFUjZdqyWsAf0gsJ1YTf2u6&#10;YeRCnoCXTQEDoJE5P7CrsYKINZdYigY3NIxwXwuJDKQPP/T7fYWIOLBKDUN50G48cpCKgHHnLtww&#10;pOcnars5HAmYgaLrr9AJjBOKOZtgylJFTlmjd5dOaJJhSZP3YFlz7sVmWnZAhyvsxOMeZWKIRF53&#10;iE+luj4R/DLR+LRLyLaAAar5ABDX+PSzAMpDQAB38Kp8nMirslMRMEBnjpQ7nmNwLmAuXDiAK2Au&#10;sgpXwFxkFa6AucgqXAFzkVW4AuYiq3AFzEVW4QqYi6zCFTAXWYUrYC6yClfAMgqsajdXtrsw0KcF&#10;rDgvMoHzK5OtTM/MXbkA17WFN/NeigZmDLzwZLjXTNoTG7urKtzxvpwGeNGoZtiIEIVD5hfjunby&#10;3s8bgRVECnfsUuNeMOYqw+7qCt+NV+G6MrgjtsJn4mmzJ8Ft8cRGYwqOHI+5ZEKjsaF77aS9sQfE&#10;rAy2240b9iocHQIWaP9xRaB1DXP6KUuNQdeQP1p75H7yYwbqFk24/ltwq5l8c+w+WcCoQFaHfC33&#10;HolnL2DlE7fUwC/kb3075N++NORrvSoUaDsEtwknlxoLViv8rQcrgtGPsM8lrqsn3fRROBg9RHdg&#10;zKdCWPrf18qle1g64QZjShEL2IqCG9oqAm2bcA4WDw8lmtLdK3BUCFh14W5Mh+4CWcCqgjfFrNiw&#10;G2meLgJmXlKY9j92Xk/5mJ2AkeC8Z8aLzbA4b/TlC+FG5WnMx6orvGUzri/2b92Te/ykYTiP+Nqw&#10;x6QB47qwAxuEdgEL2CxvCDZoxdy8VatwvWjCujojQC/HUS1gK3w3tBv3E2h9szIQNdb1TRuyZDHc&#10;yn2tL8j3qQoYaZg/m9c5VgI2VEw5Ae6rgrt4A6wY4F4ZaI+54xqarNIXfawi2Ir5WLG6GvySFbAK&#10;X5vxOV6ZfyOW4fV6WApYT7Bm8l7sUpE0dHWwVYU3xfZmZAGbPuIiox4U8d08odIf/Wco0PJGKLD9&#10;WbiZQY98IgMt08KB1ntwzv5WApbXv/gTcI8U7uqy41inewfmiRmomnRTp7ATKY9xK67ZnVkZaIvN&#10;vWIBC/lbPgCNMIGouko8Iag6EPu89hT7rIBRnemxcHD7FWAkuDu2YBYVZfjjHEcSHKPuRZrlsgVj&#10;1zxh+hmfNrWST3Wq12BWHX7WAhY0BGxVYBd2XYtDZzpRuXHxcU7bvI4BbuFA279JgC7HPVTQ0fSS&#10;BKz1bXo+hylNdQeOpNBLBKx1QUVg++KeYk3BbsvNSHVI9Im8aHzjg8aNEVYUbP1x7EYJVgKGcxU2&#10;dbBj4F5ZuEO2UyFGDTjbB/dQwba4jU+rJ+2O/b8MuCXzicT/4/zCsauxLsARULa6Mu9OmlnpO0gk&#10;YIsmNjzDD/T8setH4bymcA9MP8oCZpiBTFHARKRwt9EYqCn81HmmE9U72v4Dt+CgeXEbq6YrYLjG&#10;uanF1GnbLjINXR0M5H4w+nT+DtdGYAWpCJhK+JXlXmG0ClVSetjSLw52AqZS7QdjAVs0dl0drkmI&#10;sVLdRTYxfcTSU6mF2KbyzNPPN3ZhjQTar6K6jWx3K4alEzbMozoNVsIYmqDC395EcdmkURz8pxaP&#10;UP8j7G/ZYXqLYtF8DNWRbsWDL/e1PTl/yFVaK4yVwZ0bqwp3YmVPHCoCLVE1/aX5m42V2ZHg3jl0&#10;Hc2X+vHCgY6rzby7cOHChQsXLly4cJEYPd3Z6tKlS5epMBRs7bR25Soxly5d9kXaKzHf9ofQvefS&#10;pUuXvYEV/taXVD2VqCam22rChQsXLnoCHnlGK9NVYi5cuOgrcJWYCxcu+jRcJebChYs+je5VYneI&#10;ZSd9V1QO/76o93YXH6T/e1hEPmFmwSk8oTHNpywb1da/u3nB0OZE28P1JqB8sTRsHNFquxUXemAl&#10;di4Ru1rgmCkrOtgeBhs1YFFHfzgcpciuElsmRL/7RW39Pk/tqwc89R/1NB/w1P3nAVGHzc1tN3Sq&#10;yI/uCftaP6wI0P32MMO+tterCnfGlsd1A5YTYXIBK6FUxm0FRFhExEp2NdxrRGyA2pcBOyDqfYHY&#10;CQbbJ6YL7LbyHaKaPkxMYDtH/vBiV5eniWo48DaiupQRm5bBgpQaFm7nE482ZE+J7RHzj73PU/vb&#10;fZ66wzqF0pN8UFz6IGWxy47FKyZunUQF8oZOmfQ0I/6OA/miObaSLYvA3rJY56u+BKBspgwbsGE/&#10;MV048DmiYb2qjyLbSmwdUZc+cyMRwD5tDxF1YX5AlGUCiu8poi4s+CpxLPFoQvaU2F0iUkUK46Cq&#10;QHoLfyquwP7+cVgysenOsL/lsE6J9Dzb3506aMF8M6vZRLJKDDUJ7LOrCwd+g9iXkW0lNomoSx/E&#10;BpK8BzOUFOwz6cKpSgy1Mt5MXMdfENVWCMw3YsdUeW8/1AZh00m7NL2XIXtK7G5RVX3AU3tIp0B6&#10;A58UV2J30riq+JL8xvvonnulEosEO95nQxxZRrJKjDGS+CMiDJ1B+O8kHg39YtlWYgw00dEkR9lh&#10;Y1HsiCsDdsVgvESXl98RdX2n2HAUTVWkCeWEmpy8QaoMNFexYaku/VuJvR29SYnVvrdP1DxyQNRE&#10;7hPVZ+K4H9ee+ve7hk2frhKzhFMldrSiu5RYMthL1OXFSok5gavErOBEiT0g6hsoitpBGcP3RM32&#10;/Z66D9V4+0Ttzw6I6tnLxLJ+zaL4uAdEXe0BUf8XNZyO3aHEKoM7Xlg+8YaF4YKWr+r8nTADSgz9&#10;U7CavoF4F/EZ4u+JMEHWRjyXiC2+nSgxpIlmT4RYYxL76qMD2bDubgP0zcASKl4U7NOPvDxPhCnc&#10;O4joE0LzGbWKZAATcNguHbL0bSL29ke/HJq864nTiQzYDMT++Zxn5KOMKDe1Eikx1JAQZwsRNSX8&#10;F5plqPXsIeIlSjQq6CWiW4PzAYaIyKssm06UGPKFQRUYyOQ08UwuJKIskS7kgP2uIeq2twcxwMDh&#10;ZCJ/6H/Dc5bdUY54Zl22dbfAmUQMJMlpoDycGEHteSX2qLgML1DCYeW7RXVUHiR4VFyBF0er+L4l&#10;wt+S/0PHbCqxSOHOv5w/dm2RmayB+eKqYyt8Hd/WhU+GaSgxKKcXiTohVYmmx7vmUeevKjEIodUL&#10;cClRxVQiXnY0c3RxrIimKhQdag0q8EJBeejiqcT/PknEy6/6/ZMoKzorJYb+qn8pbnaETfS1RLUv&#10;ClMgvkfUxfk7EdNVGE6UGBSsLizyXUtEUx/PQBcmWd5NxDYhGIXW+f+UmAgziXiualzIHhR5suh5&#10;JXa3WGUYJ02Er4qVCyi8ocQe8Fzyz2vFLMOOpg7fFasukv9Dx2wosYi/42/neOtmUFJa5QqE/NGi&#10;Cl+b4+kbKSox2F9XhSQdpqrE8MJa9eskS9SuUFNkYNTuu0Rd2FT4B6Jcg7BSYqkSu3aMJzJ6Somh&#10;3B4x3VIlniVkHLVenT+U03aiFTAYgRkCurg/JxqGlZNEzyuxH3quQDPCdt4WcKeo2ifXxB4Xl3+R&#10;nI3NFFRQ8/QF+T90TEWJVQaiXywb1dA/lL/tqTg/f/S1s4dchFqGHXLCvuhzVqOfNcG9q5pFc05F&#10;QXS5zt+hEhtK1NU2mJgzdD0RLxLKEM1CVOMT1TBSVWL4L91XFy8Wvrqy0OKZ4LqACIFGuNheVCYw&#10;PeZXRDU9JqZ+oGmD+8ILgxe9lagLy4QSkydF2ykx1Ba+TER4lB/kF/8DJaELz8R/MHpKiQFo+SDP&#10;4BCiVZ/Y/xA5nExuOeGedXPdQEzngBzqgHdPFwd5lEdbk0Hv6BP7vqf+tzvEQsxW7oLbRGTIPlH3&#10;jBx+n6h9c7+o+frD4nLsGyUropwDonbpPlFz/z5R//I+T22XfjRmskos5G87FPK33rd0xM64eWXz&#10;vLVnVATa/7h43AZM+LREub91QKWv7Uk5TYnvVwf2XEXB4vJRLIqPgckjOaxDJQZL6LomIZpTu4h2&#10;cNInlqwSw3QLXRg0R9A/FXf/CYAXCP1ouvRANN2sgP/5NFEXL1klhnLl6Q9W+AJRFxfkzvKeVGIy&#10;0u3Y9xF1cVFOqCmrwH3rPkCQTbwLTtEzSsyoUYm6n5AiuumxropIi7tE1QyK02Z05nvqDj7hufJl&#10;clYfYBw+Jy4Ofd9T954uD8kqsZUFrej4dIzQhG1DsckflGBVoP3HJ4uTB1YG2y4O+VpfQ7pVwZ3o&#10;uO5y3+ePWn1RZWBHlwm3DpQYtouw6iP6KzFRh3s2lBjOdTUxmRD6HxKvI6JJbjVRFktp0LmuSwPx&#10;MX/NCihvKHFd3GSVWDKjk3lElLUu/v8jooP9aFFiKFN8yHXxPyRiAIWBsGuIajgosJ8Ru7wPSaBn&#10;lNgPxWVbKUjKa8S+IyKb9lPa+0U9BNoSnxVLz6Ba3r90eXDSnAz5t/+9MrgTI18JgXWP1Lx8AMqr&#10;oqDlrfNGrkkk8AY+OfLST1b4Wl9W/5vpQIlh5AlVeVVQQIz6dVmpoCAbSgwKCRMnIdS6sFaE4nuc&#10;KHe4Y/RLFxbU7jEkobuUGBTU/URd/L8R0eo4WpQYgCbmPqIuDQwiMLDKQxcGMpTo42qFnlFiD4la&#10;9HekjG+I8tloKlIzE8PGtviGJ/yyLg+p9Ilh2+bawF5ZuOJQGYjebSgvKQ41Jd9aWbAttiGpirne&#10;qhJSXi/JcXR0oMQQBiOMOmHpKSXGQC2pnohJnbo4dkQTBC8c7k/nj5ocRrrt0F1KDLVhjNDp4v+R&#10;iH6oo0mJAacTdXKHDxemuAAtRNUfHypeYpUKul+JYWSRvDFCkjK+JJZP3Oepf11N2wlTUWIgOuaJ&#10;r4QDN59hRhMVwY5vk4KLU14qqaDfWzB6zcVmFFGcVzu9MtD+SrLLnBwoMcy/eomoCguIlyPRHJ5s&#10;KjEV6BSH4sCcJiyJsZt6AT8M5kyR3FSi9mPXMdxdSgz9fLo+SfA+Iu77aFNiAAaHdPeNKT5YMaD7&#10;eGFeXTrogZqYqMckS6cjEHG4TSwbQum81CVtB0xVifUUHXbsoyPdSiFgG1W7pvyVRKsXMB0lhukR&#10;eHETAfOYMMlSlybWCkLRWA3Pg53Cqwfu22q9Z6aUGO7Rah4WRk15zW5fUGLaDc5tgGalrnwhT7pn&#10;hjxhYCAd9ExzsjfwKFdi6HuwUi7gf4jolywhoq8Pgyt4adHU0YVnYmQPdq+40z1ZJYYJt1y7g0Cj&#10;cxs1vgBxMBH9IXiZsCgas911ShTNEh55nEy0uz+8lKj1otsCc7Mw/aWJaDe4kOxkV6SBKSO4d6QN&#10;It+4HzsLEmAHkZEJJYapMijbMURWZk6VGPKB1Q26OFgEjporlyOePTrq4yZyK0ArC8pVl55MlCO6&#10;FtKFq8Q6c9uJo0iJARghS0aYUiFsVgHJKLGlRLwMujBOiBdZrsHjZUUnuS5sKkxWiaVC2GdTbbE5&#10;UWJYNqQLJ/NLRMCpEsM7gLzp4lgRqxCs5oABeOa6eDJRq457/1JE9pTYXSJSuN9Tl5XF2+nyYc9l&#10;/zpVHN9lVf+yiZu2qB3zvYWVgegr04Ysd7KmDICQLCNaLQ/REUtKNituKp0oMfT/QPlixrounB3x&#10;tYYZGqsXBkoNTdxkBwqQ3qeIOvtcqCligiwDtZtniWo4J0RNCYpDNwPdiRJD/KuJdqO7qSoxRilR&#10;F09HdFVgza0VkF+7ycVokmPZUiaQPSUG3CkqR5Mi+z+dIulJ/lBchmaMBsv6VQba76voZbUxUqzv&#10;1gT3suJIFVAmaLotJGK6A5oJmJKAJhqaC6r5HChADAJgWViYiCYqj6oxOAxG42Sieah7cQE0RTGS&#10;NZcIZbmbiLyAaOKieQSllWgUVQXSRTzUsG8mIr2dRIwMo1Yqpwflhzwkm2fcJ8pnGBHPAe8Amr2c&#10;bxAL62cTuYySqWWgn1DOA9PKlBHSxKJyDN6gb20xEYvI8Qy4nxNhcC9qmmiuW92fDJQTzCtBocvP&#10;BveH7gekDVlKBAxu6IxmQgE6WRuZCNlVYoxmUXzMAVG3Yp+oe2ifqP3HflH7z+4k/ffDD4pL8FCS&#10;npu2ZELTynDB9r+E/C1vhHytb/cAX6v0tT92upgGxePCRV8ClL2qvFiBYQF+JtE9SsyFCxdHFVAZ&#10;0NXqMLiAFS5WI+PpTqfQwVViLly4cARMWE7W9BETSg0TrbOBblJiM9dEPEUN9+fMXv90TvH6Z7ud&#10;RQ0/8xSt+7wo3Yoh4qRQtHrwWaWNubeXbvQ+WtLofbZb2ZT7i9Km3PtLN+euFiMc9w25cJEtoAaW&#10;yBqISgzoYApKtpBdJeaZuea2nFkNB/sVr/+ot5CU2jtiZsMCM4tdcFbd4A1lm/LeKduY91Fv4Tk3&#10;5j17/FhLG+kuXHQnMHiCmfw6hcXEihHsFWC3GD9TyJ4S8xQ3RHVKpFdwTuOHQgzGCEwcitcNX0o1&#10;oUM6RdIL+KspzUPV2dku0gNm6GNKie5F1BHz3bAaQms2Kk1gZJP/5zfE7lAARwOyqMRmrfuBVoE4&#10;JDUF3yO+1q9o3Yd0fVj1T5Vi7pYuk12L1wyPljZ5D2sUSMZY2pR3eG5T7uvUVP2t0WxszH2a/vP3&#10;pRu8f0BTcm6T9/mSxtz31XjzNue9OuGC/pip7iJ9oIkOS7GsNDBHDMb9dNaCERb2w9Cng6YR5ppl&#10;YxNaV4mlhl6oxEhpUdybxKhl+k0WZq4rMNKe3ZCWQutuJXZOc+7rs9cNxxyopFB8/bDL5jXlvsvx&#10;XSWWUTQTeWkTFp73BoXx36DEMMeO7/HPRKy1TBe9S4nlFDe+LApXYWJeJ2ZdH6Zm6Q9yitf/3DN7&#10;7d2iuPnIYtGpV5xNiuwdXTrJMFNKrLRpxCtzmnLvpBrVpyjuT8oavR+y3ye3jnxtwqKT5ZnXSWPE&#10;UnH8vObcX3NarhLLGDDvjtc4onmIDWd6A1wllhp6jxLLKW54W+Qv7dw0ZGj9CTmz1z+lDVe07pWc&#10;OU3YAt5DYZp1YZJhukps3hYvRmm0M6DLmnOHUVPxTyUb816efO1pdmvMrNCvbKP37rj/c5VYpoDV&#10;GrxMCct7YNqnN8BVYqmhFymx2RveEgXm2sD8y08ipfaMPlzDYWY6Tco0lNjhaXVDLjOjWGLSioHD&#10;yraMfBFxSjbmymvykkJwyYCCec0j/8b/m2Elhu2ybiPC0CDm8KBG8mMiliFZLMmyBazJfpb4EyLW&#10;9yHNp4mw/1VMTBaotcKihk64sewJy4geIyK/+B/UqGDPPpE5F4zsYskMFAVqXljTiBcJFnCxuBpW&#10;GZBPJu5H94GCDTmk42QVBe4FsoYBBLy4aMZic5zPEbH0ipGOEsM6RBiEhBVc9O+B2NEIy7qS3bcT&#10;S5dwb1iOpQLLjLB2E+a/UXa4h78Qv0VM1D+I54Yyxf1hIizf4z+IkEO53DlckJgseldz0jNnE0zc&#10;dq7LmnbFqn6z172vC5cJpqrESjZ635q9cTjWriXEWVWDby3dlHfQiNfoPVTSmPud0qbcy0ob86rL&#10;mrwVc5tyR5e1DUDfH/KRU9YwoP+s64aNm7c596tysxRMQ4khbQhFIjM7OqLGIlt2YEDQdDbkobyw&#10;uBeLjVU/EIrSqmYKu/rYzh/hsMsRhB+Lmq1mf1sRaxpl+/xYn+h06zooAfVDBXM+7A9TP1bKAeUN&#10;Kw6wXCGn6YSJlBjM3dxC1MW1Ip4llESczJvAf2E5EMLBQgUW9mPNqdN7wEcMaysZmFf2NaIurB0h&#10;Q1iDmgx6X8e+mL32PDMJ4Zl53Y90YTLBlGtipFzOuuR0xLVF/tJTTi3bkvd7jleywXto7uYRhjkW&#10;/4qBF1Jz8c24dBMwRSWGGopsPQK1F4yy2U36xUsPyxDYuAHTCeTFyGjuy+ZvkB5sjMmCqwI1K7wg&#10;rIzwFUetTZ3EKysxJsLCwKDduldMO8GWbnJcWNaAFQod1OZksmWajBKTa1Mgygc1XrsuBcSBRVoe&#10;aACtlBhqh7CLJqePTYWtaqIoY9g+g2LiODBKqj4vWYnJRE0VRjStFDbyg8XcqGFyHIzewmCADkdv&#10;czJnxnWNZrQ0UHxMvxnX/kWXvo7p9ImVNOYdmrcl17JDeHz1wJNLmkY8Xrox942ZVw4K5hWL4+Zt&#10;8T5DtbhfljSOaC7dlPu00/loKSgxTAuQhRe1GnnzWafAyybvS/kVohMhPIcox8fLLUNVYpgwmfQK&#10;CwKaQ7Jde5i50eUvG0oMcoTJnewPfp6YtMEBgqwAdUoM94LmG4eBJVpYsEgGsNqBPSQ57i+J8sdJ&#10;VWKoSdcQnQBNfY6P56hTwkexEjt7NXYStoJHzFxb7Slq2ClmNduO9PWbdvmfdOnrmLISa/L+tXSz&#10;d+3c9d4pF+gnn+bMbRqSR83CC0o2532ztHHEuyVNXqNJmQ4dKjFM5EWfAwsMmljpCAyUHwSf04MC&#10;0w5qJAAUP6eBTSXklROqErPdz9MC2AmJm7KwoaYrr2woMcwv4+Y1apw3Ep0ikRJDjYdra/gYJLVz&#10;vgSYB0JfHOKjBreJyFCVGGrKToH0uZaO5jiMSqr471RinulXfaff7HWHOKyYtgYFoUXWlNim3A8m&#10;rxrsxKpqHAbPEyeWNec91yVdB3SoxLAJKQQVwoL9OZPtX7ACalEwac0CmGw+VCAf6PDndKBcWRmq&#10;SiyVUUNs4cfKBB3Qum32sqHEoLTYD32PqYxI2ykx/Bc32dBcg52vVIDnyP+BjnneU0BWYhg0SWaT&#10;FxXoh2Qjj8gjmqEq/ltrYs05nuK19/ab0/iR6O+N7TCkQ7aUGNWk/nXWJac6/fLFYVLFaQ+UbcpL&#10;2FS1okMl9r9E7oOCcKa7XAlGBln4oGhStcqJ8r6LyGlhIId3vpKVGJSMVZ+WHXpCiWFgRt7YBDP/&#10;U4GdErOy1poOUVNFWQCqElM3hEkGrhIzo2lASqyo4X4jXNkWbMYQp3hkZEuJzduU+6fB4fS2mZsc&#10;Pu3qko2576lpJ0uHSgzClEklBqXIwpeOEkOzVN4NB9vcc976qhLDdAvUatgv20oMNWxMn/h6msTo&#10;Jsu0q8R0yGCfGGbuB8TMhlli1oYjs/k1yJYSO/fGPMyPkYftHaOw6uSxZU25r6lpJ0uHSgwTcSFI&#10;EBaMTqLTOx2sJnLzFHRq65+BPk1uFoGYx8TPoK8qMSgAefdrDC7IJryThZ0Sw0eD/dDfBFPRmYSr&#10;xHRwosQ8sxucjnR1ReEl+f2KNryuS19HJ0qstDH3tdKN3j+kxcbc35Yqc7+c0KESw7ww3o0ZncFJ&#10;PTMbQAmib40FECNRqWA7kdNA3xFs3zP6qhIDIEv80YCyxyROJ8Ao5hoip68qMdRgv0pkfygAmIDO&#10;FFwlpoOnaK3RBOytdNSx3ws4b2PeyxPPPy2pSbYm1C3j0dmfDlBb5rSgGJ2mBwUmz4WK7YZuoi8r&#10;MSgZLCRnf6TrZNY5alr80QFVJQbA/A/P+UNXAQZI4uQ3DXSXEkNZ8z3iGSSz4UgiZE+JiRmrl/Sb&#10;ZZjP0SqRnmTOnEZU+VUhEWfV9j9j3ubcV3RKpKc5/0YvlJKTeUcAZl3LzUC82BhltbMWC2HEbHn0&#10;g3UKwhHg2cuKCDO6sdWX1Y7uKGMoP+6fA7G/I5b1qOjLSgxAmaq2yaBosOms7rnBDTsQoRUixwEx&#10;VQHPQAXCy8oSfJ6InYXsujugZDEyjImv6L9TTQ51lxKDnLA8Qo6w9MqqNpasrGdRiQHTV5/qmbXm&#10;h+mazckUYdXVM2dTO+XM6qUzULJhxLqyjbmvw/aXTqF0G6n5WbIx9xdFa4cm+6LpgP4ZCAteahb8&#10;ZPkiURV4fD0x619WjskQysVuDWlfV2IMhLPaUduKWMOKbfMwc192xz3oat/ok5Snqjgh+tQw8VVW&#10;Et2lxABM0JXnMFoRo6fJ1DSzrMTisKyfmLUmX8xaW9yvuGFOd1HM2jBTFDfjhchU1bsvA3OysAwI&#10;Ex2xcBqGAbEDDc4xWoWVExcSbQdQJGB0C5NSsewHaaAmgmUwXybiYwGlpatR6IDng74kLIrGek27&#10;moUdoETQ9wKlqBuVxZcfigthUCNELSUZ4F6RNzBZm/F4YbFVP/ZtxIoJKCmUzWeIaI7ramkY7cTs&#10;f5QdluAlKgfMvMcLy88As/ofJOL/MGl1IxFdJzqDjwzkAc1flAkWw+tt+SUGnjXSwCBFInPq8EdL&#10;AQr1myaxigP3gftP1hx7dyoxFy5cuMg4XCXmwoWLPg1Xiblw4aJPw1ViLly46NNwlZgLFy76NFwl&#10;5sKFiz4NV4m5cOGiT8NVYi5cuOjTcJWYCxcu+jRcJebChYs+DVeJ9SRm5K4YVhFovyMcbP1uIlb4&#10;o9+cetqiuD0Gzh62YtKqSTvuhn8o0HZ39aS9S8jZbnmVp9K/e2VFoPUuxKkpvOkrw44rgHWEGCYP&#10;XVgU8XfcKf83WBGM3lvu3/YFirt5VcFOrYWGgkFzR9cE93w77G/5XsjXdm9k0i4YsXSEKn+0aKVv&#10;22crAtEnQv62F0lA/xYObP9jKND6SMjXsisS3I39A+JQ7m+5Af+JfFYWdtxx1tDzsXRGg+acCn97&#10;C4cN+6Iw82yYx14yvqkx5m5HCrPUt1laWzji+NpJN8f+XyaeSahg+2fCvrYrzxl9WVw5u8gYXCXW&#10;kyjOi0wI+6Nva8q4CyuD7W9OGb4Q69JiWJa/JULKJRaGXppDS8ZtWmh6d8E5oy+fXxFoiz3Tmsk3&#10;f+TtPxkbpsZw1vCFFVWFO97nMFbEf9VMuvmxUScGYputFg6ZX1xLaXKY2sl7P093mdBm1FAx5YSa&#10;Sbs+F/K3fiD/hxXDwfY3Fo25LrbnQe7x44dVT9r9dCyMP/r6eSMvhzVUCXnHkfvnOMyq4O53Ss+o&#10;wjpLA0smNN4Ti5+Ay/I3YV2igQFiVP/aSXu7vEQ6hgIt71UGO7CW0UXm4CqxnoSqxKoLd2NhcNI2&#10;lkL+aK30XAyuCt70+uCPTeiyD+GZQy6auqpw91tyWCixUf2nwpRODKoSC/vbsCA3BnphG6hWdIj9&#10;F45fD1PHBlJRYiPE9OMjwZ1PcpxI4Y63pgw9r4siHjVgSn+qhf2ew5FsHq4q3FNregvvCZOHUo3o&#10;DfavCu7+IDhoQcw44aLx69rYrzLY9o8ZudVxRgVlJRYp7PjL9FOWJmUNV1ViVHZvzvKGYvsxDBaD&#10;T6wpvPlO9i8PtL67ZHxz3MfIRVpwlVhPIl0ltsJ3QzvHpWf1r9i5v/25wOA1sT0B8sWyj1Pt4Sn4&#10;UQ3q1bB/+zsclhQNrCzEkEiJASt8W3/F/pHCnU+iJgX3FJRYv+rgTXs4fDgYPRQuaFth+nXBBDF1&#10;IOXtFxx+pe/GX5teBvKOnTaSaqx/ZP9IYfvz+YOKT6qd/Kkqdqsu3PHa9CGLsBN2HLKlxIC5I6sr&#10;KgPtH8I/5G/5YOGE9bDe4CIzSEmJ/dewZvJe2IBPZX/FpKAqsZBv+4uhwPa70Wcls3rSTV86TXi7&#10;bAMmKzH0v5T7tj/E13VT9n4FTah8kf9xUhRf6wzTeijkb9tBDz2mCJwoMaS1YNz1N1KTNNbsWzyh&#10;6VbT27ESGz9wxskRf8dzHL6qcNfPx5w0y9YM0NL8pls5fCTQ/qpv4LnYcj+Gi8duDUYCHa9ymLC/&#10;5XfhQKshx5FA9J1Fo9frDDLGKTGK8w41be8rD7TEPYfKYPQ7ZaNqFptRDKhKLELN/vNGXzdjhW/7&#10;4HB+y5iKQHQz+xlpF7a/OGPgikyallbRj2rYm+T//G+kq8RMdrcSs+KqwpteH3LS2C6bc8gvHtVA&#10;vjFlQFn/kH/7n9mtPH9r/blnXL0kHIi+i+uawj3P4qVbOmHzTzkMKQ50bscGA5LtE6sIth9aPGHd&#10;zSPEiJiVWKdKzN9/1oCKYDSW30jhrsemmLU6K8QpscKOfwcHndvFnv2C0esKSHHFaqZGWFJsUwYv&#10;0hlJNJBMn1hloO1g2eiauI1xk+0TCwfa3q8ItMsb1mYLrhIjukrMZHcrMafNyTglFmiHtVVx3ujL&#10;F1YGdxhpGjWKQMt7OK8K7vzDkOMmGhtzLBi75gmOl0iJUU3sb/QCPkVK4SlK7/ZVwZ3han8Uxvy6&#10;lItTJYamXlXhzp9z+KpJu14InFZqt8t7jlzbXFFwIyyoap/P1KELyyntWF4qgzttd9TKVHOyMtDx&#10;NtVWF1b6O85F+Xe6tx6mWvZj08VSO7PgmYKrxIgxJeYiu0hXiS2a2PAMxyUltdV0FheOX39phb/N&#10;6INh1kzagy3+DchKjGppsDYasy6aTJ+YFVLp2K8p/NRlHL7z/6Kw9KmDZ9Xkm+jlbD3MYSPBji2m&#10;XxeMHTBtRfWk3bF0I8Gda00vLTKlxOQ+sSHHTcqrKux4kf3o3p4zIrlwcbRAVWLlvtZflvu37w0H&#10;W25WGQm075p22vlx9tatlBhQFdj9yZC/5dpKf+s104YvgV35GGQlVhHswJ6JsdpMJpVY2N/6K6qN&#10;dLkXqtXdsnzi5uVmNFIg62N9ezH6Wr5e4W8tD/taQujvi/Pztx48b8yV2DjFEukosVCg9c2Qr/Wz&#10;1DTfo+adarafWjyxKTb/zU6JAYOPzRtZHdzzOvtT8/nfc0fXwp6+Cxd9H8n2iYFUO3h/6uAFsblR&#10;s7zlAyKFO15gf1Ji9hsQS7hw3HUHOF4ouP3n5BSrLWVSidnx4oKNXzOjGZhy0gWnUVPsjiNNsK4k&#10;xfIaNZtvodAJa6vpKLFERFgzWkIlBoQHd5xY6YvGmsEV/paD4YI27DzkwoULFy5cuHDhwoULFy5c&#10;uHDhwoULFxmCEP8fBpWcy3lmKOcAAAAASUVORK5CYIJQSwECLQAUAAYACAAAACEAsYJntgoBAAAT&#10;AgAAEwAAAAAAAAAAAAAAAAAAAAAAW0NvbnRlbnRfVHlwZXNdLnhtbFBLAQItABQABgAIAAAAIQA4&#10;/SH/1gAAAJQBAAALAAAAAAAAAAAAAAAAADsBAABfcmVscy8ucmVsc1BLAQItABQABgAIAAAAIQDu&#10;TSCdPwMAALUJAAAOAAAAAAAAAAAAAAAAADoCAABkcnMvZTJvRG9jLnhtbFBLAQItABQABgAIAAAA&#10;IQAubPAAxQAAAKUBAAAZAAAAAAAAAAAAAAAAAKUFAABkcnMvX3JlbHMvZTJvRG9jLnhtbC5yZWxz&#10;UEsBAi0AFAAGAAgAAAAhAPOwttjjAAAADQEAAA8AAAAAAAAAAAAAAAAAoQYAAGRycy9kb3ducmV2&#10;LnhtbFBLAQItAAoAAAAAAAAAIQCWpFsRfBMAAHwTAAAUAAAAAAAAAAAAAAAAALEHAABkcnMvbWVk&#10;aWEvaW1hZ2UxLnBuZ1BLAQItAAoAAAAAAAAAIQBCbKBO+0oAAPtKAAAUAAAAAAAAAAAAAAAAAF8b&#10;AABkcnMvbWVkaWEvaW1hZ2UyLnBuZ1BLBQYAAAAABwAHAL4BAACMZgAAAAA=&#10;">
                <v:shape id="Picture 8" o:spid="_x0000_s1027" type="#_x0000_t75" style="position:absolute;left:14312;width:13170;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4pjC+AAAA2gAAAA8AAABkcnMvZG93bnJldi54bWxET8uKwjAU3Qv+Q7iCO01VUKlGUUEccDU+&#10;0OW1ubalzU1pYu38vVkMuDyc93LdmlI0VLvcsoLRMAJBnFidc6rgct4P5iCcR9ZYWiYFf+Rgvep2&#10;lhhr++Zfak4+FSGEXYwKMu+rWEqXZGTQDW1FHLinrQ36AOtU6hrfIdyUchxFU2kw59CQYUW7jJLi&#10;9DIKHsV+fC1uF7+dTZvqYHlyPyY3pfq9drMA4an1X/G/+0crCFvDlXAD5O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l4pjC+AAAA2gAAAA8AAAAAAAAAAAAAAAAAnwIAAGRy&#10;cy9kb3ducmV2LnhtbFBLBQYAAAAABAAEAPcAAACKAwAAAAA=&#10;">
                  <v:imagedata r:id="rId12" o:title=""/>
                  <v:path arrowok="t"/>
                </v:shape>
                <v:shape id="Picture 11" o:spid="_x0000_s1028" type="#_x0000_t75" style="position:absolute;width:12668;height:6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RKZrDAAAA2wAAAA8AAABkcnMvZG93bnJldi54bWxET99rwjAQfhf8H8IJe9PUDoZ0RpGBMgbC&#10;dH3Z29nc2rLmEpPMdvvrF0Hw7T6+n7dcD6YTF/KhtaxgPstAEFdWt1wrKD+20wWIEJE1dpZJwS8F&#10;WK/GoyUW2vZ8oMsx1iKFcChQQROjK6QMVUMGw8w64sR9WW8wJuhrqT32Kdx0Ms+yJ2mw5dTQoKOX&#10;hqrv449R4INz5/i4379/5n/l6e2U9+fNTqmHybB5BhFpiHfxzf2q0/w5XH9JB8jV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EpmsMAAADbAAAADwAAAAAAAAAAAAAAAACf&#10;AgAAZHJzL2Rvd25yZXYueG1sUEsFBgAAAAAEAAQA9wAAAI8DAAAAAA==&#10;">
                  <v:imagedata r:id="rId13" o:title="employer_small"/>
                  <v:path arrowok="t"/>
                </v:shape>
                <w10:wrap type="square" anchorx="margin" anchory="margin"/>
              </v:group>
            </w:pict>
          </mc:Fallback>
        </mc:AlternateContent>
      </w:r>
    </w:p>
    <w:p w14:paraId="22B4386C" w14:textId="3A46EB45" w:rsidR="00281BEC" w:rsidRPr="00370B59" w:rsidRDefault="00281BEC">
      <w:pPr>
        <w:spacing w:after="0" w:line="259" w:lineRule="auto"/>
        <w:ind w:left="0" w:firstLine="0"/>
        <w:rPr>
          <w:rFonts w:ascii="Century Gothic" w:hAnsi="Century Gothic"/>
        </w:rPr>
      </w:pPr>
    </w:p>
    <w:p w14:paraId="09E3B116" w14:textId="77777777" w:rsidR="00B50E99" w:rsidRDefault="00B50E99" w:rsidP="00877F02">
      <w:pPr>
        <w:spacing w:after="0" w:line="259" w:lineRule="auto"/>
        <w:ind w:left="0" w:right="27" w:firstLine="0"/>
        <w:rPr>
          <w:rFonts w:ascii="Century Gothic" w:hAnsi="Century Gothic"/>
          <w:sz w:val="21"/>
          <w:szCs w:val="21"/>
        </w:rPr>
      </w:pPr>
    </w:p>
    <w:p w14:paraId="46FFE638" w14:textId="337AF915" w:rsidR="00ED0A53" w:rsidRPr="000435DA" w:rsidRDefault="00ED0A53" w:rsidP="00877F02">
      <w:pPr>
        <w:spacing w:after="0" w:line="259" w:lineRule="auto"/>
        <w:ind w:left="0" w:right="27" w:firstLine="0"/>
        <w:rPr>
          <w:rFonts w:ascii="Century Gothic" w:hAnsi="Century Gothic"/>
          <w:sz w:val="21"/>
          <w:szCs w:val="21"/>
        </w:rPr>
      </w:pPr>
      <w:r w:rsidRPr="000435DA">
        <w:rPr>
          <w:rFonts w:ascii="Century Gothic" w:hAnsi="Century Gothic"/>
          <w:sz w:val="21"/>
          <w:szCs w:val="21"/>
        </w:rPr>
        <w:lastRenderedPageBreak/>
        <w:t>Dear Applicant,</w:t>
      </w:r>
    </w:p>
    <w:p w14:paraId="622FD579" w14:textId="77777777" w:rsidR="00ED0A53" w:rsidRPr="000435DA" w:rsidRDefault="00ED0A53" w:rsidP="00877F02">
      <w:pPr>
        <w:spacing w:after="0" w:line="259" w:lineRule="auto"/>
        <w:ind w:left="0" w:right="310" w:firstLine="0"/>
        <w:rPr>
          <w:rFonts w:ascii="Century Gothic" w:hAnsi="Century Gothic"/>
          <w:sz w:val="21"/>
          <w:szCs w:val="21"/>
        </w:rPr>
      </w:pPr>
      <w:r w:rsidRPr="000435DA">
        <w:rPr>
          <w:rFonts w:ascii="Century Gothic" w:hAnsi="Century Gothic"/>
          <w:sz w:val="21"/>
          <w:szCs w:val="21"/>
        </w:rPr>
        <w:tab/>
      </w:r>
    </w:p>
    <w:p w14:paraId="601D68B5" w14:textId="6CD98B69" w:rsidR="00ED0A53" w:rsidRPr="000435DA" w:rsidRDefault="00ED0A53" w:rsidP="00877F02">
      <w:pPr>
        <w:spacing w:after="0" w:line="259" w:lineRule="auto"/>
        <w:ind w:left="0" w:right="310" w:firstLine="0"/>
        <w:rPr>
          <w:rFonts w:ascii="Century Gothic" w:hAnsi="Century Gothic"/>
          <w:sz w:val="21"/>
          <w:szCs w:val="21"/>
        </w:rPr>
      </w:pPr>
      <w:r w:rsidRPr="000435DA">
        <w:rPr>
          <w:rFonts w:ascii="Century Gothic" w:hAnsi="Century Gothic"/>
          <w:sz w:val="21"/>
          <w:szCs w:val="21"/>
        </w:rPr>
        <w:t>Thank you for your interest in this post.</w:t>
      </w:r>
    </w:p>
    <w:p w14:paraId="6346DB37" w14:textId="77777777" w:rsidR="00ED0A53" w:rsidRPr="000435DA" w:rsidRDefault="00ED0A53" w:rsidP="00877F02">
      <w:pPr>
        <w:spacing w:after="0" w:line="259" w:lineRule="auto"/>
        <w:ind w:left="0" w:right="310" w:firstLine="0"/>
        <w:rPr>
          <w:rFonts w:ascii="Century Gothic" w:hAnsi="Century Gothic"/>
          <w:sz w:val="21"/>
          <w:szCs w:val="21"/>
        </w:rPr>
      </w:pPr>
    </w:p>
    <w:p w14:paraId="3A04FD07" w14:textId="3C2946C3" w:rsidR="008C7C54" w:rsidRPr="000435DA" w:rsidRDefault="008C7C54" w:rsidP="00877F02">
      <w:pPr>
        <w:ind w:left="0" w:right="310" w:firstLine="0"/>
        <w:rPr>
          <w:rFonts w:ascii="Century Gothic" w:hAnsi="Century Gothic"/>
          <w:sz w:val="21"/>
          <w:szCs w:val="21"/>
        </w:rPr>
      </w:pPr>
      <w:r w:rsidRPr="000435DA">
        <w:rPr>
          <w:rFonts w:ascii="Century Gothic" w:hAnsi="Century Gothic"/>
          <w:sz w:val="21"/>
          <w:szCs w:val="21"/>
        </w:rPr>
        <w:t>The National Autistic Society has been running schools for autistic children for over 50 years. Our knowledge is grounded in our experience working every day with a diverse range of children who each have their own challenges, passions and aspirations. We find the best way for each child to learn and develop, using a range of approaches that we have assessed and tested so that we can be confident of their effectiveness.</w:t>
      </w:r>
    </w:p>
    <w:p w14:paraId="6C6BB89A" w14:textId="77777777" w:rsidR="008C7C54" w:rsidRPr="000435DA" w:rsidRDefault="008C7C54" w:rsidP="00877F02">
      <w:pPr>
        <w:spacing w:after="0" w:line="240" w:lineRule="auto"/>
        <w:ind w:left="0" w:right="284" w:firstLine="0"/>
        <w:rPr>
          <w:rFonts w:ascii="Century Gothic" w:hAnsi="Century Gothic"/>
          <w:sz w:val="21"/>
          <w:szCs w:val="21"/>
        </w:rPr>
      </w:pPr>
    </w:p>
    <w:p w14:paraId="13E9F1F4" w14:textId="2D738296" w:rsidR="00637565" w:rsidRPr="000435DA" w:rsidRDefault="00637565" w:rsidP="00877F02">
      <w:pPr>
        <w:spacing w:after="0" w:line="240" w:lineRule="auto"/>
        <w:ind w:left="0" w:right="284" w:firstLine="0"/>
        <w:rPr>
          <w:rFonts w:ascii="Century Gothic" w:hAnsi="Century Gothic"/>
          <w:sz w:val="21"/>
          <w:szCs w:val="21"/>
        </w:rPr>
      </w:pPr>
      <w:r w:rsidRPr="000435DA">
        <w:rPr>
          <w:rFonts w:ascii="Century Gothic" w:hAnsi="Century Gothic"/>
          <w:sz w:val="21"/>
          <w:szCs w:val="21"/>
        </w:rPr>
        <w:t xml:space="preserve">We have always recognised, that the demand for autism specific education outstripped our ability to supply it so when the government introduced the free schools strategy we recognised that here was an opportunity to develop additional autism specific provision. </w:t>
      </w:r>
    </w:p>
    <w:p w14:paraId="57FEEFBA" w14:textId="77C38097" w:rsidR="00223B3F" w:rsidRPr="000435DA" w:rsidRDefault="00223B3F" w:rsidP="00877F02">
      <w:pPr>
        <w:spacing w:after="0" w:line="240" w:lineRule="auto"/>
        <w:ind w:left="0" w:right="284" w:firstLine="0"/>
        <w:rPr>
          <w:rFonts w:ascii="Century Gothic" w:hAnsi="Century Gothic"/>
          <w:sz w:val="21"/>
          <w:szCs w:val="21"/>
        </w:rPr>
      </w:pPr>
    </w:p>
    <w:p w14:paraId="62A7B975" w14:textId="2CE0CDA9" w:rsidR="008C7C54" w:rsidRPr="000435DA" w:rsidRDefault="008C7C54" w:rsidP="00877F02">
      <w:pPr>
        <w:ind w:left="0" w:right="310" w:firstLine="0"/>
        <w:rPr>
          <w:rFonts w:ascii="Century Gothic" w:hAnsi="Century Gothic"/>
          <w:sz w:val="21"/>
          <w:szCs w:val="21"/>
        </w:rPr>
      </w:pPr>
      <w:r w:rsidRPr="000435DA">
        <w:rPr>
          <w:rFonts w:ascii="Century Gothic" w:hAnsi="Century Gothic"/>
          <w:sz w:val="21"/>
          <w:szCs w:val="21"/>
        </w:rPr>
        <w:t>We currently have eight schools including two free schools, Thames Valley School, opened in 2013 and Church Lawton in Cheshire, opened in 2015. We now have agreement from the Department for Education to develop our Vanguard School in Lambeth. These schools provide wonderful opportunities to give autistic children and young people the best possible start in life.</w:t>
      </w:r>
    </w:p>
    <w:p w14:paraId="10F3DE75" w14:textId="77777777" w:rsidR="00637565" w:rsidRPr="000435DA" w:rsidRDefault="00637565" w:rsidP="00877F02">
      <w:pPr>
        <w:spacing w:after="0" w:line="240" w:lineRule="auto"/>
        <w:ind w:left="0" w:right="284" w:firstLine="0"/>
        <w:rPr>
          <w:rFonts w:ascii="Century Gothic" w:hAnsi="Century Gothic"/>
          <w:sz w:val="21"/>
          <w:szCs w:val="21"/>
        </w:rPr>
      </w:pPr>
    </w:p>
    <w:p w14:paraId="226E64E3" w14:textId="38D64F2E" w:rsidR="00637565" w:rsidRPr="000435DA" w:rsidRDefault="00637565" w:rsidP="00877F02">
      <w:pPr>
        <w:spacing w:after="0" w:line="240" w:lineRule="auto"/>
        <w:ind w:left="0" w:right="284" w:firstLine="0"/>
        <w:rPr>
          <w:rFonts w:ascii="Century Gothic" w:hAnsi="Century Gothic"/>
          <w:sz w:val="21"/>
          <w:szCs w:val="21"/>
        </w:rPr>
      </w:pPr>
      <w:r w:rsidRPr="000435DA">
        <w:rPr>
          <w:rFonts w:ascii="Century Gothic" w:hAnsi="Century Gothic"/>
          <w:sz w:val="21"/>
          <w:szCs w:val="21"/>
        </w:rPr>
        <w:t xml:space="preserve">The Free schools provide wonderful opportunities to address the needs of </w:t>
      </w:r>
      <w:r w:rsidR="008C7C54" w:rsidRPr="000435DA">
        <w:rPr>
          <w:rFonts w:ascii="Century Gothic" w:hAnsi="Century Gothic"/>
          <w:sz w:val="21"/>
          <w:szCs w:val="21"/>
        </w:rPr>
        <w:t xml:space="preserve">autistic </w:t>
      </w:r>
      <w:r w:rsidRPr="000435DA">
        <w:rPr>
          <w:rFonts w:ascii="Century Gothic" w:hAnsi="Century Gothic"/>
          <w:sz w:val="21"/>
          <w:szCs w:val="21"/>
        </w:rPr>
        <w:t>children and to transform not only their lives bu</w:t>
      </w:r>
      <w:r w:rsidR="000435DA" w:rsidRPr="000435DA">
        <w:rPr>
          <w:rFonts w:ascii="Century Gothic" w:hAnsi="Century Gothic"/>
          <w:sz w:val="21"/>
          <w:szCs w:val="21"/>
        </w:rPr>
        <w:t xml:space="preserve">t also those of their families. </w:t>
      </w:r>
      <w:r w:rsidRPr="000435DA">
        <w:rPr>
          <w:rFonts w:ascii="Century Gothic" w:hAnsi="Century Gothic"/>
          <w:sz w:val="21"/>
          <w:szCs w:val="21"/>
        </w:rPr>
        <w:t>While the N</w:t>
      </w:r>
      <w:r w:rsidR="00B14246" w:rsidRPr="000435DA">
        <w:rPr>
          <w:rFonts w:ascii="Century Gothic" w:hAnsi="Century Gothic"/>
          <w:sz w:val="21"/>
          <w:szCs w:val="21"/>
        </w:rPr>
        <w:t>ational Autistic Society</w:t>
      </w:r>
      <w:r w:rsidRPr="000435DA">
        <w:rPr>
          <w:rFonts w:ascii="Century Gothic" w:hAnsi="Century Gothic"/>
          <w:sz w:val="21"/>
          <w:szCs w:val="21"/>
        </w:rPr>
        <w:t xml:space="preserve"> is acting as the sponsor, free schools are state funded and the </w:t>
      </w:r>
      <w:r w:rsidR="00B14246" w:rsidRPr="000435DA">
        <w:rPr>
          <w:rFonts w:ascii="Century Gothic" w:hAnsi="Century Gothic"/>
          <w:sz w:val="21"/>
          <w:szCs w:val="21"/>
        </w:rPr>
        <w:t>National Autistic Society</w:t>
      </w:r>
      <w:r w:rsidRPr="000435DA">
        <w:rPr>
          <w:rFonts w:ascii="Century Gothic" w:hAnsi="Century Gothic"/>
          <w:sz w:val="21"/>
          <w:szCs w:val="21"/>
        </w:rPr>
        <w:t xml:space="preserve"> cannot benefit financially. Accordingly, a separate Trust has been established – the </w:t>
      </w:r>
      <w:r w:rsidR="00B14246" w:rsidRPr="000435DA">
        <w:rPr>
          <w:rFonts w:ascii="Century Gothic" w:hAnsi="Century Gothic"/>
          <w:sz w:val="21"/>
          <w:szCs w:val="21"/>
        </w:rPr>
        <w:t>National Autistic Society</w:t>
      </w:r>
      <w:r w:rsidRPr="000435DA">
        <w:rPr>
          <w:rFonts w:ascii="Century Gothic" w:hAnsi="Century Gothic"/>
          <w:sz w:val="21"/>
          <w:szCs w:val="21"/>
        </w:rPr>
        <w:t xml:space="preserve"> Academies Trust</w:t>
      </w:r>
      <w:r w:rsidR="00B14246" w:rsidRPr="000435DA">
        <w:rPr>
          <w:rFonts w:ascii="Century Gothic" w:hAnsi="Century Gothic"/>
          <w:sz w:val="21"/>
          <w:szCs w:val="21"/>
        </w:rPr>
        <w:t xml:space="preserve"> (NASAT)</w:t>
      </w:r>
      <w:r w:rsidRPr="000435DA">
        <w:rPr>
          <w:rFonts w:ascii="Century Gothic" w:hAnsi="Century Gothic"/>
          <w:sz w:val="21"/>
          <w:szCs w:val="21"/>
        </w:rPr>
        <w:t xml:space="preserve"> – and it is this body that owns and manages the free schools. As you would expect, the NASAT will reflect the vision and mission of the </w:t>
      </w:r>
      <w:r w:rsidR="00B14246" w:rsidRPr="000435DA">
        <w:rPr>
          <w:rFonts w:ascii="Century Gothic" w:hAnsi="Century Gothic"/>
          <w:sz w:val="21"/>
          <w:szCs w:val="21"/>
        </w:rPr>
        <w:t>charity</w:t>
      </w:r>
      <w:r w:rsidRPr="000435DA">
        <w:rPr>
          <w:rFonts w:ascii="Century Gothic" w:hAnsi="Century Gothic"/>
          <w:sz w:val="21"/>
          <w:szCs w:val="21"/>
        </w:rPr>
        <w:t>, aiming to deliver an outstanding education to children and young people on the autistic spectrum.</w:t>
      </w:r>
    </w:p>
    <w:p w14:paraId="002129C4" w14:textId="3E9D41C2" w:rsidR="00637565" w:rsidRPr="000435DA" w:rsidRDefault="00637565" w:rsidP="00877F02">
      <w:pPr>
        <w:spacing w:after="0" w:line="240" w:lineRule="auto"/>
        <w:ind w:left="0" w:right="284" w:firstLine="0"/>
        <w:rPr>
          <w:rFonts w:ascii="Century Gothic" w:hAnsi="Century Gothic"/>
          <w:sz w:val="21"/>
          <w:szCs w:val="21"/>
        </w:rPr>
      </w:pPr>
    </w:p>
    <w:p w14:paraId="6098B63F" w14:textId="77777777" w:rsidR="000435DA" w:rsidRPr="000435DA" w:rsidRDefault="000435DA" w:rsidP="00877F02">
      <w:pPr>
        <w:ind w:left="0" w:right="310" w:firstLine="0"/>
        <w:rPr>
          <w:rFonts w:ascii="Century Gothic" w:hAnsi="Century Gothic"/>
          <w:sz w:val="21"/>
          <w:szCs w:val="21"/>
        </w:rPr>
      </w:pPr>
      <w:r w:rsidRPr="000435DA">
        <w:rPr>
          <w:rFonts w:ascii="Century Gothic" w:hAnsi="Century Gothic"/>
          <w:sz w:val="21"/>
          <w:szCs w:val="21"/>
        </w:rPr>
        <w:t>A school is nothing, however, without a skilled and dedicated staff team, led by an inspirational and visionary senior team of professionals. I hope very much that you will feel that this team could and should include – you!</w:t>
      </w:r>
    </w:p>
    <w:p w14:paraId="5FD40CDA" w14:textId="77777777" w:rsidR="000435DA" w:rsidRPr="000435DA" w:rsidRDefault="000435DA" w:rsidP="00877F02">
      <w:pPr>
        <w:spacing w:after="0" w:line="240" w:lineRule="auto"/>
        <w:ind w:left="0" w:right="284" w:firstLine="0"/>
        <w:rPr>
          <w:rFonts w:ascii="Century Gothic" w:hAnsi="Century Gothic"/>
          <w:sz w:val="21"/>
          <w:szCs w:val="21"/>
        </w:rPr>
      </w:pPr>
    </w:p>
    <w:p w14:paraId="79920BA2" w14:textId="77777777" w:rsidR="00B14246" w:rsidRPr="000435DA" w:rsidRDefault="00B14246" w:rsidP="00877F02">
      <w:pPr>
        <w:ind w:left="0" w:right="310" w:firstLine="0"/>
        <w:rPr>
          <w:rFonts w:ascii="Century Gothic" w:hAnsi="Century Gothic"/>
          <w:sz w:val="21"/>
          <w:szCs w:val="21"/>
        </w:rPr>
      </w:pPr>
      <w:r w:rsidRPr="000435DA">
        <w:rPr>
          <w:rFonts w:ascii="Century Gothic" w:hAnsi="Century Gothic"/>
          <w:sz w:val="21"/>
          <w:szCs w:val="21"/>
        </w:rPr>
        <w:t>You will find elsewhere in this pack a brief history of the National Autistic Society and its mission and vision, together with an organogram showing how our schools are structured.</w:t>
      </w:r>
    </w:p>
    <w:p w14:paraId="72D54AB2" w14:textId="77777777" w:rsidR="00B14246" w:rsidRPr="000435DA" w:rsidRDefault="00B14246" w:rsidP="00877F02">
      <w:pPr>
        <w:ind w:left="0" w:right="310" w:firstLine="0"/>
        <w:rPr>
          <w:rFonts w:ascii="Century Gothic" w:hAnsi="Century Gothic"/>
          <w:sz w:val="21"/>
          <w:szCs w:val="21"/>
        </w:rPr>
      </w:pPr>
    </w:p>
    <w:p w14:paraId="7B9F90D0" w14:textId="2AC67EA8" w:rsidR="00B14246" w:rsidRPr="000435DA" w:rsidRDefault="00B14246" w:rsidP="00877F02">
      <w:pPr>
        <w:widowControl w:val="0"/>
        <w:autoSpaceDE w:val="0"/>
        <w:autoSpaceDN w:val="0"/>
        <w:adjustRightInd w:val="0"/>
        <w:spacing w:line="264" w:lineRule="atLeast"/>
        <w:ind w:left="0" w:right="310" w:firstLine="0"/>
        <w:rPr>
          <w:rFonts w:ascii="Century Gothic" w:hAnsi="Century Gothic"/>
          <w:sz w:val="21"/>
          <w:szCs w:val="21"/>
        </w:rPr>
      </w:pPr>
      <w:r w:rsidRPr="000435DA">
        <w:rPr>
          <w:rFonts w:ascii="Century Gothic" w:hAnsi="Century Gothic"/>
          <w:sz w:val="21"/>
          <w:szCs w:val="21"/>
        </w:rPr>
        <w:t xml:space="preserve">To apply for this role, please visit our job vacancy </w:t>
      </w:r>
      <w:hyperlink r:id="rId14" w:history="1">
        <w:r w:rsidRPr="000435DA">
          <w:rPr>
            <w:rStyle w:val="Hyperlink"/>
            <w:rFonts w:ascii="Century Gothic" w:hAnsi="Century Gothic"/>
            <w:sz w:val="21"/>
            <w:szCs w:val="21"/>
          </w:rPr>
          <w:t>here</w:t>
        </w:r>
      </w:hyperlink>
      <w:r w:rsidRPr="000435DA">
        <w:rPr>
          <w:rFonts w:ascii="Century Gothic" w:hAnsi="Century Gothic"/>
          <w:sz w:val="21"/>
          <w:szCs w:val="21"/>
        </w:rPr>
        <w:t xml:space="preserve"> and complete the online application form. Please let us know if there are any dates during the recruitment timetable (see below) when you will not be available.  </w:t>
      </w:r>
    </w:p>
    <w:p w14:paraId="53614048" w14:textId="15D4299C" w:rsidR="00B14246" w:rsidRPr="000435DA" w:rsidRDefault="00B14246" w:rsidP="00877F02">
      <w:pPr>
        <w:ind w:left="0" w:right="310" w:firstLine="0"/>
        <w:rPr>
          <w:rFonts w:ascii="Century Gothic" w:hAnsi="Century Gothic"/>
          <w:sz w:val="21"/>
          <w:szCs w:val="21"/>
        </w:rPr>
      </w:pPr>
    </w:p>
    <w:p w14:paraId="4E5153A5" w14:textId="5DD592F5" w:rsidR="00637565" w:rsidRPr="000435DA" w:rsidRDefault="00B14246" w:rsidP="00877F02">
      <w:pPr>
        <w:ind w:left="0" w:right="310" w:firstLine="0"/>
        <w:rPr>
          <w:rFonts w:ascii="Century Gothic" w:hAnsi="Century Gothic"/>
          <w:sz w:val="21"/>
          <w:szCs w:val="21"/>
        </w:rPr>
      </w:pPr>
      <w:r w:rsidRPr="000435DA">
        <w:rPr>
          <w:rFonts w:ascii="Century Gothic" w:hAnsi="Century Gothic"/>
          <w:sz w:val="21"/>
          <w:szCs w:val="21"/>
        </w:rPr>
        <w:t>Once again, thank you for your interest and I hope to hear from you shortly</w:t>
      </w:r>
    </w:p>
    <w:p w14:paraId="78724B15" w14:textId="77777777" w:rsidR="00637565" w:rsidRPr="000435DA" w:rsidRDefault="00637565" w:rsidP="00877F02">
      <w:pPr>
        <w:spacing w:after="0" w:line="259" w:lineRule="auto"/>
        <w:ind w:left="0" w:right="310" w:firstLine="0"/>
        <w:rPr>
          <w:rFonts w:ascii="Century Gothic" w:hAnsi="Century Gothic"/>
          <w:sz w:val="21"/>
          <w:szCs w:val="21"/>
        </w:rPr>
      </w:pPr>
    </w:p>
    <w:p w14:paraId="7DC44986" w14:textId="77777777" w:rsidR="000435DA" w:rsidRPr="000435DA" w:rsidRDefault="00ED0A53" w:rsidP="00877F02">
      <w:pPr>
        <w:spacing w:after="0" w:line="259" w:lineRule="auto"/>
        <w:ind w:left="0" w:right="312" w:firstLine="0"/>
        <w:rPr>
          <w:rFonts w:ascii="Century Gothic" w:hAnsi="Century Gothic"/>
          <w:sz w:val="21"/>
          <w:szCs w:val="21"/>
        </w:rPr>
      </w:pPr>
      <w:r w:rsidRPr="000435DA">
        <w:rPr>
          <w:rFonts w:ascii="Century Gothic" w:hAnsi="Century Gothic"/>
          <w:sz w:val="21"/>
          <w:szCs w:val="21"/>
        </w:rPr>
        <w:t>With best wishes</w:t>
      </w:r>
    </w:p>
    <w:p w14:paraId="61CCAE43" w14:textId="77777777" w:rsidR="00B50E99" w:rsidRDefault="00ED0A53" w:rsidP="00B50E99">
      <w:pPr>
        <w:spacing w:after="0" w:line="259" w:lineRule="auto"/>
        <w:ind w:left="0" w:right="312" w:firstLine="0"/>
        <w:rPr>
          <w:rFonts w:ascii="Century Gothic" w:hAnsi="Century Gothic"/>
          <w:sz w:val="21"/>
          <w:szCs w:val="21"/>
        </w:rPr>
      </w:pPr>
      <w:r w:rsidRPr="000435DA">
        <w:rPr>
          <w:rFonts w:ascii="Century Gothic" w:hAnsi="Century Gothic"/>
          <w:noProof/>
          <w:sz w:val="21"/>
          <w:szCs w:val="21"/>
        </w:rPr>
        <w:drawing>
          <wp:inline distT="0" distB="0" distL="0" distR="0" wp14:anchorId="1B8A5886" wp14:editId="2572C314">
            <wp:extent cx="1024255" cy="700405"/>
            <wp:effectExtent l="0" t="0" r="0" b="0"/>
            <wp:docPr id="10" name="Picture 10" descr="Mark Lev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 Lever's signa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4255" cy="700405"/>
                    </a:xfrm>
                    <a:prstGeom prst="rect">
                      <a:avLst/>
                    </a:prstGeom>
                    <a:noFill/>
                    <a:ln>
                      <a:noFill/>
                    </a:ln>
                  </pic:spPr>
                </pic:pic>
              </a:graphicData>
            </a:graphic>
          </wp:inline>
        </w:drawing>
      </w:r>
    </w:p>
    <w:p w14:paraId="63A3BCAE" w14:textId="04463049" w:rsidR="00ED0A53" w:rsidRPr="000435DA" w:rsidRDefault="00ED0A53" w:rsidP="00B50E99">
      <w:pPr>
        <w:spacing w:after="0" w:line="259" w:lineRule="auto"/>
        <w:ind w:left="0" w:right="312" w:firstLine="0"/>
        <w:rPr>
          <w:rFonts w:ascii="Century Gothic" w:hAnsi="Century Gothic"/>
          <w:sz w:val="21"/>
          <w:szCs w:val="21"/>
        </w:rPr>
      </w:pPr>
      <w:r w:rsidRPr="000435DA">
        <w:rPr>
          <w:rFonts w:ascii="Century Gothic" w:hAnsi="Century Gothic"/>
          <w:sz w:val="21"/>
          <w:szCs w:val="21"/>
        </w:rPr>
        <w:t>Mark Lever</w:t>
      </w:r>
      <w:r w:rsidR="000435DA" w:rsidRPr="000435DA">
        <w:rPr>
          <w:rFonts w:ascii="Century Gothic" w:hAnsi="Century Gothic"/>
          <w:sz w:val="21"/>
          <w:szCs w:val="21"/>
        </w:rPr>
        <w:br/>
      </w:r>
      <w:r w:rsidR="000435DA" w:rsidRPr="000435DA">
        <w:rPr>
          <w:rFonts w:ascii="Century Gothic" w:hAnsi="Century Gothic"/>
          <w:b/>
          <w:sz w:val="21"/>
          <w:szCs w:val="21"/>
        </w:rPr>
        <w:t>C</w:t>
      </w:r>
      <w:r w:rsidRPr="000435DA">
        <w:rPr>
          <w:rFonts w:ascii="Century Gothic" w:hAnsi="Century Gothic"/>
          <w:b/>
          <w:sz w:val="21"/>
          <w:szCs w:val="21"/>
        </w:rPr>
        <w:t>EO</w:t>
      </w:r>
      <w:r w:rsidR="000435DA" w:rsidRPr="000435DA">
        <w:rPr>
          <w:rFonts w:ascii="Century Gothic" w:hAnsi="Century Gothic"/>
          <w:b/>
          <w:sz w:val="21"/>
          <w:szCs w:val="21"/>
        </w:rPr>
        <w:br/>
      </w:r>
      <w:r w:rsidRPr="000435DA">
        <w:rPr>
          <w:rFonts w:ascii="Century Gothic" w:hAnsi="Century Gothic"/>
          <w:b/>
          <w:sz w:val="21"/>
          <w:szCs w:val="21"/>
        </w:rPr>
        <w:t>National Autistic Society</w:t>
      </w:r>
    </w:p>
    <w:p w14:paraId="3D05A23C" w14:textId="77777777" w:rsidR="00ED0A53" w:rsidRPr="000435DA" w:rsidRDefault="00ED0A53" w:rsidP="00877F02">
      <w:pPr>
        <w:spacing w:after="0" w:line="259" w:lineRule="auto"/>
        <w:ind w:left="0" w:right="310" w:firstLine="0"/>
        <w:rPr>
          <w:sz w:val="21"/>
          <w:szCs w:val="21"/>
        </w:rPr>
      </w:pPr>
    </w:p>
    <w:p w14:paraId="1E65BC3D" w14:textId="77777777" w:rsidR="00594724" w:rsidRPr="00370B59" w:rsidRDefault="00D648F1" w:rsidP="00B50E99">
      <w:pPr>
        <w:pStyle w:val="Heading1"/>
      </w:pPr>
      <w:r w:rsidRPr="00370B59">
        <w:t xml:space="preserve">Recruitment timetable for this role </w:t>
      </w:r>
    </w:p>
    <w:p w14:paraId="3FF326A2" w14:textId="77777777" w:rsidR="00594724" w:rsidRPr="00370B59" w:rsidRDefault="00D648F1" w:rsidP="00CC5170">
      <w:pPr>
        <w:spacing w:after="0" w:line="259" w:lineRule="auto"/>
        <w:ind w:left="851" w:right="310" w:firstLine="0"/>
        <w:rPr>
          <w:rFonts w:ascii="Century Gothic" w:hAnsi="Century Gothic"/>
        </w:rPr>
      </w:pPr>
      <w:r w:rsidRPr="00370B59">
        <w:rPr>
          <w:rFonts w:ascii="Century Gothic" w:hAnsi="Century Gothic"/>
          <w:b/>
          <w:color w:val="D30044"/>
          <w:sz w:val="32"/>
        </w:rPr>
        <w:t xml:space="preserve"> </w:t>
      </w:r>
    </w:p>
    <w:tbl>
      <w:tblPr>
        <w:tblStyle w:val="TableGrid"/>
        <w:tblW w:w="9419" w:type="dxa"/>
        <w:tblInd w:w="704" w:type="dxa"/>
        <w:tblCellMar>
          <w:top w:w="18" w:type="dxa"/>
          <w:left w:w="106" w:type="dxa"/>
          <w:right w:w="115" w:type="dxa"/>
        </w:tblCellMar>
        <w:tblLook w:val="04A0" w:firstRow="1" w:lastRow="0" w:firstColumn="1" w:lastColumn="0" w:noHBand="0" w:noVBand="1"/>
      </w:tblPr>
      <w:tblGrid>
        <w:gridCol w:w="4397"/>
        <w:gridCol w:w="5022"/>
      </w:tblGrid>
      <w:tr w:rsidR="00DF1C26" w:rsidRPr="00370B59" w14:paraId="1109CDF9" w14:textId="77777777" w:rsidTr="0089671D">
        <w:trPr>
          <w:trHeight w:val="274"/>
        </w:trPr>
        <w:tc>
          <w:tcPr>
            <w:tcW w:w="4397" w:type="dxa"/>
            <w:tcBorders>
              <w:top w:val="single" w:sz="4" w:space="0" w:color="000000"/>
              <w:left w:val="single" w:sz="4" w:space="0" w:color="000000"/>
              <w:bottom w:val="single" w:sz="4" w:space="0" w:color="000000"/>
              <w:right w:val="single" w:sz="4" w:space="0" w:color="000000"/>
            </w:tcBorders>
          </w:tcPr>
          <w:p w14:paraId="6E1DF0B6" w14:textId="77777777" w:rsidR="00DF1C26" w:rsidRPr="00370B59" w:rsidRDefault="00DF1C26" w:rsidP="00DF1C26">
            <w:pPr>
              <w:spacing w:after="0" w:line="259" w:lineRule="auto"/>
              <w:ind w:left="31" w:right="310" w:firstLine="0"/>
              <w:rPr>
                <w:rFonts w:ascii="Century Gothic" w:hAnsi="Century Gothic"/>
              </w:rPr>
            </w:pPr>
            <w:r w:rsidRPr="00370B59">
              <w:rPr>
                <w:rFonts w:ascii="Century Gothic" w:hAnsi="Century Gothic"/>
              </w:rPr>
              <w:t xml:space="preserve">Closing date for applications </w:t>
            </w:r>
          </w:p>
        </w:tc>
        <w:tc>
          <w:tcPr>
            <w:tcW w:w="5022" w:type="dxa"/>
            <w:tcBorders>
              <w:top w:val="single" w:sz="4" w:space="0" w:color="000000"/>
              <w:left w:val="single" w:sz="4" w:space="0" w:color="000000"/>
              <w:bottom w:val="single" w:sz="4" w:space="0" w:color="000000"/>
              <w:right w:val="single" w:sz="4" w:space="0" w:color="000000"/>
            </w:tcBorders>
          </w:tcPr>
          <w:p w14:paraId="0DA86A7C" w14:textId="27DECD5A" w:rsidR="00DF1C26" w:rsidRPr="00370B59" w:rsidRDefault="007559D3" w:rsidP="00DF1C26">
            <w:pPr>
              <w:spacing w:after="0" w:line="259" w:lineRule="auto"/>
              <w:ind w:left="851" w:right="310" w:firstLine="0"/>
              <w:rPr>
                <w:rFonts w:ascii="Century Gothic" w:hAnsi="Century Gothic"/>
              </w:rPr>
            </w:pPr>
            <w:r>
              <w:rPr>
                <w:rFonts w:ascii="Century Gothic" w:hAnsi="Century Gothic"/>
              </w:rPr>
              <w:t>28</w:t>
            </w:r>
            <w:r w:rsidRPr="00EB56CF">
              <w:rPr>
                <w:rFonts w:ascii="Century Gothic" w:hAnsi="Century Gothic"/>
                <w:vertAlign w:val="superscript"/>
              </w:rPr>
              <w:t>th</w:t>
            </w:r>
            <w:r>
              <w:rPr>
                <w:rFonts w:ascii="Century Gothic" w:hAnsi="Century Gothic"/>
              </w:rPr>
              <w:t xml:space="preserve"> April 2019</w:t>
            </w:r>
          </w:p>
        </w:tc>
      </w:tr>
      <w:tr w:rsidR="00DF1C26" w:rsidRPr="00370B59" w14:paraId="1DBF498C" w14:textId="77777777" w:rsidTr="0089671D">
        <w:trPr>
          <w:trHeight w:val="274"/>
        </w:trPr>
        <w:tc>
          <w:tcPr>
            <w:tcW w:w="4397" w:type="dxa"/>
            <w:tcBorders>
              <w:top w:val="single" w:sz="4" w:space="0" w:color="000000"/>
              <w:left w:val="single" w:sz="4" w:space="0" w:color="000000"/>
              <w:bottom w:val="single" w:sz="4" w:space="0" w:color="000000"/>
              <w:right w:val="single" w:sz="4" w:space="0" w:color="000000"/>
            </w:tcBorders>
          </w:tcPr>
          <w:p w14:paraId="402F8267" w14:textId="77777777" w:rsidR="00DF1C26" w:rsidRPr="00370B59" w:rsidRDefault="00DF1C26" w:rsidP="00DF1C26">
            <w:pPr>
              <w:spacing w:after="0" w:line="259" w:lineRule="auto"/>
              <w:ind w:left="31" w:right="310" w:firstLine="0"/>
              <w:rPr>
                <w:rFonts w:ascii="Century Gothic" w:hAnsi="Century Gothic"/>
              </w:rPr>
            </w:pPr>
            <w:r w:rsidRPr="00370B59">
              <w:rPr>
                <w:rFonts w:ascii="Century Gothic" w:hAnsi="Century Gothic"/>
              </w:rPr>
              <w:t xml:space="preserve">Shortlisted candidates notified </w:t>
            </w:r>
          </w:p>
        </w:tc>
        <w:tc>
          <w:tcPr>
            <w:tcW w:w="5022" w:type="dxa"/>
            <w:tcBorders>
              <w:top w:val="single" w:sz="4" w:space="0" w:color="000000"/>
              <w:left w:val="single" w:sz="4" w:space="0" w:color="000000"/>
              <w:bottom w:val="single" w:sz="4" w:space="0" w:color="000000"/>
              <w:right w:val="single" w:sz="4" w:space="0" w:color="000000"/>
            </w:tcBorders>
          </w:tcPr>
          <w:p w14:paraId="79AA850D" w14:textId="621D93BC" w:rsidR="00DF1C26" w:rsidRPr="00370B59" w:rsidRDefault="007559D3" w:rsidP="00DF1C26">
            <w:pPr>
              <w:spacing w:after="0" w:line="259" w:lineRule="auto"/>
              <w:ind w:left="851" w:right="310" w:firstLine="0"/>
              <w:rPr>
                <w:rFonts w:ascii="Century Gothic" w:hAnsi="Century Gothic"/>
              </w:rPr>
            </w:pPr>
            <w:r>
              <w:rPr>
                <w:rFonts w:ascii="Century Gothic" w:hAnsi="Century Gothic"/>
              </w:rPr>
              <w:t>29</w:t>
            </w:r>
            <w:r w:rsidRPr="00EB56CF">
              <w:rPr>
                <w:rFonts w:ascii="Century Gothic" w:hAnsi="Century Gothic"/>
                <w:vertAlign w:val="superscript"/>
              </w:rPr>
              <w:t>th</w:t>
            </w:r>
            <w:r>
              <w:rPr>
                <w:rFonts w:ascii="Century Gothic" w:hAnsi="Century Gothic"/>
              </w:rPr>
              <w:t xml:space="preserve"> April 2019</w:t>
            </w:r>
          </w:p>
        </w:tc>
      </w:tr>
      <w:tr w:rsidR="00DF1C26" w:rsidRPr="00370B59" w14:paraId="443A0A38" w14:textId="77777777" w:rsidTr="0089671D">
        <w:trPr>
          <w:trHeight w:val="274"/>
        </w:trPr>
        <w:tc>
          <w:tcPr>
            <w:tcW w:w="4397" w:type="dxa"/>
            <w:tcBorders>
              <w:top w:val="single" w:sz="4" w:space="0" w:color="000000"/>
              <w:left w:val="single" w:sz="4" w:space="0" w:color="000000"/>
              <w:bottom w:val="single" w:sz="4" w:space="0" w:color="000000"/>
              <w:right w:val="single" w:sz="4" w:space="0" w:color="000000"/>
            </w:tcBorders>
          </w:tcPr>
          <w:p w14:paraId="4E754338" w14:textId="77777777" w:rsidR="00DF1C26" w:rsidRPr="00370B59" w:rsidRDefault="00DF1C26" w:rsidP="00DF1C26">
            <w:pPr>
              <w:spacing w:after="0" w:line="259" w:lineRule="auto"/>
              <w:ind w:left="31" w:right="310" w:firstLine="0"/>
              <w:rPr>
                <w:rFonts w:ascii="Century Gothic" w:hAnsi="Century Gothic"/>
              </w:rPr>
            </w:pPr>
            <w:r w:rsidRPr="00370B59">
              <w:rPr>
                <w:rFonts w:ascii="Century Gothic" w:hAnsi="Century Gothic"/>
              </w:rPr>
              <w:t xml:space="preserve">Interviews/tests </w:t>
            </w:r>
          </w:p>
        </w:tc>
        <w:tc>
          <w:tcPr>
            <w:tcW w:w="5022" w:type="dxa"/>
            <w:tcBorders>
              <w:top w:val="single" w:sz="4" w:space="0" w:color="000000"/>
              <w:left w:val="single" w:sz="4" w:space="0" w:color="000000"/>
              <w:bottom w:val="single" w:sz="4" w:space="0" w:color="000000"/>
              <w:right w:val="single" w:sz="4" w:space="0" w:color="000000"/>
            </w:tcBorders>
          </w:tcPr>
          <w:p w14:paraId="03A0A080" w14:textId="6C59E95D" w:rsidR="00DF1C26" w:rsidRPr="00370B59" w:rsidRDefault="007559D3" w:rsidP="00DF1C26">
            <w:pPr>
              <w:spacing w:after="0" w:line="259" w:lineRule="auto"/>
              <w:ind w:left="851" w:right="310" w:firstLine="0"/>
              <w:rPr>
                <w:rFonts w:ascii="Century Gothic" w:hAnsi="Century Gothic"/>
              </w:rPr>
            </w:pPr>
            <w:r>
              <w:rPr>
                <w:rFonts w:ascii="Century Gothic" w:hAnsi="Century Gothic"/>
              </w:rPr>
              <w:t>w/c 6</w:t>
            </w:r>
            <w:r w:rsidRPr="00EB56CF">
              <w:rPr>
                <w:rFonts w:ascii="Century Gothic" w:hAnsi="Century Gothic"/>
                <w:vertAlign w:val="superscript"/>
              </w:rPr>
              <w:t>th</w:t>
            </w:r>
            <w:r>
              <w:rPr>
                <w:rFonts w:ascii="Century Gothic" w:hAnsi="Century Gothic"/>
              </w:rPr>
              <w:t xml:space="preserve"> May 2019</w:t>
            </w:r>
          </w:p>
        </w:tc>
      </w:tr>
      <w:tr w:rsidR="00DF1C26" w:rsidRPr="00370B59" w14:paraId="40B30BCA" w14:textId="77777777" w:rsidTr="0089671D">
        <w:trPr>
          <w:trHeight w:val="540"/>
        </w:trPr>
        <w:tc>
          <w:tcPr>
            <w:tcW w:w="4397" w:type="dxa"/>
            <w:tcBorders>
              <w:top w:val="single" w:sz="4" w:space="0" w:color="000000"/>
              <w:left w:val="single" w:sz="4" w:space="0" w:color="000000"/>
              <w:bottom w:val="single" w:sz="4" w:space="0" w:color="000000"/>
              <w:right w:val="single" w:sz="4" w:space="0" w:color="000000"/>
            </w:tcBorders>
          </w:tcPr>
          <w:p w14:paraId="01A6D745" w14:textId="77777777" w:rsidR="00DF1C26" w:rsidRPr="00370B59" w:rsidRDefault="00DF1C26" w:rsidP="00DF1C26">
            <w:pPr>
              <w:spacing w:after="0" w:line="259" w:lineRule="auto"/>
              <w:ind w:left="31" w:right="310" w:firstLine="0"/>
              <w:rPr>
                <w:rFonts w:ascii="Century Gothic" w:hAnsi="Century Gothic"/>
              </w:rPr>
            </w:pPr>
            <w:r w:rsidRPr="00370B59">
              <w:rPr>
                <w:rFonts w:ascii="Century Gothic" w:hAnsi="Century Gothic"/>
              </w:rPr>
              <w:t xml:space="preserve">Anticipated start date (subject to notice period) </w:t>
            </w:r>
          </w:p>
        </w:tc>
        <w:tc>
          <w:tcPr>
            <w:tcW w:w="5022" w:type="dxa"/>
            <w:tcBorders>
              <w:top w:val="single" w:sz="4" w:space="0" w:color="000000"/>
              <w:left w:val="single" w:sz="4" w:space="0" w:color="000000"/>
              <w:bottom w:val="single" w:sz="4" w:space="0" w:color="000000"/>
              <w:right w:val="single" w:sz="4" w:space="0" w:color="000000"/>
            </w:tcBorders>
          </w:tcPr>
          <w:p w14:paraId="789D2C22" w14:textId="2C70DA38" w:rsidR="00DF1C26" w:rsidRPr="00D00F4A" w:rsidRDefault="007559D3" w:rsidP="006B217E">
            <w:pPr>
              <w:spacing w:after="0" w:line="259" w:lineRule="auto"/>
              <w:ind w:left="851" w:right="310" w:firstLine="0"/>
              <w:rPr>
                <w:rFonts w:ascii="Century Gothic" w:hAnsi="Century Gothic"/>
              </w:rPr>
            </w:pPr>
            <w:r w:rsidRPr="00F00D21">
              <w:rPr>
                <w:rFonts w:ascii="Century Gothic" w:hAnsi="Century Gothic"/>
              </w:rPr>
              <w:t>September 2019</w:t>
            </w:r>
          </w:p>
        </w:tc>
      </w:tr>
    </w:tbl>
    <w:p w14:paraId="2FD817EE" w14:textId="77777777" w:rsidR="00594724" w:rsidRPr="00370B59" w:rsidRDefault="00D648F1" w:rsidP="00CC5170">
      <w:pPr>
        <w:spacing w:after="0" w:line="259" w:lineRule="auto"/>
        <w:ind w:left="851" w:right="310" w:firstLine="0"/>
        <w:rPr>
          <w:rFonts w:ascii="Century Gothic" w:hAnsi="Century Gothic"/>
        </w:rPr>
      </w:pPr>
      <w:r w:rsidRPr="00370B59">
        <w:rPr>
          <w:rFonts w:ascii="Century Gothic" w:hAnsi="Century Gothic"/>
        </w:rPr>
        <w:t xml:space="preserve"> </w:t>
      </w:r>
    </w:p>
    <w:p w14:paraId="1CF309AF" w14:textId="47DD89E1" w:rsidR="00594724" w:rsidRPr="00370B59" w:rsidRDefault="00D648F1" w:rsidP="00D00F4A">
      <w:pPr>
        <w:ind w:left="851" w:right="310" w:firstLine="0"/>
        <w:rPr>
          <w:rFonts w:ascii="Century Gothic" w:hAnsi="Century Gothic"/>
        </w:rPr>
      </w:pPr>
      <w:r w:rsidRPr="00370B59">
        <w:rPr>
          <w:rFonts w:ascii="Century Gothic" w:hAnsi="Century Gothic"/>
        </w:rPr>
        <w:t xml:space="preserve">If you have any queries, please contact </w:t>
      </w:r>
      <w:r w:rsidR="007559D3" w:rsidRPr="00F00D21">
        <w:t xml:space="preserve">Jo Galloway at </w:t>
      </w:r>
      <w:hyperlink r:id="rId16" w:history="1">
        <w:r w:rsidR="007559D3" w:rsidRPr="00F00D21">
          <w:rPr>
            <w:rStyle w:val="Hyperlink"/>
          </w:rPr>
          <w:t>Jo.Galloway@nas.org.uk</w:t>
        </w:r>
      </w:hyperlink>
    </w:p>
    <w:p w14:paraId="32C73F3D" w14:textId="77777777" w:rsidR="00594724" w:rsidRPr="00370B59" w:rsidRDefault="00D648F1" w:rsidP="00CC5170">
      <w:pPr>
        <w:ind w:left="851" w:right="310" w:firstLine="0"/>
        <w:rPr>
          <w:rFonts w:ascii="Century Gothic" w:hAnsi="Century Gothic"/>
        </w:rPr>
      </w:pPr>
      <w:r w:rsidRPr="00370B59">
        <w:rPr>
          <w:rFonts w:ascii="Century Gothic" w:hAnsi="Century Gothic"/>
        </w:rPr>
        <w:t xml:space="preserve">We look forward to hearing from you. </w:t>
      </w:r>
    </w:p>
    <w:p w14:paraId="20D1D7A3" w14:textId="77777777" w:rsidR="00594724" w:rsidRPr="00370B59" w:rsidRDefault="00D648F1" w:rsidP="00CC5170">
      <w:pPr>
        <w:spacing w:after="0" w:line="259" w:lineRule="auto"/>
        <w:ind w:left="851" w:right="310" w:firstLine="0"/>
        <w:rPr>
          <w:rFonts w:ascii="Century Gothic" w:hAnsi="Century Gothic"/>
        </w:rPr>
      </w:pPr>
      <w:r w:rsidRPr="00370B59">
        <w:rPr>
          <w:rFonts w:ascii="Century Gothic" w:hAnsi="Century Gothic"/>
        </w:rPr>
        <w:t xml:space="preserve"> </w:t>
      </w:r>
    </w:p>
    <w:p w14:paraId="2D4A3ED7" w14:textId="77777777" w:rsidR="00594724" w:rsidRPr="00370B59" w:rsidRDefault="00D648F1" w:rsidP="00CC5170">
      <w:pPr>
        <w:ind w:left="851" w:right="310" w:firstLine="0"/>
        <w:rPr>
          <w:rFonts w:ascii="Century Gothic" w:hAnsi="Century Gothic"/>
        </w:rPr>
      </w:pPr>
      <w:r w:rsidRPr="00370B59">
        <w:rPr>
          <w:rFonts w:ascii="Century Gothic" w:hAnsi="Century Gothic"/>
        </w:rPr>
        <w:t xml:space="preserve">Yours sincerely </w:t>
      </w:r>
    </w:p>
    <w:p w14:paraId="1459818B" w14:textId="77777777" w:rsidR="00594724" w:rsidRPr="00370B59" w:rsidRDefault="00D648F1" w:rsidP="00CC5170">
      <w:pPr>
        <w:spacing w:after="0" w:line="259" w:lineRule="auto"/>
        <w:ind w:left="851" w:right="310" w:firstLine="0"/>
        <w:rPr>
          <w:rFonts w:ascii="Century Gothic" w:hAnsi="Century Gothic"/>
        </w:rPr>
      </w:pPr>
      <w:r w:rsidRPr="00370B59">
        <w:rPr>
          <w:rFonts w:ascii="Century Gothic" w:hAnsi="Century Gothic"/>
        </w:rPr>
        <w:t xml:space="preserve"> </w:t>
      </w:r>
    </w:p>
    <w:p w14:paraId="48CB7741" w14:textId="77777777" w:rsidR="00594724" w:rsidRPr="00370B59" w:rsidRDefault="00D648F1" w:rsidP="00CC5170">
      <w:pPr>
        <w:ind w:left="851" w:right="310" w:firstLine="0"/>
        <w:rPr>
          <w:rFonts w:ascii="Century Gothic" w:hAnsi="Century Gothic"/>
        </w:rPr>
      </w:pPr>
      <w:r w:rsidRPr="00370B59">
        <w:rPr>
          <w:rFonts w:ascii="Century Gothic" w:hAnsi="Century Gothic"/>
          <w:b/>
        </w:rPr>
        <w:t xml:space="preserve">Recruitment Team </w:t>
      </w:r>
    </w:p>
    <w:p w14:paraId="40AAD693" w14:textId="77777777" w:rsidR="00594724" w:rsidRPr="00370B59" w:rsidRDefault="00594724" w:rsidP="00CC5170">
      <w:pPr>
        <w:spacing w:after="0" w:line="259" w:lineRule="auto"/>
        <w:ind w:left="851" w:right="310" w:firstLine="0"/>
        <w:rPr>
          <w:rFonts w:ascii="Century Gothic" w:hAnsi="Century Gothic"/>
        </w:rPr>
      </w:pPr>
    </w:p>
    <w:p w14:paraId="74F696B2" w14:textId="77777777" w:rsidR="003F5A48" w:rsidRPr="00370B59" w:rsidRDefault="003F5A48" w:rsidP="00CC5170">
      <w:pPr>
        <w:spacing w:after="0" w:line="259" w:lineRule="auto"/>
        <w:ind w:left="851" w:right="310" w:firstLine="0"/>
        <w:rPr>
          <w:rFonts w:ascii="Century Gothic" w:hAnsi="Century Gothic"/>
        </w:rPr>
      </w:pPr>
      <w:bookmarkStart w:id="0" w:name="_GoBack"/>
      <w:bookmarkEnd w:id="0"/>
    </w:p>
    <w:p w14:paraId="33002DF1" w14:textId="77777777" w:rsidR="003F5A48" w:rsidRPr="00370B59" w:rsidRDefault="003F5A48" w:rsidP="00CC5170">
      <w:pPr>
        <w:spacing w:after="0" w:line="259" w:lineRule="auto"/>
        <w:ind w:left="851" w:right="310" w:firstLine="0"/>
        <w:rPr>
          <w:rFonts w:ascii="Century Gothic" w:hAnsi="Century Gothic"/>
        </w:rPr>
      </w:pPr>
    </w:p>
    <w:p w14:paraId="28EF3305" w14:textId="77777777" w:rsidR="003F5A48" w:rsidRPr="00370B59" w:rsidRDefault="003F5A48" w:rsidP="00CC5170">
      <w:pPr>
        <w:spacing w:after="0" w:line="259" w:lineRule="auto"/>
        <w:ind w:left="851" w:right="310" w:firstLine="0"/>
        <w:rPr>
          <w:rFonts w:ascii="Century Gothic" w:hAnsi="Century Gothic"/>
        </w:rPr>
      </w:pPr>
    </w:p>
    <w:p w14:paraId="7B8510B1" w14:textId="77777777" w:rsidR="003F5A48" w:rsidRPr="00370B59" w:rsidRDefault="003F5A48" w:rsidP="00CC5170">
      <w:pPr>
        <w:spacing w:after="0" w:line="259" w:lineRule="auto"/>
        <w:ind w:left="851" w:right="310" w:firstLine="0"/>
        <w:rPr>
          <w:rFonts w:ascii="Century Gothic" w:hAnsi="Century Gothic"/>
        </w:rPr>
      </w:pPr>
    </w:p>
    <w:p w14:paraId="3ADE5A40" w14:textId="77777777" w:rsidR="003F5A48" w:rsidRPr="00370B59" w:rsidRDefault="003F5A48" w:rsidP="00CC5170">
      <w:pPr>
        <w:spacing w:after="0" w:line="259" w:lineRule="auto"/>
        <w:ind w:left="851" w:right="310" w:firstLine="0"/>
        <w:rPr>
          <w:rFonts w:ascii="Century Gothic" w:hAnsi="Century Gothic"/>
        </w:rPr>
      </w:pPr>
    </w:p>
    <w:p w14:paraId="7F391E24" w14:textId="77777777" w:rsidR="003F5A48" w:rsidRPr="00370B59" w:rsidRDefault="003F5A48" w:rsidP="00CC5170">
      <w:pPr>
        <w:spacing w:after="0" w:line="259" w:lineRule="auto"/>
        <w:ind w:left="851" w:right="310" w:firstLine="0"/>
        <w:rPr>
          <w:rFonts w:ascii="Century Gothic" w:hAnsi="Century Gothic"/>
        </w:rPr>
      </w:pPr>
    </w:p>
    <w:p w14:paraId="4D464390" w14:textId="77777777" w:rsidR="003F5A48" w:rsidRDefault="003F5A48" w:rsidP="00CC5170">
      <w:pPr>
        <w:spacing w:after="0" w:line="259" w:lineRule="auto"/>
        <w:ind w:left="851" w:right="310" w:firstLine="0"/>
        <w:rPr>
          <w:rFonts w:ascii="Century Gothic" w:hAnsi="Century Gothic"/>
        </w:rPr>
      </w:pPr>
    </w:p>
    <w:p w14:paraId="1C4ACFDC" w14:textId="77777777" w:rsidR="00877F02" w:rsidRDefault="00877F02" w:rsidP="00CC5170">
      <w:pPr>
        <w:spacing w:after="0" w:line="259" w:lineRule="auto"/>
        <w:ind w:left="851" w:right="310" w:firstLine="0"/>
        <w:rPr>
          <w:rFonts w:ascii="Century Gothic" w:hAnsi="Century Gothic"/>
        </w:rPr>
      </w:pPr>
    </w:p>
    <w:p w14:paraId="7D14DA7F" w14:textId="77777777" w:rsidR="00877F02" w:rsidRDefault="00877F02" w:rsidP="00CC5170">
      <w:pPr>
        <w:spacing w:after="0" w:line="259" w:lineRule="auto"/>
        <w:ind w:left="851" w:right="310" w:firstLine="0"/>
        <w:rPr>
          <w:rFonts w:ascii="Century Gothic" w:hAnsi="Century Gothic"/>
        </w:rPr>
      </w:pPr>
    </w:p>
    <w:p w14:paraId="240F4774" w14:textId="77777777" w:rsidR="00877F02" w:rsidRDefault="00877F02" w:rsidP="00CC5170">
      <w:pPr>
        <w:spacing w:after="0" w:line="259" w:lineRule="auto"/>
        <w:ind w:left="851" w:right="310" w:firstLine="0"/>
        <w:rPr>
          <w:rFonts w:ascii="Century Gothic" w:hAnsi="Century Gothic"/>
        </w:rPr>
      </w:pPr>
    </w:p>
    <w:p w14:paraId="7934F6CB" w14:textId="77777777" w:rsidR="00877F02" w:rsidRDefault="00877F02" w:rsidP="00CC5170">
      <w:pPr>
        <w:spacing w:after="0" w:line="259" w:lineRule="auto"/>
        <w:ind w:left="851" w:right="310" w:firstLine="0"/>
        <w:rPr>
          <w:rFonts w:ascii="Century Gothic" w:hAnsi="Century Gothic"/>
        </w:rPr>
      </w:pPr>
    </w:p>
    <w:p w14:paraId="7FECB8C9" w14:textId="77777777" w:rsidR="00877F02" w:rsidRDefault="00877F02" w:rsidP="00CC5170">
      <w:pPr>
        <w:spacing w:after="0" w:line="259" w:lineRule="auto"/>
        <w:ind w:left="851" w:right="310" w:firstLine="0"/>
        <w:rPr>
          <w:rFonts w:ascii="Century Gothic" w:hAnsi="Century Gothic"/>
        </w:rPr>
      </w:pPr>
    </w:p>
    <w:p w14:paraId="3779FEB7" w14:textId="77777777" w:rsidR="00877F02" w:rsidRDefault="00877F02" w:rsidP="00CC5170">
      <w:pPr>
        <w:spacing w:after="0" w:line="259" w:lineRule="auto"/>
        <w:ind w:left="851" w:right="310" w:firstLine="0"/>
        <w:rPr>
          <w:rFonts w:ascii="Century Gothic" w:hAnsi="Century Gothic"/>
        </w:rPr>
      </w:pPr>
    </w:p>
    <w:p w14:paraId="5E2D8A85" w14:textId="77777777" w:rsidR="00877F02" w:rsidRDefault="00877F02" w:rsidP="00CC5170">
      <w:pPr>
        <w:spacing w:after="0" w:line="259" w:lineRule="auto"/>
        <w:ind w:left="851" w:right="310" w:firstLine="0"/>
        <w:rPr>
          <w:rFonts w:ascii="Century Gothic" w:hAnsi="Century Gothic"/>
        </w:rPr>
      </w:pPr>
    </w:p>
    <w:p w14:paraId="1427FA91" w14:textId="77777777" w:rsidR="00877F02" w:rsidRDefault="00877F02" w:rsidP="00CC5170">
      <w:pPr>
        <w:spacing w:after="0" w:line="259" w:lineRule="auto"/>
        <w:ind w:left="851" w:right="310" w:firstLine="0"/>
        <w:rPr>
          <w:rFonts w:ascii="Century Gothic" w:hAnsi="Century Gothic"/>
        </w:rPr>
      </w:pPr>
    </w:p>
    <w:p w14:paraId="5CC455E1" w14:textId="77777777" w:rsidR="00877F02" w:rsidRDefault="00877F02" w:rsidP="00CC5170">
      <w:pPr>
        <w:spacing w:after="0" w:line="259" w:lineRule="auto"/>
        <w:ind w:left="851" w:right="310" w:firstLine="0"/>
        <w:rPr>
          <w:rFonts w:ascii="Century Gothic" w:hAnsi="Century Gothic"/>
        </w:rPr>
      </w:pPr>
    </w:p>
    <w:p w14:paraId="731F8455" w14:textId="77777777" w:rsidR="00877F02" w:rsidRDefault="00877F02" w:rsidP="00CC5170">
      <w:pPr>
        <w:spacing w:after="0" w:line="259" w:lineRule="auto"/>
        <w:ind w:left="851" w:right="310" w:firstLine="0"/>
        <w:rPr>
          <w:rFonts w:ascii="Century Gothic" w:hAnsi="Century Gothic"/>
        </w:rPr>
      </w:pPr>
    </w:p>
    <w:p w14:paraId="1B24AACA" w14:textId="77777777" w:rsidR="00877F02" w:rsidRDefault="00877F02" w:rsidP="00CC5170">
      <w:pPr>
        <w:spacing w:after="0" w:line="259" w:lineRule="auto"/>
        <w:ind w:left="851" w:right="310" w:firstLine="0"/>
        <w:rPr>
          <w:rFonts w:ascii="Century Gothic" w:hAnsi="Century Gothic"/>
        </w:rPr>
      </w:pPr>
    </w:p>
    <w:p w14:paraId="68B8CF3D" w14:textId="77777777" w:rsidR="00877F02" w:rsidRPr="00370B59" w:rsidRDefault="00877F02" w:rsidP="00CC5170">
      <w:pPr>
        <w:spacing w:after="0" w:line="259" w:lineRule="auto"/>
        <w:ind w:left="851" w:right="310" w:firstLine="0"/>
        <w:rPr>
          <w:rFonts w:ascii="Century Gothic" w:hAnsi="Century Gothic"/>
        </w:rPr>
      </w:pPr>
    </w:p>
    <w:p w14:paraId="1B9AC827" w14:textId="77777777" w:rsidR="003F5A48" w:rsidRPr="00370B59" w:rsidRDefault="003F5A48" w:rsidP="00CC5170">
      <w:pPr>
        <w:spacing w:after="0" w:line="259" w:lineRule="auto"/>
        <w:ind w:left="851" w:right="310" w:firstLine="0"/>
        <w:rPr>
          <w:rFonts w:ascii="Century Gothic" w:hAnsi="Century Gothic"/>
        </w:rPr>
      </w:pPr>
    </w:p>
    <w:p w14:paraId="570BCFAD" w14:textId="77777777" w:rsidR="000435DA" w:rsidRPr="00370B59" w:rsidRDefault="000435DA" w:rsidP="00CC5170">
      <w:pPr>
        <w:spacing w:after="0" w:line="259" w:lineRule="auto"/>
        <w:ind w:left="851" w:right="310" w:firstLine="0"/>
        <w:rPr>
          <w:rFonts w:ascii="Century Gothic" w:hAnsi="Century Gothic"/>
        </w:rPr>
      </w:pPr>
    </w:p>
    <w:p w14:paraId="08736848" w14:textId="77777777" w:rsidR="003F5A48" w:rsidRPr="00370B59" w:rsidRDefault="003F5A48" w:rsidP="00CC5170">
      <w:pPr>
        <w:spacing w:after="0" w:line="259" w:lineRule="auto"/>
        <w:ind w:left="851" w:right="310" w:firstLine="0"/>
        <w:rPr>
          <w:rFonts w:ascii="Century Gothic" w:hAnsi="Century Gothic"/>
        </w:rPr>
      </w:pPr>
    </w:p>
    <w:p w14:paraId="6E2A7E0B" w14:textId="77777777" w:rsidR="00DF1C26" w:rsidRDefault="00DF1C26">
      <w:pPr>
        <w:spacing w:after="160" w:line="259" w:lineRule="auto"/>
        <w:ind w:left="0" w:firstLine="0"/>
        <w:rPr>
          <w:b/>
          <w:color w:val="4203BF"/>
          <w:sz w:val="56"/>
          <w:szCs w:val="56"/>
        </w:rPr>
      </w:pPr>
      <w:r>
        <w:br w:type="page"/>
      </w:r>
    </w:p>
    <w:p w14:paraId="4E7456A4" w14:textId="2AC1F6EC" w:rsidR="00594724" w:rsidRPr="00370B59" w:rsidRDefault="00D648F1" w:rsidP="00B50E99">
      <w:pPr>
        <w:pStyle w:val="Heading1"/>
      </w:pPr>
      <w:r w:rsidRPr="00370B59">
        <w:lastRenderedPageBreak/>
        <w:t xml:space="preserve">Contents </w:t>
      </w:r>
    </w:p>
    <w:p w14:paraId="602CAC2A" w14:textId="77777777" w:rsidR="00594724" w:rsidRPr="00370B59" w:rsidRDefault="00D648F1" w:rsidP="00CC5170">
      <w:pPr>
        <w:spacing w:after="0" w:line="259" w:lineRule="auto"/>
        <w:ind w:left="851" w:right="310" w:firstLine="0"/>
        <w:rPr>
          <w:rFonts w:ascii="Century Gothic" w:hAnsi="Century Gothic"/>
        </w:rPr>
      </w:pPr>
      <w:r w:rsidRPr="00370B59">
        <w:rPr>
          <w:rFonts w:ascii="Century Gothic" w:hAnsi="Century Gothic"/>
          <w:b/>
          <w:color w:val="D30044"/>
          <w:sz w:val="40"/>
        </w:rPr>
        <w:t xml:space="preserve"> </w:t>
      </w:r>
    </w:p>
    <w:p w14:paraId="2CD5B840" w14:textId="0F55A4AB" w:rsidR="00594724" w:rsidRPr="00370B59" w:rsidRDefault="00D648F1" w:rsidP="00877F02">
      <w:pPr>
        <w:tabs>
          <w:tab w:val="center" w:pos="4321"/>
          <w:tab w:val="center" w:pos="5041"/>
          <w:tab w:val="center" w:pos="5761"/>
          <w:tab w:val="center" w:pos="6481"/>
          <w:tab w:val="center" w:pos="7201"/>
          <w:tab w:val="center" w:pos="7922"/>
          <w:tab w:val="center" w:pos="8642"/>
          <w:tab w:val="center" w:pos="9455"/>
        </w:tabs>
        <w:ind w:left="142" w:right="310" w:firstLine="0"/>
        <w:rPr>
          <w:rFonts w:ascii="Century Gothic" w:hAnsi="Century Gothic"/>
        </w:rPr>
      </w:pPr>
      <w:r w:rsidRPr="00370B59">
        <w:rPr>
          <w:rFonts w:ascii="Century Gothic" w:hAnsi="Century Gothic"/>
        </w:rPr>
        <w:t>About</w:t>
      </w:r>
      <w:r w:rsidR="00877F02">
        <w:rPr>
          <w:rFonts w:ascii="Century Gothic" w:hAnsi="Century Gothic"/>
        </w:rPr>
        <w:t xml:space="preserve"> The National Autistic Society</w:t>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7805E7" w:rsidRPr="00370B59">
        <w:rPr>
          <w:rFonts w:ascii="Century Gothic" w:hAnsi="Century Gothic"/>
        </w:rPr>
        <w:t>5</w:t>
      </w:r>
      <w:r w:rsidRPr="00370B59">
        <w:rPr>
          <w:rFonts w:ascii="Century Gothic" w:hAnsi="Century Gothic"/>
        </w:rPr>
        <w:t xml:space="preserve"> </w:t>
      </w:r>
    </w:p>
    <w:p w14:paraId="1E0A45CB" w14:textId="77777777" w:rsidR="007805E7" w:rsidRPr="00370B59" w:rsidRDefault="007805E7" w:rsidP="00877F02">
      <w:pPr>
        <w:tabs>
          <w:tab w:val="center" w:pos="4321"/>
          <w:tab w:val="center" w:pos="5041"/>
          <w:tab w:val="center" w:pos="5761"/>
          <w:tab w:val="center" w:pos="6481"/>
          <w:tab w:val="center" w:pos="7201"/>
          <w:tab w:val="center" w:pos="7922"/>
          <w:tab w:val="center" w:pos="8642"/>
          <w:tab w:val="center" w:pos="9455"/>
        </w:tabs>
        <w:ind w:left="142" w:right="310" w:firstLine="0"/>
        <w:rPr>
          <w:rFonts w:ascii="Century Gothic" w:hAnsi="Century Gothic"/>
        </w:rPr>
      </w:pPr>
    </w:p>
    <w:p w14:paraId="0B244EB9" w14:textId="273CD36D" w:rsidR="00594724" w:rsidRPr="00370B59" w:rsidRDefault="00D648F1" w:rsidP="00877F02">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642"/>
          <w:tab w:val="center" w:pos="9485"/>
        </w:tabs>
        <w:ind w:left="142" w:right="310" w:firstLine="0"/>
        <w:rPr>
          <w:rFonts w:ascii="Century Gothic" w:hAnsi="Century Gothic"/>
        </w:rPr>
      </w:pPr>
      <w:r w:rsidRPr="00370B59">
        <w:rPr>
          <w:rFonts w:ascii="Century Gothic" w:hAnsi="Century Gothic"/>
        </w:rPr>
        <w:t xml:space="preserve">What we do </w:t>
      </w:r>
      <w:r w:rsidRPr="00370B59">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006D75F8" w:rsidRPr="00370B59">
        <w:rPr>
          <w:rFonts w:ascii="Century Gothic" w:hAnsi="Century Gothic"/>
        </w:rPr>
        <w:t>6</w:t>
      </w:r>
      <w:r w:rsidRPr="00370B59">
        <w:rPr>
          <w:rFonts w:ascii="Century Gothic" w:hAnsi="Century Gothic"/>
          <w:b/>
          <w:color w:val="D30044"/>
          <w:sz w:val="40"/>
        </w:rPr>
        <w:t xml:space="preserve"> </w:t>
      </w:r>
    </w:p>
    <w:p w14:paraId="0AECB7BF" w14:textId="77777777" w:rsidR="00594724" w:rsidRPr="00370B59" w:rsidRDefault="00D648F1" w:rsidP="00877F02">
      <w:pPr>
        <w:spacing w:after="0" w:line="259" w:lineRule="auto"/>
        <w:ind w:left="142" w:right="310" w:firstLine="0"/>
        <w:rPr>
          <w:rFonts w:ascii="Century Gothic" w:hAnsi="Century Gothic"/>
        </w:rPr>
      </w:pPr>
      <w:r w:rsidRPr="00370B59">
        <w:rPr>
          <w:rFonts w:ascii="Century Gothic" w:hAnsi="Century Gothic"/>
        </w:rPr>
        <w:t xml:space="preserve"> </w:t>
      </w:r>
    </w:p>
    <w:p w14:paraId="3651D821" w14:textId="10105985" w:rsidR="00594724" w:rsidRPr="00370B59" w:rsidRDefault="00D648F1" w:rsidP="00877F02">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642"/>
          <w:tab w:val="center" w:pos="9485"/>
        </w:tabs>
        <w:ind w:left="142" w:right="310" w:firstLine="0"/>
        <w:rPr>
          <w:rFonts w:ascii="Century Gothic" w:hAnsi="Century Gothic"/>
        </w:rPr>
      </w:pPr>
      <w:r w:rsidRPr="00370B59">
        <w:rPr>
          <w:rFonts w:ascii="Century Gothic" w:hAnsi="Century Gothic"/>
        </w:rPr>
        <w:t>Our story</w:t>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r>
      <w:r w:rsidR="008A1F8D">
        <w:rPr>
          <w:rFonts w:ascii="Century Gothic" w:hAnsi="Century Gothic"/>
        </w:rPr>
        <w:t xml:space="preserve"> </w:t>
      </w:r>
      <w:r w:rsidR="009F3EC1">
        <w:rPr>
          <w:rFonts w:ascii="Century Gothic" w:hAnsi="Century Gothic"/>
        </w:rPr>
        <w:t>7</w:t>
      </w:r>
    </w:p>
    <w:p w14:paraId="7CDD373C" w14:textId="77777777" w:rsidR="00594724" w:rsidRPr="00370B59" w:rsidRDefault="00D648F1" w:rsidP="00877F02">
      <w:pPr>
        <w:spacing w:after="0" w:line="259" w:lineRule="auto"/>
        <w:ind w:left="142" w:right="310" w:firstLine="0"/>
        <w:rPr>
          <w:rFonts w:ascii="Century Gothic" w:hAnsi="Century Gothic"/>
        </w:rPr>
      </w:pPr>
      <w:r w:rsidRPr="00370B59">
        <w:rPr>
          <w:rFonts w:ascii="Century Gothic" w:hAnsi="Century Gothic"/>
        </w:rPr>
        <w:t xml:space="preserve"> </w:t>
      </w:r>
    </w:p>
    <w:p w14:paraId="4D9D036A" w14:textId="75924075" w:rsidR="00594724" w:rsidRPr="00370B59" w:rsidRDefault="00782089" w:rsidP="00877F02">
      <w:pPr>
        <w:tabs>
          <w:tab w:val="center" w:pos="2160"/>
          <w:tab w:val="center" w:pos="2881"/>
          <w:tab w:val="center" w:pos="3601"/>
          <w:tab w:val="center" w:pos="4321"/>
          <w:tab w:val="center" w:pos="5041"/>
          <w:tab w:val="center" w:pos="5761"/>
          <w:tab w:val="center" w:pos="6481"/>
          <w:tab w:val="center" w:pos="7201"/>
          <w:tab w:val="center" w:pos="7922"/>
          <w:tab w:val="center" w:pos="8642"/>
          <w:tab w:val="center" w:pos="9485"/>
        </w:tabs>
        <w:ind w:left="142" w:right="310" w:firstLine="0"/>
        <w:rPr>
          <w:rFonts w:ascii="Century Gothic" w:hAnsi="Century Gothic"/>
        </w:rPr>
      </w:pPr>
      <w:r w:rsidRPr="00370B59">
        <w:rPr>
          <w:rFonts w:ascii="Century Gothic" w:hAnsi="Century Gothic"/>
        </w:rPr>
        <w:t>National Autistic Society Structure</w:t>
      </w:r>
      <w:r w:rsidR="00EB3764" w:rsidRPr="00370B59">
        <w:rPr>
          <w:rFonts w:ascii="Century Gothic" w:hAnsi="Century Gothic"/>
        </w:rPr>
        <w:t>s</w:t>
      </w:r>
      <w:r w:rsidRPr="00370B59">
        <w:rPr>
          <w:rFonts w:ascii="Century Gothic" w:hAnsi="Century Gothic"/>
        </w:rPr>
        <w:t xml:space="preserve">              </w:t>
      </w:r>
      <w:r w:rsidR="00877F02">
        <w:rPr>
          <w:rFonts w:ascii="Century Gothic" w:hAnsi="Century Gothic"/>
        </w:rPr>
        <w:tab/>
      </w:r>
      <w:r w:rsidR="00877F02">
        <w:rPr>
          <w:rFonts w:ascii="Century Gothic" w:hAnsi="Century Gothic"/>
        </w:rPr>
        <w:tab/>
      </w:r>
      <w:r w:rsidRPr="00370B59">
        <w:rPr>
          <w:rFonts w:ascii="Century Gothic" w:hAnsi="Century Gothic"/>
        </w:rPr>
        <w:t xml:space="preserve">               </w:t>
      </w:r>
      <w:r w:rsidR="00EB3764" w:rsidRPr="00370B59">
        <w:rPr>
          <w:rFonts w:ascii="Century Gothic" w:hAnsi="Century Gothic"/>
        </w:rPr>
        <w:t xml:space="preserve">                         </w:t>
      </w:r>
      <w:r w:rsidR="00877F02">
        <w:rPr>
          <w:rFonts w:ascii="Century Gothic" w:hAnsi="Century Gothic"/>
        </w:rPr>
        <w:tab/>
      </w:r>
      <w:r w:rsidR="00EB3764" w:rsidRPr="00370B59">
        <w:rPr>
          <w:rFonts w:ascii="Century Gothic" w:hAnsi="Century Gothic"/>
        </w:rPr>
        <w:t>1</w:t>
      </w:r>
      <w:r w:rsidR="00A031D7">
        <w:rPr>
          <w:rFonts w:ascii="Century Gothic" w:hAnsi="Century Gothic"/>
        </w:rPr>
        <w:t>1</w:t>
      </w:r>
      <w:r w:rsidRPr="00370B59">
        <w:rPr>
          <w:rFonts w:ascii="Century Gothic" w:hAnsi="Century Gothic"/>
        </w:rPr>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r>
      <w:r w:rsidRPr="00370B59">
        <w:rPr>
          <w:rFonts w:ascii="Century Gothic" w:hAnsi="Century Gothic"/>
        </w:rPr>
        <w:t xml:space="preserve">                            </w:t>
      </w:r>
      <w:r w:rsidR="00D648F1" w:rsidRPr="00370B59">
        <w:rPr>
          <w:rFonts w:ascii="Century Gothic" w:hAnsi="Century Gothic"/>
        </w:rPr>
        <w:t xml:space="preserve"> </w:t>
      </w:r>
      <w:r w:rsidRPr="00370B59">
        <w:rPr>
          <w:rFonts w:ascii="Century Gothic" w:hAnsi="Century Gothic"/>
        </w:rPr>
        <w:t xml:space="preserve"> </w:t>
      </w:r>
    </w:p>
    <w:p w14:paraId="1B98D4D9" w14:textId="49C26028" w:rsidR="00594724" w:rsidRPr="00370B59" w:rsidRDefault="00EB3764" w:rsidP="00877F02">
      <w:pPr>
        <w:tabs>
          <w:tab w:val="center" w:pos="8505"/>
        </w:tabs>
        <w:ind w:left="142" w:right="310" w:firstLine="0"/>
        <w:rPr>
          <w:rFonts w:ascii="Century Gothic" w:hAnsi="Century Gothic"/>
        </w:rPr>
      </w:pPr>
      <w:r w:rsidRPr="00370B59">
        <w:rPr>
          <w:rFonts w:ascii="Century Gothic" w:hAnsi="Century Gothic"/>
        </w:rPr>
        <w:t>About t</w:t>
      </w:r>
      <w:r w:rsidR="00D648F1" w:rsidRPr="00370B59">
        <w:rPr>
          <w:rFonts w:ascii="Century Gothic" w:hAnsi="Century Gothic"/>
        </w:rPr>
        <w:t>he National Autistic Society Sc</w:t>
      </w:r>
      <w:r w:rsidR="00A031D7">
        <w:rPr>
          <w:rFonts w:ascii="Century Gothic" w:hAnsi="Century Gothic"/>
        </w:rPr>
        <w:t xml:space="preserve">hools </w:t>
      </w:r>
      <w:r w:rsidR="00A031D7">
        <w:rPr>
          <w:rFonts w:ascii="Century Gothic" w:hAnsi="Century Gothic"/>
        </w:rPr>
        <w:tab/>
        <w:t xml:space="preserve">     </w:t>
      </w:r>
      <w:r w:rsidRPr="00370B59">
        <w:rPr>
          <w:rFonts w:ascii="Century Gothic" w:hAnsi="Century Gothic"/>
        </w:rPr>
        <w:t>1</w:t>
      </w:r>
      <w:r w:rsidR="00A031D7">
        <w:rPr>
          <w:rFonts w:ascii="Century Gothic" w:hAnsi="Century Gothic"/>
        </w:rPr>
        <w:t>3</w:t>
      </w:r>
      <w:r w:rsidR="00D648F1" w:rsidRPr="00370B59">
        <w:rPr>
          <w:rFonts w:ascii="Century Gothic" w:hAnsi="Century Gothic"/>
        </w:rPr>
        <w:t xml:space="preserve"> </w:t>
      </w:r>
    </w:p>
    <w:p w14:paraId="512A4C6B" w14:textId="77777777" w:rsidR="00594724" w:rsidRPr="00370B59" w:rsidRDefault="00D648F1" w:rsidP="00877F02">
      <w:pPr>
        <w:spacing w:after="0" w:line="259" w:lineRule="auto"/>
        <w:ind w:left="142" w:right="310" w:firstLine="0"/>
        <w:rPr>
          <w:rFonts w:ascii="Century Gothic" w:hAnsi="Century Gothic"/>
        </w:rPr>
      </w:pPr>
      <w:r w:rsidRPr="00370B59">
        <w:rPr>
          <w:rFonts w:ascii="Century Gothic" w:hAnsi="Century Gothic"/>
        </w:rPr>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p>
    <w:p w14:paraId="5EC27890" w14:textId="45E5D8AD" w:rsidR="00594724" w:rsidRPr="00370B59" w:rsidRDefault="007E71A9" w:rsidP="00877F02">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642"/>
          <w:tab w:val="center" w:pos="9485"/>
        </w:tabs>
        <w:ind w:left="142" w:right="310" w:firstLine="0"/>
        <w:rPr>
          <w:rFonts w:ascii="Century Gothic" w:hAnsi="Century Gothic"/>
        </w:rPr>
      </w:pPr>
      <w:r>
        <w:rPr>
          <w:rFonts w:ascii="Century Gothic" w:hAnsi="Century Gothic"/>
        </w:rPr>
        <w:t>Thames Valley</w:t>
      </w:r>
      <w:r w:rsidR="00EB3764" w:rsidRPr="00370B59">
        <w:rPr>
          <w:rFonts w:ascii="Century Gothic" w:hAnsi="Century Gothic"/>
        </w:rPr>
        <w:t xml:space="preserve"> School Rationale  </w:t>
      </w:r>
      <w:r w:rsidR="00EB3764" w:rsidRPr="00370B59">
        <w:rPr>
          <w:rFonts w:ascii="Century Gothic" w:hAnsi="Century Gothic"/>
        </w:rPr>
        <w:tab/>
        <w:t xml:space="preserve"> </w:t>
      </w:r>
      <w:r w:rsidR="00CC5170" w:rsidRPr="00370B59">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CC5170" w:rsidRPr="00370B59">
        <w:rPr>
          <w:rFonts w:ascii="Century Gothic" w:hAnsi="Century Gothic"/>
        </w:rPr>
        <w:tab/>
        <w:t xml:space="preserve"> </w:t>
      </w:r>
      <w:r w:rsidR="00CC5170" w:rsidRPr="00370B59">
        <w:rPr>
          <w:rFonts w:ascii="Century Gothic" w:hAnsi="Century Gothic"/>
        </w:rPr>
        <w:tab/>
      </w:r>
      <w:r w:rsidR="00A031D7">
        <w:rPr>
          <w:rFonts w:ascii="Century Gothic" w:hAnsi="Century Gothic"/>
        </w:rPr>
        <w:t xml:space="preserve"> </w:t>
      </w:r>
      <w:r w:rsidR="00EB3764" w:rsidRPr="00370B59">
        <w:rPr>
          <w:rFonts w:ascii="Century Gothic" w:hAnsi="Century Gothic"/>
        </w:rPr>
        <w:t>1</w:t>
      </w:r>
      <w:r w:rsidR="00A031D7">
        <w:rPr>
          <w:rFonts w:ascii="Century Gothic" w:hAnsi="Century Gothic"/>
        </w:rPr>
        <w:t>5</w:t>
      </w:r>
      <w:r w:rsidR="00D648F1" w:rsidRPr="00370B59">
        <w:rPr>
          <w:rFonts w:ascii="Century Gothic" w:hAnsi="Century Gothic"/>
        </w:rPr>
        <w:t xml:space="preserve"> </w:t>
      </w:r>
    </w:p>
    <w:p w14:paraId="65982864" w14:textId="77777777" w:rsidR="00594724" w:rsidRPr="00370B59" w:rsidRDefault="00D648F1" w:rsidP="00877F02">
      <w:pPr>
        <w:spacing w:after="0" w:line="259" w:lineRule="auto"/>
        <w:ind w:left="142" w:right="310" w:firstLine="0"/>
        <w:rPr>
          <w:rFonts w:ascii="Century Gothic" w:hAnsi="Century Gothic"/>
        </w:rPr>
      </w:pPr>
      <w:r w:rsidRPr="00370B59">
        <w:rPr>
          <w:rFonts w:ascii="Century Gothic" w:hAnsi="Century Gothic"/>
        </w:rPr>
        <w:t xml:space="preserve"> </w:t>
      </w:r>
    </w:p>
    <w:p w14:paraId="19527CBE" w14:textId="47C54648" w:rsidR="00594724" w:rsidRPr="00370B59" w:rsidRDefault="00D648F1" w:rsidP="00877F02">
      <w:pPr>
        <w:ind w:left="142" w:firstLine="0"/>
        <w:rPr>
          <w:rFonts w:ascii="Century Gothic" w:hAnsi="Century Gothic"/>
        </w:rPr>
      </w:pPr>
      <w:r w:rsidRPr="00370B59">
        <w:rPr>
          <w:rFonts w:ascii="Century Gothic" w:hAnsi="Century Gothic"/>
        </w:rPr>
        <w:t xml:space="preserve">Job description                                </w:t>
      </w:r>
      <w:r w:rsidR="00877F02">
        <w:rPr>
          <w:rFonts w:ascii="Century Gothic" w:hAnsi="Century Gothic"/>
        </w:rPr>
        <w:tab/>
      </w:r>
      <w:r w:rsidR="00877F02">
        <w:rPr>
          <w:rFonts w:ascii="Century Gothic" w:hAnsi="Century Gothic"/>
        </w:rPr>
        <w:tab/>
      </w:r>
      <w:r w:rsidR="00877F02">
        <w:rPr>
          <w:rFonts w:ascii="Century Gothic" w:hAnsi="Century Gothic"/>
        </w:rPr>
        <w:tab/>
      </w:r>
      <w:r w:rsidRPr="00370B59">
        <w:rPr>
          <w:rFonts w:ascii="Century Gothic" w:hAnsi="Century Gothic"/>
        </w:rPr>
        <w:t xml:space="preserve">                     </w:t>
      </w:r>
      <w:r w:rsidR="00877F02">
        <w:rPr>
          <w:rFonts w:ascii="Century Gothic" w:hAnsi="Century Gothic"/>
        </w:rPr>
        <w:t xml:space="preserve">         </w:t>
      </w:r>
      <w:r w:rsidR="00877F02">
        <w:rPr>
          <w:rFonts w:ascii="Century Gothic" w:hAnsi="Century Gothic"/>
        </w:rPr>
        <w:tab/>
        <w:t xml:space="preserve">          </w:t>
      </w:r>
      <w:r w:rsidR="00782089" w:rsidRPr="00370B59">
        <w:rPr>
          <w:rFonts w:ascii="Century Gothic" w:hAnsi="Century Gothic"/>
        </w:rPr>
        <w:t>1</w:t>
      </w:r>
      <w:r w:rsidR="00A031D7">
        <w:rPr>
          <w:rFonts w:ascii="Century Gothic" w:hAnsi="Century Gothic"/>
        </w:rPr>
        <w:t>9</w:t>
      </w:r>
    </w:p>
    <w:p w14:paraId="0C883488" w14:textId="77777777" w:rsidR="00594724" w:rsidRPr="00370B59" w:rsidRDefault="00D648F1" w:rsidP="00877F02">
      <w:pPr>
        <w:spacing w:after="0" w:line="259" w:lineRule="auto"/>
        <w:ind w:left="142" w:right="310" w:firstLine="0"/>
        <w:rPr>
          <w:rFonts w:ascii="Century Gothic" w:hAnsi="Century Gothic"/>
        </w:rPr>
      </w:pPr>
      <w:r w:rsidRPr="00370B59">
        <w:rPr>
          <w:rFonts w:ascii="Century Gothic" w:hAnsi="Century Gothic"/>
        </w:rPr>
        <w:t xml:space="preserve"> </w:t>
      </w:r>
    </w:p>
    <w:p w14:paraId="6053FF06" w14:textId="2EE0660D" w:rsidR="00594724" w:rsidRPr="00370B59" w:rsidRDefault="00D648F1" w:rsidP="00877F02">
      <w:pPr>
        <w:tabs>
          <w:tab w:val="center" w:pos="2881"/>
          <w:tab w:val="center" w:pos="3601"/>
          <w:tab w:val="center" w:pos="4321"/>
          <w:tab w:val="center" w:pos="5041"/>
          <w:tab w:val="center" w:pos="5761"/>
          <w:tab w:val="center" w:pos="6481"/>
          <w:tab w:val="center" w:pos="8426"/>
          <w:tab w:val="left" w:pos="9329"/>
        </w:tabs>
        <w:ind w:left="142" w:right="310" w:firstLine="0"/>
        <w:rPr>
          <w:rFonts w:ascii="Century Gothic" w:hAnsi="Century Gothic"/>
        </w:rPr>
      </w:pPr>
      <w:r w:rsidRPr="00370B59">
        <w:rPr>
          <w:rFonts w:ascii="Century Gothic" w:hAnsi="Century Gothic"/>
        </w:rPr>
        <w:t xml:space="preserve">Person specification  </w:t>
      </w:r>
      <w:r w:rsidRPr="00370B59">
        <w:rPr>
          <w:rFonts w:ascii="Century Gothic" w:hAnsi="Century Gothic"/>
        </w:rPr>
        <w:tab/>
        <w:t xml:space="preserve"> </w:t>
      </w:r>
      <w:r w:rsidRPr="00370B59">
        <w:rPr>
          <w:rFonts w:ascii="Century Gothic" w:hAnsi="Century Gothic"/>
        </w:rPr>
        <w:tab/>
      </w:r>
      <w:r w:rsidR="00877F02">
        <w:rPr>
          <w:rFonts w:ascii="Century Gothic" w:hAnsi="Century Gothic"/>
        </w:rPr>
        <w:tab/>
        <w:t xml:space="preserve">    </w:t>
      </w:r>
      <w:r w:rsidR="00877F02">
        <w:rPr>
          <w:rFonts w:ascii="Century Gothic" w:hAnsi="Century Gothic"/>
        </w:rPr>
        <w:tab/>
        <w:t xml:space="preserve"> </w:t>
      </w:r>
      <w:r w:rsidR="00877F02">
        <w:rPr>
          <w:rFonts w:ascii="Century Gothic" w:hAnsi="Century Gothic"/>
        </w:rPr>
        <w:tab/>
        <w:t xml:space="preserve"> </w:t>
      </w:r>
      <w:r w:rsidRPr="00370B59">
        <w:rPr>
          <w:rFonts w:ascii="Century Gothic" w:hAnsi="Century Gothic"/>
        </w:rPr>
        <w:t xml:space="preserve">    </w:t>
      </w:r>
      <w:r w:rsidR="00CC5170" w:rsidRPr="00370B59">
        <w:rPr>
          <w:rFonts w:ascii="Century Gothic" w:hAnsi="Century Gothic"/>
        </w:rPr>
        <w:t xml:space="preserve">                   </w:t>
      </w:r>
      <w:r w:rsidR="00B6692C">
        <w:rPr>
          <w:rFonts w:ascii="Century Gothic" w:hAnsi="Century Gothic"/>
        </w:rPr>
        <w:t xml:space="preserve"> </w:t>
      </w:r>
      <w:r w:rsidR="00877F02">
        <w:rPr>
          <w:rFonts w:ascii="Century Gothic" w:hAnsi="Century Gothic"/>
        </w:rPr>
        <w:t xml:space="preserve">             </w:t>
      </w:r>
      <w:r w:rsidR="00877F02">
        <w:rPr>
          <w:rFonts w:ascii="Century Gothic" w:hAnsi="Century Gothic"/>
        </w:rPr>
        <w:tab/>
        <w:t xml:space="preserve">        </w:t>
      </w:r>
      <w:r w:rsidR="00C70363">
        <w:rPr>
          <w:rFonts w:ascii="Century Gothic" w:hAnsi="Century Gothic"/>
        </w:rPr>
        <w:t>2</w:t>
      </w:r>
      <w:r w:rsidR="00A031D7">
        <w:rPr>
          <w:rFonts w:ascii="Century Gothic" w:hAnsi="Century Gothic"/>
        </w:rPr>
        <w:t>1</w:t>
      </w:r>
      <w:r w:rsidRPr="00370B59">
        <w:rPr>
          <w:rFonts w:ascii="Century Gothic" w:hAnsi="Century Gothic"/>
        </w:rPr>
        <w:t xml:space="preserve"> </w:t>
      </w:r>
    </w:p>
    <w:p w14:paraId="116B7D2C" w14:textId="77777777" w:rsidR="00594724" w:rsidRPr="00370B59" w:rsidRDefault="00D648F1" w:rsidP="00877F02">
      <w:pPr>
        <w:spacing w:after="0" w:line="259" w:lineRule="auto"/>
        <w:ind w:left="142" w:right="310" w:firstLine="0"/>
        <w:rPr>
          <w:rFonts w:ascii="Century Gothic" w:hAnsi="Century Gothic"/>
        </w:rPr>
      </w:pPr>
      <w:r w:rsidRPr="00370B59">
        <w:rPr>
          <w:rFonts w:ascii="Century Gothic" w:hAnsi="Century Gothic"/>
        </w:rPr>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p>
    <w:p w14:paraId="63ADBB5A" w14:textId="5C09CFC8" w:rsidR="00594724" w:rsidRPr="00370B59" w:rsidRDefault="00D648F1" w:rsidP="00877F02">
      <w:pPr>
        <w:tabs>
          <w:tab w:val="center" w:pos="2881"/>
          <w:tab w:val="center" w:pos="3601"/>
          <w:tab w:val="center" w:pos="4321"/>
          <w:tab w:val="center" w:pos="5041"/>
          <w:tab w:val="center" w:pos="5761"/>
          <w:tab w:val="center" w:pos="6481"/>
          <w:tab w:val="center" w:pos="7201"/>
          <w:tab w:val="center" w:pos="7922"/>
          <w:tab w:val="center" w:pos="8642"/>
          <w:tab w:val="center" w:pos="9516"/>
          <w:tab w:val="center" w:pos="10082"/>
        </w:tabs>
        <w:ind w:left="142" w:right="310" w:firstLine="0"/>
        <w:rPr>
          <w:rFonts w:ascii="Century Gothic" w:hAnsi="Century Gothic"/>
        </w:rPr>
      </w:pPr>
      <w:r w:rsidRPr="00370B59">
        <w:rPr>
          <w:rFonts w:ascii="Century Gothic" w:hAnsi="Century Gothic"/>
        </w:rPr>
        <w:t xml:space="preserve">Terms and conditions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r>
      <w:r w:rsidR="00877F02">
        <w:rPr>
          <w:rFonts w:ascii="Century Gothic" w:hAnsi="Century Gothic"/>
        </w:rPr>
        <w:tab/>
      </w:r>
      <w:r w:rsidR="00877F02">
        <w:rPr>
          <w:rFonts w:ascii="Century Gothic" w:hAnsi="Century Gothic"/>
        </w:rPr>
        <w:tab/>
      </w:r>
      <w:r w:rsidR="00A031D7">
        <w:rPr>
          <w:rFonts w:ascii="Century Gothic" w:hAnsi="Century Gothic"/>
        </w:rPr>
        <w:t xml:space="preserve"> </w:t>
      </w:r>
      <w:r w:rsidR="00EB3764" w:rsidRPr="00370B59">
        <w:rPr>
          <w:rFonts w:ascii="Century Gothic" w:hAnsi="Century Gothic"/>
        </w:rPr>
        <w:t>2</w:t>
      </w:r>
      <w:r w:rsidR="00A031D7">
        <w:rPr>
          <w:rFonts w:ascii="Century Gothic" w:hAnsi="Century Gothic"/>
        </w:rPr>
        <w:t>4</w:t>
      </w:r>
      <w:r w:rsidRPr="00370B59">
        <w:rPr>
          <w:rFonts w:ascii="Century Gothic" w:hAnsi="Century Gothic"/>
        </w:rPr>
        <w:tab/>
        <w:t xml:space="preserve"> </w:t>
      </w:r>
    </w:p>
    <w:p w14:paraId="1AF958A5" w14:textId="77777777" w:rsidR="00594724" w:rsidRPr="00370B59" w:rsidRDefault="00D648F1" w:rsidP="00CC5170">
      <w:pPr>
        <w:spacing w:after="0" w:line="259" w:lineRule="auto"/>
        <w:ind w:left="851" w:right="310" w:firstLine="0"/>
        <w:rPr>
          <w:rFonts w:ascii="Century Gothic" w:hAnsi="Century Gothic"/>
        </w:rPr>
      </w:pPr>
      <w:r w:rsidRPr="00370B59">
        <w:rPr>
          <w:rFonts w:ascii="Century Gothic" w:hAnsi="Century Gothic"/>
        </w:rPr>
        <w:t xml:space="preserve"> </w:t>
      </w:r>
    </w:p>
    <w:p w14:paraId="6ACA6976" w14:textId="77777777" w:rsidR="00594724" w:rsidRPr="00370B59" w:rsidRDefault="00D648F1" w:rsidP="00CC5170">
      <w:pPr>
        <w:tabs>
          <w:tab w:val="center" w:pos="3601"/>
          <w:tab w:val="center" w:pos="7013"/>
        </w:tabs>
        <w:ind w:left="851" w:right="310" w:firstLine="0"/>
        <w:rPr>
          <w:rFonts w:ascii="Century Gothic" w:hAnsi="Century Gothic"/>
        </w:rPr>
      </w:pPr>
      <w:r w:rsidRPr="00370B59">
        <w:rPr>
          <w:rFonts w:ascii="Century Gothic" w:hAnsi="Century Gothic"/>
        </w:rPr>
        <w:tab/>
        <w:t xml:space="preserve"> </w:t>
      </w:r>
      <w:r w:rsidRPr="00370B59">
        <w:rPr>
          <w:rFonts w:ascii="Century Gothic" w:hAnsi="Century Gothic"/>
        </w:rPr>
        <w:tab/>
        <w:t xml:space="preserve">    </w:t>
      </w:r>
      <w:r w:rsidR="00CC5170" w:rsidRPr="00370B59">
        <w:rPr>
          <w:rFonts w:ascii="Century Gothic" w:hAnsi="Century Gothic"/>
        </w:rPr>
        <w:tab/>
      </w:r>
      <w:r w:rsidR="00CC5170" w:rsidRPr="00370B59">
        <w:rPr>
          <w:rFonts w:ascii="Century Gothic" w:hAnsi="Century Gothic"/>
        </w:rPr>
        <w:tab/>
      </w:r>
      <w:r w:rsidR="00CC5170" w:rsidRPr="00370B59">
        <w:rPr>
          <w:rFonts w:ascii="Century Gothic" w:hAnsi="Century Gothic"/>
        </w:rPr>
        <w:tab/>
      </w:r>
      <w:r w:rsidR="00CC5170" w:rsidRPr="00370B59">
        <w:rPr>
          <w:rFonts w:ascii="Century Gothic" w:hAnsi="Century Gothic"/>
        </w:rPr>
        <w:tab/>
      </w:r>
      <w:r w:rsidRPr="00370B59">
        <w:rPr>
          <w:rFonts w:ascii="Century Gothic" w:hAnsi="Century Gothic"/>
        </w:rPr>
        <w:t xml:space="preserve">                                            </w:t>
      </w:r>
      <w:r w:rsidR="00CC5170" w:rsidRPr="00370B59">
        <w:rPr>
          <w:rFonts w:ascii="Century Gothic" w:hAnsi="Century Gothic"/>
        </w:rPr>
        <w:t xml:space="preserve">                           </w:t>
      </w:r>
    </w:p>
    <w:p w14:paraId="723CC48E" w14:textId="77777777" w:rsidR="00594724" w:rsidRPr="00370B59" w:rsidRDefault="00D648F1" w:rsidP="00CC5170">
      <w:pPr>
        <w:spacing w:after="0" w:line="259" w:lineRule="auto"/>
        <w:ind w:left="851" w:right="310" w:firstLine="0"/>
        <w:rPr>
          <w:rFonts w:ascii="Century Gothic" w:hAnsi="Century Gothic"/>
        </w:rPr>
      </w:pPr>
      <w:r w:rsidRPr="00370B59">
        <w:rPr>
          <w:rFonts w:ascii="Century Gothic" w:hAnsi="Century Gothic"/>
        </w:rPr>
        <w:t xml:space="preserve"> </w:t>
      </w:r>
      <w:r w:rsidRPr="00370B59">
        <w:rPr>
          <w:rFonts w:ascii="Century Gothic" w:hAnsi="Century Gothic"/>
        </w:rPr>
        <w:tab/>
        <w:t xml:space="preserve"> </w:t>
      </w:r>
    </w:p>
    <w:p w14:paraId="204D82FC" w14:textId="77777777" w:rsidR="00594724" w:rsidRPr="00370B59" w:rsidRDefault="00D648F1" w:rsidP="00CC5170">
      <w:pPr>
        <w:spacing w:after="0" w:line="259" w:lineRule="auto"/>
        <w:ind w:left="851" w:right="310" w:firstLine="0"/>
        <w:rPr>
          <w:rFonts w:ascii="Century Gothic" w:hAnsi="Century Gothic"/>
        </w:rPr>
      </w:pPr>
      <w:r w:rsidRPr="00370B59">
        <w:rPr>
          <w:rFonts w:ascii="Century Gothic" w:hAnsi="Century Gothic"/>
        </w:rPr>
        <w:t xml:space="preserve"> </w:t>
      </w:r>
    </w:p>
    <w:p w14:paraId="58A6B9B7" w14:textId="77777777" w:rsidR="003F5A48" w:rsidRPr="00370B59" w:rsidRDefault="003F5A48" w:rsidP="00B50E99">
      <w:pPr>
        <w:pStyle w:val="Heading1"/>
      </w:pPr>
    </w:p>
    <w:p w14:paraId="0F2F75DA" w14:textId="77777777" w:rsidR="003F5A48" w:rsidRPr="00370B59" w:rsidRDefault="003F5A48" w:rsidP="00B50E99">
      <w:pPr>
        <w:pStyle w:val="Heading1"/>
      </w:pPr>
    </w:p>
    <w:p w14:paraId="2AC8F3E7" w14:textId="77777777" w:rsidR="003F5A48" w:rsidRPr="00370B59" w:rsidRDefault="003F5A48" w:rsidP="00B50E99">
      <w:pPr>
        <w:pStyle w:val="Heading1"/>
      </w:pPr>
    </w:p>
    <w:p w14:paraId="7A41B83C" w14:textId="77777777" w:rsidR="004C3984" w:rsidRPr="00370B59" w:rsidRDefault="004C3984" w:rsidP="004C3984">
      <w:pPr>
        <w:rPr>
          <w:rFonts w:ascii="Century Gothic" w:hAnsi="Century Gothic"/>
        </w:rPr>
      </w:pPr>
    </w:p>
    <w:p w14:paraId="4645D566" w14:textId="77777777" w:rsidR="003F5A48" w:rsidRPr="00370B59" w:rsidRDefault="003F5A48" w:rsidP="00B50E99">
      <w:pPr>
        <w:pStyle w:val="Heading1"/>
      </w:pPr>
    </w:p>
    <w:p w14:paraId="001890C9" w14:textId="77777777" w:rsidR="003F5A48" w:rsidRPr="00370B59" w:rsidRDefault="003F5A48" w:rsidP="00B50E99">
      <w:pPr>
        <w:pStyle w:val="Heading1"/>
      </w:pPr>
    </w:p>
    <w:p w14:paraId="4977239E" w14:textId="77777777" w:rsidR="003F5A48" w:rsidRPr="00370B59" w:rsidRDefault="003F5A48" w:rsidP="00CC5170">
      <w:pPr>
        <w:ind w:left="851" w:right="310" w:firstLine="0"/>
        <w:rPr>
          <w:rFonts w:ascii="Century Gothic" w:hAnsi="Century Gothic"/>
        </w:rPr>
      </w:pPr>
    </w:p>
    <w:p w14:paraId="7A9E51DE" w14:textId="77777777" w:rsidR="003F5A48" w:rsidRPr="00370B59" w:rsidRDefault="003F5A48" w:rsidP="00CC5170">
      <w:pPr>
        <w:ind w:left="851" w:right="310" w:firstLine="0"/>
        <w:rPr>
          <w:rFonts w:ascii="Century Gothic" w:hAnsi="Century Gothic"/>
        </w:rPr>
      </w:pPr>
    </w:p>
    <w:p w14:paraId="0219ED04" w14:textId="77777777" w:rsidR="00594724" w:rsidRPr="00370B59" w:rsidRDefault="00C331C9" w:rsidP="00B50E99">
      <w:pPr>
        <w:pStyle w:val="Heading1"/>
      </w:pPr>
      <w:r w:rsidRPr="00370B59">
        <w:lastRenderedPageBreak/>
        <w:t>About t</w:t>
      </w:r>
      <w:r w:rsidR="00D648F1" w:rsidRPr="00370B59">
        <w:t xml:space="preserve">he National Autistic Society   </w:t>
      </w:r>
    </w:p>
    <w:p w14:paraId="37A65645" w14:textId="77777777" w:rsidR="00594724" w:rsidRPr="00370B59" w:rsidRDefault="00C331C9" w:rsidP="00CC5170">
      <w:pPr>
        <w:spacing w:after="0" w:line="259" w:lineRule="auto"/>
        <w:ind w:left="851" w:right="310" w:firstLine="0"/>
        <w:rPr>
          <w:rFonts w:ascii="Century Gothic" w:hAnsi="Century Gothic"/>
        </w:rPr>
      </w:pPr>
      <w:r w:rsidRPr="00370B59">
        <w:rPr>
          <w:rFonts w:ascii="Century Gothic" w:hAnsi="Century Gothic"/>
          <w:noProof/>
        </w:rPr>
        <w:drawing>
          <wp:anchor distT="0" distB="0" distL="114300" distR="114300" simplePos="0" relativeHeight="251649536" behindDoc="0" locked="0" layoutInCell="1" allowOverlap="0" wp14:anchorId="76B60E37" wp14:editId="2ABA0A2F">
            <wp:simplePos x="0" y="0"/>
            <wp:positionH relativeFrom="column">
              <wp:posOffset>4398332</wp:posOffset>
            </wp:positionH>
            <wp:positionV relativeFrom="paragraph">
              <wp:posOffset>108585</wp:posOffset>
            </wp:positionV>
            <wp:extent cx="2159635" cy="2312670"/>
            <wp:effectExtent l="0" t="0" r="0" b="0"/>
            <wp:wrapSquare wrapText="bothSides"/>
            <wp:docPr id="527" name="Picture 527"/>
            <wp:cNvGraphicFramePr/>
            <a:graphic xmlns:a="http://schemas.openxmlformats.org/drawingml/2006/main">
              <a:graphicData uri="http://schemas.openxmlformats.org/drawingml/2006/picture">
                <pic:pic xmlns:pic="http://schemas.openxmlformats.org/drawingml/2006/picture">
                  <pic:nvPicPr>
                    <pic:cNvPr id="527" name="Picture 527"/>
                    <pic:cNvPicPr/>
                  </pic:nvPicPr>
                  <pic:blipFill>
                    <a:blip r:embed="rId17"/>
                    <a:stretch>
                      <a:fillRect/>
                    </a:stretch>
                  </pic:blipFill>
                  <pic:spPr>
                    <a:xfrm>
                      <a:off x="0" y="0"/>
                      <a:ext cx="2159635" cy="2312670"/>
                    </a:xfrm>
                    <a:prstGeom prst="rect">
                      <a:avLst/>
                    </a:prstGeom>
                  </pic:spPr>
                </pic:pic>
              </a:graphicData>
            </a:graphic>
          </wp:anchor>
        </w:drawing>
      </w:r>
      <w:r w:rsidR="00D648F1" w:rsidRPr="00370B59">
        <w:rPr>
          <w:rFonts w:ascii="Century Gothic" w:hAnsi="Century Gothic"/>
        </w:rPr>
        <w:t xml:space="preserve"> </w:t>
      </w:r>
    </w:p>
    <w:p w14:paraId="0BD0EE99" w14:textId="21F205CA" w:rsidR="00C331C9" w:rsidRPr="00370B59" w:rsidRDefault="00C331C9" w:rsidP="00A031D7">
      <w:pPr>
        <w:spacing w:line="259" w:lineRule="auto"/>
        <w:ind w:left="0" w:right="310" w:firstLine="0"/>
        <w:rPr>
          <w:rFonts w:ascii="Century Gothic" w:hAnsi="Century Gothic"/>
          <w:b/>
        </w:rPr>
      </w:pPr>
      <w:r w:rsidRPr="00370B59">
        <w:rPr>
          <w:rFonts w:ascii="Century Gothic" w:hAnsi="Century Gothic"/>
          <w:b/>
        </w:rPr>
        <w:t>The National Autistic Society is here to transform lives, change attitudes and create a society that wor</w:t>
      </w:r>
      <w:r w:rsidR="000435DA">
        <w:rPr>
          <w:rFonts w:ascii="Century Gothic" w:hAnsi="Century Gothic"/>
          <w:b/>
        </w:rPr>
        <w:t xml:space="preserve">ks for autistic </w:t>
      </w:r>
      <w:r w:rsidRPr="00370B59">
        <w:rPr>
          <w:rFonts w:ascii="Century Gothic" w:hAnsi="Century Gothic"/>
          <w:b/>
        </w:rPr>
        <w:t>people.</w:t>
      </w:r>
    </w:p>
    <w:p w14:paraId="695E272B" w14:textId="77777777" w:rsidR="00C331C9" w:rsidRPr="00370B59" w:rsidRDefault="00C331C9" w:rsidP="00A031D7">
      <w:pPr>
        <w:spacing w:line="259" w:lineRule="auto"/>
        <w:ind w:left="0" w:right="310" w:firstLine="0"/>
        <w:rPr>
          <w:rFonts w:ascii="Century Gothic" w:hAnsi="Century Gothic"/>
          <w:b/>
        </w:rPr>
      </w:pPr>
    </w:p>
    <w:p w14:paraId="5C11874F" w14:textId="77777777" w:rsidR="00C331C9" w:rsidRPr="00370B59" w:rsidRDefault="00C331C9" w:rsidP="00A031D7">
      <w:pPr>
        <w:spacing w:line="259" w:lineRule="auto"/>
        <w:ind w:left="0" w:right="310" w:firstLine="0"/>
        <w:rPr>
          <w:rFonts w:ascii="Century Gothic" w:hAnsi="Century Gothic"/>
        </w:rPr>
      </w:pPr>
      <w:r w:rsidRPr="00370B59">
        <w:rPr>
          <w:rFonts w:ascii="Century Gothic" w:hAnsi="Century Gothic"/>
          <w:b/>
        </w:rPr>
        <w:t xml:space="preserve">We transform lives </w:t>
      </w:r>
      <w:r w:rsidRPr="00370B59">
        <w:rPr>
          <w:rFonts w:ascii="Century Gothic" w:hAnsi="Century Gothic"/>
        </w:rPr>
        <w:t>by providing support, information and practical advice for the 700,000 autistic adults and children in the UK, as well as their three million family members and carers. Since 1962, autistic people have turned to us at key moments or challenging times in their lives, be it getting a diagnosis, going to school or finding work.</w:t>
      </w:r>
    </w:p>
    <w:p w14:paraId="2780C56E" w14:textId="77777777" w:rsidR="00C331C9" w:rsidRPr="00370B59" w:rsidRDefault="00C331C9" w:rsidP="00A031D7">
      <w:pPr>
        <w:spacing w:line="259" w:lineRule="auto"/>
        <w:ind w:left="0" w:right="310" w:firstLine="0"/>
        <w:rPr>
          <w:rFonts w:ascii="Century Gothic" w:hAnsi="Century Gothic"/>
          <w:b/>
        </w:rPr>
      </w:pPr>
    </w:p>
    <w:p w14:paraId="1222DDBD" w14:textId="77777777" w:rsidR="00C331C9" w:rsidRPr="00370B59" w:rsidRDefault="00C331C9" w:rsidP="00A031D7">
      <w:pPr>
        <w:spacing w:line="259" w:lineRule="auto"/>
        <w:ind w:left="0" w:right="310" w:firstLine="0"/>
        <w:rPr>
          <w:rFonts w:ascii="Century Gothic" w:hAnsi="Century Gothic"/>
        </w:rPr>
      </w:pPr>
      <w:r w:rsidRPr="00370B59">
        <w:rPr>
          <w:rFonts w:ascii="Century Gothic" w:hAnsi="Century Gothic"/>
          <w:b/>
        </w:rPr>
        <w:t xml:space="preserve">We change attitudes </w:t>
      </w:r>
      <w:r w:rsidRPr="00370B59">
        <w:rPr>
          <w:rFonts w:ascii="Century Gothic" w:hAnsi="Century Gothic"/>
        </w:rPr>
        <w:t>by improving public understanding of autism and the difficulties many autistic people face. We also work closely with businesses, local authorities and government to help them provide more autism-friendly spaces, deliver better services and improve laws.</w:t>
      </w:r>
    </w:p>
    <w:p w14:paraId="5EA147CB" w14:textId="77777777" w:rsidR="00C331C9" w:rsidRPr="00370B59" w:rsidRDefault="00C331C9" w:rsidP="00A031D7">
      <w:pPr>
        <w:spacing w:line="259" w:lineRule="auto"/>
        <w:ind w:left="0" w:right="310" w:firstLine="0"/>
        <w:rPr>
          <w:rFonts w:ascii="Century Gothic" w:hAnsi="Century Gothic"/>
        </w:rPr>
      </w:pPr>
    </w:p>
    <w:p w14:paraId="6C4C100F" w14:textId="77777777" w:rsidR="00594724" w:rsidRPr="00370B59" w:rsidRDefault="00C331C9" w:rsidP="00A031D7">
      <w:pPr>
        <w:spacing w:line="259" w:lineRule="auto"/>
        <w:ind w:left="0" w:right="310" w:firstLine="0"/>
        <w:rPr>
          <w:rFonts w:ascii="Century Gothic" w:hAnsi="Century Gothic"/>
        </w:rPr>
      </w:pPr>
      <w:r w:rsidRPr="00370B59">
        <w:rPr>
          <w:rFonts w:ascii="Century Gothic" w:hAnsi="Century Gothic"/>
        </w:rPr>
        <w:t>We have come a long way, but it is not good enough. There is still so much to do to increase opportunities, reduce social isolation and build a brighter future for people on the spectrum. With your help, we can make it happen.</w:t>
      </w:r>
      <w:r w:rsidR="00D648F1" w:rsidRPr="00370B59">
        <w:rPr>
          <w:rFonts w:ascii="Century Gothic" w:hAnsi="Century Gothic"/>
        </w:rPr>
        <w:t xml:space="preserve"> </w:t>
      </w:r>
    </w:p>
    <w:p w14:paraId="3D10FD12" w14:textId="77777777" w:rsidR="00C331C9" w:rsidRPr="00370B59" w:rsidRDefault="00C331C9" w:rsidP="00A031D7">
      <w:pPr>
        <w:ind w:left="0" w:right="310" w:firstLine="0"/>
        <w:rPr>
          <w:rFonts w:ascii="Century Gothic" w:hAnsi="Century Gothic"/>
        </w:rPr>
      </w:pPr>
    </w:p>
    <w:p w14:paraId="4FC96B7D" w14:textId="77777777" w:rsidR="003F7ABB" w:rsidRPr="00370B59" w:rsidRDefault="00D648F1" w:rsidP="00A031D7">
      <w:pPr>
        <w:ind w:left="0" w:right="310" w:firstLine="0"/>
        <w:rPr>
          <w:rFonts w:ascii="Century Gothic" w:hAnsi="Century Gothic"/>
        </w:rPr>
      </w:pPr>
      <w:r w:rsidRPr="00370B59">
        <w:rPr>
          <w:rFonts w:ascii="Century Gothic" w:hAnsi="Century Gothic"/>
        </w:rPr>
        <w:t xml:space="preserve">You’ll find more information about us on our website: </w:t>
      </w:r>
      <w:r w:rsidRPr="00370B59">
        <w:rPr>
          <w:rFonts w:ascii="Century Gothic" w:hAnsi="Century Gothic"/>
          <w:b/>
          <w:color w:val="4203BF"/>
        </w:rPr>
        <w:t>www.autism.org.uk</w:t>
      </w:r>
      <w:r w:rsidRPr="00370B59">
        <w:rPr>
          <w:rFonts w:ascii="Century Gothic" w:hAnsi="Century Gothic"/>
        </w:rPr>
        <w:t xml:space="preserve">. </w:t>
      </w:r>
    </w:p>
    <w:p w14:paraId="7D2D6CFA" w14:textId="77777777" w:rsidR="00D3453A" w:rsidRPr="00370B59" w:rsidRDefault="00D3453A" w:rsidP="00D3453A">
      <w:pPr>
        <w:ind w:left="851" w:right="310" w:firstLine="0"/>
        <w:rPr>
          <w:rFonts w:ascii="Century Gothic" w:hAnsi="Century Gothic"/>
        </w:rPr>
      </w:pPr>
    </w:p>
    <w:p w14:paraId="52BAB977" w14:textId="77777777" w:rsidR="00594724" w:rsidRPr="00370B59" w:rsidRDefault="003F7ABB" w:rsidP="00B50E99">
      <w:pPr>
        <w:pStyle w:val="Heading1"/>
      </w:pPr>
      <w:r w:rsidRPr="00370B59">
        <w:t>Our values</w:t>
      </w:r>
    </w:p>
    <w:p w14:paraId="4A59E3E8" w14:textId="77777777" w:rsidR="0021480A" w:rsidRPr="00370B59" w:rsidRDefault="0021480A" w:rsidP="0021480A">
      <w:pPr>
        <w:rPr>
          <w:rFonts w:ascii="Century Gothic" w:hAnsi="Century Gothic"/>
        </w:rPr>
      </w:pPr>
    </w:p>
    <w:p w14:paraId="6069F3CE" w14:textId="77777777" w:rsidR="00594724" w:rsidRPr="00B6692C" w:rsidRDefault="00D648F1" w:rsidP="00A031D7">
      <w:pPr>
        <w:pStyle w:val="Heading2"/>
      </w:pPr>
      <w:r w:rsidRPr="00B6692C">
        <w:t xml:space="preserve">We learn from real experience </w:t>
      </w:r>
    </w:p>
    <w:p w14:paraId="5BBAFD0D" w14:textId="77777777" w:rsidR="00594724" w:rsidRPr="00370B59" w:rsidRDefault="00D648F1" w:rsidP="00A031D7">
      <w:pPr>
        <w:spacing w:after="26"/>
        <w:ind w:right="310"/>
        <w:rPr>
          <w:rFonts w:ascii="Century Gothic" w:hAnsi="Century Gothic"/>
        </w:rPr>
      </w:pPr>
      <w:r w:rsidRPr="00370B59">
        <w:rPr>
          <w:rFonts w:ascii="Century Gothic" w:hAnsi="Century Gothic"/>
        </w:rPr>
        <w:t xml:space="preserve">We’ve spent over 50 years working together with people on the autism spectrum. But we move with the times and we understand that there’s always more to learn. </w:t>
      </w:r>
    </w:p>
    <w:p w14:paraId="2F8AC60C" w14:textId="77777777" w:rsidR="00594724" w:rsidRPr="00370B59" w:rsidRDefault="00D648F1" w:rsidP="00A031D7">
      <w:pPr>
        <w:spacing w:after="0" w:line="259" w:lineRule="auto"/>
        <w:ind w:right="310"/>
        <w:rPr>
          <w:rFonts w:ascii="Century Gothic" w:hAnsi="Century Gothic"/>
        </w:rPr>
      </w:pPr>
      <w:r w:rsidRPr="00370B59">
        <w:rPr>
          <w:rFonts w:ascii="Century Gothic" w:hAnsi="Century Gothic"/>
        </w:rPr>
        <w:t xml:space="preserve"> </w:t>
      </w:r>
    </w:p>
    <w:p w14:paraId="79DC8A88" w14:textId="77777777" w:rsidR="00594724" w:rsidRPr="00370B59" w:rsidRDefault="00D648F1" w:rsidP="00A031D7">
      <w:pPr>
        <w:pStyle w:val="Heading2"/>
      </w:pPr>
      <w:r w:rsidRPr="00370B59">
        <w:t xml:space="preserve">We tell it like it is </w:t>
      </w:r>
    </w:p>
    <w:p w14:paraId="1CBB6AE2" w14:textId="77777777" w:rsidR="00594724" w:rsidRPr="00370B59" w:rsidRDefault="0062116F" w:rsidP="00A031D7">
      <w:pPr>
        <w:ind w:right="310"/>
        <w:rPr>
          <w:rFonts w:ascii="Century Gothic" w:hAnsi="Century Gothic"/>
        </w:rPr>
      </w:pPr>
      <w:r w:rsidRPr="00370B59">
        <w:rPr>
          <w:rFonts w:ascii="Century Gothic" w:hAnsi="Century Gothic"/>
          <w:noProof/>
        </w:rPr>
        <w:drawing>
          <wp:anchor distT="0" distB="0" distL="114300" distR="114300" simplePos="0" relativeHeight="251657728" behindDoc="0" locked="0" layoutInCell="1" allowOverlap="1" wp14:anchorId="27FBA42F" wp14:editId="18F312A7">
            <wp:simplePos x="0" y="0"/>
            <wp:positionH relativeFrom="margin">
              <wp:align>right</wp:align>
            </wp:positionH>
            <wp:positionV relativeFrom="margin">
              <wp:posOffset>5390812</wp:posOffset>
            </wp:positionV>
            <wp:extent cx="4079240" cy="2713990"/>
            <wp:effectExtent l="0" t="0" r="0" b="0"/>
            <wp:wrapSquare wrapText="bothSides"/>
            <wp:docPr id="743" name="Picture 743"/>
            <wp:cNvGraphicFramePr/>
            <a:graphic xmlns:a="http://schemas.openxmlformats.org/drawingml/2006/main">
              <a:graphicData uri="http://schemas.openxmlformats.org/drawingml/2006/picture">
                <pic:pic xmlns:pic="http://schemas.openxmlformats.org/drawingml/2006/picture">
                  <pic:nvPicPr>
                    <pic:cNvPr id="743" name="Picture 74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79240" cy="2713990"/>
                    </a:xfrm>
                    <a:prstGeom prst="rect">
                      <a:avLst/>
                    </a:prstGeom>
                  </pic:spPr>
                </pic:pic>
              </a:graphicData>
            </a:graphic>
          </wp:anchor>
        </w:drawing>
      </w:r>
      <w:r w:rsidR="00D648F1" w:rsidRPr="00370B59">
        <w:rPr>
          <w:rFonts w:ascii="Century Gothic" w:hAnsi="Century Gothic"/>
        </w:rPr>
        <w:t xml:space="preserve">We share what we have learned about autism, so that more people can make informed decisions and lead the best lives possible. </w:t>
      </w:r>
    </w:p>
    <w:p w14:paraId="5D003418" w14:textId="77777777" w:rsidR="00594724" w:rsidRPr="00370B59" w:rsidRDefault="00D648F1" w:rsidP="00A031D7">
      <w:pPr>
        <w:spacing w:after="0" w:line="259" w:lineRule="auto"/>
        <w:ind w:right="310"/>
        <w:rPr>
          <w:rFonts w:ascii="Century Gothic" w:hAnsi="Century Gothic"/>
        </w:rPr>
      </w:pPr>
      <w:r w:rsidRPr="00370B59">
        <w:rPr>
          <w:rFonts w:ascii="Century Gothic" w:hAnsi="Century Gothic"/>
        </w:rPr>
        <w:lastRenderedPageBreak/>
        <w:t xml:space="preserve"> </w:t>
      </w:r>
    </w:p>
    <w:p w14:paraId="6BDB6E4F" w14:textId="77777777" w:rsidR="00594724" w:rsidRPr="00370B59" w:rsidRDefault="00D648F1" w:rsidP="00A031D7">
      <w:pPr>
        <w:pStyle w:val="Heading2"/>
      </w:pPr>
      <w:r w:rsidRPr="00370B59">
        <w:t xml:space="preserve">We inspire  </w:t>
      </w:r>
    </w:p>
    <w:p w14:paraId="5C23B4A0" w14:textId="77777777" w:rsidR="00594724" w:rsidRPr="00370B59" w:rsidRDefault="00D648F1" w:rsidP="00A031D7">
      <w:pPr>
        <w:ind w:right="310"/>
        <w:rPr>
          <w:rFonts w:ascii="Century Gothic" w:hAnsi="Century Gothic"/>
        </w:rPr>
      </w:pPr>
      <w:r w:rsidRPr="00370B59">
        <w:rPr>
          <w:rFonts w:ascii="Century Gothic" w:hAnsi="Century Gothic"/>
        </w:rPr>
        <w:t xml:space="preserve">We celebrate progress, open up new possibilities, spur people into action and motivate change.  </w:t>
      </w:r>
    </w:p>
    <w:p w14:paraId="60D53591" w14:textId="77777777" w:rsidR="00594724" w:rsidRPr="00370B59" w:rsidRDefault="00D648F1" w:rsidP="00A031D7">
      <w:pPr>
        <w:spacing w:after="0" w:line="259" w:lineRule="auto"/>
        <w:ind w:right="310"/>
        <w:rPr>
          <w:rFonts w:ascii="Century Gothic" w:hAnsi="Century Gothic"/>
        </w:rPr>
      </w:pPr>
      <w:r w:rsidRPr="00370B59">
        <w:rPr>
          <w:rFonts w:ascii="Century Gothic" w:hAnsi="Century Gothic"/>
        </w:rPr>
        <w:t xml:space="preserve"> </w:t>
      </w:r>
    </w:p>
    <w:p w14:paraId="6E74D48A" w14:textId="77777777" w:rsidR="00594724" w:rsidRPr="00370B59" w:rsidRDefault="00D648F1" w:rsidP="00A031D7">
      <w:pPr>
        <w:pStyle w:val="Heading2"/>
      </w:pPr>
      <w:r w:rsidRPr="00370B59">
        <w:t xml:space="preserve">We are courageous  </w:t>
      </w:r>
    </w:p>
    <w:p w14:paraId="130A9C4F" w14:textId="77777777" w:rsidR="00594724" w:rsidRPr="00370B59" w:rsidRDefault="00D648F1" w:rsidP="00A031D7">
      <w:pPr>
        <w:ind w:right="310"/>
        <w:rPr>
          <w:rFonts w:ascii="Century Gothic" w:hAnsi="Century Gothic"/>
        </w:rPr>
      </w:pPr>
      <w:r w:rsidRPr="00370B59">
        <w:rPr>
          <w:rFonts w:ascii="Century Gothic" w:hAnsi="Century Gothic"/>
        </w:rPr>
        <w:t xml:space="preserve">We won’t accept ignorance or inequality and we’ll never stop pushing for more understanding, greater support and a better world for people on the autism spectrum </w:t>
      </w:r>
    </w:p>
    <w:p w14:paraId="191B4503" w14:textId="77777777" w:rsidR="003F7ABB" w:rsidRPr="00370B59" w:rsidRDefault="00D648F1" w:rsidP="0062116F">
      <w:pPr>
        <w:spacing w:after="0" w:line="259" w:lineRule="auto"/>
        <w:ind w:left="851" w:right="310" w:firstLine="0"/>
        <w:rPr>
          <w:rFonts w:ascii="Century Gothic" w:hAnsi="Century Gothic"/>
        </w:rPr>
      </w:pPr>
      <w:r w:rsidRPr="00370B59">
        <w:rPr>
          <w:rFonts w:ascii="Century Gothic" w:hAnsi="Century Gothic"/>
        </w:rPr>
        <w:t xml:space="preserve"> </w:t>
      </w:r>
    </w:p>
    <w:p w14:paraId="4633546A" w14:textId="77777777" w:rsidR="00594724" w:rsidRPr="00370B59" w:rsidRDefault="00D648F1" w:rsidP="00B50E99">
      <w:pPr>
        <w:pStyle w:val="Heading1"/>
      </w:pPr>
      <w:r w:rsidRPr="00370B59">
        <w:t xml:space="preserve">What we do </w:t>
      </w:r>
    </w:p>
    <w:p w14:paraId="3A3A358F" w14:textId="77777777" w:rsidR="00616714" w:rsidRPr="00370B59" w:rsidRDefault="00616714" w:rsidP="00CC5170">
      <w:pPr>
        <w:ind w:left="851" w:right="310" w:firstLine="0"/>
        <w:rPr>
          <w:rFonts w:ascii="Century Gothic" w:hAnsi="Century Gothic"/>
        </w:rPr>
      </w:pPr>
    </w:p>
    <w:p w14:paraId="66257AA0" w14:textId="77777777" w:rsidR="00454E5F" w:rsidRPr="00370B59" w:rsidRDefault="00616714" w:rsidP="00A031D7">
      <w:pPr>
        <w:ind w:left="142" w:right="310" w:firstLine="0"/>
        <w:rPr>
          <w:rFonts w:ascii="Century Gothic" w:hAnsi="Century Gothic"/>
          <w:lang w:val="en-US"/>
        </w:rPr>
      </w:pPr>
      <w:r w:rsidRPr="00370B59">
        <w:rPr>
          <w:rFonts w:ascii="Century Gothic" w:hAnsi="Century Gothic"/>
        </w:rPr>
        <w:t>We’re the UK’s leading charity for autistic people</w:t>
      </w:r>
      <w:r w:rsidR="00B36439" w:rsidRPr="00370B59">
        <w:rPr>
          <w:rFonts w:ascii="Century Gothic" w:hAnsi="Century Gothic"/>
        </w:rPr>
        <w:t xml:space="preserve"> active in every nation</w:t>
      </w:r>
      <w:r w:rsidRPr="00370B59">
        <w:rPr>
          <w:rFonts w:ascii="Century Gothic" w:hAnsi="Century Gothic"/>
        </w:rPr>
        <w:t xml:space="preserve">. </w:t>
      </w:r>
      <w:r w:rsidRPr="00370B59">
        <w:rPr>
          <w:rFonts w:ascii="Century Gothic" w:hAnsi="Century Gothic"/>
          <w:lang w:val="en-US"/>
        </w:rPr>
        <w:t>Our free helpline, online community, 116 volunteer-run branches, 80</w:t>
      </w:r>
      <w:r w:rsidR="00B36439" w:rsidRPr="00370B59">
        <w:rPr>
          <w:rFonts w:ascii="Century Gothic" w:hAnsi="Century Gothic"/>
        </w:rPr>
        <w:t xml:space="preserve"> </w:t>
      </w:r>
      <w:r w:rsidRPr="00370B59">
        <w:rPr>
          <w:rFonts w:ascii="Century Gothic" w:hAnsi="Century Gothic"/>
          <w:lang w:val="en-US"/>
        </w:rPr>
        <w:t xml:space="preserve">social care services and eight schools </w:t>
      </w:r>
      <w:r w:rsidR="004D2C68" w:rsidRPr="00370B59">
        <w:rPr>
          <w:rFonts w:ascii="Century Gothic" w:hAnsi="Century Gothic"/>
          <w:lang w:val="en-US"/>
        </w:rPr>
        <w:t>provide information, support and advice to hundreds of autistic people and their families</w:t>
      </w:r>
      <w:r w:rsidRPr="00370B59">
        <w:rPr>
          <w:rFonts w:ascii="Century Gothic" w:hAnsi="Century Gothic"/>
          <w:lang w:val="en-US"/>
        </w:rPr>
        <w:t xml:space="preserve">. </w:t>
      </w:r>
      <w:r w:rsidR="004D2C68" w:rsidRPr="00370B59">
        <w:rPr>
          <w:rFonts w:ascii="Century Gothic" w:hAnsi="Century Gothic"/>
          <w:lang w:val="en-US"/>
        </w:rPr>
        <w:t xml:space="preserve">We train </w:t>
      </w:r>
      <w:r w:rsidR="00454E5F" w:rsidRPr="00370B59">
        <w:rPr>
          <w:rFonts w:ascii="Century Gothic" w:hAnsi="Century Gothic"/>
          <w:lang w:val="en-US"/>
        </w:rPr>
        <w:t>over 11,000 teachers, health workers and other professionals every year to help ensure schools, health services and workplaces meet the needs of autistic people. And our campaigning to improve public</w:t>
      </w:r>
      <w:r w:rsidR="00454E5F" w:rsidRPr="00370B59">
        <w:rPr>
          <w:rFonts w:ascii="Century Gothic" w:hAnsi="Century Gothic"/>
        </w:rPr>
        <w:t xml:space="preserve"> </w:t>
      </w:r>
      <w:r w:rsidR="00454E5F" w:rsidRPr="00370B59">
        <w:rPr>
          <w:rFonts w:ascii="Century Gothic" w:hAnsi="Century Gothic"/>
          <w:lang w:val="en-US"/>
        </w:rPr>
        <w:t>understanding, business and professional practice and policy benefits hundreds of thousands of autistic people</w:t>
      </w:r>
      <w:r w:rsidR="00454E5F" w:rsidRPr="00370B59">
        <w:rPr>
          <w:rFonts w:ascii="Century Gothic" w:hAnsi="Century Gothic"/>
        </w:rPr>
        <w:t xml:space="preserve"> </w:t>
      </w:r>
      <w:r w:rsidR="00454E5F" w:rsidRPr="00370B59">
        <w:rPr>
          <w:rFonts w:ascii="Century Gothic" w:hAnsi="Century Gothic"/>
          <w:lang w:val="en-US"/>
        </w:rPr>
        <w:t>and their families.</w:t>
      </w:r>
    </w:p>
    <w:p w14:paraId="46DE377F" w14:textId="77777777" w:rsidR="00616714" w:rsidRPr="00370B59" w:rsidRDefault="00616714" w:rsidP="00A031D7">
      <w:pPr>
        <w:ind w:left="142" w:right="310" w:firstLine="0"/>
        <w:rPr>
          <w:rFonts w:ascii="Century Gothic" w:hAnsi="Century Gothic"/>
        </w:rPr>
      </w:pPr>
    </w:p>
    <w:p w14:paraId="5603E824" w14:textId="77777777" w:rsidR="00616714" w:rsidRPr="00370B59" w:rsidRDefault="00616714" w:rsidP="00A031D7">
      <w:pPr>
        <w:pStyle w:val="Heading2"/>
        <w:ind w:left="142" w:firstLine="0"/>
        <w:rPr>
          <w:rFonts w:ascii="Century Gothic" w:hAnsi="Century Gothic"/>
        </w:rPr>
      </w:pPr>
      <w:r w:rsidRPr="00370B59">
        <w:rPr>
          <w:rFonts w:ascii="Century Gothic" w:hAnsi="Century Gothic"/>
        </w:rPr>
        <w:t>Vision</w:t>
      </w:r>
    </w:p>
    <w:p w14:paraId="6EED8138" w14:textId="77777777" w:rsidR="00616714" w:rsidRPr="00370B59" w:rsidRDefault="00616714" w:rsidP="00A031D7">
      <w:pPr>
        <w:ind w:left="142" w:right="310" w:firstLine="0"/>
        <w:rPr>
          <w:rFonts w:ascii="Century Gothic" w:hAnsi="Century Gothic"/>
        </w:rPr>
      </w:pPr>
      <w:r w:rsidRPr="00370B59">
        <w:rPr>
          <w:rFonts w:ascii="Century Gothic" w:hAnsi="Century Gothic"/>
        </w:rPr>
        <w:t>A society that work</w:t>
      </w:r>
      <w:r w:rsidR="00454E5F" w:rsidRPr="00370B59">
        <w:rPr>
          <w:rFonts w:ascii="Century Gothic" w:hAnsi="Century Gothic"/>
        </w:rPr>
        <w:t>s for autistic people</w:t>
      </w:r>
    </w:p>
    <w:p w14:paraId="288340E0" w14:textId="77777777" w:rsidR="00454E5F" w:rsidRPr="00370B59" w:rsidRDefault="00454E5F" w:rsidP="00A031D7">
      <w:pPr>
        <w:ind w:left="142" w:right="310" w:firstLine="0"/>
        <w:rPr>
          <w:rFonts w:ascii="Century Gothic" w:hAnsi="Century Gothic"/>
        </w:rPr>
      </w:pPr>
    </w:p>
    <w:p w14:paraId="4E5C8AD8" w14:textId="77777777" w:rsidR="00616714" w:rsidRPr="00370B59" w:rsidRDefault="00616714" w:rsidP="00A031D7">
      <w:pPr>
        <w:pStyle w:val="Heading2"/>
        <w:ind w:left="142" w:firstLine="0"/>
        <w:rPr>
          <w:rFonts w:ascii="Century Gothic" w:hAnsi="Century Gothic"/>
        </w:rPr>
      </w:pPr>
      <w:r w:rsidRPr="00370B59">
        <w:rPr>
          <w:rFonts w:ascii="Century Gothic" w:hAnsi="Century Gothic"/>
        </w:rPr>
        <w:t>Mission</w:t>
      </w:r>
    </w:p>
    <w:p w14:paraId="4F476685" w14:textId="77777777" w:rsidR="00616714" w:rsidRPr="00370B59" w:rsidRDefault="00616714" w:rsidP="00A031D7">
      <w:pPr>
        <w:ind w:left="142" w:right="310" w:firstLine="0"/>
        <w:rPr>
          <w:rFonts w:ascii="Century Gothic" w:hAnsi="Century Gothic"/>
        </w:rPr>
      </w:pPr>
      <w:r w:rsidRPr="00370B59">
        <w:rPr>
          <w:rFonts w:ascii="Century Gothic" w:hAnsi="Century Gothic"/>
        </w:rPr>
        <w:t>To transform lives by providing support, information and practical advice for the 700,000 autistic adults and children in</w:t>
      </w:r>
      <w:r w:rsidR="00EB3764" w:rsidRPr="00370B59">
        <w:rPr>
          <w:rFonts w:ascii="Century Gothic" w:hAnsi="Century Gothic"/>
        </w:rPr>
        <w:t xml:space="preserve"> </w:t>
      </w:r>
      <w:r w:rsidRPr="00370B59">
        <w:rPr>
          <w:rFonts w:ascii="Century Gothic" w:hAnsi="Century Gothic"/>
        </w:rPr>
        <w:t>the UK, as well as their three million family members and carers.</w:t>
      </w:r>
    </w:p>
    <w:p w14:paraId="0134E54C" w14:textId="77777777" w:rsidR="00616714" w:rsidRPr="00370B59" w:rsidRDefault="00616714" w:rsidP="00A031D7">
      <w:pPr>
        <w:ind w:left="142" w:right="310" w:firstLine="0"/>
        <w:rPr>
          <w:rFonts w:ascii="Century Gothic" w:hAnsi="Century Gothic"/>
        </w:rPr>
      </w:pPr>
    </w:p>
    <w:p w14:paraId="654D3414" w14:textId="77777777" w:rsidR="00616714" w:rsidRPr="00370B59" w:rsidRDefault="00616714" w:rsidP="00A031D7">
      <w:pPr>
        <w:ind w:left="142" w:right="310" w:firstLine="0"/>
        <w:rPr>
          <w:rFonts w:ascii="Century Gothic" w:hAnsi="Century Gothic"/>
        </w:rPr>
      </w:pPr>
      <w:r w:rsidRPr="00370B59">
        <w:rPr>
          <w:rFonts w:ascii="Century Gothic" w:hAnsi="Century Gothic"/>
        </w:rPr>
        <w:t>To change attitudes by improving public understanding of autism and helping businesses, local authorities and government to provide more autism-friendly spaces, deliver better services and improve laws.</w:t>
      </w:r>
    </w:p>
    <w:p w14:paraId="5DD3C832" w14:textId="77777777" w:rsidR="00616714" w:rsidRPr="00370B59" w:rsidRDefault="00616714" w:rsidP="00A031D7">
      <w:pPr>
        <w:ind w:left="142" w:right="310" w:firstLine="0"/>
        <w:rPr>
          <w:rFonts w:ascii="Century Gothic" w:hAnsi="Century Gothic"/>
        </w:rPr>
      </w:pPr>
    </w:p>
    <w:p w14:paraId="20B3FECE" w14:textId="77777777" w:rsidR="00616714" w:rsidRPr="00370B59" w:rsidRDefault="00616714" w:rsidP="00A031D7">
      <w:pPr>
        <w:pStyle w:val="Heading2"/>
        <w:ind w:left="142" w:firstLine="0"/>
        <w:rPr>
          <w:rFonts w:ascii="Century Gothic" w:hAnsi="Century Gothic"/>
        </w:rPr>
      </w:pPr>
      <w:r w:rsidRPr="00370B59">
        <w:rPr>
          <w:rFonts w:ascii="Century Gothic" w:hAnsi="Century Gothic"/>
        </w:rPr>
        <w:t>Proposition</w:t>
      </w:r>
    </w:p>
    <w:p w14:paraId="3442FA1B" w14:textId="77777777" w:rsidR="00616714" w:rsidRPr="00370B59" w:rsidRDefault="00616714" w:rsidP="00A031D7">
      <w:pPr>
        <w:ind w:left="142" w:right="310" w:firstLine="0"/>
        <w:rPr>
          <w:rFonts w:ascii="Century Gothic" w:hAnsi="Century Gothic"/>
        </w:rPr>
      </w:pPr>
      <w:r w:rsidRPr="00370B59">
        <w:rPr>
          <w:rFonts w:ascii="Century Gothic" w:hAnsi="Century Gothic"/>
        </w:rPr>
        <w:t>With your support, we can do even more to transform lives, change attitudes and create a society that works for autistic people and their families.</w:t>
      </w:r>
    </w:p>
    <w:p w14:paraId="0881AC69" w14:textId="77777777" w:rsidR="00616714" w:rsidRPr="00370B59" w:rsidRDefault="00616714" w:rsidP="00A031D7">
      <w:pPr>
        <w:ind w:left="142" w:right="310" w:firstLine="0"/>
        <w:rPr>
          <w:rFonts w:ascii="Century Gothic" w:hAnsi="Century Gothic"/>
        </w:rPr>
      </w:pPr>
    </w:p>
    <w:p w14:paraId="71C0005F" w14:textId="77777777" w:rsidR="00594724" w:rsidRPr="00370B59" w:rsidRDefault="00D648F1" w:rsidP="00CC5170">
      <w:pPr>
        <w:spacing w:after="0" w:line="259" w:lineRule="auto"/>
        <w:ind w:left="851" w:right="310" w:firstLine="0"/>
        <w:jc w:val="right"/>
        <w:rPr>
          <w:rFonts w:ascii="Century Gothic" w:hAnsi="Century Gothic"/>
        </w:rPr>
      </w:pPr>
      <w:r w:rsidRPr="00370B59">
        <w:rPr>
          <w:rFonts w:ascii="Century Gothic" w:hAnsi="Century Gothic"/>
        </w:rPr>
        <w:t xml:space="preserve"> </w:t>
      </w:r>
    </w:p>
    <w:p w14:paraId="223B562A" w14:textId="6E474B7D" w:rsidR="0021480A" w:rsidRPr="00370B59" w:rsidRDefault="00D648F1" w:rsidP="00B50E99">
      <w:pPr>
        <w:pStyle w:val="Heading1"/>
      </w:pPr>
      <w:r w:rsidRPr="00370B59">
        <w:lastRenderedPageBreak/>
        <w:t>Our story</w:t>
      </w:r>
    </w:p>
    <w:p w14:paraId="6DDB409C" w14:textId="68D96B2E" w:rsidR="00594724" w:rsidRPr="00370B59" w:rsidRDefault="00D648F1" w:rsidP="00B50E99">
      <w:pPr>
        <w:pStyle w:val="Heading1"/>
        <w:rPr>
          <w:sz w:val="22"/>
        </w:rPr>
      </w:pPr>
      <w:r w:rsidRPr="00370B59">
        <w:t xml:space="preserve"> </w:t>
      </w:r>
    </w:p>
    <w:p w14:paraId="0F4A8381" w14:textId="77F1BFF0" w:rsidR="00594724" w:rsidRPr="00370B59" w:rsidRDefault="00A031D7" w:rsidP="00A031D7">
      <w:pPr>
        <w:spacing w:after="283"/>
        <w:ind w:left="284" w:right="310" w:firstLine="0"/>
        <w:rPr>
          <w:rFonts w:ascii="Century Gothic" w:hAnsi="Century Gothic"/>
        </w:rPr>
      </w:pPr>
      <w:r w:rsidRPr="00370B59">
        <w:rPr>
          <w:noProof/>
        </w:rPr>
        <w:drawing>
          <wp:anchor distT="0" distB="0" distL="114300" distR="114300" simplePos="0" relativeHeight="251650560" behindDoc="0" locked="0" layoutInCell="1" allowOverlap="0" wp14:anchorId="6DB2DD22" wp14:editId="3C6B6B21">
            <wp:simplePos x="0" y="0"/>
            <wp:positionH relativeFrom="margin">
              <wp:align>right</wp:align>
            </wp:positionH>
            <wp:positionV relativeFrom="paragraph">
              <wp:posOffset>18034</wp:posOffset>
            </wp:positionV>
            <wp:extent cx="1917700" cy="2882265"/>
            <wp:effectExtent l="0" t="0" r="6350" b="0"/>
            <wp:wrapSquare wrapText="bothSides"/>
            <wp:docPr id="912" name="Picture 912"/>
            <wp:cNvGraphicFramePr/>
            <a:graphic xmlns:a="http://schemas.openxmlformats.org/drawingml/2006/main">
              <a:graphicData uri="http://schemas.openxmlformats.org/drawingml/2006/picture">
                <pic:pic xmlns:pic="http://schemas.openxmlformats.org/drawingml/2006/picture">
                  <pic:nvPicPr>
                    <pic:cNvPr id="912" name="Picture 912"/>
                    <pic:cNvPicPr/>
                  </pic:nvPicPr>
                  <pic:blipFill>
                    <a:blip r:embed="rId19"/>
                    <a:stretch>
                      <a:fillRect/>
                    </a:stretch>
                  </pic:blipFill>
                  <pic:spPr>
                    <a:xfrm>
                      <a:off x="0" y="0"/>
                      <a:ext cx="1917700" cy="2882265"/>
                    </a:xfrm>
                    <a:prstGeom prst="rect">
                      <a:avLst/>
                    </a:prstGeom>
                  </pic:spPr>
                </pic:pic>
              </a:graphicData>
            </a:graphic>
          </wp:anchor>
        </w:drawing>
      </w:r>
      <w:r w:rsidR="00D648F1" w:rsidRPr="00370B59">
        <w:rPr>
          <w:rFonts w:ascii="Century Gothic" w:hAnsi="Century Gothic"/>
          <w:b/>
        </w:rPr>
        <w:t>We started in 1962 as a small group of friends who were frustrated at the lack of understanding and help available for us and our children. Since then, we have grown into the UK’s leading autism charity</w:t>
      </w:r>
      <w:r w:rsidR="00B36439" w:rsidRPr="00370B59">
        <w:rPr>
          <w:rFonts w:ascii="Century Gothic" w:hAnsi="Century Gothic"/>
          <w:b/>
        </w:rPr>
        <w:t>.</w:t>
      </w:r>
    </w:p>
    <w:p w14:paraId="38A3B5D1"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1962. First meeting of founding parents </w:t>
      </w:r>
    </w:p>
    <w:p w14:paraId="7B82F77A"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A group of parents come together to start what will later be called The National Autistic Society. </w:t>
      </w:r>
    </w:p>
    <w:p w14:paraId="6A5CFA61"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0BFE4D35"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1963. First </w:t>
      </w:r>
      <w:r w:rsidR="00A131DF" w:rsidRPr="00370B59">
        <w:rPr>
          <w:rFonts w:ascii="Century Gothic" w:hAnsi="Century Gothic"/>
        </w:rPr>
        <w:t>National Autistic Society</w:t>
      </w:r>
      <w:r w:rsidRPr="00370B59">
        <w:rPr>
          <w:rFonts w:ascii="Century Gothic" w:hAnsi="Century Gothic"/>
        </w:rPr>
        <w:t xml:space="preserve"> logo developed </w:t>
      </w:r>
    </w:p>
    <w:p w14:paraId="35E4A84C"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first logo is designed by a parent member of the Executive Committee, Gerald </w:t>
      </w:r>
      <w:proofErr w:type="spellStart"/>
      <w:r w:rsidRPr="00370B59">
        <w:rPr>
          <w:rFonts w:ascii="Century Gothic" w:hAnsi="Century Gothic"/>
        </w:rPr>
        <w:t>Gasson</w:t>
      </w:r>
      <w:proofErr w:type="spellEnd"/>
      <w:r w:rsidRPr="00370B59">
        <w:rPr>
          <w:rFonts w:ascii="Century Gothic" w:hAnsi="Century Gothic"/>
        </w:rPr>
        <w:t xml:space="preserve">, and uses the symbol of a puzzle piece. </w:t>
      </w:r>
    </w:p>
    <w:p w14:paraId="20192E5F"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0114C649"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1965. Sybil Elgar School opens </w:t>
      </w:r>
    </w:p>
    <w:p w14:paraId="150794D8" w14:textId="77777777" w:rsidR="00594724" w:rsidRPr="00370B59" w:rsidRDefault="00D648F1" w:rsidP="00A031D7">
      <w:pPr>
        <w:ind w:left="284" w:right="310" w:firstLine="0"/>
        <w:rPr>
          <w:rFonts w:ascii="Century Gothic" w:hAnsi="Century Gothic"/>
        </w:rPr>
      </w:pPr>
      <w:r w:rsidRPr="00370B59">
        <w:rPr>
          <w:rFonts w:ascii="Century Gothic" w:hAnsi="Century Gothic"/>
        </w:rPr>
        <w:t>Sybil Elgar is asked by some of the founding parents of the N</w:t>
      </w:r>
      <w:r w:rsidR="00A131DF" w:rsidRPr="00370B59">
        <w:rPr>
          <w:rFonts w:ascii="Century Gothic" w:hAnsi="Century Gothic"/>
        </w:rPr>
        <w:t xml:space="preserve">ational </w:t>
      </w:r>
      <w:r w:rsidRPr="00370B59">
        <w:rPr>
          <w:rFonts w:ascii="Century Gothic" w:hAnsi="Century Gothic"/>
        </w:rPr>
        <w:t>A</w:t>
      </w:r>
      <w:r w:rsidR="00A131DF" w:rsidRPr="00370B59">
        <w:rPr>
          <w:rFonts w:ascii="Century Gothic" w:hAnsi="Century Gothic"/>
        </w:rPr>
        <w:t xml:space="preserve">utistic </w:t>
      </w:r>
      <w:r w:rsidRPr="00370B59">
        <w:rPr>
          <w:rFonts w:ascii="Century Gothic" w:hAnsi="Century Gothic"/>
        </w:rPr>
        <w:t>S</w:t>
      </w:r>
      <w:r w:rsidR="00A131DF" w:rsidRPr="00370B59">
        <w:rPr>
          <w:rFonts w:ascii="Century Gothic" w:hAnsi="Century Gothic"/>
        </w:rPr>
        <w:t>ociety</w:t>
      </w:r>
      <w:r w:rsidRPr="00370B59">
        <w:rPr>
          <w:rFonts w:ascii="Century Gothic" w:hAnsi="Century Gothic"/>
        </w:rPr>
        <w:t xml:space="preserve"> to teach their children. Since it opened, </w:t>
      </w:r>
      <w:r w:rsidR="00A131DF" w:rsidRPr="00370B59">
        <w:rPr>
          <w:rFonts w:ascii="Century Gothic" w:hAnsi="Century Gothic"/>
        </w:rPr>
        <w:t>over 400</w:t>
      </w:r>
      <w:r w:rsidRPr="00370B59">
        <w:rPr>
          <w:rFonts w:ascii="Century Gothic" w:hAnsi="Century Gothic"/>
        </w:rPr>
        <w:t xml:space="preserve"> students have attended the Sybil Elgar School in Ealing, London.  </w:t>
      </w:r>
    </w:p>
    <w:p w14:paraId="5EE5F065"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36443470"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1967. First issue of </w:t>
      </w:r>
      <w:r w:rsidRPr="00370B59">
        <w:rPr>
          <w:rFonts w:ascii="Century Gothic" w:hAnsi="Century Gothic"/>
          <w:i/>
        </w:rPr>
        <w:t>Communication</w:t>
      </w:r>
      <w:r w:rsidRPr="00370B59">
        <w:rPr>
          <w:rFonts w:ascii="Century Gothic" w:hAnsi="Century Gothic"/>
        </w:rPr>
        <w:t xml:space="preserve"> magazine </w:t>
      </w:r>
    </w:p>
    <w:p w14:paraId="719C7178" w14:textId="77777777" w:rsidR="00594724" w:rsidRPr="00370B59" w:rsidRDefault="00D648F1" w:rsidP="00A031D7">
      <w:pPr>
        <w:ind w:left="284" w:right="310" w:firstLine="0"/>
        <w:rPr>
          <w:rFonts w:ascii="Century Gothic" w:hAnsi="Century Gothic"/>
        </w:rPr>
      </w:pPr>
      <w:r w:rsidRPr="00370B59">
        <w:rPr>
          <w:rFonts w:ascii="Century Gothic" w:hAnsi="Century Gothic"/>
        </w:rPr>
        <w:t>The first issue of our members’ magazine was published - now called ‘</w:t>
      </w:r>
      <w:r w:rsidRPr="00370B59">
        <w:rPr>
          <w:rFonts w:ascii="Century Gothic" w:hAnsi="Century Gothic"/>
          <w:i/>
        </w:rPr>
        <w:t xml:space="preserve">Your autism </w:t>
      </w:r>
      <w:r w:rsidRPr="00370B59">
        <w:rPr>
          <w:rFonts w:ascii="Century Gothic" w:hAnsi="Century Gothic"/>
        </w:rPr>
        <w:t xml:space="preserve">magazine’ it won the 2014 Charity magazine of the year award. </w:t>
      </w:r>
    </w:p>
    <w:p w14:paraId="19B9FF0F"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0F7A9CAC"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1968. Helen Allison School opens </w:t>
      </w:r>
    </w:p>
    <w:p w14:paraId="6DD92B21"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Due to the popularity of our first school, Sybil Elgar suggests the </w:t>
      </w:r>
      <w:r w:rsidR="00A131DF" w:rsidRPr="00370B59">
        <w:rPr>
          <w:rFonts w:ascii="Century Gothic" w:hAnsi="Century Gothic"/>
        </w:rPr>
        <w:t>society</w:t>
      </w:r>
      <w:r w:rsidRPr="00370B59">
        <w:rPr>
          <w:rFonts w:ascii="Century Gothic" w:hAnsi="Century Gothic"/>
        </w:rPr>
        <w:t xml:space="preserve"> opens a second school in Gravesend; it is named after the first General Secretary, Helen Allison, upon her retirement. </w:t>
      </w:r>
    </w:p>
    <w:p w14:paraId="3F58771E"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3FDE838E"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1974. Somerset Court opens </w:t>
      </w:r>
    </w:p>
    <w:p w14:paraId="5669A744"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residential community in Brent Knoll, Somerset opens to provide continued support and care for students leaving Sybil Elgar School, and others.   </w:t>
      </w:r>
    </w:p>
    <w:p w14:paraId="2E42BCE3"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51551A7E"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1974. </w:t>
      </w:r>
      <w:proofErr w:type="spellStart"/>
      <w:r w:rsidRPr="00370B59">
        <w:rPr>
          <w:rFonts w:ascii="Century Gothic" w:hAnsi="Century Gothic"/>
        </w:rPr>
        <w:t>Radlett</w:t>
      </w:r>
      <w:proofErr w:type="spellEnd"/>
      <w:r w:rsidRPr="00370B59">
        <w:rPr>
          <w:rFonts w:ascii="Century Gothic" w:hAnsi="Century Gothic"/>
        </w:rPr>
        <w:t xml:space="preserve"> Lodge School opens </w:t>
      </w:r>
    </w:p>
    <w:p w14:paraId="48E63F4C"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school is in </w:t>
      </w:r>
      <w:proofErr w:type="spellStart"/>
      <w:r w:rsidRPr="00370B59">
        <w:rPr>
          <w:rFonts w:ascii="Century Gothic" w:hAnsi="Century Gothic"/>
        </w:rPr>
        <w:t>Radlett</w:t>
      </w:r>
      <w:proofErr w:type="spellEnd"/>
      <w:r w:rsidRPr="00370B59">
        <w:rPr>
          <w:rFonts w:ascii="Century Gothic" w:hAnsi="Century Gothic"/>
        </w:rPr>
        <w:t xml:space="preserve"> in rural Hertfordshire and supports</w:t>
      </w:r>
      <w:r w:rsidR="00EF28F7" w:rsidRPr="00370B59">
        <w:rPr>
          <w:rFonts w:ascii="Century Gothic" w:hAnsi="Century Gothic"/>
        </w:rPr>
        <w:t xml:space="preserve"> autistic</w:t>
      </w:r>
      <w:r w:rsidRPr="00370B59">
        <w:rPr>
          <w:rFonts w:ascii="Century Gothic" w:hAnsi="Century Gothic"/>
        </w:rPr>
        <w:t xml:space="preserve"> children and young people aged four to 19. Since it opened, </w:t>
      </w:r>
      <w:r w:rsidR="00A131DF" w:rsidRPr="00370B59">
        <w:rPr>
          <w:rFonts w:ascii="Century Gothic" w:hAnsi="Century Gothic"/>
        </w:rPr>
        <w:t>over 300</w:t>
      </w:r>
      <w:r w:rsidRPr="00370B59">
        <w:rPr>
          <w:rFonts w:ascii="Century Gothic" w:hAnsi="Century Gothic"/>
        </w:rPr>
        <w:t xml:space="preserve"> students have attended the school. </w:t>
      </w:r>
    </w:p>
    <w:p w14:paraId="44171330"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4447E457"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1976. Robert Ogden School opens </w:t>
      </w:r>
    </w:p>
    <w:p w14:paraId="150FB786"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school, originally situated in </w:t>
      </w:r>
      <w:proofErr w:type="spellStart"/>
      <w:r w:rsidRPr="00370B59">
        <w:rPr>
          <w:rFonts w:ascii="Century Gothic" w:hAnsi="Century Gothic"/>
        </w:rPr>
        <w:t>Wath</w:t>
      </w:r>
      <w:proofErr w:type="spellEnd"/>
      <w:r w:rsidRPr="00370B59">
        <w:rPr>
          <w:rFonts w:ascii="Century Gothic" w:hAnsi="Century Gothic"/>
        </w:rPr>
        <w:t xml:space="preserve"> upon </w:t>
      </w:r>
      <w:proofErr w:type="spellStart"/>
      <w:r w:rsidRPr="00370B59">
        <w:rPr>
          <w:rFonts w:ascii="Century Gothic" w:hAnsi="Century Gothic"/>
        </w:rPr>
        <w:t>Dearne</w:t>
      </w:r>
      <w:proofErr w:type="spellEnd"/>
      <w:r w:rsidRPr="00370B59">
        <w:rPr>
          <w:rFonts w:ascii="Century Gothic" w:hAnsi="Century Gothic"/>
        </w:rPr>
        <w:t xml:space="preserve">, Rotherham and called Storm House, is in </w:t>
      </w:r>
      <w:proofErr w:type="spellStart"/>
      <w:r w:rsidRPr="00370B59">
        <w:rPr>
          <w:rFonts w:ascii="Century Gothic" w:hAnsi="Century Gothic"/>
        </w:rPr>
        <w:t>Thurnscoe</w:t>
      </w:r>
      <w:proofErr w:type="spellEnd"/>
      <w:r w:rsidRPr="00370B59">
        <w:rPr>
          <w:rFonts w:ascii="Century Gothic" w:hAnsi="Century Gothic"/>
        </w:rPr>
        <w:t xml:space="preserve">, near Rotherham in South Yorkshire. The school supports </w:t>
      </w:r>
      <w:r w:rsidR="00EF28F7" w:rsidRPr="00370B59">
        <w:rPr>
          <w:rFonts w:ascii="Century Gothic" w:hAnsi="Century Gothic"/>
        </w:rPr>
        <w:t xml:space="preserve">autistic </w:t>
      </w:r>
      <w:r w:rsidRPr="00370B59">
        <w:rPr>
          <w:rFonts w:ascii="Century Gothic" w:hAnsi="Century Gothic"/>
        </w:rPr>
        <w:lastRenderedPageBreak/>
        <w:t xml:space="preserve">children and young people aged seven to 19. Since it opened, </w:t>
      </w:r>
      <w:r w:rsidR="00A131DF" w:rsidRPr="00370B59">
        <w:rPr>
          <w:rFonts w:ascii="Century Gothic" w:hAnsi="Century Gothic"/>
        </w:rPr>
        <w:t>over 500</w:t>
      </w:r>
      <w:r w:rsidRPr="00370B59">
        <w:rPr>
          <w:rFonts w:ascii="Century Gothic" w:hAnsi="Century Gothic"/>
        </w:rPr>
        <w:t xml:space="preserve"> students have attended the schools. </w:t>
      </w:r>
    </w:p>
    <w:p w14:paraId="170041F6"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7FEF2945" w14:textId="06D7B62E" w:rsidR="00594724" w:rsidRPr="00370B59" w:rsidRDefault="00287171" w:rsidP="00A031D7">
      <w:pPr>
        <w:pStyle w:val="Heading2"/>
        <w:ind w:left="284" w:right="310" w:firstLine="0"/>
        <w:rPr>
          <w:rFonts w:ascii="Century Gothic" w:hAnsi="Century Gothic"/>
        </w:rPr>
      </w:pPr>
      <w:r>
        <w:rPr>
          <w:rFonts w:ascii="Century Gothic" w:hAnsi="Century Gothic"/>
        </w:rPr>
        <w:t>1982. Renamed t</w:t>
      </w:r>
      <w:r w:rsidR="00D648F1" w:rsidRPr="00370B59">
        <w:rPr>
          <w:rFonts w:ascii="Century Gothic" w:hAnsi="Century Gothic"/>
        </w:rPr>
        <w:t xml:space="preserve">he National Autistic Society </w:t>
      </w:r>
    </w:p>
    <w:p w14:paraId="150F3108"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In 1982 the charity changes its name from The National Society for Autistic Children to The National Autistic Society. </w:t>
      </w:r>
    </w:p>
    <w:p w14:paraId="02D8C837"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5185A452"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1992. Autism Accreditation launched </w:t>
      </w:r>
    </w:p>
    <w:p w14:paraId="0EFDBC6E" w14:textId="77777777" w:rsidR="006B3A5A" w:rsidRPr="00370B59" w:rsidRDefault="00D648F1" w:rsidP="00A031D7">
      <w:pPr>
        <w:ind w:left="284" w:right="310" w:firstLine="0"/>
        <w:rPr>
          <w:rFonts w:ascii="Century Gothic" w:hAnsi="Century Gothic"/>
        </w:rPr>
      </w:pPr>
      <w:r w:rsidRPr="00370B59">
        <w:rPr>
          <w:rFonts w:ascii="Century Gothic" w:hAnsi="Century Gothic"/>
        </w:rPr>
        <w:t>The National Autistic Society and a network of affiliated local societies launch</w:t>
      </w:r>
      <w:r w:rsidR="00A131DF" w:rsidRPr="00370B59">
        <w:rPr>
          <w:rFonts w:ascii="Century Gothic" w:hAnsi="Century Gothic"/>
        </w:rPr>
        <w:t>ed</w:t>
      </w:r>
      <w:r w:rsidRPr="00370B59">
        <w:rPr>
          <w:rFonts w:ascii="Century Gothic" w:hAnsi="Century Gothic"/>
        </w:rPr>
        <w:t xml:space="preserve"> the quality assurance programme. </w:t>
      </w:r>
    </w:p>
    <w:p w14:paraId="37327BE3" w14:textId="77777777" w:rsidR="006B3A5A" w:rsidRPr="00370B59" w:rsidRDefault="006B3A5A" w:rsidP="00A031D7">
      <w:pPr>
        <w:ind w:left="284" w:right="310" w:firstLine="0"/>
        <w:rPr>
          <w:rFonts w:ascii="Century Gothic" w:hAnsi="Century Gothic"/>
        </w:rPr>
      </w:pPr>
    </w:p>
    <w:p w14:paraId="26C78896" w14:textId="77777777" w:rsidR="00594724" w:rsidRPr="00370B59" w:rsidRDefault="00D648F1" w:rsidP="00A031D7">
      <w:pPr>
        <w:pStyle w:val="Heading2"/>
        <w:ind w:left="284" w:firstLine="0"/>
        <w:rPr>
          <w:rFonts w:ascii="Century Gothic" w:hAnsi="Century Gothic"/>
        </w:rPr>
      </w:pPr>
      <w:r w:rsidRPr="00370B59">
        <w:rPr>
          <w:rFonts w:ascii="Century Gothic" w:hAnsi="Century Gothic"/>
        </w:rPr>
        <w:t>1994. N</w:t>
      </w:r>
      <w:r w:rsidR="00D51EAA" w:rsidRPr="00370B59">
        <w:rPr>
          <w:rFonts w:ascii="Century Gothic" w:hAnsi="Century Gothic"/>
        </w:rPr>
        <w:t xml:space="preserve">ational </w:t>
      </w:r>
      <w:r w:rsidRPr="00370B59">
        <w:rPr>
          <w:rFonts w:ascii="Century Gothic" w:hAnsi="Century Gothic"/>
        </w:rPr>
        <w:t>A</w:t>
      </w:r>
      <w:r w:rsidR="00D51EAA" w:rsidRPr="00370B59">
        <w:rPr>
          <w:rFonts w:ascii="Century Gothic" w:hAnsi="Century Gothic"/>
        </w:rPr>
        <w:t>utistic Society</w:t>
      </w:r>
      <w:r w:rsidRPr="00370B59">
        <w:rPr>
          <w:rFonts w:ascii="Century Gothic" w:hAnsi="Century Gothic"/>
        </w:rPr>
        <w:t xml:space="preserve"> </w:t>
      </w:r>
      <w:proofErr w:type="spellStart"/>
      <w:r w:rsidRPr="00370B59">
        <w:rPr>
          <w:rFonts w:ascii="Century Gothic" w:hAnsi="Century Gothic"/>
        </w:rPr>
        <w:t>Cymru</w:t>
      </w:r>
      <w:proofErr w:type="spellEnd"/>
      <w:r w:rsidRPr="00370B59">
        <w:rPr>
          <w:rFonts w:ascii="Century Gothic" w:hAnsi="Century Gothic"/>
        </w:rPr>
        <w:t xml:space="preserve"> office opens </w:t>
      </w:r>
    </w:p>
    <w:p w14:paraId="4FCFA328"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w:t>
      </w:r>
      <w:proofErr w:type="spellStart"/>
      <w:r w:rsidRPr="00370B59">
        <w:rPr>
          <w:rFonts w:ascii="Century Gothic" w:hAnsi="Century Gothic"/>
        </w:rPr>
        <w:t>Cymru</w:t>
      </w:r>
      <w:proofErr w:type="spellEnd"/>
      <w:r w:rsidRPr="00370B59">
        <w:rPr>
          <w:rFonts w:ascii="Century Gothic" w:hAnsi="Century Gothic"/>
        </w:rPr>
        <w:t xml:space="preserve"> office opens in Cardiff. </w:t>
      </w:r>
    </w:p>
    <w:p w14:paraId="6BB30600"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4DFA3159" w14:textId="77777777" w:rsidR="00594724" w:rsidRPr="00370B59" w:rsidRDefault="00D648F1" w:rsidP="00A031D7">
      <w:pPr>
        <w:pStyle w:val="Heading2"/>
        <w:ind w:left="284" w:firstLine="0"/>
        <w:rPr>
          <w:rFonts w:ascii="Century Gothic" w:hAnsi="Century Gothic"/>
        </w:rPr>
      </w:pPr>
      <w:r w:rsidRPr="00370B59">
        <w:rPr>
          <w:rFonts w:ascii="Century Gothic" w:hAnsi="Century Gothic"/>
        </w:rPr>
        <w:t xml:space="preserve">1995. </w:t>
      </w:r>
      <w:r w:rsidR="00D51EAA" w:rsidRPr="00370B59">
        <w:rPr>
          <w:rFonts w:ascii="Century Gothic" w:hAnsi="Century Gothic"/>
        </w:rPr>
        <w:t>National Autistic Society</w:t>
      </w:r>
      <w:r w:rsidRPr="00370B59">
        <w:rPr>
          <w:rFonts w:ascii="Century Gothic" w:hAnsi="Century Gothic"/>
        </w:rPr>
        <w:t xml:space="preserve"> </w:t>
      </w:r>
      <w:proofErr w:type="spellStart"/>
      <w:r w:rsidRPr="00370B59">
        <w:rPr>
          <w:rFonts w:ascii="Century Gothic" w:hAnsi="Century Gothic"/>
        </w:rPr>
        <w:t>EarlyBird</w:t>
      </w:r>
      <w:proofErr w:type="spellEnd"/>
      <w:r w:rsidRPr="00370B59">
        <w:rPr>
          <w:rFonts w:ascii="Century Gothic" w:hAnsi="Century Gothic"/>
        </w:rPr>
        <w:t xml:space="preserve"> starts </w:t>
      </w:r>
    </w:p>
    <w:p w14:paraId="12440D35"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w:t>
      </w:r>
      <w:proofErr w:type="spellStart"/>
      <w:r w:rsidRPr="00370B59">
        <w:rPr>
          <w:rFonts w:ascii="Century Gothic" w:hAnsi="Century Gothic"/>
        </w:rPr>
        <w:t>EarlyBird</w:t>
      </w:r>
      <w:proofErr w:type="spellEnd"/>
      <w:r w:rsidRPr="00370B59">
        <w:rPr>
          <w:rFonts w:ascii="Century Gothic" w:hAnsi="Century Gothic"/>
        </w:rPr>
        <w:t xml:space="preserve"> programme is for parents whose pre-school child receives a diagnosis of autism.  </w:t>
      </w:r>
    </w:p>
    <w:p w14:paraId="57BB76FB" w14:textId="77777777" w:rsidR="00594724" w:rsidRPr="00370B59" w:rsidRDefault="00D648F1" w:rsidP="00A031D7">
      <w:pPr>
        <w:pStyle w:val="Heading2"/>
        <w:ind w:left="284" w:firstLine="0"/>
        <w:rPr>
          <w:rFonts w:ascii="Century Gothic" w:hAnsi="Century Gothic"/>
        </w:rPr>
      </w:pPr>
      <w:r w:rsidRPr="00370B59">
        <w:rPr>
          <w:rFonts w:ascii="Century Gothic" w:hAnsi="Century Gothic"/>
        </w:rPr>
        <w:t xml:space="preserve"> </w:t>
      </w:r>
    </w:p>
    <w:p w14:paraId="4DD05506" w14:textId="77777777" w:rsidR="00594724" w:rsidRPr="00370B59" w:rsidRDefault="00D648F1" w:rsidP="00A031D7">
      <w:pPr>
        <w:pStyle w:val="Heading2"/>
        <w:ind w:left="284" w:firstLine="0"/>
        <w:rPr>
          <w:rFonts w:ascii="Century Gothic" w:hAnsi="Century Gothic"/>
        </w:rPr>
      </w:pPr>
      <w:r w:rsidRPr="00370B59">
        <w:rPr>
          <w:rFonts w:ascii="Century Gothic" w:hAnsi="Century Gothic"/>
        </w:rPr>
        <w:t xml:space="preserve">1995. </w:t>
      </w:r>
      <w:r w:rsidR="00D51EAA" w:rsidRPr="00370B59">
        <w:rPr>
          <w:rFonts w:ascii="Century Gothic" w:hAnsi="Century Gothic"/>
        </w:rPr>
        <w:t>National Autistic Society</w:t>
      </w:r>
      <w:r w:rsidRPr="00370B59">
        <w:rPr>
          <w:rFonts w:ascii="Century Gothic" w:hAnsi="Century Gothic"/>
        </w:rPr>
        <w:t xml:space="preserve"> Scotland office opens </w:t>
      </w:r>
    </w:p>
    <w:p w14:paraId="4C5A98DA"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w:t>
      </w:r>
      <w:r w:rsidR="00D51EAA" w:rsidRPr="00370B59">
        <w:rPr>
          <w:rFonts w:ascii="Century Gothic" w:hAnsi="Century Gothic"/>
        </w:rPr>
        <w:t>S</w:t>
      </w:r>
      <w:r w:rsidRPr="00370B59">
        <w:rPr>
          <w:rFonts w:ascii="Century Gothic" w:hAnsi="Century Gothic"/>
        </w:rPr>
        <w:t xml:space="preserve">cotland office opens in Glasgow. </w:t>
      </w:r>
    </w:p>
    <w:p w14:paraId="4AA6BC96"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color w:val="D30044"/>
        </w:rPr>
        <w:t xml:space="preserve"> </w:t>
      </w:r>
    </w:p>
    <w:p w14:paraId="799D94B7"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1997. Autism Helpline opens </w:t>
      </w:r>
    </w:p>
    <w:p w14:paraId="2D5F2299"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helpline is established started in order to answer the increasing number of calls and enquiries the organisation receives. </w:t>
      </w:r>
    </w:p>
    <w:p w14:paraId="35BF13A3"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color w:val="D30044"/>
        </w:rPr>
        <w:t xml:space="preserve"> </w:t>
      </w:r>
    </w:p>
    <w:p w14:paraId="7E6115B3"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1997. Jane Asher becomes </w:t>
      </w:r>
      <w:r w:rsidR="00D51EAA" w:rsidRPr="00370B59">
        <w:rPr>
          <w:rFonts w:ascii="Century Gothic" w:hAnsi="Century Gothic"/>
        </w:rPr>
        <w:t>National Autistic Society</w:t>
      </w:r>
      <w:r w:rsidRPr="00370B59">
        <w:rPr>
          <w:rFonts w:ascii="Century Gothic" w:hAnsi="Century Gothic"/>
        </w:rPr>
        <w:t xml:space="preserve"> President </w:t>
      </w:r>
    </w:p>
    <w:p w14:paraId="6D8A6AC9" w14:textId="77777777" w:rsidR="00594724" w:rsidRPr="00370B59" w:rsidRDefault="00D648F1" w:rsidP="00A031D7">
      <w:pPr>
        <w:ind w:left="284" w:right="310" w:firstLine="0"/>
        <w:rPr>
          <w:rFonts w:ascii="Century Gothic" w:hAnsi="Century Gothic"/>
        </w:rPr>
      </w:pPr>
      <w:r w:rsidRPr="00370B59">
        <w:rPr>
          <w:rFonts w:ascii="Century Gothic" w:hAnsi="Century Gothic"/>
        </w:rPr>
        <w:t>Jane, having already been a Vice-President for some years, is made President of the N</w:t>
      </w:r>
      <w:r w:rsidR="00D51EAA" w:rsidRPr="00370B59">
        <w:rPr>
          <w:rFonts w:ascii="Century Gothic" w:hAnsi="Century Gothic"/>
        </w:rPr>
        <w:t xml:space="preserve">ational </w:t>
      </w:r>
      <w:r w:rsidRPr="00370B59">
        <w:rPr>
          <w:rFonts w:ascii="Century Gothic" w:hAnsi="Century Gothic"/>
        </w:rPr>
        <w:t>A</w:t>
      </w:r>
      <w:r w:rsidR="00D51EAA" w:rsidRPr="00370B59">
        <w:rPr>
          <w:rFonts w:ascii="Century Gothic" w:hAnsi="Century Gothic"/>
        </w:rPr>
        <w:t>utistic Society</w:t>
      </w:r>
      <w:r w:rsidRPr="00370B59">
        <w:rPr>
          <w:rFonts w:ascii="Century Gothic" w:hAnsi="Century Gothic"/>
        </w:rPr>
        <w:t xml:space="preserve"> in recognition of all her hard work for</w:t>
      </w:r>
      <w:r w:rsidR="00EF28F7" w:rsidRPr="00370B59">
        <w:rPr>
          <w:rFonts w:ascii="Century Gothic" w:hAnsi="Century Gothic"/>
        </w:rPr>
        <w:t xml:space="preserve"> autistic</w:t>
      </w:r>
      <w:r w:rsidRPr="00370B59">
        <w:rPr>
          <w:rFonts w:ascii="Century Gothic" w:hAnsi="Century Gothic"/>
        </w:rPr>
        <w:t xml:space="preserve"> people. </w:t>
      </w:r>
    </w:p>
    <w:p w14:paraId="722F9D79"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27B91FEC"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1998. </w:t>
      </w:r>
      <w:proofErr w:type="spellStart"/>
      <w:r w:rsidRPr="00370B59">
        <w:rPr>
          <w:rFonts w:ascii="Century Gothic" w:hAnsi="Century Gothic"/>
        </w:rPr>
        <w:t>Daldorch</w:t>
      </w:r>
      <w:proofErr w:type="spellEnd"/>
      <w:r w:rsidRPr="00370B59">
        <w:rPr>
          <w:rFonts w:ascii="Century Gothic" w:hAnsi="Century Gothic"/>
        </w:rPr>
        <w:t xml:space="preserve"> House School opens </w:t>
      </w:r>
    </w:p>
    <w:p w14:paraId="040A690B"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school is in Ayrshire, Scotland. The school supports </w:t>
      </w:r>
      <w:r w:rsidR="00385617" w:rsidRPr="00370B59">
        <w:rPr>
          <w:rFonts w:ascii="Century Gothic" w:hAnsi="Century Gothic"/>
        </w:rPr>
        <w:t>students on the autism spectrum</w:t>
      </w:r>
      <w:r w:rsidRPr="00370B59">
        <w:rPr>
          <w:rFonts w:ascii="Century Gothic" w:hAnsi="Century Gothic"/>
        </w:rPr>
        <w:t xml:space="preserve"> aged five to 18. In addition, continuing educational opportunities and supported living arrangements are available for young people from 16-25 years as well as an outreach service for those aged five to 25.  </w:t>
      </w:r>
    </w:p>
    <w:p w14:paraId="1E6C8957"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44DD86E0"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20</w:t>
      </w:r>
      <w:r w:rsidR="00D51EAA" w:rsidRPr="00370B59">
        <w:rPr>
          <w:rFonts w:ascii="Century Gothic" w:hAnsi="Century Gothic"/>
        </w:rPr>
        <w:t>03. Countess of Wessex becomes National Autistic Society</w:t>
      </w:r>
      <w:r w:rsidRPr="00370B59">
        <w:rPr>
          <w:rFonts w:ascii="Century Gothic" w:hAnsi="Century Gothic"/>
        </w:rPr>
        <w:t xml:space="preserve"> </w:t>
      </w:r>
      <w:r w:rsidR="00D51EAA" w:rsidRPr="00370B59">
        <w:rPr>
          <w:rFonts w:ascii="Century Gothic" w:hAnsi="Century Gothic"/>
        </w:rPr>
        <w:t>Royal</w:t>
      </w:r>
      <w:r w:rsidRPr="00370B59">
        <w:rPr>
          <w:rFonts w:ascii="Century Gothic" w:hAnsi="Century Gothic"/>
        </w:rPr>
        <w:t xml:space="preserve"> Patron </w:t>
      </w:r>
    </w:p>
    <w:p w14:paraId="018C2907"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Her Royal Highness, The Countess of Wessex takes over this role from Her Royal Highness </w:t>
      </w:r>
      <w:proofErr w:type="gramStart"/>
      <w:r w:rsidR="00D51EAA" w:rsidRPr="00370B59">
        <w:rPr>
          <w:rFonts w:ascii="Century Gothic" w:hAnsi="Century Gothic"/>
        </w:rPr>
        <w:t>The</w:t>
      </w:r>
      <w:proofErr w:type="gramEnd"/>
      <w:r w:rsidRPr="00370B59">
        <w:rPr>
          <w:rFonts w:ascii="Century Gothic" w:hAnsi="Century Gothic"/>
        </w:rPr>
        <w:t xml:space="preserve"> Princess Royal. </w:t>
      </w:r>
    </w:p>
    <w:p w14:paraId="790EA95D"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42843AFD" w14:textId="77777777" w:rsidR="00594724" w:rsidRPr="00370B59" w:rsidRDefault="00D648F1" w:rsidP="00A031D7">
      <w:pPr>
        <w:pStyle w:val="Heading2"/>
        <w:ind w:left="284" w:firstLine="0"/>
        <w:rPr>
          <w:rFonts w:ascii="Century Gothic" w:hAnsi="Century Gothic"/>
        </w:rPr>
      </w:pPr>
      <w:r w:rsidRPr="00370B59">
        <w:rPr>
          <w:rFonts w:ascii="Century Gothic" w:hAnsi="Century Gothic"/>
        </w:rPr>
        <w:t xml:space="preserve">2005. </w:t>
      </w:r>
      <w:r w:rsidR="00D51EAA" w:rsidRPr="00370B59">
        <w:rPr>
          <w:rFonts w:ascii="Century Gothic" w:hAnsi="Century Gothic"/>
        </w:rPr>
        <w:t>National Autistic Society</w:t>
      </w:r>
      <w:r w:rsidRPr="00370B59">
        <w:rPr>
          <w:rFonts w:ascii="Century Gothic" w:hAnsi="Century Gothic"/>
        </w:rPr>
        <w:t xml:space="preserve"> Northern Ireland office opens </w:t>
      </w:r>
    </w:p>
    <w:p w14:paraId="65D7D7FF"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Northern Ireland office opens in Belfast. </w:t>
      </w:r>
    </w:p>
    <w:p w14:paraId="2486348B"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4B9A8958"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lastRenderedPageBreak/>
        <w:t xml:space="preserve">2009. </w:t>
      </w:r>
      <w:r w:rsidRPr="00370B59">
        <w:rPr>
          <w:rFonts w:ascii="Century Gothic" w:hAnsi="Century Gothic"/>
          <w:i/>
        </w:rPr>
        <w:t>Autism Act</w:t>
      </w:r>
      <w:r w:rsidRPr="00370B59">
        <w:rPr>
          <w:rFonts w:ascii="Century Gothic" w:hAnsi="Century Gothic"/>
        </w:rPr>
        <w:t xml:space="preserve"> passed following </w:t>
      </w:r>
      <w:r w:rsidR="00D51EAA" w:rsidRPr="00370B59">
        <w:rPr>
          <w:rFonts w:ascii="Century Gothic" w:hAnsi="Century Gothic"/>
        </w:rPr>
        <w:t>National Autistic Society</w:t>
      </w:r>
      <w:r w:rsidRPr="00370B59">
        <w:rPr>
          <w:rFonts w:ascii="Century Gothic" w:hAnsi="Century Gothic"/>
        </w:rPr>
        <w:t xml:space="preserve"> campaigning </w:t>
      </w:r>
    </w:p>
    <w:p w14:paraId="0293CE70"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w:t>
      </w:r>
      <w:r w:rsidRPr="00370B59">
        <w:rPr>
          <w:rFonts w:ascii="Century Gothic" w:hAnsi="Century Gothic"/>
          <w:i/>
        </w:rPr>
        <w:t>Autism Act 2009</w:t>
      </w:r>
      <w:r w:rsidRPr="00370B59">
        <w:rPr>
          <w:rFonts w:ascii="Century Gothic" w:hAnsi="Century Gothic"/>
        </w:rPr>
        <w:t xml:space="preserve"> becomes the first ever disability-specific law in England, after campaigning by the </w:t>
      </w:r>
      <w:r w:rsidR="00D51EAA" w:rsidRPr="00370B59">
        <w:rPr>
          <w:rFonts w:ascii="Century Gothic" w:hAnsi="Century Gothic"/>
        </w:rPr>
        <w:t>National Autistic Society</w:t>
      </w:r>
      <w:r w:rsidRPr="00370B59">
        <w:rPr>
          <w:rFonts w:ascii="Century Gothic" w:hAnsi="Century Gothic"/>
        </w:rPr>
        <w:t xml:space="preserve">. </w:t>
      </w:r>
    </w:p>
    <w:p w14:paraId="7B634D84"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2BA1AEF4" w14:textId="77777777" w:rsidR="00594724" w:rsidRPr="00370B59" w:rsidRDefault="00D648F1" w:rsidP="00A031D7">
      <w:pPr>
        <w:pStyle w:val="Heading2"/>
        <w:spacing w:after="31"/>
        <w:ind w:left="284" w:right="310" w:firstLine="0"/>
        <w:rPr>
          <w:rFonts w:ascii="Century Gothic" w:hAnsi="Century Gothic"/>
        </w:rPr>
      </w:pPr>
      <w:r w:rsidRPr="00370B59">
        <w:rPr>
          <w:rFonts w:ascii="Century Gothic" w:hAnsi="Century Gothic"/>
        </w:rPr>
        <w:t xml:space="preserve">2012. The </w:t>
      </w:r>
      <w:r w:rsidR="00D51EAA" w:rsidRPr="00370B59">
        <w:rPr>
          <w:rFonts w:ascii="Century Gothic" w:hAnsi="Century Gothic"/>
        </w:rPr>
        <w:t>National Autistic Society</w:t>
      </w:r>
      <w:r w:rsidRPr="00370B59">
        <w:rPr>
          <w:rFonts w:ascii="Century Gothic" w:hAnsi="Century Gothic"/>
        </w:rPr>
        <w:t xml:space="preserve"> celebrates its 50th birthday </w:t>
      </w:r>
    </w:p>
    <w:p w14:paraId="74C183B4"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We’re proud to have been making a difference for 50 years.  </w:t>
      </w:r>
    </w:p>
    <w:p w14:paraId="3EE69204"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rPr>
        <w:t xml:space="preserve"> </w:t>
      </w:r>
    </w:p>
    <w:p w14:paraId="2E7C8696" w14:textId="77777777" w:rsidR="00594724" w:rsidRPr="00370B59" w:rsidRDefault="00D648F1" w:rsidP="00A031D7">
      <w:pPr>
        <w:pStyle w:val="Heading2"/>
        <w:ind w:left="284" w:firstLine="0"/>
        <w:rPr>
          <w:rFonts w:ascii="Century Gothic" w:hAnsi="Century Gothic"/>
        </w:rPr>
      </w:pPr>
      <w:r w:rsidRPr="00370B59">
        <w:rPr>
          <w:rFonts w:ascii="Century Gothic" w:hAnsi="Century Gothic"/>
        </w:rPr>
        <w:t xml:space="preserve">2013. First free school opens.  </w:t>
      </w:r>
    </w:p>
    <w:p w14:paraId="7A43E7E1" w14:textId="77777777" w:rsidR="00594724" w:rsidRPr="00370B59" w:rsidRDefault="00D648F1" w:rsidP="00A031D7">
      <w:pPr>
        <w:ind w:left="284" w:right="310" w:firstLine="0"/>
        <w:rPr>
          <w:rFonts w:ascii="Century Gothic" w:hAnsi="Century Gothic"/>
        </w:rPr>
      </w:pPr>
      <w:r w:rsidRPr="00370B59">
        <w:rPr>
          <w:rFonts w:ascii="Century Gothic" w:hAnsi="Century Gothic"/>
        </w:rPr>
        <w:t>The National Autistic Society founds the N</w:t>
      </w:r>
      <w:r w:rsidR="00A131DF" w:rsidRPr="00370B59">
        <w:rPr>
          <w:rFonts w:ascii="Century Gothic" w:hAnsi="Century Gothic"/>
        </w:rPr>
        <w:t xml:space="preserve">ational </w:t>
      </w:r>
      <w:r w:rsidRPr="00370B59">
        <w:rPr>
          <w:rFonts w:ascii="Century Gothic" w:hAnsi="Century Gothic"/>
        </w:rPr>
        <w:t>A</w:t>
      </w:r>
      <w:r w:rsidR="00A131DF" w:rsidRPr="00370B59">
        <w:rPr>
          <w:rFonts w:ascii="Century Gothic" w:hAnsi="Century Gothic"/>
        </w:rPr>
        <w:t xml:space="preserve">utistic </w:t>
      </w:r>
      <w:r w:rsidRPr="00370B59">
        <w:rPr>
          <w:rFonts w:ascii="Century Gothic" w:hAnsi="Century Gothic"/>
        </w:rPr>
        <w:t>S</w:t>
      </w:r>
      <w:r w:rsidR="00A131DF" w:rsidRPr="00370B59">
        <w:rPr>
          <w:rFonts w:ascii="Century Gothic" w:hAnsi="Century Gothic"/>
        </w:rPr>
        <w:t>ociety</w:t>
      </w:r>
      <w:r w:rsidRPr="00370B59">
        <w:rPr>
          <w:rFonts w:ascii="Century Gothic" w:hAnsi="Century Gothic"/>
        </w:rPr>
        <w:t xml:space="preserve"> Academies Trust and opens its first free school, Thames Valley School. </w:t>
      </w:r>
    </w:p>
    <w:p w14:paraId="1A239635"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rPr>
        <w:t xml:space="preserve"> </w:t>
      </w:r>
    </w:p>
    <w:p w14:paraId="62461F48" w14:textId="77777777" w:rsidR="00594724" w:rsidRPr="00370B59" w:rsidRDefault="00D648F1" w:rsidP="00A031D7">
      <w:pPr>
        <w:pStyle w:val="Heading2"/>
        <w:ind w:left="284" w:firstLine="0"/>
        <w:rPr>
          <w:rFonts w:ascii="Century Gothic" w:hAnsi="Century Gothic"/>
        </w:rPr>
      </w:pPr>
      <w:r w:rsidRPr="00370B59">
        <w:rPr>
          <w:rFonts w:ascii="Century Gothic" w:hAnsi="Century Gothic"/>
        </w:rPr>
        <w:t xml:space="preserve">2013.  Ask autism is developed and launched. </w:t>
      </w:r>
    </w:p>
    <w:p w14:paraId="372AF78E" w14:textId="77777777" w:rsidR="006B3A5A" w:rsidRPr="00370B59" w:rsidRDefault="00D648F1" w:rsidP="00A031D7">
      <w:pPr>
        <w:ind w:left="284" w:right="310" w:firstLine="0"/>
        <w:rPr>
          <w:rFonts w:ascii="Century Gothic" w:hAnsi="Century Gothic"/>
        </w:rPr>
      </w:pPr>
      <w:r w:rsidRPr="00370B59">
        <w:rPr>
          <w:rFonts w:ascii="Century Gothic" w:hAnsi="Century Gothic"/>
        </w:rPr>
        <w:t>Ask autism is a training service that has been uniquely developed and delivered by people on the autism spectrum and incl</w:t>
      </w:r>
      <w:r w:rsidR="00D32737" w:rsidRPr="00370B59">
        <w:rPr>
          <w:rFonts w:ascii="Century Gothic" w:hAnsi="Century Gothic"/>
        </w:rPr>
        <w:t>udes a range of online modules.</w:t>
      </w:r>
      <w:r w:rsidRPr="00370B59">
        <w:rPr>
          <w:rFonts w:ascii="Century Gothic" w:hAnsi="Century Gothic"/>
        </w:rPr>
        <w:t xml:space="preserve"> It provides an 'insider' perspective of autism to give a unique understanding of how people on the autism spectrum would like to be understood and supported</w:t>
      </w:r>
      <w:r w:rsidRPr="00370B59">
        <w:rPr>
          <w:rFonts w:ascii="Century Gothic" w:hAnsi="Century Gothic"/>
          <w:color w:val="663366"/>
        </w:rPr>
        <w:t>.</w:t>
      </w:r>
      <w:r w:rsidRPr="00370B59">
        <w:rPr>
          <w:rFonts w:ascii="Century Gothic" w:hAnsi="Century Gothic"/>
        </w:rPr>
        <w:t xml:space="preserve">  </w:t>
      </w:r>
    </w:p>
    <w:p w14:paraId="0667D9BB" w14:textId="77777777" w:rsidR="00594724" w:rsidRPr="00370B59" w:rsidRDefault="00594724" w:rsidP="00A031D7">
      <w:pPr>
        <w:spacing w:after="0" w:line="259" w:lineRule="auto"/>
        <w:ind w:left="284" w:right="310" w:firstLine="0"/>
        <w:rPr>
          <w:rFonts w:ascii="Century Gothic" w:hAnsi="Century Gothic"/>
        </w:rPr>
      </w:pPr>
    </w:p>
    <w:p w14:paraId="591897ED" w14:textId="77777777" w:rsidR="00594724" w:rsidRPr="00370B59" w:rsidRDefault="00D32737" w:rsidP="00A031D7">
      <w:pPr>
        <w:pStyle w:val="Heading2"/>
        <w:ind w:left="284" w:firstLine="0"/>
        <w:rPr>
          <w:rFonts w:ascii="Century Gothic" w:hAnsi="Century Gothic"/>
        </w:rPr>
      </w:pPr>
      <w:r w:rsidRPr="00370B59">
        <w:rPr>
          <w:rFonts w:ascii="Century Gothic" w:hAnsi="Century Gothic"/>
        </w:rPr>
        <w:t xml:space="preserve">2015. </w:t>
      </w:r>
      <w:r w:rsidR="00D648F1" w:rsidRPr="00370B59">
        <w:rPr>
          <w:rFonts w:ascii="Century Gothic" w:hAnsi="Century Gothic"/>
        </w:rPr>
        <w:t xml:space="preserve">Church Lawton School opens in East Cheshire.  </w:t>
      </w:r>
    </w:p>
    <w:p w14:paraId="1F893365" w14:textId="77777777" w:rsidR="00594724" w:rsidRPr="00370B59" w:rsidRDefault="00D648F1" w:rsidP="00A031D7">
      <w:pPr>
        <w:ind w:left="284" w:right="310" w:firstLine="0"/>
        <w:rPr>
          <w:rFonts w:ascii="Century Gothic" w:hAnsi="Century Gothic"/>
        </w:rPr>
      </w:pPr>
      <w:r w:rsidRPr="00370B59">
        <w:rPr>
          <w:rFonts w:ascii="Century Gothic" w:hAnsi="Century Gothic"/>
        </w:rPr>
        <w:t>This is our second free school and teaches children on the au</w:t>
      </w:r>
      <w:r w:rsidR="00454E5F" w:rsidRPr="00370B59">
        <w:rPr>
          <w:rFonts w:ascii="Century Gothic" w:hAnsi="Century Gothic"/>
        </w:rPr>
        <w:t>tism spectrum from the ages of four</w:t>
      </w:r>
      <w:r w:rsidRPr="00370B59">
        <w:rPr>
          <w:rFonts w:ascii="Century Gothic" w:hAnsi="Century Gothic"/>
        </w:rPr>
        <w:t xml:space="preserve">-19 </w:t>
      </w:r>
    </w:p>
    <w:p w14:paraId="6D856A6D"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rPr>
        <w:t xml:space="preserve"> </w:t>
      </w:r>
    </w:p>
    <w:p w14:paraId="3250D567"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2015. The </w:t>
      </w:r>
      <w:r w:rsidR="00D32737" w:rsidRPr="00370B59">
        <w:rPr>
          <w:rFonts w:ascii="Century Gothic" w:hAnsi="Century Gothic"/>
        </w:rPr>
        <w:t>National Autistic Society</w:t>
      </w:r>
      <w:r w:rsidRPr="00370B59">
        <w:rPr>
          <w:rFonts w:ascii="Century Gothic" w:hAnsi="Century Gothic"/>
        </w:rPr>
        <w:t xml:space="preserve"> holds its first ever World Autism Awareness Week</w:t>
      </w:r>
      <w:r w:rsidRPr="00370B59">
        <w:rPr>
          <w:rFonts w:ascii="Century Gothic" w:hAnsi="Century Gothic"/>
          <w:b w:val="0"/>
          <w:color w:val="000000"/>
        </w:rPr>
        <w:t xml:space="preserve">  </w:t>
      </w:r>
    </w:p>
    <w:p w14:paraId="6217A95B"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rPr>
        <w:t xml:space="preserve"> </w:t>
      </w:r>
    </w:p>
    <w:p w14:paraId="40C8F933" w14:textId="77777777" w:rsidR="00594724" w:rsidRPr="00370B59" w:rsidRDefault="00D648F1" w:rsidP="00A031D7">
      <w:pPr>
        <w:pStyle w:val="Heading2"/>
        <w:ind w:left="284" w:firstLine="0"/>
        <w:rPr>
          <w:rFonts w:ascii="Century Gothic" w:hAnsi="Century Gothic"/>
        </w:rPr>
      </w:pPr>
      <w:r w:rsidRPr="00370B59">
        <w:rPr>
          <w:rFonts w:ascii="Century Gothic" w:hAnsi="Century Gothic"/>
        </w:rPr>
        <w:t xml:space="preserve">2015. The first </w:t>
      </w:r>
      <w:r w:rsidR="00D32737" w:rsidRPr="00370B59">
        <w:rPr>
          <w:rFonts w:ascii="Century Gothic" w:hAnsi="Century Gothic"/>
        </w:rPr>
        <w:t>National Autistic Society</w:t>
      </w:r>
      <w:r w:rsidRPr="00370B59">
        <w:rPr>
          <w:rFonts w:ascii="Century Gothic" w:hAnsi="Century Gothic"/>
        </w:rPr>
        <w:t xml:space="preserve"> Cullum Centre opens at </w:t>
      </w:r>
      <w:proofErr w:type="spellStart"/>
      <w:r w:rsidRPr="00370B59">
        <w:rPr>
          <w:rFonts w:ascii="Century Gothic" w:hAnsi="Century Gothic"/>
        </w:rPr>
        <w:t>Salesian</w:t>
      </w:r>
      <w:proofErr w:type="spellEnd"/>
      <w:r w:rsidRPr="00370B59">
        <w:rPr>
          <w:rFonts w:ascii="Century Gothic" w:hAnsi="Century Gothic"/>
        </w:rPr>
        <w:t xml:space="preserve"> School in Surrey.  </w:t>
      </w:r>
    </w:p>
    <w:p w14:paraId="790CFE01"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This is the first of four purpose-built specialist centres the National Autistic Society and Surrey County Council are opening within mainstream secondary schools the area, thanks to generous financial support from the Cullum Family Trust </w:t>
      </w:r>
    </w:p>
    <w:p w14:paraId="02795C76"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rPr>
        <w:t xml:space="preserve"> </w:t>
      </w:r>
    </w:p>
    <w:p w14:paraId="04DCC428"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2016. The National Autistic Society launch Too Much Information  </w:t>
      </w:r>
    </w:p>
    <w:p w14:paraId="245DE93C"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This is the charity's biggest ever campaign. Too Much Information aims to increase public understanding of autism and launched with a video which </w:t>
      </w:r>
      <w:r w:rsidR="006B3A5A" w:rsidRPr="00370B59">
        <w:rPr>
          <w:rFonts w:ascii="Century Gothic" w:hAnsi="Century Gothic"/>
        </w:rPr>
        <w:t>has reached</w:t>
      </w:r>
      <w:r w:rsidRPr="00370B59">
        <w:rPr>
          <w:rFonts w:ascii="Century Gothic" w:hAnsi="Century Gothic"/>
        </w:rPr>
        <w:t xml:space="preserve"> </w:t>
      </w:r>
      <w:r w:rsidR="00721001" w:rsidRPr="00370B59">
        <w:rPr>
          <w:rFonts w:ascii="Century Gothic" w:hAnsi="Century Gothic"/>
        </w:rPr>
        <w:t>65</w:t>
      </w:r>
      <w:r w:rsidRPr="00370B59">
        <w:rPr>
          <w:rFonts w:ascii="Century Gothic" w:hAnsi="Century Gothic"/>
        </w:rPr>
        <w:t xml:space="preserve"> million</w:t>
      </w:r>
      <w:r w:rsidR="006B3A5A" w:rsidRPr="00370B59">
        <w:rPr>
          <w:rFonts w:ascii="Century Gothic" w:hAnsi="Century Gothic"/>
        </w:rPr>
        <w:t xml:space="preserve"> people</w:t>
      </w:r>
      <w:r w:rsidR="00721001" w:rsidRPr="00370B59">
        <w:rPr>
          <w:rFonts w:ascii="Century Gothic" w:hAnsi="Century Gothic"/>
        </w:rPr>
        <w:t>.</w:t>
      </w:r>
      <w:r w:rsidRPr="00370B59">
        <w:rPr>
          <w:rFonts w:ascii="Century Gothic" w:hAnsi="Century Gothic"/>
        </w:rPr>
        <w:t xml:space="preserve"> </w:t>
      </w:r>
    </w:p>
    <w:p w14:paraId="41C95DD5" w14:textId="77777777" w:rsidR="00DC215B" w:rsidRPr="00370B59" w:rsidRDefault="00DC215B" w:rsidP="00A031D7">
      <w:pPr>
        <w:ind w:left="284" w:right="310" w:firstLine="0"/>
        <w:rPr>
          <w:rFonts w:ascii="Century Gothic" w:hAnsi="Century Gothic"/>
        </w:rPr>
      </w:pPr>
    </w:p>
    <w:p w14:paraId="65218410" w14:textId="77777777" w:rsidR="00DC215B" w:rsidRPr="00370B59" w:rsidRDefault="00DC215B" w:rsidP="00A031D7">
      <w:pPr>
        <w:pStyle w:val="Heading2"/>
        <w:ind w:left="284" w:firstLine="0"/>
        <w:rPr>
          <w:rFonts w:ascii="Century Gothic" w:hAnsi="Century Gothic"/>
        </w:rPr>
      </w:pPr>
      <w:r w:rsidRPr="00370B59">
        <w:rPr>
          <w:rFonts w:ascii="Century Gothic" w:hAnsi="Century Gothic"/>
        </w:rPr>
        <w:t xml:space="preserve">2017. The </w:t>
      </w:r>
      <w:r w:rsidR="00D32737" w:rsidRPr="00370B59">
        <w:rPr>
          <w:rFonts w:ascii="Century Gothic" w:hAnsi="Century Gothic"/>
        </w:rPr>
        <w:t xml:space="preserve">National Autistic Society </w:t>
      </w:r>
      <w:r w:rsidR="006B3A5A" w:rsidRPr="00370B59">
        <w:rPr>
          <w:rFonts w:ascii="Century Gothic" w:hAnsi="Century Gothic"/>
        </w:rPr>
        <w:t>Enterprise Campus</w:t>
      </w:r>
      <w:r w:rsidRPr="00370B59">
        <w:rPr>
          <w:rFonts w:ascii="Century Gothic" w:hAnsi="Century Gothic"/>
        </w:rPr>
        <w:t xml:space="preserve"> opens in Chigwell, Essex.  </w:t>
      </w:r>
    </w:p>
    <w:p w14:paraId="58AE12B9" w14:textId="3E2575C1" w:rsidR="00594724" w:rsidRPr="00370B59" w:rsidRDefault="00D32737" w:rsidP="00DF1C26">
      <w:pPr>
        <w:ind w:left="284" w:right="310" w:firstLine="0"/>
        <w:rPr>
          <w:rFonts w:ascii="Century Gothic" w:hAnsi="Century Gothic"/>
        </w:rPr>
      </w:pPr>
      <w:r w:rsidRPr="00370B59">
        <w:rPr>
          <w:rFonts w:ascii="Century Gothic" w:hAnsi="Century Gothic"/>
        </w:rPr>
        <w:t>Our ground-breaking</w:t>
      </w:r>
      <w:r w:rsidR="006B3A5A" w:rsidRPr="00370B59">
        <w:rPr>
          <w:rFonts w:ascii="Century Gothic" w:hAnsi="Century Gothic"/>
        </w:rPr>
        <w:t xml:space="preserve"> Enterprise Campus situated on a 13-acre site opened</w:t>
      </w:r>
      <w:r w:rsidR="00721001" w:rsidRPr="00370B59">
        <w:rPr>
          <w:rFonts w:ascii="Century Gothic" w:hAnsi="Century Gothic"/>
        </w:rPr>
        <w:t xml:space="preserve"> in September</w:t>
      </w:r>
      <w:r w:rsidR="006B3A5A" w:rsidRPr="00370B59">
        <w:rPr>
          <w:rFonts w:ascii="Century Gothic" w:hAnsi="Century Gothic"/>
        </w:rPr>
        <w:t xml:space="preserve">. The campus includes </w:t>
      </w:r>
      <w:r w:rsidR="00721001" w:rsidRPr="00370B59">
        <w:rPr>
          <w:rFonts w:ascii="Century Gothic" w:hAnsi="Century Gothic"/>
        </w:rPr>
        <w:t xml:space="preserve">our eighth school, the </w:t>
      </w:r>
      <w:r w:rsidR="000C3793">
        <w:rPr>
          <w:rFonts w:ascii="Century Gothic" w:hAnsi="Century Gothic"/>
        </w:rPr>
        <w:t xml:space="preserve">Anderson School and </w:t>
      </w:r>
      <w:r w:rsidR="00721001" w:rsidRPr="00370B59">
        <w:rPr>
          <w:rFonts w:ascii="Century Gothic" w:hAnsi="Century Gothic"/>
        </w:rPr>
        <w:t>our second diagnostic centre, the</w:t>
      </w:r>
      <w:r w:rsidR="006B3A5A" w:rsidRPr="00370B59">
        <w:rPr>
          <w:rFonts w:ascii="Century Gothic" w:hAnsi="Century Gothic"/>
        </w:rPr>
        <w:t xml:space="preserve"> Lorna Wing Centre for </w:t>
      </w:r>
      <w:r w:rsidR="00721001" w:rsidRPr="00370B59">
        <w:rPr>
          <w:rFonts w:ascii="Century Gothic" w:hAnsi="Century Gothic"/>
        </w:rPr>
        <w:t>Autism</w:t>
      </w:r>
      <w:r w:rsidR="000C3793">
        <w:rPr>
          <w:rFonts w:ascii="Century Gothic" w:hAnsi="Century Gothic"/>
        </w:rPr>
        <w:t>. The Enterprise</w:t>
      </w:r>
      <w:r w:rsidR="00DF7330">
        <w:rPr>
          <w:rFonts w:ascii="Century Gothic" w:hAnsi="Century Gothic"/>
        </w:rPr>
        <w:t xml:space="preserve"> Centre also situated at the campus opened this year.</w:t>
      </w:r>
      <w:r w:rsidR="00D648F1" w:rsidRPr="00370B59">
        <w:rPr>
          <w:rFonts w:ascii="Century Gothic" w:hAnsi="Century Gothic"/>
          <w:b/>
          <w:sz w:val="40"/>
        </w:rPr>
        <w:t xml:space="preserve"> </w:t>
      </w:r>
    </w:p>
    <w:p w14:paraId="29111A47" w14:textId="77777777" w:rsidR="00594724" w:rsidRPr="00370B59" w:rsidRDefault="00594724">
      <w:pPr>
        <w:spacing w:after="0" w:line="259" w:lineRule="auto"/>
        <w:ind w:left="0" w:firstLine="0"/>
        <w:rPr>
          <w:rFonts w:ascii="Century Gothic" w:hAnsi="Century Gothic"/>
        </w:rPr>
      </w:pPr>
    </w:p>
    <w:p w14:paraId="5788B9A0" w14:textId="668E5B18" w:rsidR="00D74B01" w:rsidRPr="00B6692C" w:rsidRDefault="00D74B01" w:rsidP="00B6692C">
      <w:pPr>
        <w:spacing w:after="0" w:line="259" w:lineRule="auto"/>
        <w:ind w:left="0" w:firstLine="0"/>
        <w:rPr>
          <w:rFonts w:ascii="Century Gothic" w:hAnsi="Century Gothic"/>
          <w:b/>
          <w:sz w:val="40"/>
        </w:rPr>
        <w:sectPr w:rsidR="00D74B01" w:rsidRPr="00B6692C" w:rsidSect="00B50E99">
          <w:headerReference w:type="even" r:id="rId20"/>
          <w:headerReference w:type="default" r:id="rId21"/>
          <w:footerReference w:type="even" r:id="rId22"/>
          <w:footerReference w:type="default" r:id="rId23"/>
          <w:headerReference w:type="first" r:id="rId24"/>
          <w:footerReference w:type="first" r:id="rId25"/>
          <w:pgSz w:w="11901" w:h="16817"/>
          <w:pgMar w:top="1729" w:right="1128" w:bottom="1701" w:left="1134" w:header="425" w:footer="465" w:gutter="0"/>
          <w:cols w:space="720"/>
          <w:docGrid w:linePitch="299"/>
        </w:sectPr>
      </w:pPr>
    </w:p>
    <w:p w14:paraId="41A8787C" w14:textId="65936AF4" w:rsidR="0063459B" w:rsidRDefault="006903B2" w:rsidP="00B50E99">
      <w:pPr>
        <w:pStyle w:val="Heading1"/>
      </w:pPr>
      <w:r>
        <w:rPr>
          <w:noProof/>
        </w:rPr>
        <w:lastRenderedPageBreak/>
        <w:drawing>
          <wp:anchor distT="0" distB="0" distL="114300" distR="114300" simplePos="0" relativeHeight="251664896" behindDoc="0" locked="0" layoutInCell="1" allowOverlap="1" wp14:anchorId="68476399" wp14:editId="37F135D7">
            <wp:simplePos x="0" y="0"/>
            <wp:positionH relativeFrom="page">
              <wp:align>right</wp:align>
            </wp:positionH>
            <wp:positionV relativeFrom="paragraph">
              <wp:posOffset>566420</wp:posOffset>
            </wp:positionV>
            <wp:extent cx="10563225" cy="5638165"/>
            <wp:effectExtent l="0" t="0" r="952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563225" cy="5638165"/>
                    </a:xfrm>
                    <a:prstGeom prst="rect">
                      <a:avLst/>
                    </a:prstGeom>
                    <a:noFill/>
                  </pic:spPr>
                </pic:pic>
              </a:graphicData>
            </a:graphic>
            <wp14:sizeRelH relativeFrom="page">
              <wp14:pctWidth>0</wp14:pctWidth>
            </wp14:sizeRelH>
            <wp14:sizeRelV relativeFrom="page">
              <wp14:pctHeight>0</wp14:pctHeight>
            </wp14:sizeRelV>
          </wp:anchor>
        </w:drawing>
      </w:r>
      <w:r w:rsidR="0063459B" w:rsidRPr="00370B59">
        <w:t xml:space="preserve">Our structures  </w:t>
      </w:r>
    </w:p>
    <w:p w14:paraId="0B841C52" w14:textId="6DA4C7D7" w:rsidR="003A70C7" w:rsidRPr="003A70C7" w:rsidRDefault="003A70C7" w:rsidP="003A70C7"/>
    <w:p w14:paraId="25F149CA" w14:textId="77777777" w:rsidR="00D74B01" w:rsidRPr="00370B59" w:rsidRDefault="006059BD" w:rsidP="00DE68D0">
      <w:pPr>
        <w:rPr>
          <w:rFonts w:ascii="Century Gothic" w:hAnsi="Century Gothic"/>
          <w:b/>
          <w:color w:val="D30044"/>
          <w:sz w:val="24"/>
          <w:szCs w:val="24"/>
        </w:rPr>
        <w:sectPr w:rsidR="00D74B01" w:rsidRPr="00370B59" w:rsidSect="00D74B01">
          <w:pgSz w:w="16817" w:h="11901" w:orient="landscape"/>
          <w:pgMar w:top="284" w:right="1928" w:bottom="108" w:left="1729" w:header="425" w:footer="465" w:gutter="0"/>
          <w:cols w:space="720"/>
          <w:docGrid w:linePitch="299"/>
        </w:sectPr>
      </w:pPr>
      <w:r w:rsidRPr="00370B59">
        <w:rPr>
          <w:rFonts w:ascii="Century Gothic" w:hAnsi="Century Gothic"/>
          <w:b/>
          <w:noProof/>
          <w:color w:val="D30044"/>
          <w:sz w:val="24"/>
          <w:szCs w:val="24"/>
        </w:rPr>
        <w:lastRenderedPageBreak/>
        <w:drawing>
          <wp:anchor distT="0" distB="0" distL="114300" distR="114300" simplePos="0" relativeHeight="251659776" behindDoc="1" locked="0" layoutInCell="1" allowOverlap="1" wp14:anchorId="2EBD9783" wp14:editId="3FDF6C35">
            <wp:simplePos x="0" y="0"/>
            <wp:positionH relativeFrom="margin">
              <wp:posOffset>-212725</wp:posOffset>
            </wp:positionH>
            <wp:positionV relativeFrom="paragraph">
              <wp:posOffset>0</wp:posOffset>
            </wp:positionV>
            <wp:extent cx="9231085" cy="6923314"/>
            <wp:effectExtent l="0" t="0" r="8255" b="0"/>
            <wp:wrapTight wrapText="bothSides">
              <wp:wrapPolygon edited="0">
                <wp:start x="0" y="0"/>
                <wp:lineTo x="0" y="21517"/>
                <wp:lineTo x="21575" y="21517"/>
                <wp:lineTo x="21575" y="0"/>
                <wp:lineTo x="0" y="0"/>
              </wp:wrapPolygon>
            </wp:wrapTight>
            <wp:docPr id="30449" name="Picture 3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9" name="Advisory board.pdf"/>
                    <pic:cNvPicPr/>
                  </pic:nvPicPr>
                  <pic:blipFill>
                    <a:blip r:embed="rId27">
                      <a:extLst>
                        <a:ext uri="{28A0092B-C50C-407E-A947-70E740481C1C}">
                          <a14:useLocalDpi xmlns:a14="http://schemas.microsoft.com/office/drawing/2010/main" val="0"/>
                        </a:ext>
                      </a:extLst>
                    </a:blip>
                    <a:stretch>
                      <a:fillRect/>
                    </a:stretch>
                  </pic:blipFill>
                  <pic:spPr>
                    <a:xfrm>
                      <a:off x="0" y="0"/>
                      <a:ext cx="9231085" cy="6923314"/>
                    </a:xfrm>
                    <a:prstGeom prst="rect">
                      <a:avLst/>
                    </a:prstGeom>
                  </pic:spPr>
                </pic:pic>
              </a:graphicData>
            </a:graphic>
            <wp14:sizeRelH relativeFrom="page">
              <wp14:pctWidth>0</wp14:pctWidth>
            </wp14:sizeRelH>
            <wp14:sizeRelV relativeFrom="page">
              <wp14:pctHeight>0</wp14:pctHeight>
            </wp14:sizeRelV>
          </wp:anchor>
        </w:drawing>
      </w:r>
    </w:p>
    <w:p w14:paraId="34A8A0A0" w14:textId="77777777" w:rsidR="0030558A" w:rsidRPr="00370B59" w:rsidRDefault="0030558A" w:rsidP="00DE68D0">
      <w:pPr>
        <w:rPr>
          <w:rFonts w:ascii="Century Gothic" w:hAnsi="Century Gothic"/>
          <w:b/>
          <w:color w:val="D30044"/>
          <w:sz w:val="24"/>
          <w:szCs w:val="24"/>
        </w:rPr>
      </w:pPr>
    </w:p>
    <w:p w14:paraId="4426F696" w14:textId="77777777" w:rsidR="00594724" w:rsidRPr="00370B59" w:rsidRDefault="00D648F1" w:rsidP="00B50E99">
      <w:pPr>
        <w:pStyle w:val="Heading1"/>
      </w:pPr>
      <w:r w:rsidRPr="00370B59">
        <w:t>Abou</w:t>
      </w:r>
      <w:r w:rsidR="008F3180" w:rsidRPr="00370B59">
        <w:t xml:space="preserve">t the National Autistic Society </w:t>
      </w:r>
      <w:r w:rsidRPr="00370B59">
        <w:t xml:space="preserve">Schools </w:t>
      </w:r>
    </w:p>
    <w:p w14:paraId="25CEB7E1" w14:textId="77777777" w:rsidR="00594724" w:rsidRPr="00370B59" w:rsidRDefault="00594724" w:rsidP="00AB62A0">
      <w:pPr>
        <w:spacing w:after="0" w:line="259" w:lineRule="auto"/>
        <w:ind w:left="0" w:firstLine="0"/>
        <w:rPr>
          <w:rFonts w:ascii="Century Gothic" w:hAnsi="Century Gothic"/>
        </w:rPr>
      </w:pPr>
    </w:p>
    <w:p w14:paraId="0670EEFC" w14:textId="77777777" w:rsidR="00594724" w:rsidRPr="00370B59" w:rsidRDefault="008D199D" w:rsidP="00AB62A0">
      <w:pPr>
        <w:spacing w:after="0" w:line="259" w:lineRule="auto"/>
        <w:ind w:left="0" w:firstLine="0"/>
        <w:rPr>
          <w:rFonts w:ascii="Century Gothic" w:hAnsi="Century Gothic"/>
        </w:rPr>
      </w:pPr>
      <w:r w:rsidRPr="00370B59">
        <w:rPr>
          <w:rFonts w:ascii="Century Gothic" w:hAnsi="Century Gothic"/>
        </w:rPr>
        <w:t xml:space="preserve">Eight autism-specific schools have opened, six of which have an independent status and two of which are free schools. </w:t>
      </w:r>
      <w:r w:rsidR="00D648F1" w:rsidRPr="00370B59">
        <w:rPr>
          <w:rFonts w:ascii="Century Gothic" w:hAnsi="Century Gothic"/>
        </w:rPr>
        <w:t>Our independent schools are funded by individual fees paid by local authorities and governed by our board of Trustees.  Many of the regulations and conditions that apply to state-funded schools do not apply to independent</w:t>
      </w:r>
      <w:r w:rsidR="00D648F1" w:rsidRPr="00370B59">
        <w:rPr>
          <w:rFonts w:ascii="Century Gothic" w:hAnsi="Century Gothic"/>
          <w:b/>
          <w:color w:val="6A6A6A"/>
        </w:rPr>
        <w:t xml:space="preserve"> </w:t>
      </w:r>
      <w:r w:rsidR="00D648F1" w:rsidRPr="00370B59">
        <w:rPr>
          <w:rFonts w:ascii="Century Gothic" w:hAnsi="Century Gothic"/>
        </w:rPr>
        <w:t>schools.</w:t>
      </w:r>
      <w:r w:rsidR="00D648F1" w:rsidRPr="00370B59">
        <w:rPr>
          <w:rFonts w:ascii="Century Gothic" w:hAnsi="Century Gothic"/>
          <w:b/>
          <w:color w:val="6A6A6A"/>
        </w:rPr>
        <w:t xml:space="preserve"> </w:t>
      </w:r>
      <w:r w:rsidR="00D648F1" w:rsidRPr="00370B59">
        <w:rPr>
          <w:rFonts w:ascii="Century Gothic" w:hAnsi="Century Gothic"/>
        </w:rPr>
        <w:t xml:space="preserve"> </w:t>
      </w:r>
    </w:p>
    <w:tbl>
      <w:tblPr>
        <w:tblStyle w:val="TableGrid0"/>
        <w:tblpPr w:leftFromText="180" w:rightFromText="180" w:vertAnchor="text" w:horzAnchor="margin" w:tblpXSpec="center" w:tblpY="193"/>
        <w:tblW w:w="8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6379"/>
      </w:tblGrid>
      <w:tr w:rsidR="006059BD" w:rsidRPr="00370B59" w14:paraId="6102D0D9" w14:textId="77777777" w:rsidTr="00344857">
        <w:trPr>
          <w:trHeight w:val="841"/>
        </w:trPr>
        <w:tc>
          <w:tcPr>
            <w:tcW w:w="2256" w:type="dxa"/>
          </w:tcPr>
          <w:p w14:paraId="358CEE86" w14:textId="77777777" w:rsidR="006059BD" w:rsidRPr="00370B59" w:rsidRDefault="00BE6E1F" w:rsidP="006059BD">
            <w:pPr>
              <w:spacing w:after="0" w:line="259" w:lineRule="auto"/>
              <w:ind w:left="0" w:firstLine="0"/>
              <w:rPr>
                <w:rFonts w:ascii="Century Gothic" w:hAnsi="Century Gothic"/>
                <w:b/>
                <w:color w:val="D30044"/>
                <w:sz w:val="40"/>
              </w:rPr>
            </w:pPr>
            <w:r w:rsidRPr="00370B59">
              <w:rPr>
                <w:rFonts w:ascii="Century Gothic" w:hAnsi="Century Gothic"/>
                <w:b/>
                <w:noProof/>
                <w:color w:val="D30044"/>
              </w:rPr>
              <w:drawing>
                <wp:anchor distT="0" distB="0" distL="114300" distR="114300" simplePos="0" relativeHeight="251651584" behindDoc="0" locked="0" layoutInCell="1" allowOverlap="1" wp14:anchorId="1C268FC6" wp14:editId="0C79B01E">
                  <wp:simplePos x="0" y="0"/>
                  <wp:positionH relativeFrom="margin">
                    <wp:posOffset>-1436</wp:posOffset>
                  </wp:positionH>
                  <wp:positionV relativeFrom="margin">
                    <wp:posOffset>0</wp:posOffset>
                  </wp:positionV>
                  <wp:extent cx="1064260" cy="355600"/>
                  <wp:effectExtent l="0" t="0" r="2540" b="6350"/>
                  <wp:wrapSquare wrapText="bothSides"/>
                  <wp:docPr id="30450" name="Picture 3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extLst>
                              <a:ext uri="{28A0092B-C50C-407E-A947-70E740481C1C}">
                                <a14:useLocalDpi xmlns:a14="http://schemas.microsoft.com/office/drawing/2010/main" val="0"/>
                              </a:ext>
                            </a:extLst>
                          </a:blip>
                          <a:srcRect t="20515" b="12512"/>
                          <a:stretch/>
                        </pic:blipFill>
                        <pic:spPr bwMode="auto">
                          <a:xfrm>
                            <a:off x="0" y="0"/>
                            <a:ext cx="1064260" cy="3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379" w:type="dxa"/>
          </w:tcPr>
          <w:p w14:paraId="7AA74E43" w14:textId="77777777" w:rsidR="006059BD" w:rsidRPr="00370B59" w:rsidRDefault="00BE6E1F" w:rsidP="006059BD">
            <w:pPr>
              <w:spacing w:after="0" w:line="259" w:lineRule="auto"/>
              <w:ind w:left="0" w:firstLine="0"/>
              <w:rPr>
                <w:rFonts w:ascii="Century Gothic" w:hAnsi="Century Gothic"/>
                <w:color w:val="000000" w:themeColor="text1"/>
              </w:rPr>
            </w:pPr>
            <w:r w:rsidRPr="00370B59">
              <w:rPr>
                <w:rFonts w:ascii="Century Gothic" w:hAnsi="Century Gothic"/>
                <w:color w:val="000000" w:themeColor="text1"/>
              </w:rPr>
              <w:t>Anderson School is purpose-built autism specific school focusing on young people’s futures and putting skills for life and employment at the heart of the curriculum. Situated on our 13-acre Enterprise Campus the school’s facilities also include our Pathological Demand Avoidance Centre, sixth form centre, workshop and training facilities and indoor and outdoor sports facilities</w:t>
            </w:r>
          </w:p>
          <w:p w14:paraId="7F725A65" w14:textId="77777777" w:rsidR="00466B43" w:rsidRPr="00370B59" w:rsidRDefault="00466B43" w:rsidP="006059BD">
            <w:pPr>
              <w:spacing w:after="0" w:line="259" w:lineRule="auto"/>
              <w:ind w:left="0" w:firstLine="0"/>
              <w:rPr>
                <w:rFonts w:ascii="Century Gothic" w:hAnsi="Century Gothic"/>
                <w:b/>
                <w:color w:val="D30044"/>
                <w:sz w:val="40"/>
              </w:rPr>
            </w:pPr>
          </w:p>
        </w:tc>
      </w:tr>
      <w:tr w:rsidR="006059BD" w:rsidRPr="00370B59" w14:paraId="1BCB22EF" w14:textId="77777777" w:rsidTr="00344857">
        <w:tc>
          <w:tcPr>
            <w:tcW w:w="2256" w:type="dxa"/>
          </w:tcPr>
          <w:p w14:paraId="4412EDEC" w14:textId="77777777" w:rsidR="006059BD" w:rsidRPr="00370B59" w:rsidRDefault="00BE6E1F" w:rsidP="006059BD">
            <w:pPr>
              <w:spacing w:after="0" w:line="259" w:lineRule="auto"/>
              <w:ind w:left="0" w:firstLine="0"/>
              <w:rPr>
                <w:rFonts w:ascii="Century Gothic" w:hAnsi="Century Gothic"/>
                <w:b/>
                <w:color w:val="D30044"/>
                <w:sz w:val="40"/>
              </w:rPr>
            </w:pPr>
            <w:r w:rsidRPr="00370B59">
              <w:rPr>
                <w:rFonts w:ascii="Century Gothic" w:hAnsi="Century Gothic"/>
                <w:noProof/>
              </w:rPr>
              <w:drawing>
                <wp:anchor distT="0" distB="0" distL="114300" distR="114300" simplePos="0" relativeHeight="251652608" behindDoc="0" locked="0" layoutInCell="1" allowOverlap="1" wp14:anchorId="08E6D544" wp14:editId="33662765">
                  <wp:simplePos x="0" y="0"/>
                  <wp:positionH relativeFrom="margin">
                    <wp:posOffset>25952</wp:posOffset>
                  </wp:positionH>
                  <wp:positionV relativeFrom="margin">
                    <wp:posOffset>2540</wp:posOffset>
                  </wp:positionV>
                  <wp:extent cx="1287780" cy="314325"/>
                  <wp:effectExtent l="0" t="0" r="7620" b="9525"/>
                  <wp:wrapSquare wrapText="bothSides"/>
                  <wp:docPr id="1428" name="Picture 1428"/>
                  <wp:cNvGraphicFramePr/>
                  <a:graphic xmlns:a="http://schemas.openxmlformats.org/drawingml/2006/main">
                    <a:graphicData uri="http://schemas.openxmlformats.org/drawingml/2006/picture">
                      <pic:pic xmlns:pic="http://schemas.openxmlformats.org/drawingml/2006/picture">
                        <pic:nvPicPr>
                          <pic:cNvPr id="1428" name="Picture 1428"/>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87780" cy="314325"/>
                          </a:xfrm>
                          <a:prstGeom prst="rect">
                            <a:avLst/>
                          </a:prstGeom>
                        </pic:spPr>
                      </pic:pic>
                    </a:graphicData>
                  </a:graphic>
                  <wp14:sizeRelH relativeFrom="margin">
                    <wp14:pctWidth>0</wp14:pctWidth>
                  </wp14:sizeRelH>
                  <wp14:sizeRelV relativeFrom="margin">
                    <wp14:pctHeight>0</wp14:pctHeight>
                  </wp14:sizeRelV>
                </wp:anchor>
              </w:drawing>
            </w:r>
          </w:p>
        </w:tc>
        <w:tc>
          <w:tcPr>
            <w:tcW w:w="6379" w:type="dxa"/>
          </w:tcPr>
          <w:p w14:paraId="253E4F74" w14:textId="77777777" w:rsidR="00BE6E1F" w:rsidRPr="00370B59" w:rsidRDefault="00BE6E1F" w:rsidP="00BE6E1F">
            <w:pPr>
              <w:spacing w:after="0" w:line="259" w:lineRule="auto"/>
              <w:rPr>
                <w:rFonts w:ascii="Century Gothic" w:hAnsi="Century Gothic"/>
              </w:rPr>
            </w:pPr>
            <w:proofErr w:type="spellStart"/>
            <w:r w:rsidRPr="00370B59">
              <w:rPr>
                <w:rFonts w:ascii="Century Gothic" w:hAnsi="Century Gothic"/>
              </w:rPr>
              <w:t>Daldorch</w:t>
            </w:r>
            <w:proofErr w:type="spellEnd"/>
            <w:r w:rsidRPr="00370B59">
              <w:rPr>
                <w:rFonts w:ascii="Century Gothic" w:hAnsi="Century Gothic"/>
              </w:rPr>
              <w:t xml:space="preserve"> House School in South Ayrshire offers fully individualised care and education to </w:t>
            </w:r>
            <w:r w:rsidR="00385617" w:rsidRPr="00370B59">
              <w:rPr>
                <w:rFonts w:ascii="Century Gothic" w:hAnsi="Century Gothic"/>
              </w:rPr>
              <w:t xml:space="preserve">autistic </w:t>
            </w:r>
            <w:r w:rsidRPr="00370B59">
              <w:rPr>
                <w:rFonts w:ascii="Century Gothic" w:hAnsi="Century Gothic"/>
              </w:rPr>
              <w:t xml:space="preserve">children aged eight to 21. Their tailored mix of care and support provides their pupils with a stepping stone into a positive future. </w:t>
            </w:r>
          </w:p>
          <w:p w14:paraId="627ACB03" w14:textId="77777777" w:rsidR="006059BD" w:rsidRPr="00370B59" w:rsidRDefault="006059BD" w:rsidP="006059BD">
            <w:pPr>
              <w:spacing w:after="0" w:line="259" w:lineRule="auto"/>
              <w:ind w:left="0" w:firstLine="0"/>
              <w:rPr>
                <w:rFonts w:ascii="Century Gothic" w:hAnsi="Century Gothic"/>
                <w:b/>
                <w:color w:val="D30044"/>
                <w:sz w:val="40"/>
              </w:rPr>
            </w:pPr>
          </w:p>
        </w:tc>
      </w:tr>
      <w:tr w:rsidR="006059BD" w:rsidRPr="00370B59" w14:paraId="3A881449" w14:textId="77777777" w:rsidTr="00344857">
        <w:tc>
          <w:tcPr>
            <w:tcW w:w="2256" w:type="dxa"/>
          </w:tcPr>
          <w:p w14:paraId="5B07F36E" w14:textId="77777777" w:rsidR="006059BD" w:rsidRPr="00370B59" w:rsidRDefault="00BE6E1F" w:rsidP="006059BD">
            <w:pPr>
              <w:spacing w:after="0" w:line="259" w:lineRule="auto"/>
              <w:ind w:left="0" w:firstLine="0"/>
              <w:rPr>
                <w:rFonts w:ascii="Century Gothic" w:hAnsi="Century Gothic"/>
                <w:b/>
                <w:color w:val="D30044"/>
                <w:sz w:val="40"/>
              </w:rPr>
            </w:pPr>
            <w:r w:rsidRPr="00370B59">
              <w:rPr>
                <w:rFonts w:ascii="Century Gothic" w:hAnsi="Century Gothic"/>
                <w:noProof/>
              </w:rPr>
              <w:drawing>
                <wp:anchor distT="0" distB="0" distL="114300" distR="114300" simplePos="0" relativeHeight="251653632" behindDoc="0" locked="0" layoutInCell="1" allowOverlap="1" wp14:anchorId="294263D6" wp14:editId="710225E1">
                  <wp:simplePos x="0" y="0"/>
                  <wp:positionH relativeFrom="margin">
                    <wp:posOffset>46438</wp:posOffset>
                  </wp:positionH>
                  <wp:positionV relativeFrom="margin">
                    <wp:posOffset>0</wp:posOffset>
                  </wp:positionV>
                  <wp:extent cx="1181100" cy="297180"/>
                  <wp:effectExtent l="0" t="0" r="0" b="7620"/>
                  <wp:wrapSquare wrapText="bothSides"/>
                  <wp:docPr id="1449" name="Picture 1449"/>
                  <wp:cNvGraphicFramePr/>
                  <a:graphic xmlns:a="http://schemas.openxmlformats.org/drawingml/2006/main">
                    <a:graphicData uri="http://schemas.openxmlformats.org/drawingml/2006/picture">
                      <pic:pic xmlns:pic="http://schemas.openxmlformats.org/drawingml/2006/picture">
                        <pic:nvPicPr>
                          <pic:cNvPr id="1449" name="Picture 144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81100" cy="297180"/>
                          </a:xfrm>
                          <a:prstGeom prst="rect">
                            <a:avLst/>
                          </a:prstGeom>
                        </pic:spPr>
                      </pic:pic>
                    </a:graphicData>
                  </a:graphic>
                  <wp14:sizeRelH relativeFrom="margin">
                    <wp14:pctWidth>0</wp14:pctWidth>
                  </wp14:sizeRelH>
                  <wp14:sizeRelV relativeFrom="margin">
                    <wp14:pctHeight>0</wp14:pctHeight>
                  </wp14:sizeRelV>
                </wp:anchor>
              </w:drawing>
            </w:r>
          </w:p>
        </w:tc>
        <w:tc>
          <w:tcPr>
            <w:tcW w:w="6379" w:type="dxa"/>
          </w:tcPr>
          <w:p w14:paraId="5B129D2C" w14:textId="77777777" w:rsidR="006059BD" w:rsidRPr="00370B59" w:rsidRDefault="00BE6E1F" w:rsidP="00385617">
            <w:pPr>
              <w:spacing w:after="0" w:line="259" w:lineRule="auto"/>
              <w:ind w:left="0" w:firstLine="0"/>
              <w:rPr>
                <w:rFonts w:ascii="Century Gothic" w:hAnsi="Century Gothic"/>
              </w:rPr>
            </w:pPr>
            <w:r w:rsidRPr="00370B59">
              <w:rPr>
                <w:rFonts w:ascii="Century Gothic" w:hAnsi="Century Gothic"/>
              </w:rPr>
              <w:t xml:space="preserve">Helen Allison in Kent is a positive, friendly school that’s been bringing out the best in </w:t>
            </w:r>
            <w:r w:rsidR="00385617" w:rsidRPr="00370B59">
              <w:rPr>
                <w:rFonts w:ascii="Century Gothic" w:hAnsi="Century Gothic"/>
              </w:rPr>
              <w:t xml:space="preserve">autistic </w:t>
            </w:r>
            <w:r w:rsidRPr="00370B59">
              <w:rPr>
                <w:rFonts w:ascii="Century Gothic" w:hAnsi="Century Gothic"/>
              </w:rPr>
              <w:t xml:space="preserve">children and young people aged 5 – 19 for </w:t>
            </w:r>
            <w:r w:rsidR="00385617" w:rsidRPr="00370B59">
              <w:rPr>
                <w:rFonts w:ascii="Century Gothic" w:hAnsi="Century Gothic"/>
              </w:rPr>
              <w:t xml:space="preserve">over </w:t>
            </w:r>
            <w:r w:rsidRPr="00370B59">
              <w:rPr>
                <w:rFonts w:ascii="Century Gothic" w:hAnsi="Century Gothic"/>
              </w:rPr>
              <w:t>50 years. They provide a stimulating, high quality day education and residential services that helps each child reach their full potential.</w:t>
            </w:r>
          </w:p>
          <w:p w14:paraId="7424957F" w14:textId="77777777" w:rsidR="00466B43" w:rsidRPr="00370B59" w:rsidRDefault="00466B43" w:rsidP="00385617">
            <w:pPr>
              <w:spacing w:after="0" w:line="259" w:lineRule="auto"/>
              <w:ind w:left="0" w:firstLine="0"/>
              <w:rPr>
                <w:rFonts w:ascii="Century Gothic" w:hAnsi="Century Gothic"/>
                <w:b/>
                <w:color w:val="D30044"/>
                <w:sz w:val="40"/>
              </w:rPr>
            </w:pPr>
          </w:p>
        </w:tc>
      </w:tr>
      <w:tr w:rsidR="006059BD" w:rsidRPr="00370B59" w14:paraId="708C4971" w14:textId="77777777" w:rsidTr="00344857">
        <w:tc>
          <w:tcPr>
            <w:tcW w:w="2256" w:type="dxa"/>
          </w:tcPr>
          <w:p w14:paraId="117F04C5" w14:textId="77777777" w:rsidR="006059BD" w:rsidRPr="00370B59" w:rsidRDefault="00BE6E1F" w:rsidP="006059BD">
            <w:pPr>
              <w:spacing w:after="0" w:line="259" w:lineRule="auto"/>
              <w:ind w:left="0" w:firstLine="0"/>
              <w:rPr>
                <w:rFonts w:ascii="Century Gothic" w:hAnsi="Century Gothic"/>
                <w:b/>
                <w:color w:val="D30044"/>
                <w:sz w:val="40"/>
              </w:rPr>
            </w:pPr>
            <w:r w:rsidRPr="00370B59">
              <w:rPr>
                <w:rFonts w:ascii="Century Gothic" w:hAnsi="Century Gothic"/>
                <w:noProof/>
              </w:rPr>
              <w:drawing>
                <wp:anchor distT="0" distB="0" distL="114300" distR="114300" simplePos="0" relativeHeight="251654656" behindDoc="0" locked="0" layoutInCell="1" allowOverlap="1" wp14:anchorId="685F98E3" wp14:editId="7A7420EC">
                  <wp:simplePos x="0" y="0"/>
                  <wp:positionH relativeFrom="margin">
                    <wp:posOffset>73025</wp:posOffset>
                  </wp:positionH>
                  <wp:positionV relativeFrom="margin">
                    <wp:posOffset>5715</wp:posOffset>
                  </wp:positionV>
                  <wp:extent cx="1239520" cy="304165"/>
                  <wp:effectExtent l="0" t="0" r="0" b="635"/>
                  <wp:wrapSquare wrapText="bothSides"/>
                  <wp:docPr id="1465" name="Picture 1465"/>
                  <wp:cNvGraphicFramePr/>
                  <a:graphic xmlns:a="http://schemas.openxmlformats.org/drawingml/2006/main">
                    <a:graphicData uri="http://schemas.openxmlformats.org/drawingml/2006/picture">
                      <pic:pic xmlns:pic="http://schemas.openxmlformats.org/drawingml/2006/picture">
                        <pic:nvPicPr>
                          <pic:cNvPr id="1465" name="Picture 1465"/>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39520" cy="304165"/>
                          </a:xfrm>
                          <a:prstGeom prst="rect">
                            <a:avLst/>
                          </a:prstGeom>
                        </pic:spPr>
                      </pic:pic>
                    </a:graphicData>
                  </a:graphic>
                  <wp14:sizeRelH relativeFrom="margin">
                    <wp14:pctWidth>0</wp14:pctWidth>
                  </wp14:sizeRelH>
                  <wp14:sizeRelV relativeFrom="margin">
                    <wp14:pctHeight>0</wp14:pctHeight>
                  </wp14:sizeRelV>
                </wp:anchor>
              </w:drawing>
            </w:r>
          </w:p>
        </w:tc>
        <w:tc>
          <w:tcPr>
            <w:tcW w:w="6379" w:type="dxa"/>
          </w:tcPr>
          <w:p w14:paraId="50E6C1A6" w14:textId="77777777" w:rsidR="006059BD" w:rsidRPr="00370B59" w:rsidRDefault="00BE6E1F" w:rsidP="00466B43">
            <w:pPr>
              <w:spacing w:after="41"/>
              <w:ind w:right="4"/>
              <w:rPr>
                <w:rFonts w:ascii="Century Gothic" w:hAnsi="Century Gothic"/>
              </w:rPr>
            </w:pPr>
            <w:proofErr w:type="spellStart"/>
            <w:r w:rsidRPr="00370B59">
              <w:rPr>
                <w:rFonts w:ascii="Century Gothic" w:hAnsi="Century Gothic"/>
              </w:rPr>
              <w:t>Radlett</w:t>
            </w:r>
            <w:proofErr w:type="spellEnd"/>
            <w:r w:rsidRPr="00370B59">
              <w:rPr>
                <w:rFonts w:ascii="Century Gothic" w:hAnsi="Century Gothic"/>
              </w:rPr>
              <w:t xml:space="preserve"> Lodge School in Hertfordshire is a warm and welcoming day and residential school for </w:t>
            </w:r>
            <w:r w:rsidR="00385617" w:rsidRPr="00370B59">
              <w:rPr>
                <w:rFonts w:ascii="Century Gothic" w:hAnsi="Century Gothic"/>
              </w:rPr>
              <w:t>autistic students</w:t>
            </w:r>
            <w:r w:rsidRPr="00370B59">
              <w:rPr>
                <w:rFonts w:ascii="Century Gothic" w:hAnsi="Century Gothic"/>
              </w:rPr>
              <w:t xml:space="preserve"> aged four -19. The school works hard to make sure that their pupils have the best education, the best opportunities, and the best start in life. </w:t>
            </w:r>
          </w:p>
          <w:p w14:paraId="3F9FCD1B" w14:textId="77777777" w:rsidR="00466B43" w:rsidRPr="00370B59" w:rsidRDefault="00466B43" w:rsidP="00466B43">
            <w:pPr>
              <w:spacing w:after="41"/>
              <w:ind w:right="4"/>
              <w:rPr>
                <w:rFonts w:ascii="Century Gothic" w:hAnsi="Century Gothic"/>
                <w:b/>
                <w:color w:val="D30044"/>
                <w:sz w:val="40"/>
              </w:rPr>
            </w:pPr>
          </w:p>
        </w:tc>
      </w:tr>
      <w:tr w:rsidR="006059BD" w:rsidRPr="00370B59" w14:paraId="4F3AB2AF" w14:textId="77777777" w:rsidTr="00344857">
        <w:tc>
          <w:tcPr>
            <w:tcW w:w="2256" w:type="dxa"/>
          </w:tcPr>
          <w:p w14:paraId="50EA5C93" w14:textId="77777777" w:rsidR="006059BD" w:rsidRPr="00370B59" w:rsidRDefault="00BE6E1F" w:rsidP="006059BD">
            <w:pPr>
              <w:spacing w:after="0" w:line="259" w:lineRule="auto"/>
              <w:ind w:left="0" w:firstLine="0"/>
              <w:rPr>
                <w:rFonts w:ascii="Century Gothic" w:hAnsi="Century Gothic"/>
                <w:b/>
                <w:color w:val="D30044"/>
                <w:sz w:val="40"/>
              </w:rPr>
            </w:pPr>
            <w:r w:rsidRPr="00370B59">
              <w:rPr>
                <w:rFonts w:ascii="Century Gothic" w:hAnsi="Century Gothic"/>
                <w:noProof/>
              </w:rPr>
              <w:drawing>
                <wp:anchor distT="0" distB="0" distL="114300" distR="114300" simplePos="0" relativeHeight="251655680" behindDoc="0" locked="0" layoutInCell="1" allowOverlap="1" wp14:anchorId="631C492C" wp14:editId="541FE50F">
                  <wp:simplePos x="0" y="0"/>
                  <wp:positionH relativeFrom="margin">
                    <wp:posOffset>64770</wp:posOffset>
                  </wp:positionH>
                  <wp:positionV relativeFrom="margin">
                    <wp:posOffset>33020</wp:posOffset>
                  </wp:positionV>
                  <wp:extent cx="1247140" cy="301625"/>
                  <wp:effectExtent l="0" t="0" r="0" b="3175"/>
                  <wp:wrapSquare wrapText="bothSides"/>
                  <wp:docPr id="1479" name="Picture 1479"/>
                  <wp:cNvGraphicFramePr/>
                  <a:graphic xmlns:a="http://schemas.openxmlformats.org/drawingml/2006/main">
                    <a:graphicData uri="http://schemas.openxmlformats.org/drawingml/2006/picture">
                      <pic:pic xmlns:pic="http://schemas.openxmlformats.org/drawingml/2006/picture">
                        <pic:nvPicPr>
                          <pic:cNvPr id="1479" name="Picture 1479"/>
                          <pic:cNvPicPr/>
                        </pic:nvPicPr>
                        <pic:blipFill rotWithShape="1">
                          <a:blip r:embed="rId32" cstate="print">
                            <a:extLst>
                              <a:ext uri="{28A0092B-C50C-407E-A947-70E740481C1C}">
                                <a14:useLocalDpi xmlns:a14="http://schemas.microsoft.com/office/drawing/2010/main" val="0"/>
                              </a:ext>
                            </a:extLst>
                          </a:blip>
                          <a:srcRect r="23183"/>
                          <a:stretch/>
                        </pic:blipFill>
                        <pic:spPr bwMode="auto">
                          <a:xfrm>
                            <a:off x="0" y="0"/>
                            <a:ext cx="1247140" cy="301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379" w:type="dxa"/>
          </w:tcPr>
          <w:p w14:paraId="49EE5C3A" w14:textId="3DA0D357" w:rsidR="006059BD" w:rsidRPr="00370B59" w:rsidRDefault="00BE6E1F" w:rsidP="00385617">
            <w:pPr>
              <w:spacing w:after="0" w:line="259" w:lineRule="auto"/>
              <w:ind w:left="0" w:firstLine="0"/>
              <w:rPr>
                <w:rFonts w:ascii="Century Gothic" w:hAnsi="Century Gothic"/>
              </w:rPr>
            </w:pPr>
            <w:r w:rsidRPr="00370B59">
              <w:rPr>
                <w:rFonts w:ascii="Century Gothic" w:hAnsi="Century Gothic"/>
              </w:rPr>
              <w:t xml:space="preserve">Robert Ogden School in Yorkshire opens up the world to each </w:t>
            </w:r>
            <w:r w:rsidR="00385617" w:rsidRPr="00370B59">
              <w:rPr>
                <w:rFonts w:ascii="Century Gothic" w:hAnsi="Century Gothic"/>
              </w:rPr>
              <w:t xml:space="preserve">autistic </w:t>
            </w:r>
            <w:r w:rsidRPr="00370B59">
              <w:rPr>
                <w:rFonts w:ascii="Century Gothic" w:hAnsi="Century Gothic"/>
              </w:rPr>
              <w:t>child and young person, with a huge range of facilities and opportunities including enterprise. The school offers day and residential placements for pupils aged five -19</w:t>
            </w:r>
            <w:r w:rsidR="008E3602" w:rsidRPr="00370B59">
              <w:rPr>
                <w:rFonts w:ascii="Century Gothic" w:hAnsi="Century Gothic"/>
              </w:rPr>
              <w:t>.</w:t>
            </w:r>
          </w:p>
          <w:p w14:paraId="5854FB54" w14:textId="77777777" w:rsidR="00466B43" w:rsidRPr="00370B59" w:rsidRDefault="00466B43" w:rsidP="00385617">
            <w:pPr>
              <w:spacing w:after="0" w:line="259" w:lineRule="auto"/>
              <w:ind w:left="0" w:firstLine="0"/>
              <w:rPr>
                <w:rFonts w:ascii="Century Gothic" w:hAnsi="Century Gothic"/>
                <w:b/>
                <w:color w:val="D30044"/>
                <w:sz w:val="40"/>
              </w:rPr>
            </w:pPr>
          </w:p>
        </w:tc>
      </w:tr>
      <w:tr w:rsidR="006059BD" w:rsidRPr="00370B59" w14:paraId="1DBB44B2" w14:textId="77777777" w:rsidTr="00344857">
        <w:trPr>
          <w:trHeight w:val="1794"/>
        </w:trPr>
        <w:tc>
          <w:tcPr>
            <w:tcW w:w="2256" w:type="dxa"/>
          </w:tcPr>
          <w:p w14:paraId="70F205C4" w14:textId="3590A377" w:rsidR="006059BD" w:rsidRPr="000201BB" w:rsidRDefault="00466B43" w:rsidP="000201BB">
            <w:pPr>
              <w:spacing w:after="0" w:line="259" w:lineRule="auto"/>
              <w:ind w:left="0" w:firstLine="0"/>
              <w:rPr>
                <w:rFonts w:ascii="Century Gothic" w:hAnsi="Century Gothic"/>
                <w:b/>
                <w:color w:val="D30044"/>
                <w:sz w:val="40"/>
              </w:rPr>
            </w:pPr>
            <w:r w:rsidRPr="00370B59">
              <w:rPr>
                <w:rFonts w:ascii="Century Gothic" w:hAnsi="Century Gothic"/>
                <w:noProof/>
              </w:rPr>
              <w:lastRenderedPageBreak/>
              <w:drawing>
                <wp:anchor distT="0" distB="0" distL="114300" distR="114300" simplePos="0" relativeHeight="251656704" behindDoc="0" locked="0" layoutInCell="1" allowOverlap="1" wp14:anchorId="00A6711A" wp14:editId="66A35CDE">
                  <wp:simplePos x="0" y="0"/>
                  <wp:positionH relativeFrom="margin">
                    <wp:posOffset>1270</wp:posOffset>
                  </wp:positionH>
                  <wp:positionV relativeFrom="margin">
                    <wp:posOffset>32026</wp:posOffset>
                  </wp:positionV>
                  <wp:extent cx="1127760" cy="382905"/>
                  <wp:effectExtent l="0" t="0" r="0" b="0"/>
                  <wp:wrapSquare wrapText="bothSides"/>
                  <wp:docPr id="1493" name="Picture 1493"/>
                  <wp:cNvGraphicFramePr/>
                  <a:graphic xmlns:a="http://schemas.openxmlformats.org/drawingml/2006/main">
                    <a:graphicData uri="http://schemas.openxmlformats.org/drawingml/2006/picture">
                      <pic:pic xmlns:pic="http://schemas.openxmlformats.org/drawingml/2006/picture">
                        <pic:nvPicPr>
                          <pic:cNvPr id="1493" name="Picture 1493"/>
                          <pic:cNvPicPr/>
                        </pic:nvPicPr>
                        <pic:blipFill rotWithShape="1">
                          <a:blip r:embed="rId33">
                            <a:extLst>
                              <a:ext uri="{28A0092B-C50C-407E-A947-70E740481C1C}">
                                <a14:useLocalDpi xmlns:a14="http://schemas.microsoft.com/office/drawing/2010/main" val="0"/>
                              </a:ext>
                            </a:extLst>
                          </a:blip>
                          <a:srcRect r="37968"/>
                          <a:stretch/>
                        </pic:blipFill>
                        <pic:spPr bwMode="auto">
                          <a:xfrm>
                            <a:off x="0" y="0"/>
                            <a:ext cx="1127760" cy="382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379" w:type="dxa"/>
          </w:tcPr>
          <w:p w14:paraId="215D921E" w14:textId="77777777" w:rsidR="006059BD" w:rsidRPr="00370B59" w:rsidRDefault="00BE6E1F" w:rsidP="00466B43">
            <w:pPr>
              <w:spacing w:after="1071"/>
              <w:ind w:right="4"/>
              <w:rPr>
                <w:rFonts w:ascii="Century Gothic" w:hAnsi="Century Gothic"/>
                <w:b/>
                <w:color w:val="D30044"/>
                <w:sz w:val="40"/>
              </w:rPr>
            </w:pPr>
            <w:r w:rsidRPr="00370B59">
              <w:rPr>
                <w:rFonts w:ascii="Century Gothic" w:hAnsi="Century Gothic"/>
              </w:rPr>
              <w:t xml:space="preserve">Sybil Elgar School, our first school which opened over 50 years ago in Middlesex, has a creative approach and performing arts specialism which helps every </w:t>
            </w:r>
            <w:r w:rsidR="00385617" w:rsidRPr="00370B59">
              <w:rPr>
                <w:rFonts w:ascii="Century Gothic" w:hAnsi="Century Gothic"/>
              </w:rPr>
              <w:t>autistic student</w:t>
            </w:r>
            <w:r w:rsidRPr="00370B59">
              <w:rPr>
                <w:rFonts w:ascii="Century Gothic" w:hAnsi="Century Gothic"/>
              </w:rPr>
              <w:t xml:space="preserve"> learn and develop. They have an international reputation for innovation and a progressive approach to</w:t>
            </w:r>
            <w:r w:rsidR="00466B43" w:rsidRPr="00370B59">
              <w:rPr>
                <w:rFonts w:ascii="Century Gothic" w:hAnsi="Century Gothic"/>
              </w:rPr>
              <w:t xml:space="preserve"> education. The school offers day and residential placements for pupils aged four to 19.</w:t>
            </w:r>
          </w:p>
        </w:tc>
      </w:tr>
    </w:tbl>
    <w:p w14:paraId="63372FFB" w14:textId="5E79284B" w:rsidR="00594724" w:rsidRPr="00370B59" w:rsidRDefault="00AB62A0" w:rsidP="00ED0A53">
      <w:pPr>
        <w:ind w:left="0" w:firstLine="0"/>
        <w:rPr>
          <w:rFonts w:ascii="Century Gothic" w:hAnsi="Century Gothic"/>
        </w:rPr>
      </w:pPr>
      <w:r w:rsidRPr="00370B59">
        <w:rPr>
          <w:rFonts w:ascii="Century Gothic" w:hAnsi="Century Gothic"/>
        </w:rPr>
        <w:lastRenderedPageBreak/>
        <w:t>Our free schools are run through The National Autistic Society Academy Trust (NASAT), these are local day schools with a catchment area of about 45 minutes travelling time.</w:t>
      </w:r>
      <w:r w:rsidR="00ED0A53">
        <w:rPr>
          <w:rFonts w:ascii="Century Gothic" w:hAnsi="Century Gothic"/>
        </w:rPr>
        <w:t xml:space="preserve"> </w:t>
      </w:r>
      <w:r w:rsidRPr="00370B59">
        <w:rPr>
          <w:rFonts w:ascii="Century Gothic" w:hAnsi="Century Gothic"/>
        </w:rPr>
        <w:t>Free schools have a local governance body and Board of Directors.</w:t>
      </w:r>
      <w:r w:rsidRPr="00370B59">
        <w:rPr>
          <w:rFonts w:ascii="Century Gothic" w:hAnsi="Century Gothic"/>
          <w:noProof/>
        </w:rPr>
        <w:t xml:space="preserve"> </w:t>
      </w:r>
      <w:r w:rsidR="00344857" w:rsidRPr="00370B59">
        <w:rPr>
          <w:rFonts w:ascii="Century Gothic" w:hAnsi="Century Gothic"/>
        </w:rPr>
        <w:t xml:space="preserve">The three free schools are: - </w:t>
      </w:r>
    </w:p>
    <w:p w14:paraId="57389B08" w14:textId="77777777" w:rsidR="00344857" w:rsidRPr="00370B59" w:rsidRDefault="00344857" w:rsidP="00344857">
      <w:pPr>
        <w:spacing w:after="0" w:line="259" w:lineRule="auto"/>
        <w:ind w:left="0" w:firstLine="0"/>
        <w:rPr>
          <w:rFonts w:ascii="Century Gothic" w:hAnsi="Century Gothic"/>
          <w:b/>
          <w:color w:val="D30044"/>
          <w:sz w:val="40"/>
        </w:rPr>
      </w:pPr>
    </w:p>
    <w:tbl>
      <w:tblPr>
        <w:tblStyle w:val="TableGrid0"/>
        <w:tblpPr w:leftFromText="180" w:rightFromText="180" w:vertAnchor="page" w:horzAnchor="margin" w:tblpY="6991"/>
        <w:tblW w:w="8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5"/>
        <w:gridCol w:w="6300"/>
      </w:tblGrid>
      <w:tr w:rsidR="00344857" w:rsidRPr="00370B59" w14:paraId="4964606F" w14:textId="77777777" w:rsidTr="00ED0A53">
        <w:tc>
          <w:tcPr>
            <w:tcW w:w="2335" w:type="dxa"/>
          </w:tcPr>
          <w:p w14:paraId="31A05C7F" w14:textId="77777777" w:rsidR="00344857" w:rsidRPr="00370B59" w:rsidRDefault="00344857" w:rsidP="00ED0A53">
            <w:pPr>
              <w:spacing w:after="0" w:line="259" w:lineRule="auto"/>
              <w:ind w:left="0" w:firstLine="0"/>
              <w:rPr>
                <w:rFonts w:ascii="Century Gothic" w:hAnsi="Century Gothic"/>
                <w:b/>
                <w:color w:val="D30044"/>
                <w:sz w:val="40"/>
              </w:rPr>
            </w:pPr>
            <w:r w:rsidRPr="00370B59">
              <w:rPr>
                <w:rFonts w:ascii="Century Gothic" w:hAnsi="Century Gothic"/>
                <w:noProof/>
              </w:rPr>
              <w:drawing>
                <wp:anchor distT="0" distB="0" distL="114300" distR="114300" simplePos="0" relativeHeight="251660800" behindDoc="0" locked="0" layoutInCell="1" allowOverlap="1" wp14:anchorId="1839B38D" wp14:editId="242EAA7C">
                  <wp:simplePos x="0" y="0"/>
                  <wp:positionH relativeFrom="margin">
                    <wp:posOffset>-61595</wp:posOffset>
                  </wp:positionH>
                  <wp:positionV relativeFrom="margin">
                    <wp:posOffset>0</wp:posOffset>
                  </wp:positionV>
                  <wp:extent cx="1478280" cy="340995"/>
                  <wp:effectExtent l="0" t="0" r="7620" b="1905"/>
                  <wp:wrapSquare wrapText="bothSides"/>
                  <wp:docPr id="1537" name="Picture 1537"/>
                  <wp:cNvGraphicFramePr/>
                  <a:graphic xmlns:a="http://schemas.openxmlformats.org/drawingml/2006/main">
                    <a:graphicData uri="http://schemas.openxmlformats.org/drawingml/2006/picture">
                      <pic:pic xmlns:pic="http://schemas.openxmlformats.org/drawingml/2006/picture">
                        <pic:nvPicPr>
                          <pic:cNvPr id="1537" name="Picture 1537"/>
                          <pic:cNvPicPr/>
                        </pic:nvPicPr>
                        <pic:blipFill rotWithShape="1">
                          <a:blip r:embed="rId34">
                            <a:extLst>
                              <a:ext uri="{28A0092B-C50C-407E-A947-70E740481C1C}">
                                <a14:useLocalDpi xmlns:a14="http://schemas.microsoft.com/office/drawing/2010/main" val="0"/>
                              </a:ext>
                            </a:extLst>
                          </a:blip>
                          <a:srcRect l="25706" t="1" b="-2132"/>
                          <a:stretch/>
                        </pic:blipFill>
                        <pic:spPr bwMode="auto">
                          <a:xfrm>
                            <a:off x="0" y="0"/>
                            <a:ext cx="1478280" cy="340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300" w:type="dxa"/>
          </w:tcPr>
          <w:p w14:paraId="70093EC3" w14:textId="77777777" w:rsidR="00344857" w:rsidRPr="00370B59" w:rsidRDefault="00344857" w:rsidP="00ED0A53">
            <w:pPr>
              <w:spacing w:after="0" w:line="259" w:lineRule="auto"/>
              <w:ind w:left="0" w:firstLine="0"/>
              <w:rPr>
                <w:rFonts w:ascii="Century Gothic" w:hAnsi="Century Gothic"/>
              </w:rPr>
            </w:pPr>
            <w:r w:rsidRPr="00370B59">
              <w:rPr>
                <w:rFonts w:ascii="Century Gothic" w:hAnsi="Century Gothic"/>
              </w:rPr>
              <w:t>Church Lawton School in Cheshire believes in academic excellence. In their specially designed environment for autistic students between four – 19 will build on their strengths, learn with confidence and enthusiasm and achieve the very best they can.</w:t>
            </w:r>
          </w:p>
          <w:p w14:paraId="2DB9BBBF" w14:textId="77777777" w:rsidR="00344857" w:rsidRPr="00370B59" w:rsidRDefault="00344857" w:rsidP="00ED0A53">
            <w:pPr>
              <w:spacing w:after="0" w:line="259" w:lineRule="auto"/>
              <w:ind w:left="0" w:firstLine="0"/>
              <w:rPr>
                <w:rFonts w:ascii="Century Gothic" w:hAnsi="Century Gothic"/>
                <w:b/>
                <w:color w:val="D30044"/>
                <w:sz w:val="40"/>
              </w:rPr>
            </w:pPr>
          </w:p>
        </w:tc>
      </w:tr>
      <w:tr w:rsidR="00344857" w:rsidRPr="00370B59" w14:paraId="54253DAC" w14:textId="77777777" w:rsidTr="00ED0A53">
        <w:tc>
          <w:tcPr>
            <w:tcW w:w="2335" w:type="dxa"/>
          </w:tcPr>
          <w:p w14:paraId="2AD45832" w14:textId="77777777" w:rsidR="00344857" w:rsidRPr="00370B59" w:rsidRDefault="00344857" w:rsidP="00ED0A53">
            <w:pPr>
              <w:spacing w:after="0" w:line="259" w:lineRule="auto"/>
              <w:ind w:left="0" w:firstLine="0"/>
              <w:rPr>
                <w:rFonts w:ascii="Century Gothic" w:hAnsi="Century Gothic"/>
                <w:b/>
                <w:color w:val="D30044"/>
                <w:sz w:val="40"/>
              </w:rPr>
            </w:pPr>
            <w:r w:rsidRPr="00370B59">
              <w:rPr>
                <w:rFonts w:ascii="Century Gothic" w:hAnsi="Century Gothic"/>
                <w:noProof/>
              </w:rPr>
              <w:drawing>
                <wp:anchor distT="0" distB="0" distL="114300" distR="114300" simplePos="0" relativeHeight="251661824" behindDoc="0" locked="0" layoutInCell="1" allowOverlap="1" wp14:anchorId="2870B75A" wp14:editId="2D4F17DC">
                  <wp:simplePos x="0" y="0"/>
                  <wp:positionH relativeFrom="margin">
                    <wp:posOffset>-53975</wp:posOffset>
                  </wp:positionH>
                  <wp:positionV relativeFrom="margin">
                    <wp:posOffset>635</wp:posOffset>
                  </wp:positionV>
                  <wp:extent cx="1470025" cy="361950"/>
                  <wp:effectExtent l="0" t="0" r="0" b="0"/>
                  <wp:wrapSquare wrapText="bothSides"/>
                  <wp:docPr id="1548" name="Picture 1548"/>
                  <wp:cNvGraphicFramePr/>
                  <a:graphic xmlns:a="http://schemas.openxmlformats.org/drawingml/2006/main">
                    <a:graphicData uri="http://schemas.openxmlformats.org/drawingml/2006/picture">
                      <pic:pic xmlns:pic="http://schemas.openxmlformats.org/drawingml/2006/picture">
                        <pic:nvPicPr>
                          <pic:cNvPr id="1548" name="Picture 1548"/>
                          <pic:cNvPicPr/>
                        </pic:nvPicPr>
                        <pic:blipFill rotWithShape="1">
                          <a:blip r:embed="rId35">
                            <a:extLst>
                              <a:ext uri="{28A0092B-C50C-407E-A947-70E740481C1C}">
                                <a14:useLocalDpi xmlns:a14="http://schemas.microsoft.com/office/drawing/2010/main" val="0"/>
                              </a:ext>
                            </a:extLst>
                          </a:blip>
                          <a:srcRect l="29418" t="-2" b="-4698"/>
                          <a:stretch/>
                        </pic:blipFill>
                        <pic:spPr bwMode="auto">
                          <a:xfrm>
                            <a:off x="0" y="0"/>
                            <a:ext cx="147002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300" w:type="dxa"/>
          </w:tcPr>
          <w:p w14:paraId="2F482FC9" w14:textId="7819F749" w:rsidR="00344857" w:rsidRPr="00370B59" w:rsidRDefault="00344857" w:rsidP="00ED0A53">
            <w:pPr>
              <w:spacing w:after="39"/>
              <w:ind w:right="4"/>
              <w:rPr>
                <w:rFonts w:ascii="Century Gothic" w:hAnsi="Century Gothic"/>
              </w:rPr>
            </w:pPr>
            <w:r w:rsidRPr="00370B59">
              <w:rPr>
                <w:rFonts w:ascii="Century Gothic" w:hAnsi="Century Gothic"/>
              </w:rPr>
              <w:t>Thames Valley School in Reading support students aged five – 16 on the autism spectrum to build on their strengths, learning, confidence and enjoyment. Their aim is to respond to the needs of each of their students, helping them to grow in confidence and achieve</w:t>
            </w:r>
            <w:r w:rsidR="008E3602" w:rsidRPr="00370B59">
              <w:rPr>
                <w:rFonts w:ascii="Century Gothic" w:hAnsi="Century Gothic"/>
              </w:rPr>
              <w:t>.</w:t>
            </w:r>
            <w:r w:rsidRPr="00370B59">
              <w:rPr>
                <w:rFonts w:ascii="Century Gothic" w:hAnsi="Century Gothic"/>
              </w:rPr>
              <w:t xml:space="preserve"> </w:t>
            </w:r>
          </w:p>
          <w:p w14:paraId="7F5DFFA4" w14:textId="77777777" w:rsidR="00344857" w:rsidRPr="00370B59" w:rsidRDefault="00344857" w:rsidP="00ED0A53">
            <w:pPr>
              <w:spacing w:after="0" w:line="259" w:lineRule="auto"/>
              <w:ind w:left="0" w:firstLine="0"/>
              <w:rPr>
                <w:rFonts w:ascii="Century Gothic" w:hAnsi="Century Gothic"/>
                <w:b/>
                <w:color w:val="D30044"/>
                <w:sz w:val="40"/>
              </w:rPr>
            </w:pPr>
          </w:p>
        </w:tc>
      </w:tr>
      <w:tr w:rsidR="00344857" w:rsidRPr="00370B59" w14:paraId="323ECA0D" w14:textId="77777777" w:rsidTr="00ED0A53">
        <w:tc>
          <w:tcPr>
            <w:tcW w:w="2335" w:type="dxa"/>
          </w:tcPr>
          <w:p w14:paraId="33BBDC82" w14:textId="77777777" w:rsidR="00344857" w:rsidRPr="00370B59" w:rsidRDefault="00344857" w:rsidP="00ED0A53">
            <w:pPr>
              <w:spacing w:after="0" w:line="259" w:lineRule="auto"/>
              <w:ind w:left="0" w:firstLine="0"/>
              <w:rPr>
                <w:rFonts w:ascii="Century Gothic" w:hAnsi="Century Gothic"/>
                <w:b/>
                <w:color w:val="D30044"/>
                <w:sz w:val="40"/>
              </w:rPr>
            </w:pPr>
            <w:r w:rsidRPr="00370B59">
              <w:rPr>
                <w:rFonts w:ascii="Century Gothic" w:hAnsi="Century Gothic"/>
                <w:b/>
                <w:noProof/>
                <w:color w:val="D30044"/>
              </w:rPr>
              <w:drawing>
                <wp:anchor distT="0" distB="0" distL="114300" distR="114300" simplePos="0" relativeHeight="251662848" behindDoc="0" locked="0" layoutInCell="1" allowOverlap="1" wp14:anchorId="58A4B965" wp14:editId="4E533155">
                  <wp:simplePos x="0" y="0"/>
                  <wp:positionH relativeFrom="column">
                    <wp:posOffset>-53975</wp:posOffset>
                  </wp:positionH>
                  <wp:positionV relativeFrom="paragraph">
                    <wp:posOffset>0</wp:posOffset>
                  </wp:positionV>
                  <wp:extent cx="1470025" cy="379730"/>
                  <wp:effectExtent l="0" t="0" r="0" b="1270"/>
                  <wp:wrapSquare wrapText="bothSides"/>
                  <wp:docPr id="13" name="Picture 13" descr="H:\vangua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nguard-logo.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70025" cy="3797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00" w:type="dxa"/>
          </w:tcPr>
          <w:p w14:paraId="6C50F027" w14:textId="173093BF" w:rsidR="00344857" w:rsidRPr="00370B59" w:rsidRDefault="00344857" w:rsidP="00ED0A53">
            <w:pPr>
              <w:spacing w:after="0" w:line="259" w:lineRule="auto"/>
              <w:ind w:left="0" w:firstLine="0"/>
              <w:rPr>
                <w:rFonts w:ascii="Century Gothic" w:hAnsi="Century Gothic"/>
                <w:color w:val="auto"/>
              </w:rPr>
            </w:pPr>
            <w:r w:rsidRPr="00370B59">
              <w:rPr>
                <w:rFonts w:ascii="Century Gothic" w:hAnsi="Century Gothic"/>
                <w:color w:val="auto"/>
              </w:rPr>
              <w:t>The Vanguard school in Lambeth, due to open in 2019, will provide a curriculum offer for students from across the spectrum who have a range of learning needs. The school will provide opportunities for the development of a wide range of independent living skills and will have a focus on community inclusion</w:t>
            </w:r>
            <w:r w:rsidR="008E3602" w:rsidRPr="00370B59">
              <w:rPr>
                <w:rFonts w:ascii="Century Gothic" w:hAnsi="Century Gothic"/>
                <w:color w:val="auto"/>
              </w:rPr>
              <w:t>.</w:t>
            </w:r>
          </w:p>
          <w:p w14:paraId="490725B7" w14:textId="77777777" w:rsidR="008E3602" w:rsidRPr="00370B59" w:rsidRDefault="008E3602" w:rsidP="00ED0A53">
            <w:pPr>
              <w:spacing w:after="0" w:line="259" w:lineRule="auto"/>
              <w:ind w:left="0" w:firstLine="0"/>
              <w:rPr>
                <w:rFonts w:ascii="Century Gothic" w:hAnsi="Century Gothic"/>
                <w:color w:val="D30044"/>
              </w:rPr>
            </w:pPr>
          </w:p>
        </w:tc>
      </w:tr>
    </w:tbl>
    <w:p w14:paraId="275B6EED" w14:textId="77777777" w:rsidR="0002628D" w:rsidRPr="00370B59" w:rsidRDefault="0002628D" w:rsidP="00ED0A53">
      <w:pPr>
        <w:ind w:left="0" w:firstLine="0"/>
        <w:rPr>
          <w:rFonts w:ascii="Century Gothic" w:hAnsi="Century Gothic"/>
          <w:b/>
        </w:rPr>
      </w:pPr>
      <w:r w:rsidRPr="00370B59">
        <w:rPr>
          <w:rFonts w:ascii="Century Gothic" w:hAnsi="Century Gothic"/>
          <w:b/>
        </w:rPr>
        <w:t>N</w:t>
      </w:r>
      <w:r w:rsidR="00A131DF" w:rsidRPr="00370B59">
        <w:rPr>
          <w:rFonts w:ascii="Century Gothic" w:hAnsi="Century Gothic"/>
          <w:b/>
        </w:rPr>
        <w:t xml:space="preserve">ational </w:t>
      </w:r>
      <w:r w:rsidRPr="00370B59">
        <w:rPr>
          <w:rFonts w:ascii="Century Gothic" w:hAnsi="Century Gothic"/>
          <w:b/>
        </w:rPr>
        <w:t>A</w:t>
      </w:r>
      <w:r w:rsidR="00A131DF" w:rsidRPr="00370B59">
        <w:rPr>
          <w:rFonts w:ascii="Century Gothic" w:hAnsi="Century Gothic"/>
          <w:b/>
        </w:rPr>
        <w:t xml:space="preserve">utistic </w:t>
      </w:r>
      <w:r w:rsidRPr="00370B59">
        <w:rPr>
          <w:rFonts w:ascii="Century Gothic" w:hAnsi="Century Gothic"/>
          <w:b/>
        </w:rPr>
        <w:t>S</w:t>
      </w:r>
      <w:r w:rsidR="00A131DF" w:rsidRPr="00370B59">
        <w:rPr>
          <w:rFonts w:ascii="Century Gothic" w:hAnsi="Century Gothic"/>
          <w:b/>
        </w:rPr>
        <w:t>ociety</w:t>
      </w:r>
      <w:r w:rsidRPr="00370B59">
        <w:rPr>
          <w:rFonts w:ascii="Century Gothic" w:hAnsi="Century Gothic"/>
          <w:b/>
        </w:rPr>
        <w:t xml:space="preserve"> Cullum Centres in Surrey </w:t>
      </w:r>
    </w:p>
    <w:p w14:paraId="0FA53A9B" w14:textId="5B4561D5" w:rsidR="00EB3764" w:rsidRPr="00370B59" w:rsidRDefault="0002628D" w:rsidP="00ED0A53">
      <w:pPr>
        <w:ind w:left="0" w:right="296" w:firstLine="0"/>
        <w:rPr>
          <w:rFonts w:ascii="Century Gothic" w:hAnsi="Century Gothic"/>
        </w:rPr>
      </w:pPr>
      <w:r w:rsidRPr="00370B59">
        <w:rPr>
          <w:rFonts w:ascii="Century Gothic" w:hAnsi="Century Gothic"/>
        </w:rPr>
        <w:t>Four purpose-built specialist centres the National Autistic Society and Surrey County Council have opened within mainstream secondary schools the area. The centres provide specialist support from trained staff, such as learning in small groups and therapies, and a calm setting to retreat to. The National Autistic Society Cullum Centres will be operated by the individual mainstream schools and pupils will spend the majority of their lesson time in the mainstream school itself. Every Cullum Centre will follow</w:t>
      </w:r>
      <w:hyperlink r:id="rId37">
        <w:r w:rsidRPr="00370B59">
          <w:rPr>
            <w:rFonts w:ascii="Century Gothic" w:hAnsi="Century Gothic"/>
          </w:rPr>
          <w:t xml:space="preserve"> </w:t>
        </w:r>
      </w:hyperlink>
      <w:hyperlink r:id="rId38">
        <w:proofErr w:type="spellStart"/>
        <w:r w:rsidRPr="00370B59">
          <w:rPr>
            <w:rFonts w:ascii="Century Gothic" w:hAnsi="Century Gothic"/>
            <w:color w:val="ED135D"/>
            <w:u w:val="single" w:color="ED135D"/>
          </w:rPr>
          <w:t>MyProgress</w:t>
        </w:r>
        <w:proofErr w:type="spellEnd"/>
        <w:r w:rsidRPr="00370B59">
          <w:rPr>
            <w:rFonts w:ascii="Century Gothic" w:hAnsi="Century Gothic"/>
            <w:color w:val="ED135D"/>
            <w:u w:val="single" w:color="ED135D"/>
          </w:rPr>
          <w:t>®</w:t>
        </w:r>
      </w:hyperlink>
      <w:hyperlink r:id="rId39">
        <w:r w:rsidRPr="00370B59">
          <w:rPr>
            <w:rFonts w:ascii="Century Gothic" w:hAnsi="Century Gothic"/>
          </w:rPr>
          <w:t>,</w:t>
        </w:r>
      </w:hyperlink>
      <w:r w:rsidRPr="00370B59">
        <w:rPr>
          <w:rFonts w:ascii="Century Gothic" w:hAnsi="Century Gothic"/>
        </w:rPr>
        <w:t xml:space="preserve"> The National Autistic Society’s methodology to</w:t>
      </w:r>
      <w:r w:rsidR="00ED0A53">
        <w:rPr>
          <w:rFonts w:ascii="Century Gothic" w:hAnsi="Century Gothic"/>
        </w:rPr>
        <w:t xml:space="preserve"> an autism-specific education.</w:t>
      </w:r>
      <w:r w:rsidRPr="00370B59">
        <w:rPr>
          <w:rFonts w:ascii="Century Gothic" w:hAnsi="Century Gothic"/>
        </w:rPr>
        <w:t xml:space="preserve"> </w:t>
      </w:r>
    </w:p>
    <w:p w14:paraId="63D5BD58" w14:textId="4019632E" w:rsidR="002B7869" w:rsidRDefault="002B7869" w:rsidP="00B50E99">
      <w:pPr>
        <w:pStyle w:val="Heading1"/>
      </w:pPr>
      <w:r w:rsidRPr="00370B59">
        <w:lastRenderedPageBreak/>
        <w:t xml:space="preserve">The National Autistic Society </w:t>
      </w:r>
      <w:r w:rsidR="00AD55F5">
        <w:t>Thames Valley</w:t>
      </w:r>
      <w:r w:rsidRPr="00370B59">
        <w:t xml:space="preserve"> School vision and ethos</w:t>
      </w:r>
    </w:p>
    <w:p w14:paraId="63AED55A" w14:textId="77777777" w:rsidR="007559D3" w:rsidRPr="007559D3" w:rsidRDefault="007559D3" w:rsidP="007559D3"/>
    <w:p w14:paraId="563FABCE" w14:textId="30DFE63E" w:rsidR="007559D3" w:rsidRPr="00A65D22" w:rsidRDefault="007559D3" w:rsidP="007559D3">
      <w:pPr>
        <w:pStyle w:val="Default"/>
        <w:jc w:val="both"/>
        <w:rPr>
          <w:rFonts w:ascii="Century Gothic" w:hAnsi="Century Gothic"/>
          <w:sz w:val="22"/>
          <w:szCs w:val="22"/>
        </w:rPr>
      </w:pPr>
      <w:r>
        <w:rPr>
          <w:rFonts w:ascii="Century Gothic" w:hAnsi="Century Gothic"/>
          <w:sz w:val="22"/>
          <w:szCs w:val="22"/>
        </w:rPr>
        <w:t xml:space="preserve">NASAT currently includes two other free school, Church Lawton School &amp; Vanguard School which is due to open in January 2020. It has been designated that Thames Valley School &amp; Vanguard School will be partner schools, under the leadership of an Executive Principal and Executive Business &amp; Finance Manager.  Both schools will work collaboratively to maximise the standards, curriculum offer, </w:t>
      </w:r>
      <w:proofErr w:type="gramStart"/>
      <w:r>
        <w:rPr>
          <w:rFonts w:ascii="Century Gothic" w:hAnsi="Century Gothic"/>
          <w:sz w:val="22"/>
          <w:szCs w:val="22"/>
        </w:rPr>
        <w:t>training</w:t>
      </w:r>
      <w:proofErr w:type="gramEnd"/>
      <w:r>
        <w:rPr>
          <w:rFonts w:ascii="Century Gothic" w:hAnsi="Century Gothic"/>
          <w:sz w:val="22"/>
          <w:szCs w:val="22"/>
        </w:rPr>
        <w:t xml:space="preserve"> and employment opportunities. This new role will enable you to influence &amp; contribute to the future of the NAS Academies Trust schools</w:t>
      </w:r>
    </w:p>
    <w:p w14:paraId="4D79800D" w14:textId="77777777" w:rsidR="00AD55F5" w:rsidRDefault="00AD55F5" w:rsidP="00ED0A53">
      <w:pPr>
        <w:spacing w:after="0" w:line="259" w:lineRule="auto"/>
        <w:ind w:left="0" w:firstLine="0"/>
        <w:rPr>
          <w:rFonts w:ascii="Century Gothic" w:hAnsi="Century Gothic"/>
        </w:rPr>
      </w:pPr>
    </w:p>
    <w:p w14:paraId="6E8729D1" w14:textId="4BDE35A7" w:rsidR="00434572" w:rsidRPr="00287171" w:rsidRDefault="00434572" w:rsidP="00434572">
      <w:pPr>
        <w:jc w:val="both"/>
        <w:rPr>
          <w:rFonts w:ascii="Century Gothic" w:hAnsi="Century Gothic"/>
          <w:color w:val="auto"/>
        </w:rPr>
      </w:pPr>
      <w:r w:rsidRPr="00287171">
        <w:rPr>
          <w:rFonts w:ascii="Century Gothic" w:hAnsi="Century Gothic"/>
          <w:color w:val="auto"/>
        </w:rPr>
        <w:t xml:space="preserve">Thames Valley School is a special free school for </w:t>
      </w:r>
      <w:r w:rsidR="00D203CF">
        <w:rPr>
          <w:rFonts w:ascii="Century Gothic" w:hAnsi="Century Gothic"/>
          <w:color w:val="auto"/>
        </w:rPr>
        <w:t xml:space="preserve">Autistic </w:t>
      </w:r>
      <w:r w:rsidRPr="00287171">
        <w:rPr>
          <w:rFonts w:ascii="Century Gothic" w:hAnsi="Century Gothic"/>
          <w:color w:val="auto"/>
        </w:rPr>
        <w:t xml:space="preserve">students between the ages of 5 and 16, catering for students whose needs are not currently being met by the spectrum of provision on offer. </w:t>
      </w:r>
    </w:p>
    <w:p w14:paraId="4DC88040" w14:textId="77777777" w:rsidR="00434572" w:rsidRPr="00287171" w:rsidRDefault="00434572" w:rsidP="00434572">
      <w:pPr>
        <w:jc w:val="both"/>
        <w:rPr>
          <w:rFonts w:ascii="Century Gothic" w:hAnsi="Century Gothic"/>
          <w:color w:val="FF0000"/>
        </w:rPr>
      </w:pPr>
    </w:p>
    <w:p w14:paraId="5000DF64" w14:textId="4295948F" w:rsidR="00434572" w:rsidRPr="00287171" w:rsidRDefault="00206FDB" w:rsidP="00D203CF">
      <w:pPr>
        <w:jc w:val="both"/>
        <w:rPr>
          <w:rFonts w:ascii="Century Gothic" w:hAnsi="Century Gothic"/>
          <w:color w:val="auto"/>
        </w:rPr>
      </w:pPr>
      <w:r w:rsidRPr="00287171">
        <w:rPr>
          <w:rFonts w:ascii="Century Gothic" w:hAnsi="Century Gothic"/>
          <w:color w:val="auto"/>
        </w:rPr>
        <w:t>The school</w:t>
      </w:r>
      <w:r w:rsidR="00434572" w:rsidRPr="00287171">
        <w:rPr>
          <w:rFonts w:ascii="Century Gothic" w:hAnsi="Century Gothic"/>
          <w:color w:val="auto"/>
        </w:rPr>
        <w:t xml:space="preserve"> specifically address</w:t>
      </w:r>
      <w:r w:rsidRPr="00287171">
        <w:rPr>
          <w:rFonts w:ascii="Century Gothic" w:hAnsi="Century Gothic"/>
          <w:color w:val="auto"/>
        </w:rPr>
        <w:t>es</w:t>
      </w:r>
      <w:r w:rsidR="00434572" w:rsidRPr="00287171">
        <w:rPr>
          <w:rFonts w:ascii="Century Gothic" w:hAnsi="Century Gothic"/>
          <w:color w:val="auto"/>
        </w:rPr>
        <w:t xml:space="preserve"> the needs of those students who find it difficult to maintain a mainstream placement and for whom placement in a special school for those with learning difficulties may not be appropriate. These are young people who should be able to access mainstream qualifications but who are at risk of under achievement.</w:t>
      </w:r>
      <w:r w:rsidR="00D203CF">
        <w:rPr>
          <w:rFonts w:ascii="Century Gothic" w:hAnsi="Century Gothic"/>
          <w:color w:val="auto"/>
        </w:rPr>
        <w:t xml:space="preserve"> </w:t>
      </w:r>
      <w:r w:rsidR="00434572" w:rsidRPr="00287171">
        <w:rPr>
          <w:rFonts w:ascii="Century Gothic" w:hAnsi="Century Gothic"/>
          <w:color w:val="auto"/>
        </w:rPr>
        <w:t xml:space="preserve">Students may also have other associated difficulties including mental health issues and co-existing conditions, such as epilepsy or </w:t>
      </w:r>
      <w:r w:rsidRPr="00287171">
        <w:rPr>
          <w:rFonts w:ascii="Century Gothic" w:hAnsi="Century Gothic"/>
          <w:color w:val="auto"/>
        </w:rPr>
        <w:t>Tourette’s</w:t>
      </w:r>
      <w:r w:rsidR="00434572" w:rsidRPr="00287171">
        <w:rPr>
          <w:rFonts w:ascii="Century Gothic" w:hAnsi="Century Gothic"/>
          <w:color w:val="auto"/>
        </w:rPr>
        <w:t xml:space="preserve">. </w:t>
      </w:r>
    </w:p>
    <w:p w14:paraId="0536FAA9" w14:textId="77777777" w:rsidR="00206FDB" w:rsidRPr="00287171" w:rsidRDefault="00206FDB" w:rsidP="00206FDB">
      <w:pPr>
        <w:pStyle w:val="Heading2"/>
        <w:shd w:val="clear" w:color="auto" w:fill="FFFFFF"/>
        <w:spacing w:before="199" w:after="199"/>
        <w:ind w:left="0" w:firstLine="0"/>
        <w:rPr>
          <w:rFonts w:ascii="Century Gothic" w:hAnsi="Century Gothic"/>
          <w:b w:val="0"/>
          <w:color w:val="auto"/>
          <w:sz w:val="22"/>
        </w:rPr>
      </w:pPr>
      <w:r w:rsidRPr="00287171">
        <w:rPr>
          <w:rFonts w:ascii="Century Gothic" w:hAnsi="Century Gothic"/>
          <w:b w:val="0"/>
          <w:color w:val="auto"/>
          <w:sz w:val="22"/>
        </w:rPr>
        <w:t>Students are surrounded by children and adults who understand autism, and who celebrate them for who they are. They are taught and supported by knowledgeable, committed and experienced people who believe fully in their potential.</w:t>
      </w:r>
    </w:p>
    <w:p w14:paraId="6C741639" w14:textId="0C7B7568" w:rsidR="00434572" w:rsidRPr="00287171" w:rsidRDefault="00434572" w:rsidP="00000404">
      <w:pPr>
        <w:ind w:left="0" w:firstLine="0"/>
        <w:jc w:val="both"/>
        <w:rPr>
          <w:rFonts w:ascii="Century Gothic" w:hAnsi="Century Gothic"/>
          <w:color w:val="auto"/>
        </w:rPr>
      </w:pPr>
      <w:r w:rsidRPr="00287171">
        <w:rPr>
          <w:rFonts w:ascii="Century Gothic" w:hAnsi="Century Gothic"/>
          <w:color w:val="auto"/>
        </w:rPr>
        <w:t>Thames Valley School is situated within Reading Local Authority and complements the existing specialist schools by enhancing the continuum of p</w:t>
      </w:r>
      <w:r w:rsidR="00206FDB" w:rsidRPr="00287171">
        <w:rPr>
          <w:rFonts w:ascii="Century Gothic" w:hAnsi="Century Gothic"/>
          <w:color w:val="auto"/>
        </w:rPr>
        <w:t xml:space="preserve">rovision and </w:t>
      </w:r>
      <w:r w:rsidRPr="00287171">
        <w:rPr>
          <w:rFonts w:ascii="Century Gothic" w:hAnsi="Century Gothic"/>
          <w:color w:val="auto"/>
        </w:rPr>
        <w:t>work</w:t>
      </w:r>
      <w:r w:rsidR="00206FDB" w:rsidRPr="00287171">
        <w:rPr>
          <w:rFonts w:ascii="Century Gothic" w:hAnsi="Century Gothic"/>
          <w:color w:val="auto"/>
        </w:rPr>
        <w:t>ing</w:t>
      </w:r>
      <w:r w:rsidRPr="00287171">
        <w:rPr>
          <w:rFonts w:ascii="Century Gothic" w:hAnsi="Century Gothic"/>
          <w:color w:val="auto"/>
        </w:rPr>
        <w:t xml:space="preserve"> closely with parents, neighbouring special and mainstream schools, FE colleges and other Local authorities in the region. </w:t>
      </w:r>
    </w:p>
    <w:p w14:paraId="34A8848A" w14:textId="77777777" w:rsidR="00000404" w:rsidRPr="00287171" w:rsidRDefault="00000404" w:rsidP="00000404">
      <w:pPr>
        <w:jc w:val="both"/>
        <w:rPr>
          <w:rFonts w:ascii="Century Gothic" w:hAnsi="Century Gothic"/>
        </w:rPr>
      </w:pPr>
    </w:p>
    <w:p w14:paraId="6DA9E596" w14:textId="77777777" w:rsidR="00000404" w:rsidRPr="00287171" w:rsidRDefault="00000404" w:rsidP="00000404">
      <w:pPr>
        <w:jc w:val="both"/>
        <w:rPr>
          <w:rFonts w:ascii="Century Gothic" w:hAnsi="Century Gothic"/>
        </w:rPr>
      </w:pPr>
      <w:r w:rsidRPr="00287171">
        <w:rPr>
          <w:rFonts w:ascii="Century Gothic" w:hAnsi="Century Gothic"/>
        </w:rPr>
        <w:t xml:space="preserve">We have an inclusive vision. This means that the school will work with the surrounding local authorities to identify the right type and duration of placement for all students and some may enter and leave the school at any point in their career. </w:t>
      </w:r>
    </w:p>
    <w:p w14:paraId="6D707CEF" w14:textId="77777777" w:rsidR="00206FDB" w:rsidRPr="00287171" w:rsidRDefault="00206FDB" w:rsidP="00206FDB">
      <w:pPr>
        <w:pStyle w:val="NormalWeb"/>
        <w:shd w:val="clear" w:color="auto" w:fill="FFFFFF"/>
        <w:spacing w:before="240" w:beforeAutospacing="0" w:after="240" w:afterAutospacing="0"/>
        <w:rPr>
          <w:rFonts w:ascii="Century Gothic" w:hAnsi="Century Gothic" w:cs="Arial"/>
          <w:sz w:val="22"/>
          <w:szCs w:val="22"/>
        </w:rPr>
      </w:pPr>
      <w:r w:rsidRPr="00287171">
        <w:rPr>
          <w:rFonts w:ascii="Century Gothic" w:hAnsi="Century Gothic" w:cs="Arial"/>
          <w:bCs/>
          <w:sz w:val="22"/>
          <w:szCs w:val="22"/>
        </w:rPr>
        <w:t xml:space="preserve">The schools mission is for </w:t>
      </w:r>
      <w:r w:rsidRPr="00287171">
        <w:rPr>
          <w:rFonts w:ascii="Century Gothic" w:hAnsi="Century Gothic" w:cs="Arial"/>
          <w:sz w:val="22"/>
          <w:szCs w:val="22"/>
        </w:rPr>
        <w:t>every child who comes to Thames Valley School to learn to live well with their autism, and to thrive academically and personally. We help students develop a solid foundation of skills so that they can play their part in society and prepare for further study, university and employment.</w:t>
      </w:r>
    </w:p>
    <w:p w14:paraId="7FD9CB39" w14:textId="77777777" w:rsidR="00F1153B" w:rsidRPr="00287171" w:rsidRDefault="00F1153B" w:rsidP="00F1153B">
      <w:pPr>
        <w:pStyle w:val="NormalWeb"/>
        <w:rPr>
          <w:rFonts w:ascii="Century Gothic" w:hAnsi="Century Gothic" w:cs="Arial"/>
          <w:sz w:val="22"/>
          <w:szCs w:val="22"/>
        </w:rPr>
      </w:pPr>
      <w:r w:rsidRPr="00287171">
        <w:rPr>
          <w:rFonts w:ascii="Century Gothic" w:hAnsi="Century Gothic" w:cs="Arial"/>
          <w:sz w:val="22"/>
          <w:szCs w:val="22"/>
        </w:rPr>
        <w:t xml:space="preserve">We provide a balance of a modified national curriculum and autism specialist curriculum tailored to meet individual needs. All students are respected and encouraged to develop their strengths and wellbeing.  </w:t>
      </w:r>
    </w:p>
    <w:p w14:paraId="0AB4B50F" w14:textId="4022C7CA" w:rsidR="00F1153B" w:rsidRPr="00287171" w:rsidRDefault="00F1153B" w:rsidP="00F1153B">
      <w:pPr>
        <w:pStyle w:val="NormalWeb"/>
        <w:rPr>
          <w:rFonts w:ascii="Century Gothic" w:hAnsi="Century Gothic" w:cs="Arial"/>
          <w:sz w:val="22"/>
          <w:szCs w:val="22"/>
        </w:rPr>
      </w:pPr>
      <w:r w:rsidRPr="00287171">
        <w:rPr>
          <w:rFonts w:ascii="Century Gothic" w:hAnsi="Century Gothic" w:cs="Arial"/>
          <w:sz w:val="22"/>
          <w:szCs w:val="22"/>
        </w:rPr>
        <w:lastRenderedPageBreak/>
        <w:t>The appropriate inclusion or integration of students into mainstream is an important stepping stone towards autis</w:t>
      </w:r>
      <w:r w:rsidR="00D203CF">
        <w:rPr>
          <w:rFonts w:ascii="Century Gothic" w:hAnsi="Century Gothic" w:cs="Arial"/>
          <w:sz w:val="22"/>
          <w:szCs w:val="22"/>
        </w:rPr>
        <w:t>tic people</w:t>
      </w:r>
      <w:r w:rsidRPr="00287171">
        <w:rPr>
          <w:rFonts w:ascii="Century Gothic" w:hAnsi="Century Gothic" w:cs="Arial"/>
          <w:sz w:val="22"/>
          <w:szCs w:val="22"/>
        </w:rPr>
        <w:t xml:space="preserve"> being fully included as valued members of their local community. It also promotes equal opportunities.</w:t>
      </w:r>
    </w:p>
    <w:p w14:paraId="174E7614" w14:textId="5C31CF95" w:rsidR="00000404" w:rsidRPr="00287171" w:rsidRDefault="00F1153B" w:rsidP="00000404">
      <w:pPr>
        <w:pStyle w:val="NormalWeb"/>
        <w:rPr>
          <w:rFonts w:ascii="Century Gothic" w:hAnsi="Century Gothic" w:cs="Arial"/>
          <w:sz w:val="22"/>
          <w:szCs w:val="22"/>
        </w:rPr>
      </w:pPr>
      <w:r w:rsidRPr="00287171">
        <w:rPr>
          <w:rFonts w:ascii="Century Gothic" w:hAnsi="Century Gothic" w:cs="Arial"/>
          <w:sz w:val="22"/>
          <w:szCs w:val="22"/>
        </w:rPr>
        <w:t xml:space="preserve">We focus on developing functional academic, social communication, independent living and emotional regulation skills that </w:t>
      </w:r>
      <w:r w:rsidR="00D203CF">
        <w:rPr>
          <w:rFonts w:ascii="Century Gothic" w:hAnsi="Century Gothic" w:cs="Arial"/>
          <w:sz w:val="22"/>
          <w:szCs w:val="22"/>
        </w:rPr>
        <w:t>encourages</w:t>
      </w:r>
      <w:r w:rsidRPr="00287171">
        <w:rPr>
          <w:rFonts w:ascii="Century Gothic" w:hAnsi="Century Gothic" w:cs="Arial"/>
          <w:sz w:val="22"/>
          <w:szCs w:val="22"/>
        </w:rPr>
        <w:t xml:space="preserve"> our students to become independent adults who are included in their local community. They will be tailored to address local need and gaps in local provision. </w:t>
      </w:r>
    </w:p>
    <w:p w14:paraId="1B82ED51" w14:textId="3814A9C5" w:rsidR="00206FDB" w:rsidRPr="00287171" w:rsidRDefault="00206FDB" w:rsidP="00000404">
      <w:pPr>
        <w:pStyle w:val="NormalWeb"/>
        <w:rPr>
          <w:rFonts w:ascii="Century Gothic" w:hAnsi="Century Gothic" w:cs="Arial"/>
          <w:sz w:val="22"/>
          <w:szCs w:val="22"/>
        </w:rPr>
      </w:pPr>
      <w:r w:rsidRPr="00287171">
        <w:rPr>
          <w:rFonts w:ascii="Century Gothic" w:hAnsi="Century Gothic" w:cs="Arial"/>
          <w:bCs/>
          <w:sz w:val="22"/>
          <w:szCs w:val="22"/>
        </w:rPr>
        <w:t xml:space="preserve">The schools values focus on the belief that </w:t>
      </w:r>
      <w:r w:rsidRPr="00287171">
        <w:rPr>
          <w:rFonts w:ascii="Century Gothic" w:hAnsi="Century Gothic" w:cs="Arial"/>
          <w:sz w:val="22"/>
          <w:szCs w:val="22"/>
        </w:rPr>
        <w:t xml:space="preserve">every person with autism should be able to live the life they choose and to do this, they need access to a good quality education. </w:t>
      </w:r>
    </w:p>
    <w:p w14:paraId="38932E35" w14:textId="0780AF96" w:rsidR="00434572" w:rsidRPr="00287171" w:rsidRDefault="00434572" w:rsidP="00434572">
      <w:pPr>
        <w:jc w:val="both"/>
        <w:rPr>
          <w:rFonts w:ascii="Century Gothic" w:hAnsi="Century Gothic"/>
          <w:color w:val="auto"/>
        </w:rPr>
      </w:pPr>
      <w:r w:rsidRPr="00287171">
        <w:rPr>
          <w:rFonts w:ascii="Century Gothic" w:hAnsi="Century Gothic"/>
          <w:color w:val="auto"/>
        </w:rPr>
        <w:t xml:space="preserve">Placements </w:t>
      </w:r>
      <w:r w:rsidR="00206FDB" w:rsidRPr="00287171">
        <w:rPr>
          <w:rFonts w:ascii="Century Gothic" w:hAnsi="Century Gothic"/>
          <w:color w:val="auto"/>
        </w:rPr>
        <w:t>are</w:t>
      </w:r>
      <w:r w:rsidRPr="00287171">
        <w:rPr>
          <w:rFonts w:ascii="Century Gothic" w:hAnsi="Century Gothic"/>
          <w:color w:val="auto"/>
        </w:rPr>
        <w:t xml:space="preserve"> outcome focused and designed to enable students to:</w:t>
      </w:r>
    </w:p>
    <w:p w14:paraId="0160801F" w14:textId="77777777" w:rsidR="00434572" w:rsidRPr="00287171" w:rsidRDefault="00434572" w:rsidP="00434572">
      <w:pPr>
        <w:jc w:val="both"/>
        <w:rPr>
          <w:rFonts w:ascii="Century Gothic" w:hAnsi="Century Gothic"/>
          <w:color w:val="FF0000"/>
        </w:rPr>
      </w:pPr>
    </w:p>
    <w:p w14:paraId="6E1FE912" w14:textId="77777777" w:rsidR="00434572" w:rsidRPr="00287171" w:rsidRDefault="00434572" w:rsidP="00434572">
      <w:pPr>
        <w:pStyle w:val="ListParagraph"/>
        <w:numPr>
          <w:ilvl w:val="0"/>
          <w:numId w:val="23"/>
        </w:numPr>
        <w:jc w:val="both"/>
        <w:rPr>
          <w:rFonts w:ascii="Century Gothic" w:hAnsi="Century Gothic"/>
          <w:sz w:val="22"/>
          <w:szCs w:val="22"/>
        </w:rPr>
      </w:pPr>
      <w:r w:rsidRPr="00287171">
        <w:rPr>
          <w:rFonts w:ascii="Century Gothic" w:hAnsi="Century Gothic"/>
          <w:sz w:val="22"/>
          <w:szCs w:val="22"/>
        </w:rPr>
        <w:t>‘Catch up’ on learning, especially in core subjects in preparation to learn alongside mainstream peers.</w:t>
      </w:r>
    </w:p>
    <w:p w14:paraId="593D4024" w14:textId="77777777" w:rsidR="00434572" w:rsidRPr="00287171" w:rsidRDefault="00434572" w:rsidP="00434572">
      <w:pPr>
        <w:pStyle w:val="ListParagraph"/>
        <w:numPr>
          <w:ilvl w:val="0"/>
          <w:numId w:val="23"/>
        </w:numPr>
        <w:jc w:val="both"/>
        <w:rPr>
          <w:rFonts w:ascii="Century Gothic" w:hAnsi="Century Gothic"/>
          <w:sz w:val="22"/>
          <w:szCs w:val="22"/>
        </w:rPr>
      </w:pPr>
      <w:r w:rsidRPr="00287171">
        <w:rPr>
          <w:rFonts w:ascii="Century Gothic" w:hAnsi="Century Gothic"/>
          <w:sz w:val="22"/>
          <w:szCs w:val="22"/>
        </w:rPr>
        <w:t>Develop positive behaviour patterns, including developing techniques for self-management.</w:t>
      </w:r>
    </w:p>
    <w:p w14:paraId="1DD279F9" w14:textId="77777777" w:rsidR="00434572" w:rsidRPr="00287171" w:rsidRDefault="00434572" w:rsidP="00434572">
      <w:pPr>
        <w:pStyle w:val="ListParagraph"/>
        <w:numPr>
          <w:ilvl w:val="0"/>
          <w:numId w:val="23"/>
        </w:numPr>
        <w:jc w:val="both"/>
        <w:rPr>
          <w:rFonts w:ascii="Century Gothic" w:hAnsi="Century Gothic"/>
          <w:sz w:val="22"/>
          <w:szCs w:val="22"/>
        </w:rPr>
      </w:pPr>
      <w:r w:rsidRPr="00287171">
        <w:rPr>
          <w:rFonts w:ascii="Century Gothic" w:hAnsi="Century Gothic"/>
          <w:sz w:val="22"/>
          <w:szCs w:val="22"/>
        </w:rPr>
        <w:t>Acquire relevant social skills to cope in a group setting.</w:t>
      </w:r>
    </w:p>
    <w:p w14:paraId="2E9E1794" w14:textId="77777777" w:rsidR="00434572" w:rsidRPr="00287171" w:rsidRDefault="00434572" w:rsidP="00434572">
      <w:pPr>
        <w:pStyle w:val="ListParagraph"/>
        <w:numPr>
          <w:ilvl w:val="0"/>
          <w:numId w:val="23"/>
        </w:numPr>
        <w:jc w:val="both"/>
        <w:rPr>
          <w:rFonts w:ascii="Century Gothic" w:hAnsi="Century Gothic"/>
          <w:sz w:val="22"/>
          <w:szCs w:val="22"/>
        </w:rPr>
      </w:pPr>
      <w:r w:rsidRPr="00287171">
        <w:rPr>
          <w:rFonts w:ascii="Century Gothic" w:hAnsi="Century Gothic"/>
          <w:sz w:val="22"/>
          <w:szCs w:val="22"/>
        </w:rPr>
        <w:t>Develop self-esteem.</w:t>
      </w:r>
    </w:p>
    <w:p w14:paraId="01FB659B" w14:textId="77777777" w:rsidR="00434572" w:rsidRPr="00287171" w:rsidRDefault="00434572" w:rsidP="00434572">
      <w:pPr>
        <w:pStyle w:val="ListParagraph"/>
        <w:numPr>
          <w:ilvl w:val="0"/>
          <w:numId w:val="23"/>
        </w:numPr>
        <w:jc w:val="both"/>
        <w:rPr>
          <w:rFonts w:ascii="Century Gothic" w:hAnsi="Century Gothic"/>
          <w:sz w:val="22"/>
          <w:szCs w:val="22"/>
        </w:rPr>
      </w:pPr>
      <w:r w:rsidRPr="00287171">
        <w:rPr>
          <w:rFonts w:ascii="Century Gothic" w:hAnsi="Century Gothic"/>
          <w:sz w:val="22"/>
          <w:szCs w:val="22"/>
        </w:rPr>
        <w:t>Assimilate appropriate learning behaviours.</w:t>
      </w:r>
    </w:p>
    <w:p w14:paraId="2475A0CF" w14:textId="77777777" w:rsidR="00434572" w:rsidRPr="00287171" w:rsidRDefault="00434572" w:rsidP="00434572">
      <w:pPr>
        <w:pStyle w:val="ListParagraph"/>
        <w:numPr>
          <w:ilvl w:val="0"/>
          <w:numId w:val="23"/>
        </w:numPr>
        <w:jc w:val="both"/>
        <w:rPr>
          <w:rFonts w:ascii="Century Gothic" w:hAnsi="Century Gothic"/>
          <w:sz w:val="22"/>
          <w:szCs w:val="22"/>
        </w:rPr>
      </w:pPr>
      <w:r w:rsidRPr="00287171">
        <w:rPr>
          <w:rFonts w:ascii="Century Gothic" w:hAnsi="Century Gothic"/>
          <w:sz w:val="22"/>
          <w:szCs w:val="22"/>
        </w:rPr>
        <w:t>Access mainstream environments in a structured and secure way</w:t>
      </w:r>
    </w:p>
    <w:p w14:paraId="4FA6F334" w14:textId="77777777" w:rsidR="00434572" w:rsidRPr="00287171" w:rsidRDefault="00434572" w:rsidP="00434572">
      <w:pPr>
        <w:pStyle w:val="ListParagraph"/>
        <w:numPr>
          <w:ilvl w:val="0"/>
          <w:numId w:val="23"/>
        </w:numPr>
        <w:jc w:val="both"/>
        <w:rPr>
          <w:rFonts w:ascii="Century Gothic" w:hAnsi="Century Gothic"/>
          <w:sz w:val="22"/>
          <w:szCs w:val="22"/>
        </w:rPr>
      </w:pPr>
      <w:r w:rsidRPr="00287171">
        <w:rPr>
          <w:rFonts w:ascii="Century Gothic" w:hAnsi="Century Gothic"/>
          <w:sz w:val="22"/>
          <w:szCs w:val="22"/>
        </w:rPr>
        <w:t xml:space="preserve">Access an inclusive education. </w:t>
      </w:r>
    </w:p>
    <w:p w14:paraId="1FED052C" w14:textId="77777777" w:rsidR="00434572" w:rsidRPr="00287171" w:rsidRDefault="00434572" w:rsidP="00434572">
      <w:pPr>
        <w:jc w:val="both"/>
        <w:rPr>
          <w:rFonts w:ascii="Century Gothic" w:hAnsi="Century Gothic"/>
          <w:color w:val="FF0000"/>
        </w:rPr>
      </w:pPr>
    </w:p>
    <w:p w14:paraId="4A2C679A" w14:textId="20769F8A" w:rsidR="00F1153B" w:rsidRPr="00287171" w:rsidRDefault="00000404" w:rsidP="00F1153B">
      <w:pPr>
        <w:pStyle w:val="NormalWeb"/>
        <w:rPr>
          <w:rFonts w:ascii="Century Gothic" w:hAnsi="Century Gothic" w:cs="Arial"/>
          <w:sz w:val="22"/>
          <w:szCs w:val="22"/>
        </w:rPr>
      </w:pPr>
      <w:r w:rsidRPr="00287171">
        <w:rPr>
          <w:rFonts w:ascii="Century Gothic" w:hAnsi="Century Gothic" w:cs="Arial"/>
          <w:sz w:val="22"/>
          <w:szCs w:val="22"/>
        </w:rPr>
        <w:t xml:space="preserve">We </w:t>
      </w:r>
      <w:r w:rsidR="00F1153B" w:rsidRPr="00287171">
        <w:rPr>
          <w:rFonts w:ascii="Century Gothic" w:hAnsi="Century Gothic" w:cs="Arial"/>
          <w:sz w:val="22"/>
          <w:szCs w:val="22"/>
        </w:rPr>
        <w:t>always strive to work collaboratively with local authorities, parents and the local community.</w:t>
      </w:r>
    </w:p>
    <w:p w14:paraId="2EF3D912" w14:textId="77777777" w:rsidR="00434572" w:rsidRPr="00287171" w:rsidRDefault="00434572" w:rsidP="00434572">
      <w:pPr>
        <w:jc w:val="both"/>
        <w:rPr>
          <w:rFonts w:ascii="Century Gothic" w:hAnsi="Century Gothic"/>
        </w:rPr>
      </w:pPr>
      <w:r w:rsidRPr="00287171">
        <w:rPr>
          <w:rFonts w:ascii="Century Gothic" w:hAnsi="Century Gothic"/>
        </w:rPr>
        <w:t>Bespoke educational packages are designed around students, addressing their identified areas of challenge. Structured, carefully planned support back to their original placements will be part of the planned outcomes for some of the children placed at the school.</w:t>
      </w:r>
    </w:p>
    <w:p w14:paraId="5BDB5A1C" w14:textId="77777777" w:rsidR="00434572" w:rsidRPr="00287171" w:rsidRDefault="00434572" w:rsidP="00434572">
      <w:pPr>
        <w:jc w:val="both"/>
        <w:rPr>
          <w:rFonts w:ascii="Century Gothic" w:hAnsi="Century Gothic"/>
        </w:rPr>
      </w:pPr>
    </w:p>
    <w:p w14:paraId="091CC475" w14:textId="48FF3570" w:rsidR="00434572" w:rsidRPr="00287171" w:rsidRDefault="00434572" w:rsidP="00434572">
      <w:pPr>
        <w:jc w:val="both"/>
        <w:rPr>
          <w:rFonts w:ascii="Century Gothic" w:hAnsi="Century Gothic"/>
        </w:rPr>
      </w:pPr>
      <w:r w:rsidRPr="00287171">
        <w:rPr>
          <w:rFonts w:ascii="Century Gothic" w:hAnsi="Century Gothic"/>
        </w:rPr>
        <w:t>Our focus is on collaborative working so that the non-specialist schools in the region benefit from the N</w:t>
      </w:r>
      <w:r w:rsidR="00F57D12">
        <w:rPr>
          <w:rFonts w:ascii="Century Gothic" w:hAnsi="Century Gothic"/>
        </w:rPr>
        <w:t>ational Autistic Society</w:t>
      </w:r>
      <w:r w:rsidRPr="00287171">
        <w:rPr>
          <w:rFonts w:ascii="Century Gothic" w:hAnsi="Century Gothic"/>
        </w:rPr>
        <w:t xml:space="preserve"> </w:t>
      </w:r>
      <w:r w:rsidR="00F57D12">
        <w:rPr>
          <w:rFonts w:ascii="Century Gothic" w:hAnsi="Century Gothic"/>
        </w:rPr>
        <w:t xml:space="preserve">Academies </w:t>
      </w:r>
      <w:r w:rsidRPr="00287171">
        <w:rPr>
          <w:rFonts w:ascii="Century Gothic" w:hAnsi="Century Gothic"/>
        </w:rPr>
        <w:t>T</w:t>
      </w:r>
      <w:r w:rsidR="00F57D12">
        <w:rPr>
          <w:rFonts w:ascii="Century Gothic" w:hAnsi="Century Gothic"/>
        </w:rPr>
        <w:t>rust (NASAT)</w:t>
      </w:r>
      <w:r w:rsidRPr="00287171">
        <w:rPr>
          <w:rFonts w:ascii="Century Gothic" w:hAnsi="Century Gothic"/>
        </w:rPr>
        <w:t xml:space="preserve"> Free School expertise, while the </w:t>
      </w:r>
      <w:r w:rsidR="00F57D12">
        <w:rPr>
          <w:rFonts w:ascii="Century Gothic" w:hAnsi="Century Gothic"/>
        </w:rPr>
        <w:t>NASAT</w:t>
      </w:r>
      <w:r w:rsidRPr="00287171">
        <w:rPr>
          <w:rFonts w:ascii="Century Gothic" w:hAnsi="Century Gothic"/>
        </w:rPr>
        <w:t xml:space="preserve"> Free School benefits from the expertise of non-specialist and mainstream schools. Continuous liaison and joined up working will facilitate better identification of those most at risk, enabling earlier intervention to help prevent placement breakdown. The </w:t>
      </w:r>
      <w:r w:rsidR="00F57D12">
        <w:rPr>
          <w:rFonts w:ascii="Century Gothic" w:hAnsi="Century Gothic"/>
        </w:rPr>
        <w:t xml:space="preserve">NASAT </w:t>
      </w:r>
      <w:r w:rsidRPr="00287171">
        <w:rPr>
          <w:rFonts w:ascii="Century Gothic" w:hAnsi="Century Gothic"/>
        </w:rPr>
        <w:t xml:space="preserve">specialist free school enables the provision of a more flexible range of support models, increasing opportunities to move people on to other local provision with the continuing support of free school staff, as required. As well as being a school for children and young people </w:t>
      </w:r>
      <w:r w:rsidR="00F57D12">
        <w:rPr>
          <w:rFonts w:ascii="Century Gothic" w:hAnsi="Century Gothic"/>
        </w:rPr>
        <w:t>on the autism spectrum</w:t>
      </w:r>
      <w:r w:rsidRPr="00287171">
        <w:rPr>
          <w:rFonts w:ascii="Century Gothic" w:hAnsi="Century Gothic"/>
        </w:rPr>
        <w:t xml:space="preserve">, the school will be a centre of excellence and a resource for our partnership schools, working with them to support young </w:t>
      </w:r>
      <w:r w:rsidR="00F57D12">
        <w:rPr>
          <w:rFonts w:ascii="Century Gothic" w:hAnsi="Century Gothic"/>
        </w:rPr>
        <w:t xml:space="preserve">autistic </w:t>
      </w:r>
      <w:r w:rsidRPr="00287171">
        <w:rPr>
          <w:rFonts w:ascii="Century Gothic" w:hAnsi="Century Gothic"/>
        </w:rPr>
        <w:t xml:space="preserve">people with to maintain placements in their schools. </w:t>
      </w:r>
    </w:p>
    <w:p w14:paraId="2FA97FA4" w14:textId="77777777" w:rsidR="00434572" w:rsidRPr="00287171" w:rsidRDefault="00434572" w:rsidP="00434572">
      <w:pPr>
        <w:jc w:val="both"/>
        <w:rPr>
          <w:rFonts w:ascii="Century Gothic" w:hAnsi="Century Gothic"/>
        </w:rPr>
      </w:pPr>
    </w:p>
    <w:p w14:paraId="149286D4" w14:textId="77777777" w:rsidR="00434572" w:rsidRPr="00287171" w:rsidRDefault="00434572" w:rsidP="00434572">
      <w:pPr>
        <w:jc w:val="both"/>
        <w:rPr>
          <w:rFonts w:ascii="Century Gothic" w:hAnsi="Century Gothic"/>
        </w:rPr>
      </w:pPr>
      <w:r w:rsidRPr="00287171">
        <w:rPr>
          <w:rFonts w:ascii="Century Gothic" w:hAnsi="Century Gothic" w:cs="Courier"/>
          <w:lang w:val="en-US"/>
        </w:rPr>
        <w:lastRenderedPageBreak/>
        <w:t>We build close partner relationships with local maintained schools and where appropriate set up an agreement of understanding with the partner schools so that students are able to link to a local school (special or mainstream).</w:t>
      </w:r>
    </w:p>
    <w:p w14:paraId="544B3B19" w14:textId="77777777" w:rsidR="00434572" w:rsidRPr="00287171" w:rsidRDefault="00434572" w:rsidP="00434572">
      <w:pPr>
        <w:jc w:val="both"/>
        <w:rPr>
          <w:rFonts w:ascii="Century Gothic" w:hAnsi="Century Gothic"/>
        </w:rPr>
      </w:pPr>
    </w:p>
    <w:p w14:paraId="6526FDE1" w14:textId="1EAF3805" w:rsidR="00434572" w:rsidRPr="00287171" w:rsidRDefault="00434572" w:rsidP="00434572">
      <w:pPr>
        <w:jc w:val="both"/>
        <w:rPr>
          <w:rFonts w:ascii="Century Gothic" w:hAnsi="Century Gothic"/>
        </w:rPr>
      </w:pPr>
      <w:r w:rsidRPr="00287171">
        <w:rPr>
          <w:rFonts w:ascii="Century Gothic" w:hAnsi="Century Gothic"/>
        </w:rPr>
        <w:t xml:space="preserve">Teaching and Learning approaches are in line with those of the National Autistic Society My Progress. Rather than adopting one </w:t>
      </w:r>
      <w:r w:rsidR="00F57D12">
        <w:rPr>
          <w:rFonts w:ascii="Century Gothic" w:hAnsi="Century Gothic"/>
        </w:rPr>
        <w:t>a</w:t>
      </w:r>
      <w:r w:rsidRPr="00287171">
        <w:rPr>
          <w:rFonts w:ascii="Century Gothic" w:hAnsi="Century Gothic"/>
        </w:rPr>
        <w:t xml:space="preserve">utism specific teaching method the school has an eclectic blended approach that combines the best elements of the best methods and practices including SCERTS. All approaches are ethical and proven to be effective through research and experience. </w:t>
      </w:r>
    </w:p>
    <w:p w14:paraId="23E68BBD" w14:textId="77777777" w:rsidR="00434572" w:rsidRPr="00287171" w:rsidRDefault="00434572" w:rsidP="00434572">
      <w:pPr>
        <w:jc w:val="both"/>
        <w:rPr>
          <w:rFonts w:ascii="Century Gothic" w:hAnsi="Century Gothic"/>
        </w:rPr>
      </w:pPr>
    </w:p>
    <w:p w14:paraId="5E8B93D2" w14:textId="77777777" w:rsidR="00434572" w:rsidRPr="00287171" w:rsidRDefault="00434572" w:rsidP="00434572">
      <w:pPr>
        <w:jc w:val="both"/>
        <w:rPr>
          <w:rFonts w:ascii="Century Gothic" w:hAnsi="Century Gothic"/>
        </w:rPr>
      </w:pPr>
      <w:r w:rsidRPr="00287171">
        <w:rPr>
          <w:rFonts w:ascii="Century Gothic" w:hAnsi="Century Gothic"/>
        </w:rPr>
        <w:t>More information can be found on teaching methods</w:t>
      </w:r>
      <w:r w:rsidRPr="00287171">
        <w:rPr>
          <w:rFonts w:ascii="Century Gothic" w:hAnsi="Century Gothic"/>
          <w:i/>
        </w:rPr>
        <w:t xml:space="preserve"> </w:t>
      </w:r>
      <w:r w:rsidRPr="00287171">
        <w:rPr>
          <w:rFonts w:ascii="Century Gothic" w:hAnsi="Century Gothic"/>
        </w:rPr>
        <w:t>on the National Autistic Society website</w:t>
      </w:r>
      <w:proofErr w:type="gramStart"/>
      <w:r w:rsidRPr="00287171">
        <w:rPr>
          <w:rFonts w:ascii="Century Gothic" w:hAnsi="Century Gothic"/>
        </w:rPr>
        <w:t>:</w:t>
      </w:r>
      <w:proofErr w:type="gramEnd"/>
      <w:r w:rsidR="006B217E">
        <w:fldChar w:fldCharType="begin"/>
      </w:r>
      <w:r w:rsidR="006B217E">
        <w:instrText xml:space="preserve"> HYPERLINK "http://www.autism.org.uk/" </w:instrText>
      </w:r>
      <w:r w:rsidR="006B217E">
        <w:fldChar w:fldCharType="separate"/>
      </w:r>
      <w:r w:rsidRPr="00287171">
        <w:rPr>
          <w:rStyle w:val="Hyperlink"/>
          <w:rFonts w:ascii="Century Gothic" w:hAnsi="Century Gothic"/>
        </w:rPr>
        <w:t>www.autism.org.uk/</w:t>
      </w:r>
      <w:r w:rsidR="006B217E">
        <w:rPr>
          <w:rStyle w:val="Hyperlink"/>
          <w:rFonts w:ascii="Century Gothic" w:hAnsi="Century Gothic"/>
        </w:rPr>
        <w:fldChar w:fldCharType="end"/>
      </w:r>
      <w:r w:rsidRPr="00287171">
        <w:rPr>
          <w:rFonts w:ascii="Century Gothic" w:hAnsi="Century Gothic"/>
        </w:rPr>
        <w:t xml:space="preserve"> and on our school website</w:t>
      </w:r>
    </w:p>
    <w:p w14:paraId="2BB2C80A" w14:textId="77777777" w:rsidR="00434572" w:rsidRPr="00287171" w:rsidRDefault="006B217E" w:rsidP="00434572">
      <w:pPr>
        <w:rPr>
          <w:rFonts w:ascii="Century Gothic" w:hAnsi="Century Gothic"/>
        </w:rPr>
      </w:pPr>
      <w:hyperlink r:id="rId40" w:history="1">
        <w:r w:rsidR="00434572" w:rsidRPr="00287171">
          <w:rPr>
            <w:rStyle w:val="Hyperlink"/>
            <w:rFonts w:ascii="Century Gothic" w:hAnsi="Century Gothic"/>
          </w:rPr>
          <w:t>www.thamesvalleyschool.org.uk</w:t>
        </w:r>
      </w:hyperlink>
    </w:p>
    <w:p w14:paraId="04B0FEEE" w14:textId="77777777" w:rsidR="00434572" w:rsidRDefault="00434572" w:rsidP="00434572">
      <w:pPr>
        <w:rPr>
          <w:rFonts w:ascii="Century Gothic" w:hAnsi="Century Gothic"/>
        </w:rPr>
      </w:pPr>
    </w:p>
    <w:p w14:paraId="15309507" w14:textId="77777777" w:rsidR="00434572" w:rsidRPr="00287171" w:rsidRDefault="00434572" w:rsidP="00434572">
      <w:pPr>
        <w:rPr>
          <w:rFonts w:ascii="Century Gothic" w:hAnsi="Century Gothic"/>
        </w:rPr>
      </w:pPr>
    </w:p>
    <w:p w14:paraId="0EB196F1" w14:textId="3D76EA20" w:rsidR="00434572" w:rsidRPr="00287171" w:rsidRDefault="00434572" w:rsidP="00F57D12">
      <w:pPr>
        <w:rPr>
          <w:rFonts w:ascii="Century Gothic" w:hAnsi="Century Gothic"/>
        </w:rPr>
      </w:pPr>
      <w:r w:rsidRPr="00287171">
        <w:rPr>
          <w:rFonts w:ascii="Century Gothic" w:hAnsi="Century Gothic"/>
        </w:rPr>
        <w:t>The N</w:t>
      </w:r>
      <w:r w:rsidR="00F57D12">
        <w:rPr>
          <w:rFonts w:ascii="Century Gothic" w:hAnsi="Century Gothic"/>
        </w:rPr>
        <w:t xml:space="preserve">ational Autistic Society and NASAT </w:t>
      </w:r>
      <w:r w:rsidRPr="00287171">
        <w:rPr>
          <w:rFonts w:ascii="Century Gothic" w:hAnsi="Century Gothic"/>
        </w:rPr>
        <w:t xml:space="preserve">have an organisational vision </w:t>
      </w:r>
      <w:r w:rsidR="00F57D12">
        <w:rPr>
          <w:rFonts w:ascii="Century Gothic" w:hAnsi="Century Gothic"/>
        </w:rPr>
        <w:t xml:space="preserve">to </w:t>
      </w:r>
      <w:r w:rsidR="00F57D12" w:rsidRPr="00F57D12">
        <w:rPr>
          <w:rFonts w:ascii="Century Gothic" w:hAnsi="Century Gothic"/>
        </w:rPr>
        <w:t>transform lives, change attitudes and create a society</w:t>
      </w:r>
      <w:r w:rsidR="00F57D12">
        <w:rPr>
          <w:rFonts w:ascii="Century Gothic" w:hAnsi="Century Gothic"/>
        </w:rPr>
        <w:t xml:space="preserve"> that works for autistic people</w:t>
      </w:r>
      <w:r w:rsidRPr="00287171">
        <w:rPr>
          <w:rFonts w:ascii="Century Gothic" w:hAnsi="Century Gothic"/>
        </w:rPr>
        <w:t xml:space="preserve">. The key influence on this is having access to the right education. </w:t>
      </w:r>
    </w:p>
    <w:p w14:paraId="4DF84B34" w14:textId="77777777" w:rsidR="00434572" w:rsidRPr="00287171" w:rsidRDefault="00434572" w:rsidP="00434572">
      <w:pPr>
        <w:jc w:val="both"/>
        <w:rPr>
          <w:rFonts w:ascii="Century Gothic" w:hAnsi="Century Gothic"/>
        </w:rPr>
      </w:pPr>
    </w:p>
    <w:p w14:paraId="4969F7CF" w14:textId="77777777" w:rsidR="00434572" w:rsidRPr="00287171" w:rsidRDefault="00434572" w:rsidP="00434572">
      <w:pPr>
        <w:jc w:val="both"/>
        <w:rPr>
          <w:rFonts w:ascii="Century Gothic" w:hAnsi="Century Gothic"/>
        </w:rPr>
      </w:pPr>
      <w:r w:rsidRPr="00287171">
        <w:rPr>
          <w:rFonts w:ascii="Century Gothic" w:hAnsi="Century Gothic"/>
        </w:rPr>
        <w:t>The school is the realisation of this vision: enabling students who are currently not accessing effective or suitable education to access the highest quality specialist provision. It is our vision to increase choice, opportunity and achievement.</w:t>
      </w:r>
    </w:p>
    <w:p w14:paraId="0154ABF3" w14:textId="77777777" w:rsidR="00434572" w:rsidRPr="00287171" w:rsidRDefault="00434572" w:rsidP="00434572">
      <w:pPr>
        <w:jc w:val="both"/>
        <w:rPr>
          <w:rFonts w:ascii="Century Gothic" w:hAnsi="Century Gothic"/>
        </w:rPr>
      </w:pPr>
    </w:p>
    <w:p w14:paraId="28554466" w14:textId="645F7490" w:rsidR="00434572" w:rsidRPr="00287171" w:rsidRDefault="00434572" w:rsidP="00434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entury Gothic" w:hAnsi="Century Gothic"/>
        </w:rPr>
      </w:pPr>
      <w:r w:rsidRPr="00287171">
        <w:rPr>
          <w:rFonts w:ascii="Century Gothic" w:hAnsi="Century Gothic"/>
        </w:rPr>
        <w:t xml:space="preserve">We help students develop a core foundation of knowledge and skills relevant to the future that will lead to increased inclusion in society and prepare them for further study, university and employment.  We seek to excite our students about school and learning through the delivery of a flexible and challenging curriculum, which is supported by a wide range of extracurricular opportunities. We give them the prerequisite “learning to learn’ skills and help them to understand their own difficulties and develop “tool kits” to help them through stages in life, particularly at transition points. We deliver truly personalised learning that capitalises on individual strengths and removes barriers to learning, enabling our students to achieve their potential and beyond! We build on the experience of all </w:t>
      </w:r>
      <w:r w:rsidR="00F57D12">
        <w:rPr>
          <w:rFonts w:ascii="Century Gothic" w:hAnsi="Century Gothic"/>
        </w:rPr>
        <w:t>our</w:t>
      </w:r>
      <w:r w:rsidRPr="00287171">
        <w:rPr>
          <w:rFonts w:ascii="Century Gothic" w:hAnsi="Century Gothic"/>
        </w:rPr>
        <w:t xml:space="preserve"> schools to devise and deliver the highest quality Autism specific curriculum possible.</w:t>
      </w:r>
    </w:p>
    <w:p w14:paraId="6A2DBC98" w14:textId="77777777" w:rsidR="00434572" w:rsidRPr="00287171" w:rsidRDefault="00434572" w:rsidP="00434572">
      <w:pPr>
        <w:jc w:val="both"/>
        <w:rPr>
          <w:rFonts w:ascii="Century Gothic" w:hAnsi="Century Gothic"/>
        </w:rPr>
      </w:pPr>
    </w:p>
    <w:p w14:paraId="77A8F9C1" w14:textId="77777777" w:rsidR="00434572" w:rsidRPr="00287171" w:rsidRDefault="00434572" w:rsidP="00434572">
      <w:pPr>
        <w:jc w:val="both"/>
        <w:rPr>
          <w:rFonts w:ascii="Century Gothic" w:hAnsi="Century Gothic"/>
        </w:rPr>
      </w:pPr>
      <w:r w:rsidRPr="00287171">
        <w:rPr>
          <w:rFonts w:ascii="Century Gothic" w:hAnsi="Century Gothic"/>
        </w:rPr>
        <w:t>We:</w:t>
      </w:r>
    </w:p>
    <w:p w14:paraId="2882643D" w14:textId="77777777" w:rsidR="00434572" w:rsidRPr="00287171" w:rsidRDefault="00434572" w:rsidP="00434572">
      <w:pPr>
        <w:jc w:val="both"/>
        <w:rPr>
          <w:rFonts w:ascii="Century Gothic" w:hAnsi="Century Gothic"/>
        </w:rPr>
      </w:pPr>
    </w:p>
    <w:p w14:paraId="2D4C4D35" w14:textId="77777777" w:rsidR="00434572" w:rsidRPr="00287171" w:rsidRDefault="00434572" w:rsidP="00434572">
      <w:pPr>
        <w:pStyle w:val="ListParagraph"/>
        <w:numPr>
          <w:ilvl w:val="0"/>
          <w:numId w:val="22"/>
        </w:numPr>
        <w:ind w:left="714" w:hanging="357"/>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 xml:space="preserve">Have a distinctive ethos and philosophy: from the moment a person enters the building they will know this is a school where students are respected, achieve beyond what is expected, are empowered to make positive choices about their own lives and have rich and varied experiences. </w:t>
      </w:r>
    </w:p>
    <w:p w14:paraId="633AA3F2" w14:textId="77777777" w:rsidR="00434572" w:rsidRPr="00287171" w:rsidRDefault="00434572" w:rsidP="00434572">
      <w:pPr>
        <w:pStyle w:val="ListParagraph"/>
        <w:numPr>
          <w:ilvl w:val="0"/>
          <w:numId w:val="22"/>
        </w:numPr>
        <w:ind w:left="714" w:hanging="357"/>
        <w:jc w:val="both"/>
        <w:rPr>
          <w:rFonts w:ascii="Century Gothic" w:hAnsi="Century Gothic" w:cs="Arial"/>
          <w:sz w:val="22"/>
          <w:szCs w:val="22"/>
        </w:rPr>
      </w:pPr>
      <w:r w:rsidRPr="00287171">
        <w:rPr>
          <w:rFonts w:ascii="Century Gothic" w:eastAsia="Times New Roman" w:hAnsi="Century Gothic" w:cs="Arial"/>
          <w:sz w:val="22"/>
          <w:szCs w:val="22"/>
          <w:lang w:eastAsia="en-GB"/>
        </w:rPr>
        <w:t>Build on students strengths and capitalise on interests, giving them a reason to learn and instilling a belief in the importance of what they can achieve, not what they can’t!</w:t>
      </w:r>
    </w:p>
    <w:p w14:paraId="5BB075DF"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Support students to achieve GCSE’s and other recognised qualifications.</w:t>
      </w:r>
    </w:p>
    <w:p w14:paraId="1BA6C8A0"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 xml:space="preserve">Build on the extensive knowledge and experience of the National Autistic Society to be creative, pioneering and innovative in its approach to meeting the needs of these specific groups of students.  </w:t>
      </w:r>
    </w:p>
    <w:p w14:paraId="686B6914"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 xml:space="preserve">Are regarded as a regional resource; a school where it is common practice </w:t>
      </w:r>
      <w:r w:rsidRPr="00287171">
        <w:rPr>
          <w:rFonts w:ascii="Century Gothic" w:eastAsia="Times New Roman" w:hAnsi="Century Gothic" w:cs="Arial"/>
          <w:sz w:val="22"/>
          <w:szCs w:val="22"/>
          <w:lang w:eastAsia="en-GB"/>
        </w:rPr>
        <w:lastRenderedPageBreak/>
        <w:t xml:space="preserve">to share practice with local schools, the community and beyond. </w:t>
      </w:r>
    </w:p>
    <w:p w14:paraId="7BAB24FD"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 xml:space="preserve">Are based on an overriding understanding between staff and students that expectations are high. </w:t>
      </w:r>
    </w:p>
    <w:p w14:paraId="6FB7005C"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 xml:space="preserve">Recruit staff on the basis that they have an uncompromising commitment to demonstrating outstanding teaching and learning which embraces best practice in Autism and education. </w:t>
      </w:r>
    </w:p>
    <w:p w14:paraId="5A95AC67"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Have established a curriculum that enables students to overcome their barriers to learning, develop social skills and coping strategies and learn to manage their own behaviour.</w:t>
      </w:r>
    </w:p>
    <w:p w14:paraId="3B03C34F"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 xml:space="preserve">Place an emphasis on social skills and citizenship work, supporting students to achieve and make a positive inclusive contribution to their community. </w:t>
      </w:r>
    </w:p>
    <w:p w14:paraId="1A688A03"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 xml:space="preserve">Provide bespoke education through carefully planned educational pathways, which are focussed on long-term outcomes and seek to improve the current and future lives of the students, their families and members of the local community. </w:t>
      </w:r>
    </w:p>
    <w:p w14:paraId="3783668A"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 xml:space="preserve">Are innovative in our inclusive approach, truly addressing the issue of personalisation and offering a menu of flexible packages that provide the education needed for the time that it is needed. </w:t>
      </w:r>
    </w:p>
    <w:p w14:paraId="4701809E" w14:textId="08BC046C" w:rsidR="00434572" w:rsidRPr="00287171" w:rsidRDefault="00434572" w:rsidP="00434572">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r w:rsidRPr="00287171">
        <w:rPr>
          <w:rFonts w:ascii="Century Gothic" w:hAnsi="Century Gothic"/>
          <w:bCs/>
          <w:iCs/>
        </w:rPr>
        <w:t xml:space="preserve">  Are</w:t>
      </w:r>
      <w:r w:rsidR="00B10273">
        <w:rPr>
          <w:rFonts w:ascii="Century Gothic" w:hAnsi="Century Gothic"/>
          <w:bCs/>
          <w:iCs/>
        </w:rPr>
        <w:t xml:space="preserve"> pioneering in its a</w:t>
      </w:r>
      <w:r w:rsidRPr="00287171">
        <w:rPr>
          <w:rFonts w:ascii="Century Gothic" w:hAnsi="Century Gothic"/>
          <w:bCs/>
          <w:iCs/>
        </w:rPr>
        <w:t xml:space="preserve">utism specific ICT provision. </w:t>
      </w:r>
    </w:p>
    <w:p w14:paraId="1FB007FD" w14:textId="77777777" w:rsidR="00434572" w:rsidRPr="00AD6BA1" w:rsidRDefault="00434572" w:rsidP="00434572">
      <w:pPr>
        <w:pStyle w:val="ListParagraph"/>
        <w:rPr>
          <w:sz w:val="22"/>
          <w:szCs w:val="22"/>
        </w:rPr>
      </w:pPr>
    </w:p>
    <w:tbl>
      <w:tblPr>
        <w:tblStyle w:val="TableGrid"/>
        <w:tblpPr w:leftFromText="180" w:rightFromText="180" w:vertAnchor="text" w:horzAnchor="margin" w:tblpXSpec="center" w:tblpY="-179"/>
        <w:tblW w:w="9057" w:type="dxa"/>
        <w:tblInd w:w="0" w:type="dxa"/>
        <w:tblCellMar>
          <w:top w:w="7" w:type="dxa"/>
          <w:left w:w="106" w:type="dxa"/>
          <w:right w:w="51" w:type="dxa"/>
        </w:tblCellMar>
        <w:tblLook w:val="04A0" w:firstRow="1" w:lastRow="0" w:firstColumn="1" w:lastColumn="0" w:noHBand="0" w:noVBand="1"/>
      </w:tblPr>
      <w:tblGrid>
        <w:gridCol w:w="828"/>
        <w:gridCol w:w="1955"/>
        <w:gridCol w:w="6274"/>
      </w:tblGrid>
      <w:tr w:rsidR="008F3180" w:rsidRPr="00370B59" w14:paraId="2A2EB137" w14:textId="77777777" w:rsidTr="00182F7A">
        <w:trPr>
          <w:trHeight w:val="492"/>
        </w:trPr>
        <w:tc>
          <w:tcPr>
            <w:tcW w:w="9057" w:type="dxa"/>
            <w:gridSpan w:val="3"/>
            <w:tcBorders>
              <w:top w:val="double" w:sz="4" w:space="0" w:color="000000"/>
              <w:left w:val="double" w:sz="4" w:space="0" w:color="000000"/>
              <w:bottom w:val="double" w:sz="4" w:space="0" w:color="000000"/>
              <w:right w:val="double" w:sz="4" w:space="0" w:color="000000"/>
            </w:tcBorders>
          </w:tcPr>
          <w:p w14:paraId="62A9E122" w14:textId="576323C9" w:rsidR="008F3180" w:rsidRPr="00370B59" w:rsidRDefault="007559D3" w:rsidP="00B50E99">
            <w:pPr>
              <w:pStyle w:val="Heading1"/>
              <w:outlineLvl w:val="0"/>
            </w:pPr>
            <w:proofErr w:type="spellStart"/>
            <w:r>
              <w:lastRenderedPageBreak/>
              <w:t>Headteacher</w:t>
            </w:r>
            <w:proofErr w:type="spellEnd"/>
          </w:p>
        </w:tc>
      </w:tr>
      <w:tr w:rsidR="008F3180" w:rsidRPr="00D97C3E" w14:paraId="5073E74C" w14:textId="77777777" w:rsidTr="00182F7A">
        <w:trPr>
          <w:trHeight w:val="526"/>
        </w:trPr>
        <w:tc>
          <w:tcPr>
            <w:tcW w:w="2783" w:type="dxa"/>
            <w:gridSpan w:val="2"/>
            <w:tcBorders>
              <w:top w:val="double" w:sz="4" w:space="0" w:color="000000"/>
              <w:left w:val="double" w:sz="4" w:space="0" w:color="000000"/>
              <w:bottom w:val="single" w:sz="4" w:space="0" w:color="000000"/>
              <w:right w:val="single" w:sz="4" w:space="0" w:color="000000"/>
            </w:tcBorders>
          </w:tcPr>
          <w:p w14:paraId="39873E9C" w14:textId="2B28648F" w:rsidR="008F3180" w:rsidRPr="00D97C3E" w:rsidRDefault="00955A68" w:rsidP="008F3180">
            <w:pPr>
              <w:spacing w:after="0" w:line="259" w:lineRule="auto"/>
              <w:ind w:left="2" w:firstLine="0"/>
              <w:rPr>
                <w:rFonts w:ascii="Century Gothic" w:hAnsi="Century Gothic"/>
              </w:rPr>
            </w:pPr>
            <w:r w:rsidRPr="00D97C3E">
              <w:rPr>
                <w:rFonts w:ascii="Century Gothic" w:eastAsiaTheme="minorHAnsi" w:hAnsi="Century Gothic"/>
                <w:b/>
                <w:color w:val="auto"/>
                <w:lang w:eastAsia="en-US"/>
              </w:rPr>
              <w:t>Division / Function: Education (NASAT)</w:t>
            </w:r>
          </w:p>
        </w:tc>
        <w:tc>
          <w:tcPr>
            <w:tcW w:w="6274" w:type="dxa"/>
            <w:tcBorders>
              <w:top w:val="double" w:sz="4" w:space="0" w:color="000000"/>
              <w:left w:val="single" w:sz="4" w:space="0" w:color="000000"/>
              <w:bottom w:val="single" w:sz="4" w:space="0" w:color="000000"/>
              <w:right w:val="double" w:sz="4" w:space="0" w:color="000000"/>
            </w:tcBorders>
          </w:tcPr>
          <w:p w14:paraId="396EC2CD" w14:textId="77777777" w:rsidR="0060472F" w:rsidRPr="00D97C3E" w:rsidRDefault="0060472F" w:rsidP="0060472F">
            <w:pPr>
              <w:spacing w:line="252" w:lineRule="auto"/>
              <w:rPr>
                <w:rFonts w:ascii="Century Gothic" w:eastAsiaTheme="minorHAnsi" w:hAnsi="Century Gothic" w:cs="Times New Roman"/>
                <w:color w:val="auto"/>
              </w:rPr>
            </w:pPr>
            <w:r w:rsidRPr="00D97C3E">
              <w:rPr>
                <w:rFonts w:ascii="Century Gothic" w:hAnsi="Century Gothic"/>
                <w:b/>
                <w:bCs/>
                <w:color w:val="auto"/>
              </w:rPr>
              <w:t>Reports to:</w:t>
            </w:r>
            <w:r w:rsidRPr="00D97C3E">
              <w:rPr>
                <w:rFonts w:ascii="Century Gothic" w:hAnsi="Century Gothic"/>
                <w:color w:val="auto"/>
              </w:rPr>
              <w:t xml:space="preserve"> </w:t>
            </w:r>
            <w:r>
              <w:rPr>
                <w:rFonts w:ascii="Century Gothic" w:hAnsi="Century Gothic"/>
                <w:b/>
                <w:bCs/>
                <w:color w:val="auto"/>
              </w:rPr>
              <w:t>Executive Principal</w:t>
            </w:r>
          </w:p>
          <w:p w14:paraId="1B20B2B1" w14:textId="6933F6CE" w:rsidR="00FC4498" w:rsidRPr="00D97C3E" w:rsidRDefault="0060472F" w:rsidP="0060472F">
            <w:pPr>
              <w:spacing w:after="0" w:line="259" w:lineRule="auto"/>
              <w:ind w:left="0" w:firstLine="0"/>
              <w:rPr>
                <w:rFonts w:ascii="Century Gothic" w:hAnsi="Century Gothic"/>
                <w:color w:val="auto"/>
              </w:rPr>
            </w:pPr>
            <w:r w:rsidRPr="00D97C3E">
              <w:rPr>
                <w:rFonts w:ascii="Century Gothic" w:hAnsi="Century Gothic"/>
                <w:b/>
                <w:bCs/>
                <w:color w:val="auto"/>
              </w:rPr>
              <w:t xml:space="preserve">Works closely with: </w:t>
            </w:r>
            <w:proofErr w:type="spellStart"/>
            <w:r>
              <w:rPr>
                <w:rFonts w:ascii="Century Gothic" w:hAnsi="Century Gothic"/>
                <w:b/>
                <w:bCs/>
                <w:color w:val="auto"/>
              </w:rPr>
              <w:t>Dfe</w:t>
            </w:r>
            <w:proofErr w:type="spellEnd"/>
            <w:r>
              <w:rPr>
                <w:rFonts w:ascii="Century Gothic" w:hAnsi="Century Gothic"/>
                <w:b/>
                <w:bCs/>
                <w:color w:val="auto"/>
              </w:rPr>
              <w:t xml:space="preserve"> School Advisor, LGB &amp; NAS Director of Education</w:t>
            </w:r>
          </w:p>
        </w:tc>
      </w:tr>
      <w:tr w:rsidR="008F3180" w:rsidRPr="00D97C3E" w14:paraId="2B7DDF82" w14:textId="77777777" w:rsidTr="00182F7A">
        <w:trPr>
          <w:trHeight w:val="1529"/>
        </w:trPr>
        <w:tc>
          <w:tcPr>
            <w:tcW w:w="828" w:type="dxa"/>
            <w:tcBorders>
              <w:top w:val="single" w:sz="4" w:space="0" w:color="000000"/>
              <w:left w:val="double" w:sz="4" w:space="0" w:color="000000"/>
              <w:bottom w:val="single" w:sz="4" w:space="0" w:color="000000"/>
              <w:right w:val="single" w:sz="4" w:space="0" w:color="000000"/>
            </w:tcBorders>
          </w:tcPr>
          <w:p w14:paraId="097D34E4" w14:textId="77777777" w:rsidR="008F3180" w:rsidRPr="00D97C3E" w:rsidRDefault="008F3180" w:rsidP="008F3180">
            <w:pPr>
              <w:spacing w:after="0" w:line="259" w:lineRule="auto"/>
              <w:ind w:left="425" w:firstLine="0"/>
              <w:rPr>
                <w:rFonts w:ascii="Century Gothic" w:hAnsi="Century Gothic"/>
              </w:rPr>
            </w:pPr>
            <w:r w:rsidRPr="00D97C3E">
              <w:rPr>
                <w:rFonts w:ascii="Century Gothic" w:eastAsia="Calibri" w:hAnsi="Century Gothic" w:cs="Calibri"/>
                <w:noProof/>
              </w:rPr>
              <mc:AlternateContent>
                <mc:Choice Requires="wpg">
                  <w:drawing>
                    <wp:inline distT="0" distB="0" distL="0" distR="0" wp14:anchorId="5A69EB62" wp14:editId="2C78072A">
                      <wp:extent cx="156332" cy="334633"/>
                      <wp:effectExtent l="0" t="0" r="0" b="0"/>
                      <wp:docPr id="27347" name="Group 27347"/>
                      <wp:cNvGraphicFramePr/>
                      <a:graphic xmlns:a="http://schemas.openxmlformats.org/drawingml/2006/main">
                        <a:graphicData uri="http://schemas.microsoft.com/office/word/2010/wordprocessingGroup">
                          <wpg:wgp>
                            <wpg:cNvGrpSpPr/>
                            <wpg:grpSpPr>
                              <a:xfrm>
                                <a:off x="0" y="0"/>
                                <a:ext cx="156332" cy="334633"/>
                                <a:chOff x="0" y="0"/>
                                <a:chExt cx="156332" cy="334633"/>
                              </a:xfrm>
                            </wpg:grpSpPr>
                            <wps:wsp>
                              <wps:cNvPr id="2110" name="Rectangle 2110"/>
                              <wps:cNvSpPr/>
                              <wps:spPr>
                                <a:xfrm rot="-5399999">
                                  <a:off x="-92864" y="33846"/>
                                  <a:ext cx="393652" cy="207922"/>
                                </a:xfrm>
                                <a:prstGeom prst="rect">
                                  <a:avLst/>
                                </a:prstGeom>
                                <a:ln>
                                  <a:noFill/>
                                </a:ln>
                              </wps:spPr>
                              <wps:txbx>
                                <w:txbxContent>
                                  <w:p w14:paraId="2355707C" w14:textId="77777777" w:rsidR="007559D3" w:rsidRDefault="007559D3" w:rsidP="008F3180">
                                    <w:pPr>
                                      <w:spacing w:after="160" w:line="259" w:lineRule="auto"/>
                                      <w:ind w:left="0" w:firstLine="0"/>
                                    </w:pPr>
                                    <w:r>
                                      <w:rPr>
                                        <w:b/>
                                      </w:rPr>
                                      <w:t>Why</w:t>
                                    </w:r>
                                  </w:p>
                                </w:txbxContent>
                              </wps:txbx>
                              <wps:bodyPr horzOverflow="overflow" vert="horz" lIns="0" tIns="0" rIns="0" bIns="0" rtlCol="0">
                                <a:noAutofit/>
                              </wps:bodyPr>
                            </wps:wsp>
                            <wps:wsp>
                              <wps:cNvPr id="2111" name="Rectangle 2111"/>
                              <wps:cNvSpPr/>
                              <wps:spPr>
                                <a:xfrm rot="-5399999">
                                  <a:off x="78041" y="-90902"/>
                                  <a:ext cx="51840" cy="207921"/>
                                </a:xfrm>
                                <a:prstGeom prst="rect">
                                  <a:avLst/>
                                </a:prstGeom>
                                <a:ln>
                                  <a:noFill/>
                                </a:ln>
                              </wps:spPr>
                              <wps:txbx>
                                <w:txbxContent>
                                  <w:p w14:paraId="0070CAA0" w14:textId="77777777" w:rsidR="007559D3" w:rsidRDefault="007559D3" w:rsidP="008F3180">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w14:anchorId="5A69EB62" id="Group 27347" o:spid="_x0000_s1026" style="width:12.3pt;height:26.35pt;mso-position-horizontal-relative:char;mso-position-vertical-relative:line" coordsize="156332,33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YXVwIAAHwGAAAOAAAAZHJzL2Uyb0RvYy54bWzEldlqGzEUhu8LfQehe3tWLzN4HErTmEJp&#10;QtI+gKzRLKCRhCR7nD59jzRLSlJ6kUDqC1mbz/L958i7q0vH0Zlp00pR4GgZYsQElWUr6gL//HGz&#10;2GJkLBEl4VKwAj8yg6/2Hz/sepWzWDaSl0wjMCJM3qsCN9aqPAgMbVhHzFIqJuCwkrojFpa6DkpN&#10;erDe8SAOw3XQS10qLSkzBnavh0O89/arilF7W1WGWcQLDLFZP2o/Ht0Y7HckrzVRTUvHMMgrouhI&#10;K8DpbOqaWIJOun1hqmuplkZWdkllF8iqainzOUA2Ufgsm4OWJ+VzqfO+VjMmQPuM06vN0u/nO43a&#10;ssDxJkk3GAnSgUzeMxq2AFGv6hxuHrR6UHd63KiHlcv6UunOfUM+6OLhPs5w2cUiCpvRap0kMUYU&#10;jpIkhcUAnzag0Itf0ebLP38XTE4DF9scSq+gjMwTKfM2Ug8NUcwLYFz+E6koglIaQN1DhRFRc4Zi&#10;t+vR+LszKJMbYDZRQlpCDS5WSeY+vmRGaIss3q5TjDyebboe6Ez0kixZr0Z6cbjJ4tidzxRIrrSx&#10;ByY75CYF1hCXt07O34wdrk5XXCxcuFHIm5bz4dTtAMwpXDezl+NlzOgoy0dIv5H61y20e8VlX2A5&#10;zrB7AcCpO8WIfxWA3TXbNNHT5DhNtOWfpW/JIYxPJyur1sfpHA/exnhAT1eB7yNs9Fdho7cIu9mG&#10;KZgFXRdZmIVeOJJPwq6ibQqsXFd4Xb2rd9DV9/yc1/+W13cxPHG+pMfn2L2hf659OTz9aex/AwAA&#10;//8DAFBLAwQUAAYACAAAACEA9Rfyt9wAAAADAQAADwAAAGRycy9kb3ducmV2LnhtbEyPzWrDMBCE&#10;74W8g9hCb41st0mLazmEkPYUCvmB0tvG2tgm1spYiu28fdVemsvCMMPMt9liNI3oqXO1ZQXxNAJB&#10;XFhdc6ngsH9/fAXhPLLGxjIpuJKDRT65yzDVduAt9TtfilDCLkUFlfdtKqUrKjLoprYlDt7JdgZ9&#10;kF0pdYdDKDeNTKJoLg3WHBYqbGlVUXHeXYyCjwGH5VO87jfn0+r6vZ99fm1iUurhfly+gfA0+v8w&#10;/OIHdMgD09FeWDvRKAiP+L8bvOR5DuKoYJa8gMwzecue/wAAAP//AwBQSwECLQAUAAYACAAAACEA&#10;toM4kv4AAADhAQAAEwAAAAAAAAAAAAAAAAAAAAAAW0NvbnRlbnRfVHlwZXNdLnhtbFBLAQItABQA&#10;BgAIAAAAIQA4/SH/1gAAAJQBAAALAAAAAAAAAAAAAAAAAC8BAABfcmVscy8ucmVsc1BLAQItABQA&#10;BgAIAAAAIQB99VYXVwIAAHwGAAAOAAAAAAAAAAAAAAAAAC4CAABkcnMvZTJvRG9jLnhtbFBLAQIt&#10;ABQABgAIAAAAIQD1F/K33AAAAAMBAAAPAAAAAAAAAAAAAAAAALEEAABkcnMvZG93bnJldi54bWxQ&#10;SwUGAAAAAAQABADzAAAAugUAAAAA&#10;">
                      <v:rect id="Rectangle 2110" o:spid="_x0000_s1027" style="position:absolute;left:-92864;top:33846;width:393652;height:20792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L+8IA&#10;AADdAAAADwAAAGRycy9kb3ducmV2LnhtbERPy4rCMBTdC/5DuII7TSsyI9UoIgx1ozC+cHltbh/Y&#10;3HSaqJ2/nywGXB7Oe7HqTC2e1LrKsoJ4HIEgzqyuuFBwOn6NZiCcR9ZYWyYFv+Rgtez3Fpho++Jv&#10;eh58IUIIuwQVlN43iZQuK8mgG9uGOHC5bQ36ANtC6hZfIdzUchJFH9JgxaGhxIY2JWX3w8MoOMfH&#10;xyV1+xtf85/P6c6n+7xIlRoOuvUchKfOv8X/7q1WMInjsD+8CU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1wv7wgAAAN0AAAAPAAAAAAAAAAAAAAAAAJgCAABkcnMvZG93&#10;bnJldi54bWxQSwUGAAAAAAQABAD1AAAAhwMAAAAA&#10;" filled="f" stroked="f">
                        <v:textbox inset="0,0,0,0">
                          <w:txbxContent>
                            <w:p w14:paraId="2355707C" w14:textId="77777777" w:rsidR="007559D3" w:rsidRDefault="007559D3" w:rsidP="008F3180">
                              <w:pPr>
                                <w:spacing w:after="160" w:line="259" w:lineRule="auto"/>
                                <w:ind w:left="0" w:firstLine="0"/>
                              </w:pPr>
                              <w:r>
                                <w:rPr>
                                  <w:b/>
                                </w:rPr>
                                <w:t>Why</w:t>
                              </w:r>
                            </w:p>
                          </w:txbxContent>
                        </v:textbox>
                      </v:rect>
                      <v:rect id="Rectangle 2111" o:spid="_x0000_s1028" style="position:absolute;left:78041;top:-90902;width:51840;height:20792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uuYMYA&#10;AADdAAAADwAAAGRycy9kb3ducmV2LnhtbESPW2sCMRSE34X+h3AKvmk2Im1ZjSKFsr5U8NLSx+Pm&#10;7AU3J+sm6vbfN0LBx2FmvmHmy9424kqdrx1rUOMEBHHuTM2lhsP+Y/QGwgdkg41j0vBLHpaLp8Ec&#10;U+NuvKXrLpQiQtinqKEKoU2l9HlFFv3YtcTRK1xnMUTZldJ0eItw28hJkrxIizXHhQpbeq8oP+0u&#10;VsOX2l++M7858k9xfp1+hmxTlJnWw+d+NQMRqA+P8H97bTRMlFJwfxOf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uuYMYAAADdAAAADwAAAAAAAAAAAAAAAACYAgAAZHJz&#10;L2Rvd25yZXYueG1sUEsFBgAAAAAEAAQA9QAAAIsDAAAAAA==&#10;" filled="f" stroked="f">
                        <v:textbox inset="0,0,0,0">
                          <w:txbxContent>
                            <w:p w14:paraId="0070CAA0" w14:textId="77777777" w:rsidR="007559D3" w:rsidRDefault="007559D3" w:rsidP="008F3180">
                              <w:pPr>
                                <w:spacing w:after="160" w:line="259" w:lineRule="auto"/>
                                <w:ind w:left="0" w:firstLine="0"/>
                              </w:pPr>
                              <w:r>
                                <w:rPr>
                                  <w:b/>
                                </w:rPr>
                                <w:t xml:space="preserve"> </w:t>
                              </w:r>
                            </w:p>
                          </w:txbxContent>
                        </v:textbox>
                      </v:rect>
                      <w10:anchorlock/>
                    </v:group>
                  </w:pict>
                </mc:Fallback>
              </mc:AlternateContent>
            </w:r>
          </w:p>
        </w:tc>
        <w:tc>
          <w:tcPr>
            <w:tcW w:w="8229" w:type="dxa"/>
            <w:gridSpan w:val="2"/>
            <w:tcBorders>
              <w:top w:val="single" w:sz="4" w:space="0" w:color="000000"/>
              <w:left w:val="single" w:sz="4" w:space="0" w:color="000000"/>
              <w:bottom w:val="single" w:sz="4" w:space="0" w:color="000000"/>
              <w:right w:val="double" w:sz="4" w:space="0" w:color="000000"/>
            </w:tcBorders>
          </w:tcPr>
          <w:p w14:paraId="2362BFFC" w14:textId="77777777" w:rsidR="008F3180" w:rsidRPr="00D97C3E" w:rsidRDefault="008F3180" w:rsidP="008F3180">
            <w:pPr>
              <w:spacing w:after="0" w:line="259" w:lineRule="auto"/>
              <w:ind w:left="2" w:firstLine="0"/>
              <w:rPr>
                <w:rFonts w:ascii="Century Gothic" w:hAnsi="Century Gothic"/>
                <w:color w:val="auto"/>
              </w:rPr>
            </w:pPr>
            <w:r w:rsidRPr="00D97C3E">
              <w:rPr>
                <w:rFonts w:ascii="Century Gothic" w:hAnsi="Century Gothic"/>
                <w:b/>
                <w:color w:val="auto"/>
              </w:rPr>
              <w:t xml:space="preserve">Job summary: </w:t>
            </w:r>
          </w:p>
          <w:p w14:paraId="64A3E511" w14:textId="77777777" w:rsidR="008F3180" w:rsidRDefault="00B30D44" w:rsidP="008F3180">
            <w:pPr>
              <w:spacing w:after="0" w:line="259" w:lineRule="auto"/>
              <w:ind w:left="2" w:firstLine="0"/>
              <w:rPr>
                <w:rFonts w:ascii="Century Gothic" w:hAnsi="Century Gothic"/>
                <w:color w:val="auto"/>
              </w:rPr>
            </w:pPr>
            <w:r w:rsidRPr="00D97C3E">
              <w:rPr>
                <w:rFonts w:ascii="Century Gothic" w:hAnsi="Century Gothic"/>
                <w:color w:val="auto"/>
              </w:rPr>
              <w:t>Provide professional leadership, vision, direction and management of the school; leading, motivating and inspiring a staff team to work together to provide the highest standard of autism specific education.  To establish a culture that promotes excellence, equality and high expectations of attainment for all students so that they are empowered to make positive choices about their own lives.</w:t>
            </w:r>
          </w:p>
          <w:p w14:paraId="1E6BE005" w14:textId="6D2AA965" w:rsidR="00FC4498" w:rsidRPr="00D97C3E" w:rsidRDefault="00FC4498" w:rsidP="00FC4498">
            <w:pPr>
              <w:spacing w:after="0" w:line="259" w:lineRule="auto"/>
              <w:ind w:left="0" w:firstLine="0"/>
              <w:rPr>
                <w:rFonts w:ascii="Century Gothic" w:hAnsi="Century Gothic"/>
                <w:color w:val="auto"/>
              </w:rPr>
            </w:pPr>
          </w:p>
        </w:tc>
      </w:tr>
      <w:tr w:rsidR="008F3180" w:rsidRPr="00D97C3E" w14:paraId="691A4024" w14:textId="77777777" w:rsidTr="00182F7A">
        <w:trPr>
          <w:trHeight w:val="412"/>
        </w:trPr>
        <w:tc>
          <w:tcPr>
            <w:tcW w:w="828" w:type="dxa"/>
            <w:tcBorders>
              <w:top w:val="single" w:sz="4" w:space="0" w:color="000000"/>
              <w:left w:val="double" w:sz="4" w:space="0" w:color="000000"/>
              <w:bottom w:val="single" w:sz="4" w:space="0" w:color="000000"/>
              <w:right w:val="single" w:sz="4" w:space="0" w:color="000000"/>
            </w:tcBorders>
          </w:tcPr>
          <w:p w14:paraId="16F440D7" w14:textId="77777777" w:rsidR="008F3180" w:rsidRPr="00D97C3E" w:rsidRDefault="008F3180" w:rsidP="008F3180">
            <w:pPr>
              <w:spacing w:after="0" w:line="259" w:lineRule="auto"/>
              <w:ind w:left="425" w:firstLine="0"/>
              <w:rPr>
                <w:rFonts w:ascii="Century Gothic" w:hAnsi="Century Gothic"/>
              </w:rPr>
            </w:pPr>
            <w:r w:rsidRPr="00D97C3E">
              <w:rPr>
                <w:rFonts w:ascii="Century Gothic" w:eastAsia="Calibri" w:hAnsi="Century Gothic" w:cs="Calibri"/>
                <w:noProof/>
              </w:rPr>
              <mc:AlternateContent>
                <mc:Choice Requires="wpg">
                  <w:drawing>
                    <wp:inline distT="0" distB="0" distL="0" distR="0" wp14:anchorId="13B793B4" wp14:editId="04AA11C6">
                      <wp:extent cx="156332" cy="380354"/>
                      <wp:effectExtent l="0" t="0" r="0" b="0"/>
                      <wp:docPr id="27408" name="Group 27408"/>
                      <wp:cNvGraphicFramePr/>
                      <a:graphic xmlns:a="http://schemas.openxmlformats.org/drawingml/2006/main">
                        <a:graphicData uri="http://schemas.microsoft.com/office/word/2010/wordprocessingGroup">
                          <wpg:wgp>
                            <wpg:cNvGrpSpPr/>
                            <wpg:grpSpPr>
                              <a:xfrm>
                                <a:off x="0" y="0"/>
                                <a:ext cx="156332" cy="380354"/>
                                <a:chOff x="0" y="0"/>
                                <a:chExt cx="156332" cy="380354"/>
                              </a:xfrm>
                            </wpg:grpSpPr>
                            <wps:wsp>
                              <wps:cNvPr id="2137" name="Rectangle 2137"/>
                              <wps:cNvSpPr/>
                              <wps:spPr>
                                <a:xfrm rot="-5399999">
                                  <a:off x="-123913" y="48519"/>
                                  <a:ext cx="455749" cy="207921"/>
                                </a:xfrm>
                                <a:prstGeom prst="rect">
                                  <a:avLst/>
                                </a:prstGeom>
                                <a:ln>
                                  <a:noFill/>
                                </a:ln>
                              </wps:spPr>
                              <wps:txbx>
                                <w:txbxContent>
                                  <w:p w14:paraId="3CF21753" w14:textId="77777777" w:rsidR="007559D3" w:rsidRDefault="007559D3" w:rsidP="008F3180">
                                    <w:pPr>
                                      <w:spacing w:after="160" w:line="259" w:lineRule="auto"/>
                                      <w:ind w:left="0" w:firstLine="0"/>
                                    </w:pPr>
                                    <w:r>
                                      <w:rPr>
                                        <w:b/>
                                      </w:rPr>
                                      <w:t>What</w:t>
                                    </w:r>
                                  </w:p>
                                </w:txbxContent>
                              </wps:txbx>
                              <wps:bodyPr horzOverflow="overflow" vert="horz" lIns="0" tIns="0" rIns="0" bIns="0" rtlCol="0">
                                <a:noAutofit/>
                              </wps:bodyPr>
                            </wps:wsp>
                            <wps:wsp>
                              <wps:cNvPr id="2138" name="Rectangle 2138"/>
                              <wps:cNvSpPr/>
                              <wps:spPr>
                                <a:xfrm rot="-5399999">
                                  <a:off x="78040" y="-90902"/>
                                  <a:ext cx="51841" cy="207921"/>
                                </a:xfrm>
                                <a:prstGeom prst="rect">
                                  <a:avLst/>
                                </a:prstGeom>
                                <a:ln>
                                  <a:noFill/>
                                </a:ln>
                              </wps:spPr>
                              <wps:txbx>
                                <w:txbxContent>
                                  <w:p w14:paraId="738220D1" w14:textId="77777777" w:rsidR="007559D3" w:rsidRDefault="007559D3" w:rsidP="008F3180">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w14:anchorId="13B793B4" id="Group 27408" o:spid="_x0000_s1029" style="width:12.3pt;height:29.95pt;mso-position-horizontal-relative:char;mso-position-vertical-relative:line" coordsize="156332,380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3CVwIAAIQGAAAOAAAAZHJzL2Uyb0RvYy54bWzElW1r2zAQgL8P9h+Evid+b2ITp4x1DYOx&#10;lnX7AYosv4AtCUmJk/36neTIXVsYrIM1H5TznXwvz53kzfVp6NGRKd0JXuJoGWLEOBVVx5sS//h+&#10;u1hjpA3hFekFZyU+M42vt+/fbUZZsFi0oq+YQuCE62KUJW6NkUUQaNqygeilkIyDsRZqIAYeVRNU&#10;iozgfeiDOAyvglGoSipBmdagvZmMeOv81zWj5q6uNTOoLzHkZtyq3Lq3a7DdkKJRRLYdvaRBXpHF&#10;QDoOQWdXN8QQdFDdC1dDR5XQojZLKoZA1HVHmasBqonCZ9XslDhIV0tTjI2cMQHaZ5xe7ZZ+Pd4r&#10;1FUljldpCM3iZIA2uchoUgGiUTYF7Nwp+SDv1UXRTE+26lOtBvsP9aCTg3ue4bKTQRSUUXaVJDFG&#10;FEzJOkyydIJPW+jQi7do++mP7wU+aGBzm1MZJYyRfiSl/43UQ0skcw3Qtn5PKkpWHtQ3mDDCm56h&#10;2GodGrd3BqULDcw8JaQEzOAiS3L7cyNzgbaI4iSPEoyAT7rOonzC4/GlWbZK8wlfHK7yOLL2GQMp&#10;pNJmx8SArFBiBYk59+T4RZtpq99ik+m5Xbm47fp+sloN0PT5Wsmc9qdpOHxle1GdAUMr1M87OPZ1&#10;L8YSi4uE7U0Asa0Vo/4zB/z20HlBeWHvBWX6j8IdzSmbDwcj6s6la+NP0S5pQV/tJP6fBs8n4UmD&#10;1x4DDMNfN3i1DlOgAe1d5GEexk/7m0XrNHqr9ia+rrdurzvNcNW5yb5cy/Yu/f3ZjcPjx2P7CwAA&#10;//8DAFBLAwQUAAYACAAAACEAG5r9EdwAAAADAQAADwAAAGRycy9kb3ducmV2LnhtbEyPQWvCQBCF&#10;7wX/wzIFb3UTrVLTbETE9iSFakG8jdkxCWZnQ3ZN4r/vtpf2MvB4j/e+SVeDqUVHrassK4gnEQji&#10;3OqKCwVfh7enFxDOI2usLZOCOzlYZaOHFBNte/6kbu8LEUrYJaig9L5JpHR5SQbdxDbEwbvY1qAP&#10;si2kbrEP5aaW0yhaSIMVh4USG9qUlF/3N6Pgvcd+PYu33e562dxPh/nHcReTUuPHYf0KwtPg/8Lw&#10;gx/QIQtMZ3tj7UStIDzif2/wps8LEGcF8+USZJbK/+zZNwAAAP//AwBQSwECLQAUAAYACAAAACEA&#10;toM4kv4AAADhAQAAEwAAAAAAAAAAAAAAAAAAAAAAW0NvbnRlbnRfVHlwZXNdLnhtbFBLAQItABQA&#10;BgAIAAAAIQA4/SH/1gAAAJQBAAALAAAAAAAAAAAAAAAAAC8BAABfcmVscy8ucmVsc1BLAQItABQA&#10;BgAIAAAAIQBvrD3CVwIAAIQGAAAOAAAAAAAAAAAAAAAAAC4CAABkcnMvZTJvRG9jLnhtbFBLAQIt&#10;ABQABgAIAAAAIQAbmv0R3AAAAAMBAAAPAAAAAAAAAAAAAAAAALEEAABkcnMvZG93bnJldi54bWxQ&#10;SwUGAAAAAAQABADzAAAAugUAAAAA&#10;">
                      <v:rect id="Rectangle 2137" o:spid="_x0000_s1030" style="position:absolute;left:-123913;top:48519;width:455749;height:20792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vP78YA&#10;AADdAAAADwAAAGRycy9kb3ducmV2LnhtbESPW2vCQBSE3wX/w3KEvukmVlRSVymFkr5U8IqPx+zJ&#10;hWbPptlV47/vFgQfh5n5hlmsOlOLK7WusqwgHkUgiDOrKy4U7HefwzkI55E11pZJwZ0crJb93gIT&#10;bW+8oevWFyJA2CWooPS+SaR0WUkG3cg2xMHLbWvQB9kWUrd4C3BTy3EUTaXBisNCiQ19lJT9bC9G&#10;wSHeXY6pW5/5lP/OJt8+XedFqtTLoHt/A+Gp88/wo/2lFYzj1xn8vw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YvP78YAAADdAAAADwAAAAAAAAAAAAAAAACYAgAAZHJz&#10;L2Rvd25yZXYueG1sUEsFBgAAAAAEAAQA9QAAAIsDAAAAAA==&#10;" filled="f" stroked="f">
                        <v:textbox inset="0,0,0,0">
                          <w:txbxContent>
                            <w:p w14:paraId="3CF21753" w14:textId="77777777" w:rsidR="007559D3" w:rsidRDefault="007559D3" w:rsidP="008F3180">
                              <w:pPr>
                                <w:spacing w:after="160" w:line="259" w:lineRule="auto"/>
                                <w:ind w:left="0" w:firstLine="0"/>
                              </w:pPr>
                              <w:r>
                                <w:rPr>
                                  <w:b/>
                                </w:rPr>
                                <w:t>What</w:t>
                              </w:r>
                            </w:p>
                          </w:txbxContent>
                        </v:textbox>
                      </v:rect>
                      <v:rect id="Rectangle 2138" o:spid="_x0000_s1031" style="position:absolute;left:78040;top:-90902;width:51841;height:20792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bncMA&#10;AADdAAAADwAAAGRycy9kb3ducmV2LnhtbERPy2rCQBTdC/2H4Rbc6SQqVVJHKQWJG4X6wuU1c/Og&#10;mTsxM2r8+86i4PJw3vNlZ2pxp9ZVlhXEwwgEcWZ1xYWCw341mIFwHlljbZkUPMnBcvHWm2Oi7YN/&#10;6L7zhQgh7BJUUHrfJFK6rCSDbmgb4sDltjXoA2wLqVt8hHBTy1EUfUiDFYeGEhv6Lin73d2MgmO8&#10;v51St73wOb9OJxufbvMiVar/3n19gvDU+Zf4373WCkbxOMwNb8IT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RbncMAAADdAAAADwAAAAAAAAAAAAAAAACYAgAAZHJzL2Rv&#10;d25yZXYueG1sUEsFBgAAAAAEAAQA9QAAAIgDAAAAAA==&#10;" filled="f" stroked="f">
                        <v:textbox inset="0,0,0,0">
                          <w:txbxContent>
                            <w:p w14:paraId="738220D1" w14:textId="77777777" w:rsidR="007559D3" w:rsidRDefault="007559D3" w:rsidP="008F3180">
                              <w:pPr>
                                <w:spacing w:after="160" w:line="259" w:lineRule="auto"/>
                                <w:ind w:left="0" w:firstLine="0"/>
                              </w:pPr>
                              <w:r>
                                <w:rPr>
                                  <w:b/>
                                </w:rPr>
                                <w:t xml:space="preserve"> </w:t>
                              </w:r>
                            </w:p>
                          </w:txbxContent>
                        </v:textbox>
                      </v:rect>
                      <w10:anchorlock/>
                    </v:group>
                  </w:pict>
                </mc:Fallback>
              </mc:AlternateContent>
            </w:r>
          </w:p>
        </w:tc>
        <w:tc>
          <w:tcPr>
            <w:tcW w:w="8229" w:type="dxa"/>
            <w:gridSpan w:val="2"/>
            <w:tcBorders>
              <w:top w:val="single" w:sz="4" w:space="0" w:color="000000"/>
              <w:left w:val="single" w:sz="4" w:space="0" w:color="000000"/>
              <w:bottom w:val="single" w:sz="4" w:space="0" w:color="000000"/>
              <w:right w:val="double" w:sz="4" w:space="0" w:color="000000"/>
            </w:tcBorders>
          </w:tcPr>
          <w:p w14:paraId="616CB25F" w14:textId="2A338D3C" w:rsidR="0060472F" w:rsidRDefault="00D054BA" w:rsidP="0060472F">
            <w:pPr>
              <w:spacing w:after="20" w:line="230" w:lineRule="auto"/>
              <w:ind w:left="2" w:right="5334"/>
              <w:jc w:val="both"/>
              <w:rPr>
                <w:rFonts w:ascii="Century Gothic" w:hAnsi="Century Gothic"/>
                <w:b/>
                <w:bCs/>
                <w:color w:val="auto"/>
              </w:rPr>
            </w:pPr>
            <w:r>
              <w:rPr>
                <w:rFonts w:ascii="Century Gothic" w:hAnsi="Century Gothic"/>
                <w:b/>
                <w:bCs/>
                <w:color w:val="auto"/>
              </w:rPr>
              <w:t xml:space="preserve">Principal </w:t>
            </w:r>
            <w:r w:rsidR="00B16C6B" w:rsidRPr="00D97C3E">
              <w:rPr>
                <w:rFonts w:ascii="Century Gothic" w:hAnsi="Century Gothic"/>
                <w:b/>
                <w:bCs/>
                <w:color w:val="auto"/>
              </w:rPr>
              <w:t xml:space="preserve">accountabilities </w:t>
            </w:r>
            <w:r w:rsidR="0060472F">
              <w:rPr>
                <w:rFonts w:ascii="Century Gothic" w:hAnsi="Century Gothic"/>
                <w:b/>
                <w:bCs/>
                <w:color w:val="auto"/>
              </w:rPr>
              <w:t xml:space="preserve"> Qualities &amp; Knowledge:</w:t>
            </w:r>
            <w:r w:rsidR="0060472F" w:rsidRPr="00D97C3E">
              <w:rPr>
                <w:rFonts w:ascii="Century Gothic" w:hAnsi="Century Gothic"/>
                <w:b/>
                <w:bCs/>
                <w:color w:val="auto"/>
              </w:rPr>
              <w:t xml:space="preserve">  </w:t>
            </w:r>
          </w:p>
          <w:p w14:paraId="2203C2AD" w14:textId="77777777" w:rsidR="0060472F" w:rsidRDefault="0060472F" w:rsidP="0060472F">
            <w:pPr>
              <w:pStyle w:val="ListParagraph"/>
              <w:numPr>
                <w:ilvl w:val="0"/>
                <w:numId w:val="24"/>
              </w:numPr>
              <w:spacing w:line="252" w:lineRule="auto"/>
              <w:rPr>
                <w:rFonts w:ascii="Century Gothic" w:hAnsi="Century Gothic"/>
                <w:sz w:val="22"/>
                <w:szCs w:val="22"/>
              </w:rPr>
            </w:pPr>
            <w:r>
              <w:rPr>
                <w:rFonts w:ascii="Century Gothic" w:hAnsi="Century Gothic"/>
                <w:sz w:val="22"/>
                <w:szCs w:val="22"/>
              </w:rPr>
              <w:t>Lead by example, holding and articulating clear values and moral purpose, and focusing on providing excellent education for all pupils</w:t>
            </w:r>
          </w:p>
          <w:p w14:paraId="05502A5D" w14:textId="77777777" w:rsidR="0060472F" w:rsidRPr="00165F8A" w:rsidRDefault="0060472F" w:rsidP="0060472F">
            <w:pPr>
              <w:pStyle w:val="ListParagraph"/>
              <w:numPr>
                <w:ilvl w:val="0"/>
                <w:numId w:val="24"/>
              </w:numPr>
              <w:spacing w:line="252" w:lineRule="auto"/>
              <w:rPr>
                <w:rFonts w:ascii="Century Gothic" w:hAnsi="Century Gothic"/>
                <w:sz w:val="22"/>
                <w:szCs w:val="22"/>
              </w:rPr>
            </w:pPr>
            <w:r w:rsidRPr="00D97C3E">
              <w:rPr>
                <w:rFonts w:ascii="Century Gothic" w:hAnsi="Century Gothic"/>
                <w:sz w:val="22"/>
                <w:szCs w:val="22"/>
              </w:rPr>
              <w:t xml:space="preserve">Keep up to date with </w:t>
            </w:r>
            <w:r>
              <w:rPr>
                <w:rFonts w:ascii="Century Gothic" w:hAnsi="Century Gothic"/>
                <w:sz w:val="22"/>
                <w:szCs w:val="22"/>
              </w:rPr>
              <w:t xml:space="preserve">developments in education and in autism practice ensuring </w:t>
            </w:r>
            <w:r w:rsidRPr="00165F8A">
              <w:rPr>
                <w:rFonts w:ascii="Century Gothic" w:hAnsi="Century Gothic"/>
                <w:sz w:val="22"/>
                <w:szCs w:val="22"/>
              </w:rPr>
              <w:t xml:space="preserve">autism practice is effective and evidence based and matches the needs of all students.  </w:t>
            </w:r>
          </w:p>
          <w:p w14:paraId="6F75D825" w14:textId="77777777" w:rsidR="0060472F" w:rsidRDefault="0060472F" w:rsidP="0060472F">
            <w:pPr>
              <w:pStyle w:val="ListParagraph"/>
              <w:numPr>
                <w:ilvl w:val="0"/>
                <w:numId w:val="24"/>
              </w:numPr>
              <w:spacing w:line="252" w:lineRule="auto"/>
              <w:rPr>
                <w:rFonts w:ascii="Century Gothic" w:hAnsi="Century Gothic"/>
                <w:sz w:val="22"/>
                <w:szCs w:val="22"/>
              </w:rPr>
            </w:pPr>
            <w:r>
              <w:rPr>
                <w:rFonts w:ascii="Century Gothic" w:hAnsi="Century Gothic"/>
                <w:sz w:val="22"/>
                <w:szCs w:val="22"/>
              </w:rPr>
              <w:t>Build positive relationships with all members of the school community, showing positive attitudes to them</w:t>
            </w:r>
          </w:p>
          <w:p w14:paraId="16F203A6" w14:textId="77777777" w:rsidR="0060472F" w:rsidRDefault="0060472F" w:rsidP="0060472F">
            <w:pPr>
              <w:pStyle w:val="ListParagraph"/>
              <w:numPr>
                <w:ilvl w:val="0"/>
                <w:numId w:val="24"/>
              </w:numPr>
              <w:spacing w:line="252" w:lineRule="auto"/>
              <w:rPr>
                <w:rFonts w:ascii="Century Gothic" w:hAnsi="Century Gothic"/>
                <w:sz w:val="22"/>
                <w:szCs w:val="22"/>
              </w:rPr>
            </w:pPr>
            <w:r>
              <w:rPr>
                <w:rFonts w:ascii="Century Gothic" w:hAnsi="Century Gothic"/>
                <w:sz w:val="22"/>
                <w:szCs w:val="22"/>
              </w:rPr>
              <w:t>Demonstrate strong working knowledge of NASAT policies and ensure policies reflect practice</w:t>
            </w:r>
          </w:p>
          <w:p w14:paraId="5D82A2B0" w14:textId="77777777" w:rsidR="0060472F" w:rsidRPr="00D97C3E" w:rsidRDefault="0060472F" w:rsidP="0060472F">
            <w:pPr>
              <w:pStyle w:val="ListParagraph"/>
              <w:numPr>
                <w:ilvl w:val="0"/>
                <w:numId w:val="24"/>
              </w:numPr>
              <w:spacing w:line="252" w:lineRule="auto"/>
              <w:rPr>
                <w:rFonts w:ascii="Century Gothic" w:hAnsi="Century Gothic"/>
                <w:sz w:val="22"/>
                <w:szCs w:val="22"/>
              </w:rPr>
            </w:pPr>
            <w:r>
              <w:rPr>
                <w:rFonts w:ascii="Century Gothic" w:hAnsi="Century Gothic"/>
                <w:sz w:val="22"/>
                <w:szCs w:val="22"/>
              </w:rPr>
              <w:t>Seek training and continual professional development to meet own needs</w:t>
            </w:r>
          </w:p>
          <w:p w14:paraId="77A81A4B" w14:textId="77777777" w:rsidR="0060472F" w:rsidRPr="00D97C3E" w:rsidRDefault="0060472F" w:rsidP="0060472F">
            <w:pPr>
              <w:spacing w:line="252" w:lineRule="auto"/>
              <w:ind w:left="646"/>
              <w:rPr>
                <w:rFonts w:ascii="Century Gothic" w:hAnsi="Century Gothic"/>
                <w:color w:val="auto"/>
              </w:rPr>
            </w:pPr>
            <w:r w:rsidRPr="00D97C3E">
              <w:rPr>
                <w:rFonts w:ascii="Century Gothic" w:hAnsi="Century Gothic"/>
                <w:color w:val="auto"/>
              </w:rPr>
              <w:t> </w:t>
            </w:r>
          </w:p>
          <w:p w14:paraId="07059FB8" w14:textId="77777777" w:rsidR="0060472F" w:rsidRPr="00D97C3E" w:rsidRDefault="0060472F" w:rsidP="0060472F">
            <w:pPr>
              <w:spacing w:line="252" w:lineRule="auto"/>
              <w:ind w:left="2"/>
              <w:rPr>
                <w:rFonts w:ascii="Century Gothic" w:hAnsi="Century Gothic"/>
                <w:color w:val="auto"/>
              </w:rPr>
            </w:pPr>
            <w:r>
              <w:rPr>
                <w:rFonts w:ascii="Century Gothic" w:hAnsi="Century Gothic"/>
                <w:b/>
                <w:bCs/>
                <w:color w:val="auto"/>
              </w:rPr>
              <w:t>Pupils &amp; Staff:</w:t>
            </w:r>
          </w:p>
          <w:p w14:paraId="7DCCFBAE" w14:textId="77777777" w:rsidR="0060472F" w:rsidRPr="00D97C3E" w:rsidRDefault="0060472F" w:rsidP="0060472F">
            <w:pPr>
              <w:pStyle w:val="ListParagraph"/>
              <w:numPr>
                <w:ilvl w:val="0"/>
                <w:numId w:val="24"/>
              </w:numPr>
              <w:spacing w:line="252" w:lineRule="auto"/>
              <w:rPr>
                <w:rFonts w:ascii="Century Gothic" w:hAnsi="Century Gothic"/>
                <w:sz w:val="22"/>
                <w:szCs w:val="22"/>
              </w:rPr>
            </w:pPr>
            <w:r w:rsidRPr="00D97C3E">
              <w:rPr>
                <w:rFonts w:ascii="Century Gothic" w:hAnsi="Century Gothic"/>
                <w:sz w:val="22"/>
                <w:szCs w:val="22"/>
              </w:rPr>
              <w:t xml:space="preserve">Work collaboratively with the </w:t>
            </w:r>
            <w:proofErr w:type="spellStart"/>
            <w:r w:rsidRPr="00D97C3E">
              <w:rPr>
                <w:rFonts w:ascii="Century Gothic" w:hAnsi="Century Gothic"/>
                <w:sz w:val="22"/>
                <w:szCs w:val="22"/>
              </w:rPr>
              <w:t>DfE</w:t>
            </w:r>
            <w:proofErr w:type="spellEnd"/>
            <w:r w:rsidRPr="00D97C3E">
              <w:rPr>
                <w:rFonts w:ascii="Century Gothic" w:hAnsi="Century Gothic"/>
                <w:sz w:val="22"/>
                <w:szCs w:val="22"/>
              </w:rPr>
              <w:t xml:space="preserve"> Education Advisor to ensure excellent teaching and learning practice</w:t>
            </w:r>
          </w:p>
          <w:p w14:paraId="3BE03800" w14:textId="77777777" w:rsidR="0060472F" w:rsidRPr="00D97C3E" w:rsidRDefault="0060472F" w:rsidP="0060472F">
            <w:pPr>
              <w:pStyle w:val="ListParagraph"/>
              <w:numPr>
                <w:ilvl w:val="0"/>
                <w:numId w:val="24"/>
              </w:numPr>
              <w:spacing w:line="252" w:lineRule="auto"/>
              <w:rPr>
                <w:rFonts w:ascii="Century Gothic" w:hAnsi="Century Gothic"/>
                <w:sz w:val="22"/>
                <w:szCs w:val="22"/>
              </w:rPr>
            </w:pPr>
            <w:r w:rsidRPr="00D97C3E">
              <w:rPr>
                <w:rFonts w:ascii="Century Gothic" w:hAnsi="Century Gothic"/>
                <w:sz w:val="22"/>
                <w:szCs w:val="22"/>
              </w:rPr>
              <w:t>Plan and lead the development of an innovative and appropriate curriculum to enable students to live and work independently as adults</w:t>
            </w:r>
          </w:p>
          <w:p w14:paraId="23D12028" w14:textId="77777777" w:rsidR="0060472F" w:rsidRPr="00D97C3E" w:rsidRDefault="0060472F" w:rsidP="0060472F">
            <w:pPr>
              <w:pStyle w:val="ListParagraph"/>
              <w:numPr>
                <w:ilvl w:val="0"/>
                <w:numId w:val="24"/>
              </w:numPr>
              <w:spacing w:after="15"/>
              <w:rPr>
                <w:rFonts w:ascii="Century Gothic" w:hAnsi="Century Gothic"/>
                <w:sz w:val="22"/>
                <w:szCs w:val="22"/>
              </w:rPr>
            </w:pPr>
            <w:r w:rsidRPr="00D97C3E">
              <w:rPr>
                <w:rFonts w:ascii="Century Gothic" w:hAnsi="Century Gothic"/>
                <w:sz w:val="22"/>
                <w:szCs w:val="22"/>
                <w:lang w:eastAsia="en-GB"/>
              </w:rPr>
              <w:t>Monitor, evaluat</w:t>
            </w:r>
            <w:r>
              <w:rPr>
                <w:rFonts w:ascii="Century Gothic" w:hAnsi="Century Gothic"/>
                <w:sz w:val="22"/>
                <w:szCs w:val="22"/>
                <w:lang w:eastAsia="en-GB"/>
              </w:rPr>
              <w:t>e and review classroom practice.</w:t>
            </w:r>
          </w:p>
          <w:p w14:paraId="28CB754D" w14:textId="77777777" w:rsidR="0060472F" w:rsidRPr="00D97C3E" w:rsidRDefault="0060472F" w:rsidP="0060472F">
            <w:pPr>
              <w:pStyle w:val="ListParagraph"/>
              <w:numPr>
                <w:ilvl w:val="0"/>
                <w:numId w:val="24"/>
              </w:numPr>
              <w:spacing w:after="15"/>
              <w:rPr>
                <w:rFonts w:ascii="Century Gothic" w:hAnsi="Century Gothic"/>
                <w:sz w:val="22"/>
                <w:szCs w:val="22"/>
              </w:rPr>
            </w:pPr>
            <w:r w:rsidRPr="00D97C3E">
              <w:rPr>
                <w:rFonts w:ascii="Century Gothic" w:hAnsi="Century Gothic"/>
                <w:sz w:val="22"/>
                <w:szCs w:val="22"/>
                <w:lang w:eastAsia="en-GB"/>
              </w:rPr>
              <w:t>Ensure that information and da</w:t>
            </w:r>
            <w:r>
              <w:rPr>
                <w:rFonts w:ascii="Century Gothic" w:hAnsi="Century Gothic"/>
                <w:sz w:val="22"/>
                <w:szCs w:val="22"/>
                <w:lang w:eastAsia="en-GB"/>
              </w:rPr>
              <w:t xml:space="preserve">ta is used to drive improvement, set ambitious targets </w:t>
            </w:r>
            <w:r w:rsidRPr="00D97C3E">
              <w:rPr>
                <w:rFonts w:ascii="Century Gothic" w:hAnsi="Century Gothic"/>
                <w:sz w:val="22"/>
                <w:szCs w:val="22"/>
                <w:lang w:eastAsia="en-GB"/>
              </w:rPr>
              <w:t xml:space="preserve">and track student’s progress. </w:t>
            </w:r>
          </w:p>
          <w:p w14:paraId="205FCB7D" w14:textId="77777777" w:rsidR="0060472F" w:rsidRPr="00165F8A" w:rsidRDefault="0060472F" w:rsidP="0060472F">
            <w:pPr>
              <w:pStyle w:val="ListParagraph"/>
              <w:numPr>
                <w:ilvl w:val="0"/>
                <w:numId w:val="24"/>
              </w:numPr>
              <w:spacing w:line="252" w:lineRule="auto"/>
              <w:rPr>
                <w:rFonts w:ascii="Century Gothic" w:hAnsi="Century Gothic"/>
                <w:sz w:val="22"/>
                <w:szCs w:val="22"/>
              </w:rPr>
            </w:pPr>
            <w:r>
              <w:rPr>
                <w:rFonts w:ascii="Century Gothic" w:hAnsi="Century Gothic"/>
                <w:sz w:val="22"/>
                <w:szCs w:val="22"/>
              </w:rPr>
              <w:t>Plan with the Executive Principal to facilitate the growth of student numbers on roll, staff recruitment and training.</w:t>
            </w:r>
          </w:p>
          <w:p w14:paraId="160E3CF3" w14:textId="77777777" w:rsidR="0060472F" w:rsidRDefault="0060472F" w:rsidP="0060472F">
            <w:pPr>
              <w:pStyle w:val="ListParagraph"/>
              <w:numPr>
                <w:ilvl w:val="0"/>
                <w:numId w:val="24"/>
              </w:numPr>
              <w:spacing w:after="15"/>
              <w:rPr>
                <w:rFonts w:ascii="Century Gothic" w:hAnsi="Century Gothic"/>
                <w:sz w:val="22"/>
                <w:szCs w:val="22"/>
              </w:rPr>
            </w:pPr>
            <w:r>
              <w:rPr>
                <w:rFonts w:ascii="Century Gothic" w:hAnsi="Century Gothic"/>
                <w:sz w:val="22"/>
                <w:szCs w:val="22"/>
              </w:rPr>
              <w:t>Create an ethos within which all staff are motivated and supported to develop their skills and knowledge.</w:t>
            </w:r>
          </w:p>
          <w:p w14:paraId="3B44F525" w14:textId="77777777" w:rsidR="0060472F" w:rsidRPr="00D97C3E" w:rsidRDefault="0060472F" w:rsidP="0060472F">
            <w:pPr>
              <w:pStyle w:val="ListParagraph"/>
              <w:numPr>
                <w:ilvl w:val="0"/>
                <w:numId w:val="24"/>
              </w:numPr>
              <w:spacing w:after="15"/>
              <w:rPr>
                <w:rFonts w:ascii="Century Gothic" w:hAnsi="Century Gothic"/>
                <w:sz w:val="22"/>
                <w:szCs w:val="22"/>
              </w:rPr>
            </w:pPr>
            <w:r>
              <w:rPr>
                <w:rFonts w:ascii="Century Gothic" w:hAnsi="Century Gothic"/>
                <w:sz w:val="22"/>
                <w:szCs w:val="22"/>
              </w:rPr>
              <w:t>Hold all staff to account for their professional conduct and practice.</w:t>
            </w:r>
          </w:p>
          <w:p w14:paraId="5F7D4F20" w14:textId="77777777" w:rsidR="0060472F" w:rsidRPr="00D97C3E" w:rsidRDefault="0060472F" w:rsidP="0060472F">
            <w:pPr>
              <w:spacing w:line="252" w:lineRule="auto"/>
              <w:ind w:left="646"/>
              <w:rPr>
                <w:rFonts w:ascii="Century Gothic" w:hAnsi="Century Gothic"/>
                <w:color w:val="auto"/>
              </w:rPr>
            </w:pPr>
            <w:r w:rsidRPr="00D97C3E">
              <w:rPr>
                <w:rFonts w:ascii="Century Gothic" w:hAnsi="Century Gothic"/>
                <w:b/>
                <w:bCs/>
                <w:color w:val="auto"/>
              </w:rPr>
              <w:t> </w:t>
            </w:r>
          </w:p>
          <w:p w14:paraId="655171CA" w14:textId="77777777" w:rsidR="0060472F" w:rsidRDefault="0060472F" w:rsidP="0060472F">
            <w:pPr>
              <w:spacing w:line="252" w:lineRule="auto"/>
              <w:ind w:left="2"/>
              <w:rPr>
                <w:rFonts w:ascii="Century Gothic" w:hAnsi="Century Gothic"/>
                <w:b/>
                <w:bCs/>
                <w:color w:val="auto"/>
              </w:rPr>
            </w:pPr>
            <w:r>
              <w:rPr>
                <w:rFonts w:ascii="Century Gothic" w:hAnsi="Century Gothic"/>
                <w:b/>
                <w:bCs/>
                <w:color w:val="auto"/>
              </w:rPr>
              <w:t>Systems &amp; Process</w:t>
            </w:r>
            <w:r w:rsidRPr="00D97C3E">
              <w:rPr>
                <w:rFonts w:ascii="Century Gothic" w:hAnsi="Century Gothic"/>
                <w:b/>
                <w:bCs/>
                <w:color w:val="auto"/>
              </w:rPr>
              <w:t xml:space="preserve">: </w:t>
            </w:r>
          </w:p>
          <w:p w14:paraId="00873332" w14:textId="77777777" w:rsidR="0060472F" w:rsidRDefault="0060472F" w:rsidP="0060472F">
            <w:pPr>
              <w:pStyle w:val="ListParagraph"/>
              <w:numPr>
                <w:ilvl w:val="0"/>
                <w:numId w:val="24"/>
              </w:numPr>
              <w:spacing w:line="252" w:lineRule="auto"/>
              <w:rPr>
                <w:rFonts w:ascii="Century Gothic" w:hAnsi="Century Gothic"/>
                <w:sz w:val="22"/>
                <w:szCs w:val="22"/>
              </w:rPr>
            </w:pPr>
            <w:r w:rsidRPr="00165F8A">
              <w:rPr>
                <w:rFonts w:ascii="Century Gothic" w:hAnsi="Century Gothic"/>
                <w:sz w:val="22"/>
                <w:szCs w:val="22"/>
              </w:rPr>
              <w:t>Provide a safe, calm and well-ordered environment for all pupils and staff, focused on safeguarding pupils and good behaviour and attitudes to learning</w:t>
            </w:r>
            <w:r>
              <w:rPr>
                <w:rFonts w:ascii="Century Gothic" w:hAnsi="Century Gothic"/>
                <w:sz w:val="22"/>
                <w:szCs w:val="22"/>
              </w:rPr>
              <w:t>.</w:t>
            </w:r>
          </w:p>
          <w:p w14:paraId="5DC3AC5A" w14:textId="77777777" w:rsidR="0060472F" w:rsidRDefault="0060472F" w:rsidP="0060472F">
            <w:pPr>
              <w:pStyle w:val="ListParagraph"/>
              <w:numPr>
                <w:ilvl w:val="0"/>
                <w:numId w:val="24"/>
              </w:numPr>
              <w:spacing w:line="252" w:lineRule="auto"/>
              <w:rPr>
                <w:rFonts w:ascii="Century Gothic" w:hAnsi="Century Gothic"/>
                <w:sz w:val="22"/>
                <w:szCs w:val="22"/>
              </w:rPr>
            </w:pPr>
            <w:r>
              <w:rPr>
                <w:rFonts w:ascii="Century Gothic" w:hAnsi="Century Gothic"/>
                <w:sz w:val="22"/>
                <w:szCs w:val="22"/>
              </w:rPr>
              <w:t>Demonstrate a high level of organisation and ensure all school systems are fit for purpose and consistently in operation.</w:t>
            </w:r>
          </w:p>
          <w:p w14:paraId="36B7D276" w14:textId="77777777" w:rsidR="0060472F" w:rsidRPr="001A059B" w:rsidRDefault="0060472F" w:rsidP="0060472F">
            <w:pPr>
              <w:pStyle w:val="ListParagraph"/>
              <w:numPr>
                <w:ilvl w:val="0"/>
                <w:numId w:val="24"/>
              </w:numPr>
              <w:spacing w:after="11"/>
              <w:rPr>
                <w:rFonts w:ascii="Century Gothic" w:hAnsi="Century Gothic"/>
                <w:sz w:val="22"/>
                <w:szCs w:val="22"/>
              </w:rPr>
            </w:pPr>
            <w:r w:rsidRPr="001A059B">
              <w:rPr>
                <w:rFonts w:ascii="Century Gothic" w:hAnsi="Century Gothic"/>
                <w:sz w:val="22"/>
                <w:szCs w:val="22"/>
              </w:rPr>
              <w:lastRenderedPageBreak/>
              <w:t xml:space="preserve">Develop and maintain effective systems and procedures for staff </w:t>
            </w:r>
            <w:r>
              <w:rPr>
                <w:rFonts w:ascii="Century Gothic" w:hAnsi="Century Gothic"/>
                <w:sz w:val="22"/>
                <w:szCs w:val="22"/>
              </w:rPr>
              <w:t>i</w:t>
            </w:r>
            <w:r w:rsidRPr="001A059B">
              <w:rPr>
                <w:rFonts w:ascii="Century Gothic" w:hAnsi="Century Gothic"/>
                <w:sz w:val="22"/>
                <w:szCs w:val="22"/>
              </w:rPr>
              <w:t>nduction, professional development and performance review. </w:t>
            </w:r>
          </w:p>
          <w:p w14:paraId="4511CF09" w14:textId="77777777" w:rsidR="0060472F" w:rsidRDefault="0060472F" w:rsidP="0060472F">
            <w:pPr>
              <w:pStyle w:val="ListParagraph"/>
              <w:numPr>
                <w:ilvl w:val="0"/>
                <w:numId w:val="24"/>
              </w:numPr>
              <w:spacing w:after="11"/>
              <w:rPr>
                <w:rFonts w:ascii="Century Gothic" w:hAnsi="Century Gothic"/>
                <w:sz w:val="22"/>
                <w:szCs w:val="22"/>
              </w:rPr>
            </w:pPr>
            <w:r>
              <w:rPr>
                <w:rFonts w:ascii="Century Gothic" w:hAnsi="Century Gothic"/>
                <w:sz w:val="22"/>
                <w:szCs w:val="22"/>
              </w:rPr>
              <w:t>Welcome and work with the Governing board as appropriate, providing the information it needs to govern effectively.</w:t>
            </w:r>
          </w:p>
          <w:p w14:paraId="574061C3" w14:textId="77777777" w:rsidR="0060472F" w:rsidRPr="00D97C3E" w:rsidRDefault="0060472F" w:rsidP="0060472F">
            <w:pPr>
              <w:pStyle w:val="ListParagraph"/>
              <w:numPr>
                <w:ilvl w:val="0"/>
                <w:numId w:val="24"/>
              </w:numPr>
              <w:spacing w:after="11"/>
              <w:rPr>
                <w:rFonts w:ascii="Century Gothic" w:hAnsi="Century Gothic"/>
                <w:sz w:val="22"/>
                <w:szCs w:val="22"/>
              </w:rPr>
            </w:pPr>
            <w:r>
              <w:rPr>
                <w:rFonts w:ascii="Century Gothic" w:hAnsi="Century Gothic"/>
                <w:sz w:val="22"/>
                <w:szCs w:val="22"/>
              </w:rPr>
              <w:t>Support strategic, curriculum led financial planning to ensure effective use of budgets and resources</w:t>
            </w:r>
            <w:r w:rsidRPr="00D97C3E">
              <w:rPr>
                <w:rFonts w:ascii="Century Gothic" w:hAnsi="Century Gothic"/>
                <w:sz w:val="22"/>
                <w:szCs w:val="22"/>
              </w:rPr>
              <w:t xml:space="preserve"> </w:t>
            </w:r>
          </w:p>
          <w:p w14:paraId="5BF35958" w14:textId="77777777" w:rsidR="0060472F" w:rsidRPr="00D97C3E" w:rsidRDefault="0060472F" w:rsidP="0060472F">
            <w:pPr>
              <w:spacing w:line="252" w:lineRule="auto"/>
              <w:ind w:left="686"/>
              <w:rPr>
                <w:rFonts w:ascii="Century Gothic" w:hAnsi="Century Gothic"/>
                <w:color w:val="auto"/>
              </w:rPr>
            </w:pPr>
            <w:r w:rsidRPr="00D97C3E">
              <w:rPr>
                <w:rFonts w:ascii="Century Gothic" w:hAnsi="Century Gothic"/>
                <w:color w:val="auto"/>
              </w:rPr>
              <w:t> </w:t>
            </w:r>
          </w:p>
          <w:p w14:paraId="21B76734" w14:textId="77777777" w:rsidR="0060472F" w:rsidRPr="00D97C3E" w:rsidRDefault="0060472F" w:rsidP="0060472F">
            <w:pPr>
              <w:spacing w:line="252" w:lineRule="auto"/>
              <w:ind w:left="2"/>
              <w:rPr>
                <w:rFonts w:ascii="Century Gothic" w:hAnsi="Century Gothic"/>
                <w:color w:val="auto"/>
              </w:rPr>
            </w:pPr>
            <w:r>
              <w:rPr>
                <w:rFonts w:ascii="Century Gothic" w:hAnsi="Century Gothic"/>
                <w:b/>
                <w:bCs/>
                <w:color w:val="auto"/>
              </w:rPr>
              <w:t>The Self Improving School System:</w:t>
            </w:r>
          </w:p>
          <w:p w14:paraId="13FEEE64" w14:textId="77777777" w:rsidR="0060472F" w:rsidRDefault="0060472F" w:rsidP="0060472F">
            <w:pPr>
              <w:pStyle w:val="ListParagraph"/>
              <w:numPr>
                <w:ilvl w:val="0"/>
                <w:numId w:val="24"/>
              </w:numPr>
              <w:spacing w:line="252" w:lineRule="auto"/>
              <w:rPr>
                <w:rFonts w:ascii="Century Gothic" w:hAnsi="Century Gothic"/>
                <w:sz w:val="22"/>
                <w:szCs w:val="22"/>
              </w:rPr>
            </w:pPr>
            <w:r w:rsidRPr="00D97C3E">
              <w:rPr>
                <w:rFonts w:ascii="Century Gothic" w:hAnsi="Century Gothic"/>
                <w:sz w:val="22"/>
                <w:szCs w:val="22"/>
              </w:rPr>
              <w:t xml:space="preserve">Work with the </w:t>
            </w:r>
            <w:r>
              <w:rPr>
                <w:rFonts w:ascii="Century Gothic" w:hAnsi="Century Gothic"/>
                <w:sz w:val="22"/>
                <w:szCs w:val="22"/>
              </w:rPr>
              <w:t xml:space="preserve">Executive Principal </w:t>
            </w:r>
            <w:r w:rsidRPr="00D97C3E">
              <w:rPr>
                <w:rFonts w:ascii="Century Gothic" w:hAnsi="Century Gothic"/>
                <w:sz w:val="22"/>
                <w:szCs w:val="22"/>
              </w:rPr>
              <w:t xml:space="preserve">to ensure that the school meets all statutory responsibilities. </w:t>
            </w:r>
          </w:p>
          <w:p w14:paraId="360C2428" w14:textId="77777777" w:rsidR="0060472F" w:rsidRDefault="0060472F" w:rsidP="0060472F">
            <w:pPr>
              <w:pStyle w:val="ListParagraph"/>
              <w:numPr>
                <w:ilvl w:val="0"/>
                <w:numId w:val="24"/>
              </w:numPr>
              <w:spacing w:line="252" w:lineRule="auto"/>
              <w:rPr>
                <w:rFonts w:ascii="Century Gothic" w:hAnsi="Century Gothic"/>
                <w:sz w:val="22"/>
                <w:szCs w:val="22"/>
              </w:rPr>
            </w:pPr>
            <w:r>
              <w:rPr>
                <w:rFonts w:ascii="Century Gothic" w:hAnsi="Century Gothic"/>
                <w:sz w:val="22"/>
                <w:szCs w:val="22"/>
              </w:rPr>
              <w:t>Be responsible for the day to day implementation of actions within the School Development Plan.</w:t>
            </w:r>
          </w:p>
          <w:p w14:paraId="0AD3E45B" w14:textId="77777777" w:rsidR="0060472F" w:rsidRPr="00D97C3E" w:rsidRDefault="0060472F" w:rsidP="0060472F">
            <w:pPr>
              <w:pStyle w:val="ListParagraph"/>
              <w:numPr>
                <w:ilvl w:val="0"/>
                <w:numId w:val="24"/>
              </w:numPr>
              <w:spacing w:line="252" w:lineRule="auto"/>
              <w:rPr>
                <w:rFonts w:ascii="Century Gothic" w:hAnsi="Century Gothic"/>
                <w:sz w:val="22"/>
                <w:szCs w:val="22"/>
              </w:rPr>
            </w:pPr>
            <w:r>
              <w:rPr>
                <w:rFonts w:ascii="Century Gothic" w:hAnsi="Century Gothic"/>
                <w:sz w:val="22"/>
                <w:szCs w:val="22"/>
              </w:rPr>
              <w:t>Maintain an up to date School Self Evaluation document</w:t>
            </w:r>
          </w:p>
          <w:p w14:paraId="7DEC3805" w14:textId="77777777" w:rsidR="0060472F" w:rsidRDefault="0060472F" w:rsidP="0060472F">
            <w:pPr>
              <w:pStyle w:val="ListParagraph"/>
              <w:numPr>
                <w:ilvl w:val="0"/>
                <w:numId w:val="24"/>
              </w:numPr>
              <w:spacing w:line="252" w:lineRule="auto"/>
              <w:rPr>
                <w:rFonts w:ascii="Century Gothic" w:hAnsi="Century Gothic"/>
                <w:sz w:val="22"/>
                <w:szCs w:val="22"/>
              </w:rPr>
            </w:pPr>
            <w:r w:rsidRPr="00D97C3E">
              <w:rPr>
                <w:rFonts w:ascii="Century Gothic" w:hAnsi="Century Gothic"/>
                <w:sz w:val="22"/>
                <w:szCs w:val="22"/>
              </w:rPr>
              <w:t>Achieve at least a ‘Good’ OFSTED rating</w:t>
            </w:r>
          </w:p>
          <w:p w14:paraId="6A2E0429" w14:textId="77777777" w:rsidR="0060472F" w:rsidRDefault="0060472F" w:rsidP="0060472F">
            <w:pPr>
              <w:pStyle w:val="ListParagraph"/>
              <w:numPr>
                <w:ilvl w:val="0"/>
                <w:numId w:val="24"/>
              </w:numPr>
              <w:spacing w:line="252" w:lineRule="auto"/>
              <w:rPr>
                <w:rFonts w:ascii="Century Gothic" w:hAnsi="Century Gothic"/>
                <w:sz w:val="22"/>
                <w:szCs w:val="22"/>
              </w:rPr>
            </w:pPr>
            <w:r>
              <w:rPr>
                <w:rFonts w:ascii="Century Gothic" w:hAnsi="Century Gothic"/>
                <w:sz w:val="22"/>
                <w:szCs w:val="22"/>
              </w:rPr>
              <w:t>Create an outward -facing school which works with other schools and organisations to secure excellent outcomes for all pupils.</w:t>
            </w:r>
          </w:p>
          <w:p w14:paraId="789AE398" w14:textId="02628BEA" w:rsidR="00FC4498" w:rsidRPr="00A300B2" w:rsidRDefault="0060472F" w:rsidP="0060472F">
            <w:pPr>
              <w:pStyle w:val="ListParagraph"/>
              <w:numPr>
                <w:ilvl w:val="0"/>
                <w:numId w:val="14"/>
              </w:numPr>
              <w:spacing w:line="252" w:lineRule="auto"/>
              <w:rPr>
                <w:rFonts w:ascii="Century Gothic" w:hAnsi="Century Gothic"/>
                <w:sz w:val="22"/>
                <w:szCs w:val="22"/>
              </w:rPr>
            </w:pPr>
            <w:r>
              <w:rPr>
                <w:rFonts w:ascii="Century Gothic" w:hAnsi="Century Gothic"/>
                <w:sz w:val="22"/>
                <w:szCs w:val="22"/>
              </w:rPr>
              <w:t>Act as an ambassador for the NAS Education Group.</w:t>
            </w:r>
          </w:p>
        </w:tc>
      </w:tr>
    </w:tbl>
    <w:p w14:paraId="2F1BA415" w14:textId="757235D0" w:rsidR="00594724" w:rsidRPr="00D97C3E" w:rsidRDefault="00594724" w:rsidP="00B50E99">
      <w:pPr>
        <w:pStyle w:val="Heading1"/>
      </w:pPr>
    </w:p>
    <w:p w14:paraId="52728EE6" w14:textId="0E4C4AC9" w:rsidR="007D5C13" w:rsidRDefault="00D648F1" w:rsidP="008F3180">
      <w:pPr>
        <w:spacing w:after="0" w:line="259" w:lineRule="auto"/>
        <w:ind w:left="720" w:firstLine="0"/>
        <w:rPr>
          <w:rFonts w:ascii="Century Gothic" w:hAnsi="Century Gothic"/>
          <w:sz w:val="20"/>
        </w:rPr>
      </w:pPr>
      <w:r w:rsidRPr="00D97C3E">
        <w:rPr>
          <w:rFonts w:ascii="Century Gothic" w:hAnsi="Century Gothic"/>
          <w:sz w:val="20"/>
        </w:rPr>
        <w:t>No job description can be fully comprehensive, and from time to time the successful candidate may have to undertake other profess</w:t>
      </w:r>
      <w:r w:rsidR="00EE35E9" w:rsidRPr="00D97C3E">
        <w:rPr>
          <w:rFonts w:ascii="Century Gothic" w:hAnsi="Century Gothic"/>
          <w:sz w:val="20"/>
        </w:rPr>
        <w:t>ional duties as directed by the</w:t>
      </w:r>
      <w:r w:rsidR="00B55EC6" w:rsidRPr="00D97C3E">
        <w:rPr>
          <w:rFonts w:ascii="Century Gothic" w:hAnsi="Century Gothic"/>
          <w:sz w:val="20"/>
        </w:rPr>
        <w:t xml:space="preserve"> </w:t>
      </w:r>
      <w:r w:rsidR="00BE0197">
        <w:rPr>
          <w:rFonts w:ascii="Century Gothic" w:hAnsi="Century Gothic"/>
          <w:sz w:val="20"/>
        </w:rPr>
        <w:t xml:space="preserve">Director of </w:t>
      </w:r>
      <w:r w:rsidRPr="00D97C3E">
        <w:rPr>
          <w:rFonts w:ascii="Century Gothic" w:hAnsi="Century Gothic"/>
          <w:sz w:val="20"/>
        </w:rPr>
        <w:t xml:space="preserve">Education  </w:t>
      </w:r>
    </w:p>
    <w:p w14:paraId="6B3ACEBB" w14:textId="77777777" w:rsidR="00D97C3E" w:rsidRPr="00D97C3E" w:rsidRDefault="00D97C3E" w:rsidP="008F3180">
      <w:pPr>
        <w:spacing w:after="0" w:line="259" w:lineRule="auto"/>
        <w:ind w:left="720" w:firstLine="0"/>
        <w:rPr>
          <w:rFonts w:ascii="Century Gothic" w:hAnsi="Century Gothic"/>
        </w:rPr>
      </w:pPr>
    </w:p>
    <w:p w14:paraId="311C4ED4" w14:textId="77777777" w:rsidR="00FB51CB" w:rsidRDefault="00FB51CB" w:rsidP="00B50E99">
      <w:pPr>
        <w:pStyle w:val="Heading1"/>
      </w:pPr>
    </w:p>
    <w:p w14:paraId="74EB60ED" w14:textId="77777777" w:rsidR="00FB51CB" w:rsidRDefault="00FB51CB" w:rsidP="00B50E99">
      <w:pPr>
        <w:pStyle w:val="Heading1"/>
      </w:pPr>
    </w:p>
    <w:p w14:paraId="07143FBD" w14:textId="77777777" w:rsidR="00FB51CB" w:rsidRDefault="00FB51CB" w:rsidP="00FB51CB"/>
    <w:p w14:paraId="2EDDE996" w14:textId="77777777" w:rsidR="00FB51CB" w:rsidRDefault="00FB51CB" w:rsidP="00FB51CB"/>
    <w:p w14:paraId="1256F49D" w14:textId="77777777" w:rsidR="00FB51CB" w:rsidRDefault="00FB51CB" w:rsidP="00FB51CB"/>
    <w:p w14:paraId="2CF2EBB3" w14:textId="77777777" w:rsidR="00FB51CB" w:rsidRDefault="00FB51CB" w:rsidP="00FB51CB"/>
    <w:p w14:paraId="7E49027F" w14:textId="77777777" w:rsidR="00FB51CB" w:rsidRDefault="00FB51CB" w:rsidP="00FB51CB"/>
    <w:p w14:paraId="51F1C57C" w14:textId="77777777" w:rsidR="00FB51CB" w:rsidRDefault="00FB51CB" w:rsidP="00FB51CB"/>
    <w:p w14:paraId="43320FEC" w14:textId="77777777" w:rsidR="00FB51CB" w:rsidRDefault="00FB51CB" w:rsidP="00FB51CB"/>
    <w:p w14:paraId="72999D75" w14:textId="77777777" w:rsidR="00FB51CB" w:rsidRDefault="00FB51CB" w:rsidP="00FB51CB"/>
    <w:p w14:paraId="0A3A91B6" w14:textId="77777777" w:rsidR="00FB51CB" w:rsidRDefault="00FB51CB" w:rsidP="00FB51CB"/>
    <w:p w14:paraId="03F49E81" w14:textId="77777777" w:rsidR="00FB51CB" w:rsidRDefault="00FB51CB" w:rsidP="00FB51CB"/>
    <w:p w14:paraId="5A7174DB" w14:textId="77777777" w:rsidR="00FB51CB" w:rsidRDefault="00FB51CB" w:rsidP="00FB51CB"/>
    <w:p w14:paraId="4D9CE607" w14:textId="77777777" w:rsidR="00FB51CB" w:rsidRDefault="00FB51CB" w:rsidP="00FB51CB"/>
    <w:p w14:paraId="173166AC" w14:textId="77777777" w:rsidR="00FB51CB" w:rsidRDefault="00FB51CB" w:rsidP="00FB51CB"/>
    <w:p w14:paraId="5D3C9CF0" w14:textId="77777777" w:rsidR="00FB51CB" w:rsidRDefault="00FB51CB" w:rsidP="00FB51CB"/>
    <w:p w14:paraId="795D95D3" w14:textId="77777777" w:rsidR="00FB51CB" w:rsidRDefault="00FB51CB" w:rsidP="00FB51CB"/>
    <w:p w14:paraId="1649BC69" w14:textId="77777777" w:rsidR="00FB51CB" w:rsidRDefault="00FB51CB" w:rsidP="00FB51CB"/>
    <w:p w14:paraId="25CDCC42" w14:textId="77777777" w:rsidR="00FB51CB" w:rsidRDefault="00FB51CB" w:rsidP="00FB51CB"/>
    <w:p w14:paraId="6321B7B9" w14:textId="77777777" w:rsidR="00FB51CB" w:rsidRDefault="00FB51CB" w:rsidP="00FB51CB"/>
    <w:p w14:paraId="1F921371" w14:textId="77777777" w:rsidR="00FB51CB" w:rsidRDefault="00FB51CB" w:rsidP="00FB51CB"/>
    <w:p w14:paraId="4200AAB8" w14:textId="77777777" w:rsidR="00FB51CB" w:rsidRDefault="00FB51CB" w:rsidP="00FB51CB"/>
    <w:p w14:paraId="2EA2386D" w14:textId="77777777" w:rsidR="00FB51CB" w:rsidRDefault="00FB51CB" w:rsidP="00FB51CB"/>
    <w:p w14:paraId="205B7070" w14:textId="77777777" w:rsidR="00FB51CB" w:rsidRDefault="00FB51CB" w:rsidP="00FB51CB"/>
    <w:p w14:paraId="6EF52D0F" w14:textId="77777777" w:rsidR="00FB51CB" w:rsidRDefault="00FB51CB" w:rsidP="00FB51CB"/>
    <w:p w14:paraId="4ECE9761" w14:textId="77777777" w:rsidR="00FB51CB" w:rsidRDefault="00FB51CB" w:rsidP="00FB51CB"/>
    <w:p w14:paraId="669232B0" w14:textId="77777777" w:rsidR="00FB51CB" w:rsidRDefault="00FB51CB" w:rsidP="00FB51CB"/>
    <w:p w14:paraId="668469BF" w14:textId="77777777" w:rsidR="0060472F" w:rsidRDefault="0060472F" w:rsidP="00FB51CB"/>
    <w:p w14:paraId="00D9B469" w14:textId="77777777" w:rsidR="0060472F" w:rsidRDefault="0060472F" w:rsidP="00FB51CB"/>
    <w:p w14:paraId="3AEAC276" w14:textId="77777777" w:rsidR="0060472F" w:rsidRDefault="0060472F" w:rsidP="00FB51CB"/>
    <w:p w14:paraId="5B330A0D" w14:textId="77777777" w:rsidR="0060472F" w:rsidRDefault="0060472F" w:rsidP="00FB51CB"/>
    <w:p w14:paraId="50156A37" w14:textId="77777777" w:rsidR="0060472F" w:rsidRDefault="0060472F" w:rsidP="00FB51CB"/>
    <w:p w14:paraId="6098A37C" w14:textId="77777777" w:rsidR="0060472F" w:rsidRDefault="0060472F" w:rsidP="00FB51CB"/>
    <w:p w14:paraId="5AC4AE47" w14:textId="77777777" w:rsidR="0060472F" w:rsidRDefault="0060472F" w:rsidP="00FB51CB"/>
    <w:p w14:paraId="465EB8A7" w14:textId="77777777" w:rsidR="0060472F" w:rsidRDefault="0060472F" w:rsidP="00FB51CB"/>
    <w:p w14:paraId="3ADEB6DC" w14:textId="77777777" w:rsidR="0060472F" w:rsidRDefault="0060472F" w:rsidP="00FB51CB"/>
    <w:p w14:paraId="0D19E7BF" w14:textId="77777777" w:rsidR="0060472F" w:rsidRDefault="0060472F" w:rsidP="00FB51CB"/>
    <w:p w14:paraId="35DC4B5A" w14:textId="77777777" w:rsidR="0060472F" w:rsidRDefault="0060472F" w:rsidP="00FB51CB"/>
    <w:p w14:paraId="5F4381AD" w14:textId="77777777" w:rsidR="0060472F" w:rsidRDefault="0060472F" w:rsidP="00FB51CB"/>
    <w:p w14:paraId="3BD2BCB7" w14:textId="77777777" w:rsidR="0060472F" w:rsidRDefault="0060472F" w:rsidP="00FB51CB"/>
    <w:p w14:paraId="1E9E7D6B" w14:textId="77777777" w:rsidR="0060472F" w:rsidRDefault="0060472F" w:rsidP="00FB51CB"/>
    <w:p w14:paraId="413E298B" w14:textId="77777777" w:rsidR="0060472F" w:rsidRDefault="0060472F" w:rsidP="00FB51CB"/>
    <w:p w14:paraId="08CC91C4" w14:textId="77777777" w:rsidR="0060472F" w:rsidRDefault="0060472F" w:rsidP="00FB51CB"/>
    <w:p w14:paraId="2B00BEA2" w14:textId="77777777" w:rsidR="0060472F" w:rsidRDefault="0060472F" w:rsidP="00FB51CB"/>
    <w:p w14:paraId="569E09B1" w14:textId="77777777" w:rsidR="0060472F" w:rsidRDefault="0060472F" w:rsidP="00FB51CB"/>
    <w:p w14:paraId="07E6B807" w14:textId="77777777" w:rsidR="0060472F" w:rsidRDefault="0060472F" w:rsidP="00FB51CB"/>
    <w:p w14:paraId="392E8729" w14:textId="77777777" w:rsidR="0060472F" w:rsidRDefault="0060472F" w:rsidP="00FB51CB"/>
    <w:p w14:paraId="49040696" w14:textId="77777777" w:rsidR="0060472F" w:rsidRDefault="0060472F" w:rsidP="00FB51CB"/>
    <w:p w14:paraId="3A7D8867" w14:textId="77777777" w:rsidR="0060472F" w:rsidRDefault="0060472F" w:rsidP="00FB51CB"/>
    <w:p w14:paraId="7CE69E12" w14:textId="77777777" w:rsidR="0060472F" w:rsidRDefault="0060472F" w:rsidP="00FB51CB"/>
    <w:p w14:paraId="364B23C2" w14:textId="77777777" w:rsidR="0060472F" w:rsidRDefault="0060472F" w:rsidP="00FB51CB"/>
    <w:p w14:paraId="11AF6A99" w14:textId="77777777" w:rsidR="00FB51CB" w:rsidRDefault="00FB51CB" w:rsidP="00FB51CB"/>
    <w:p w14:paraId="11992F33" w14:textId="77777777" w:rsidR="00FB51CB" w:rsidRDefault="00FB51CB" w:rsidP="00FB51CB"/>
    <w:p w14:paraId="3CB4732C" w14:textId="77777777" w:rsidR="00FB51CB" w:rsidRDefault="00FB51CB" w:rsidP="00FB51CB"/>
    <w:p w14:paraId="71B328F0" w14:textId="77777777" w:rsidR="00FB51CB" w:rsidRPr="00FB51CB" w:rsidRDefault="00FB51CB" w:rsidP="00FB51CB"/>
    <w:p w14:paraId="0FE0DC28" w14:textId="7BA78FD5" w:rsidR="00594724" w:rsidRPr="00D97C3E" w:rsidRDefault="00823A15" w:rsidP="00B50E99">
      <w:pPr>
        <w:pStyle w:val="Heading1"/>
        <w:rPr>
          <w:color w:val="000000"/>
          <w:sz w:val="22"/>
        </w:rPr>
      </w:pPr>
      <w:r w:rsidRPr="00D97C3E">
        <w:lastRenderedPageBreak/>
        <w:t>Person Specification</w:t>
      </w:r>
    </w:p>
    <w:p w14:paraId="18436D5A" w14:textId="77777777" w:rsidR="00D86CF2" w:rsidRPr="00D97C3E" w:rsidRDefault="00D86CF2" w:rsidP="00D86CF2">
      <w:pPr>
        <w:rPr>
          <w:rFonts w:ascii="Century Gothic" w:hAnsi="Century Gothic"/>
        </w:rPr>
      </w:pPr>
    </w:p>
    <w:tbl>
      <w:tblPr>
        <w:tblW w:w="8926" w:type="dxa"/>
        <w:tblInd w:w="-5" w:type="dxa"/>
        <w:tblLayout w:type="fixed"/>
        <w:tblCellMar>
          <w:left w:w="0" w:type="dxa"/>
          <w:right w:w="0" w:type="dxa"/>
        </w:tblCellMar>
        <w:tblLook w:val="04A0" w:firstRow="1" w:lastRow="0" w:firstColumn="1" w:lastColumn="0" w:noHBand="0" w:noVBand="1"/>
      </w:tblPr>
      <w:tblGrid>
        <w:gridCol w:w="5085"/>
        <w:gridCol w:w="1765"/>
        <w:gridCol w:w="1083"/>
        <w:gridCol w:w="993"/>
      </w:tblGrid>
      <w:tr w:rsidR="00182F7A" w:rsidRPr="00D97C3E" w14:paraId="166AD589" w14:textId="77777777" w:rsidTr="00D97C3E">
        <w:trPr>
          <w:trHeight w:val="368"/>
        </w:trPr>
        <w:tc>
          <w:tcPr>
            <w:tcW w:w="5085" w:type="dxa"/>
            <w:tcBorders>
              <w:top w:val="single" w:sz="8" w:space="0" w:color="000000"/>
              <w:left w:val="single" w:sz="8" w:space="0" w:color="000000"/>
              <w:bottom w:val="single" w:sz="8" w:space="0" w:color="000000"/>
              <w:right w:val="single" w:sz="8" w:space="0" w:color="000000"/>
            </w:tcBorders>
            <w:shd w:val="clear" w:color="auto" w:fill="C0C0C0"/>
            <w:tcMar>
              <w:top w:w="6" w:type="dxa"/>
              <w:left w:w="107" w:type="dxa"/>
              <w:bottom w:w="0" w:type="dxa"/>
              <w:right w:w="84" w:type="dxa"/>
            </w:tcMar>
            <w:hideMark/>
          </w:tcPr>
          <w:p w14:paraId="73E0896F" w14:textId="77777777" w:rsidR="00D86CF2" w:rsidRPr="00D97C3E" w:rsidRDefault="00D86CF2">
            <w:pPr>
              <w:spacing w:line="252" w:lineRule="auto"/>
              <w:rPr>
                <w:rFonts w:ascii="Century Gothic" w:eastAsiaTheme="minorHAnsi" w:hAnsi="Century Gothic" w:cs="Times New Roman"/>
                <w:color w:val="auto"/>
              </w:rPr>
            </w:pPr>
            <w:r w:rsidRPr="00D97C3E">
              <w:rPr>
                <w:rFonts w:ascii="Century Gothic" w:hAnsi="Century Gothic"/>
              </w:rPr>
              <w:t>  </w:t>
            </w:r>
          </w:p>
        </w:tc>
        <w:tc>
          <w:tcPr>
            <w:tcW w:w="1765" w:type="dxa"/>
            <w:tcBorders>
              <w:top w:val="single" w:sz="8" w:space="0" w:color="000000"/>
              <w:left w:val="nil"/>
              <w:bottom w:val="single" w:sz="8" w:space="0" w:color="000000"/>
              <w:right w:val="single" w:sz="8" w:space="0" w:color="000000"/>
            </w:tcBorders>
            <w:shd w:val="clear" w:color="auto" w:fill="C0C0C0"/>
            <w:tcMar>
              <w:top w:w="6" w:type="dxa"/>
              <w:left w:w="107" w:type="dxa"/>
              <w:bottom w:w="0" w:type="dxa"/>
              <w:right w:w="84" w:type="dxa"/>
            </w:tcMar>
            <w:hideMark/>
          </w:tcPr>
          <w:p w14:paraId="0805546C" w14:textId="77777777" w:rsidR="00D86CF2" w:rsidRPr="00D97C3E" w:rsidRDefault="00D86CF2">
            <w:pPr>
              <w:spacing w:line="252" w:lineRule="auto"/>
              <w:ind w:right="26"/>
              <w:jc w:val="center"/>
              <w:rPr>
                <w:rFonts w:ascii="Century Gothic" w:hAnsi="Century Gothic"/>
              </w:rPr>
            </w:pPr>
            <w:r w:rsidRPr="00D97C3E">
              <w:rPr>
                <w:rFonts w:ascii="Century Gothic" w:hAnsi="Century Gothic"/>
              </w:rPr>
              <w:t xml:space="preserve">Essential </w:t>
            </w:r>
          </w:p>
        </w:tc>
        <w:tc>
          <w:tcPr>
            <w:tcW w:w="1083" w:type="dxa"/>
            <w:tcBorders>
              <w:top w:val="single" w:sz="8" w:space="0" w:color="000000"/>
              <w:left w:val="nil"/>
              <w:bottom w:val="single" w:sz="8" w:space="0" w:color="000000"/>
              <w:right w:val="single" w:sz="8" w:space="0" w:color="000000"/>
            </w:tcBorders>
            <w:shd w:val="clear" w:color="auto" w:fill="C0C0C0"/>
            <w:tcMar>
              <w:top w:w="6" w:type="dxa"/>
              <w:left w:w="107" w:type="dxa"/>
              <w:bottom w:w="0" w:type="dxa"/>
              <w:right w:w="84" w:type="dxa"/>
            </w:tcMar>
            <w:hideMark/>
          </w:tcPr>
          <w:p w14:paraId="4F8478B1" w14:textId="77777777" w:rsidR="00D86CF2" w:rsidRPr="00D97C3E" w:rsidRDefault="00D86CF2" w:rsidP="00182F7A">
            <w:pPr>
              <w:spacing w:line="252" w:lineRule="auto"/>
              <w:ind w:left="37" w:right="-128" w:hanging="163"/>
              <w:rPr>
                <w:rFonts w:ascii="Century Gothic" w:hAnsi="Century Gothic"/>
              </w:rPr>
            </w:pPr>
            <w:r w:rsidRPr="00D97C3E">
              <w:rPr>
                <w:rFonts w:ascii="Century Gothic" w:hAnsi="Century Gothic"/>
              </w:rPr>
              <w:t xml:space="preserve">Desirable </w:t>
            </w:r>
          </w:p>
        </w:tc>
        <w:tc>
          <w:tcPr>
            <w:tcW w:w="993" w:type="dxa"/>
            <w:tcBorders>
              <w:top w:val="single" w:sz="8" w:space="0" w:color="000000"/>
              <w:left w:val="nil"/>
              <w:bottom w:val="single" w:sz="8" w:space="0" w:color="000000"/>
              <w:right w:val="single" w:sz="8" w:space="0" w:color="000000"/>
            </w:tcBorders>
            <w:shd w:val="clear" w:color="auto" w:fill="C0C0C0"/>
            <w:tcMar>
              <w:top w:w="6" w:type="dxa"/>
              <w:left w:w="107" w:type="dxa"/>
              <w:bottom w:w="0" w:type="dxa"/>
              <w:right w:w="84" w:type="dxa"/>
            </w:tcMar>
            <w:hideMark/>
          </w:tcPr>
          <w:p w14:paraId="281706C1" w14:textId="77777777" w:rsidR="00D86CF2" w:rsidRPr="00D97C3E" w:rsidRDefault="00D86CF2" w:rsidP="00182F7A">
            <w:pPr>
              <w:spacing w:line="252" w:lineRule="auto"/>
              <w:ind w:left="-106" w:right="-48" w:firstLine="0"/>
              <w:rPr>
                <w:rFonts w:ascii="Century Gothic" w:hAnsi="Century Gothic"/>
              </w:rPr>
            </w:pPr>
            <w:r w:rsidRPr="00D97C3E">
              <w:rPr>
                <w:rFonts w:ascii="Century Gothic" w:hAnsi="Century Gothic"/>
              </w:rPr>
              <w:t xml:space="preserve">How Assessed </w:t>
            </w:r>
          </w:p>
        </w:tc>
      </w:tr>
      <w:tr w:rsidR="00182F7A" w:rsidRPr="00D97C3E" w14:paraId="4B371517" w14:textId="77777777" w:rsidTr="00D97C3E">
        <w:trPr>
          <w:trHeight w:val="368"/>
        </w:trPr>
        <w:tc>
          <w:tcPr>
            <w:tcW w:w="6850" w:type="dxa"/>
            <w:gridSpan w:val="2"/>
            <w:tcBorders>
              <w:top w:val="nil"/>
              <w:left w:val="single" w:sz="8" w:space="0" w:color="000000"/>
              <w:bottom w:val="single" w:sz="8" w:space="0" w:color="000000"/>
              <w:right w:val="nil"/>
            </w:tcBorders>
            <w:shd w:val="clear" w:color="auto" w:fill="808080"/>
            <w:tcMar>
              <w:top w:w="6" w:type="dxa"/>
              <w:left w:w="107" w:type="dxa"/>
              <w:bottom w:w="0" w:type="dxa"/>
              <w:right w:w="84" w:type="dxa"/>
            </w:tcMar>
            <w:hideMark/>
          </w:tcPr>
          <w:p w14:paraId="1B8E9DD2" w14:textId="77777777" w:rsidR="00D86CF2" w:rsidRPr="00D97C3E" w:rsidRDefault="00D86CF2">
            <w:pPr>
              <w:spacing w:line="252" w:lineRule="auto"/>
              <w:rPr>
                <w:rFonts w:ascii="Century Gothic" w:hAnsi="Century Gothic"/>
              </w:rPr>
            </w:pPr>
            <w:r w:rsidRPr="00D97C3E">
              <w:rPr>
                <w:rFonts w:ascii="Century Gothic" w:hAnsi="Century Gothic"/>
              </w:rPr>
              <w:t>Qualifications:                                                                                                                </w:t>
            </w:r>
          </w:p>
        </w:tc>
        <w:tc>
          <w:tcPr>
            <w:tcW w:w="1083" w:type="dxa"/>
            <w:tcBorders>
              <w:top w:val="nil"/>
              <w:left w:val="nil"/>
              <w:bottom w:val="single" w:sz="8" w:space="0" w:color="000000"/>
              <w:right w:val="nil"/>
            </w:tcBorders>
            <w:shd w:val="clear" w:color="auto" w:fill="808080"/>
            <w:tcMar>
              <w:top w:w="6" w:type="dxa"/>
              <w:left w:w="107" w:type="dxa"/>
              <w:bottom w:w="0" w:type="dxa"/>
              <w:right w:w="84" w:type="dxa"/>
            </w:tcMar>
            <w:hideMark/>
          </w:tcPr>
          <w:p w14:paraId="49494BD8" w14:textId="77777777" w:rsidR="00D86CF2" w:rsidRPr="00D97C3E" w:rsidRDefault="00D86CF2">
            <w:pPr>
              <w:spacing w:line="252" w:lineRule="auto"/>
              <w:ind w:left="1"/>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shd w:val="clear" w:color="auto" w:fill="808080"/>
            <w:tcMar>
              <w:top w:w="6" w:type="dxa"/>
              <w:left w:w="107" w:type="dxa"/>
              <w:bottom w:w="0" w:type="dxa"/>
              <w:right w:w="84" w:type="dxa"/>
            </w:tcMar>
            <w:hideMark/>
          </w:tcPr>
          <w:p w14:paraId="1BEF6D0C" w14:textId="77777777" w:rsidR="00D86CF2" w:rsidRPr="00D97C3E" w:rsidRDefault="00D86CF2">
            <w:pPr>
              <w:spacing w:line="252" w:lineRule="auto"/>
              <w:ind w:left="38"/>
              <w:jc w:val="center"/>
              <w:rPr>
                <w:rFonts w:ascii="Century Gothic" w:hAnsi="Century Gothic"/>
              </w:rPr>
            </w:pPr>
            <w:r w:rsidRPr="00D97C3E">
              <w:rPr>
                <w:rFonts w:ascii="Century Gothic" w:hAnsi="Century Gothic"/>
              </w:rPr>
              <w:t> </w:t>
            </w:r>
          </w:p>
        </w:tc>
      </w:tr>
      <w:tr w:rsidR="00182F7A" w:rsidRPr="00D97C3E" w14:paraId="091609CE" w14:textId="77777777" w:rsidTr="00D97C3E">
        <w:trPr>
          <w:trHeight w:val="37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1B30E1E2" w14:textId="77777777" w:rsidR="00D86CF2" w:rsidRPr="00D97C3E" w:rsidRDefault="00D86CF2">
            <w:pPr>
              <w:spacing w:line="252" w:lineRule="auto"/>
              <w:rPr>
                <w:rFonts w:ascii="Century Gothic" w:hAnsi="Century Gothic"/>
              </w:rPr>
            </w:pPr>
            <w:r w:rsidRPr="00D97C3E">
              <w:rPr>
                <w:rFonts w:ascii="Century Gothic" w:hAnsi="Century Gothic"/>
              </w:rPr>
              <w:t xml:space="preserve">First degree or equivalent. </w:t>
            </w:r>
          </w:p>
        </w:tc>
        <w:tc>
          <w:tcPr>
            <w:tcW w:w="1765" w:type="dxa"/>
            <w:tcBorders>
              <w:top w:val="nil"/>
              <w:left w:val="nil"/>
              <w:bottom w:val="single" w:sz="8" w:space="0" w:color="000000"/>
              <w:right w:val="single" w:sz="8" w:space="0" w:color="000000"/>
            </w:tcBorders>
            <w:tcMar>
              <w:top w:w="6" w:type="dxa"/>
              <w:left w:w="107" w:type="dxa"/>
              <w:bottom w:w="0" w:type="dxa"/>
              <w:right w:w="84" w:type="dxa"/>
            </w:tcMar>
            <w:hideMark/>
          </w:tcPr>
          <w:p w14:paraId="3D565C5D" w14:textId="77777777" w:rsidR="00D86CF2" w:rsidRPr="00D97C3E" w:rsidRDefault="00D86CF2">
            <w:pPr>
              <w:spacing w:line="252" w:lineRule="auto"/>
              <w:ind w:right="26"/>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hideMark/>
          </w:tcPr>
          <w:p w14:paraId="35223DA4" w14:textId="77777777" w:rsidR="00D86CF2" w:rsidRPr="00D97C3E" w:rsidRDefault="00D86CF2">
            <w:pPr>
              <w:spacing w:line="252" w:lineRule="auto"/>
              <w:ind w:left="32"/>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7DA39EF5" w14:textId="77777777" w:rsidR="00D86CF2" w:rsidRPr="00D97C3E" w:rsidRDefault="00D86CF2">
            <w:pPr>
              <w:spacing w:line="252" w:lineRule="auto"/>
              <w:ind w:right="20"/>
              <w:jc w:val="center"/>
              <w:rPr>
                <w:rFonts w:ascii="Century Gothic" w:hAnsi="Century Gothic"/>
              </w:rPr>
            </w:pPr>
            <w:r w:rsidRPr="00D97C3E">
              <w:rPr>
                <w:rFonts w:ascii="Century Gothic" w:hAnsi="Century Gothic"/>
              </w:rPr>
              <w:t xml:space="preserve">A </w:t>
            </w:r>
          </w:p>
        </w:tc>
      </w:tr>
      <w:tr w:rsidR="00182F7A" w:rsidRPr="00D97C3E" w14:paraId="13D83A4F" w14:textId="77777777" w:rsidTr="00D97C3E">
        <w:trPr>
          <w:trHeight w:val="370"/>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2D82CD6C" w14:textId="77777777" w:rsidR="00D86CF2" w:rsidRPr="00D97C3E" w:rsidRDefault="00D86CF2">
            <w:pPr>
              <w:spacing w:line="252" w:lineRule="auto"/>
              <w:rPr>
                <w:rFonts w:ascii="Century Gothic" w:hAnsi="Century Gothic"/>
              </w:rPr>
            </w:pPr>
            <w:r w:rsidRPr="00D97C3E">
              <w:rPr>
                <w:rFonts w:ascii="Century Gothic" w:hAnsi="Century Gothic"/>
              </w:rPr>
              <w:t xml:space="preserve">Qualified teacher status. </w:t>
            </w:r>
          </w:p>
        </w:tc>
        <w:tc>
          <w:tcPr>
            <w:tcW w:w="1765" w:type="dxa"/>
            <w:tcBorders>
              <w:top w:val="nil"/>
              <w:left w:val="nil"/>
              <w:bottom w:val="single" w:sz="8" w:space="0" w:color="000000"/>
              <w:right w:val="single" w:sz="8" w:space="0" w:color="000000"/>
            </w:tcBorders>
            <w:tcMar>
              <w:top w:w="6" w:type="dxa"/>
              <w:left w:w="107" w:type="dxa"/>
              <w:bottom w:w="0" w:type="dxa"/>
              <w:right w:w="84" w:type="dxa"/>
            </w:tcMar>
            <w:hideMark/>
          </w:tcPr>
          <w:p w14:paraId="0E0F7ACF" w14:textId="77777777" w:rsidR="00D86CF2" w:rsidRPr="00D97C3E" w:rsidRDefault="00D86CF2">
            <w:pPr>
              <w:spacing w:line="252" w:lineRule="auto"/>
              <w:ind w:right="26"/>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hideMark/>
          </w:tcPr>
          <w:p w14:paraId="02E7111F" w14:textId="77777777" w:rsidR="00D86CF2" w:rsidRPr="00D97C3E" w:rsidRDefault="00D86CF2">
            <w:pPr>
              <w:spacing w:line="252" w:lineRule="auto"/>
              <w:ind w:left="32"/>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75889565" w14:textId="77777777" w:rsidR="00D86CF2" w:rsidRPr="00D97C3E" w:rsidRDefault="00D86CF2">
            <w:pPr>
              <w:spacing w:line="252" w:lineRule="auto"/>
              <w:ind w:right="20"/>
              <w:jc w:val="center"/>
              <w:rPr>
                <w:rFonts w:ascii="Century Gothic" w:hAnsi="Century Gothic"/>
              </w:rPr>
            </w:pPr>
            <w:r w:rsidRPr="00D97C3E">
              <w:rPr>
                <w:rFonts w:ascii="Century Gothic" w:hAnsi="Century Gothic"/>
              </w:rPr>
              <w:t xml:space="preserve">A </w:t>
            </w:r>
          </w:p>
        </w:tc>
      </w:tr>
      <w:tr w:rsidR="00182F7A" w:rsidRPr="00D97C3E" w14:paraId="18D5CE6B" w14:textId="77777777" w:rsidTr="00D97C3E">
        <w:trPr>
          <w:trHeight w:val="372"/>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6941A16B" w14:textId="77777777" w:rsidR="00D86CF2" w:rsidRPr="00D97C3E" w:rsidRDefault="00D86CF2">
            <w:pPr>
              <w:spacing w:line="252" w:lineRule="auto"/>
              <w:rPr>
                <w:rFonts w:ascii="Century Gothic" w:hAnsi="Century Gothic"/>
              </w:rPr>
            </w:pPr>
            <w:r w:rsidRPr="00D97C3E">
              <w:rPr>
                <w:rFonts w:ascii="Century Gothic" w:hAnsi="Century Gothic"/>
              </w:rPr>
              <w:t xml:space="preserve">Higher degree or equivalent of further study. </w:t>
            </w:r>
          </w:p>
        </w:tc>
        <w:tc>
          <w:tcPr>
            <w:tcW w:w="1765" w:type="dxa"/>
            <w:tcBorders>
              <w:top w:val="nil"/>
              <w:left w:val="nil"/>
              <w:bottom w:val="single" w:sz="8" w:space="0" w:color="000000"/>
              <w:right w:val="single" w:sz="8" w:space="0" w:color="000000"/>
            </w:tcBorders>
            <w:tcMar>
              <w:top w:w="6" w:type="dxa"/>
              <w:left w:w="107" w:type="dxa"/>
              <w:bottom w:w="0" w:type="dxa"/>
              <w:right w:w="84" w:type="dxa"/>
            </w:tcMar>
            <w:hideMark/>
          </w:tcPr>
          <w:p w14:paraId="15DA72F8" w14:textId="77777777" w:rsidR="00D86CF2" w:rsidRPr="00D97C3E" w:rsidRDefault="00D86CF2">
            <w:pPr>
              <w:spacing w:line="252" w:lineRule="auto"/>
              <w:ind w:left="31"/>
              <w:jc w:val="center"/>
              <w:rPr>
                <w:rFonts w:ascii="Century Gothic" w:hAnsi="Century Gothic"/>
              </w:rPr>
            </w:pPr>
            <w:r w:rsidRPr="00D97C3E">
              <w:rPr>
                <w:rFonts w:ascii="Century Gothic" w:hAnsi="Century Gothic"/>
              </w:rPr>
              <w:t> </w:t>
            </w:r>
          </w:p>
        </w:tc>
        <w:tc>
          <w:tcPr>
            <w:tcW w:w="1083" w:type="dxa"/>
            <w:tcBorders>
              <w:top w:val="nil"/>
              <w:left w:val="nil"/>
              <w:bottom w:val="single" w:sz="8" w:space="0" w:color="000000"/>
              <w:right w:val="single" w:sz="8" w:space="0" w:color="000000"/>
            </w:tcBorders>
            <w:tcMar>
              <w:top w:w="6" w:type="dxa"/>
              <w:left w:w="107" w:type="dxa"/>
              <w:bottom w:w="0" w:type="dxa"/>
              <w:right w:w="84" w:type="dxa"/>
            </w:tcMar>
            <w:hideMark/>
          </w:tcPr>
          <w:p w14:paraId="7879598D" w14:textId="77777777" w:rsidR="00D86CF2" w:rsidRPr="00D97C3E" w:rsidRDefault="00D86CF2">
            <w:pPr>
              <w:spacing w:line="252" w:lineRule="auto"/>
              <w:ind w:right="24"/>
              <w:jc w:val="center"/>
              <w:rPr>
                <w:rFonts w:ascii="Century Gothic" w:hAnsi="Century Gothic"/>
              </w:rPr>
            </w:pPr>
            <w:r w:rsidRPr="00D97C3E">
              <w:rPr>
                <w:rFonts w:ascii="Century Gothic" w:hAnsi="Century Gothic"/>
              </w:rPr>
              <w:t xml:space="preserve">X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626D5EAC" w14:textId="77777777" w:rsidR="00D86CF2" w:rsidRPr="00D97C3E" w:rsidRDefault="00D86CF2">
            <w:pPr>
              <w:spacing w:line="252" w:lineRule="auto"/>
              <w:ind w:right="20"/>
              <w:jc w:val="center"/>
              <w:rPr>
                <w:rFonts w:ascii="Century Gothic" w:hAnsi="Century Gothic"/>
              </w:rPr>
            </w:pPr>
            <w:r w:rsidRPr="00D97C3E">
              <w:rPr>
                <w:rFonts w:ascii="Century Gothic" w:hAnsi="Century Gothic"/>
              </w:rPr>
              <w:t xml:space="preserve">A </w:t>
            </w:r>
          </w:p>
        </w:tc>
      </w:tr>
      <w:tr w:rsidR="00182F7A" w:rsidRPr="00D97C3E" w14:paraId="4377BDBD" w14:textId="77777777" w:rsidTr="00D97C3E">
        <w:trPr>
          <w:trHeight w:val="370"/>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5D5CA1DB" w14:textId="77777777" w:rsidR="00D86CF2" w:rsidRPr="00D97C3E" w:rsidRDefault="00D86CF2">
            <w:pPr>
              <w:spacing w:line="252" w:lineRule="auto"/>
              <w:rPr>
                <w:rFonts w:ascii="Century Gothic" w:hAnsi="Century Gothic"/>
              </w:rPr>
            </w:pPr>
            <w:r w:rsidRPr="00D97C3E">
              <w:rPr>
                <w:rFonts w:ascii="Century Gothic" w:hAnsi="Century Gothic"/>
              </w:rPr>
              <w:t xml:space="preserve">Additional qualifications in Special Educational needs </w:t>
            </w:r>
          </w:p>
        </w:tc>
        <w:tc>
          <w:tcPr>
            <w:tcW w:w="1765" w:type="dxa"/>
            <w:tcBorders>
              <w:top w:val="nil"/>
              <w:left w:val="nil"/>
              <w:bottom w:val="single" w:sz="8" w:space="0" w:color="000000"/>
              <w:right w:val="single" w:sz="8" w:space="0" w:color="000000"/>
            </w:tcBorders>
            <w:tcMar>
              <w:top w:w="6" w:type="dxa"/>
              <w:left w:w="107" w:type="dxa"/>
              <w:bottom w:w="0" w:type="dxa"/>
              <w:right w:w="84" w:type="dxa"/>
            </w:tcMar>
            <w:hideMark/>
          </w:tcPr>
          <w:p w14:paraId="45BA373C" w14:textId="77777777" w:rsidR="00D86CF2" w:rsidRPr="00D97C3E" w:rsidRDefault="00D86CF2">
            <w:pPr>
              <w:spacing w:line="252" w:lineRule="auto"/>
              <w:ind w:left="31"/>
              <w:jc w:val="center"/>
              <w:rPr>
                <w:rFonts w:ascii="Century Gothic" w:hAnsi="Century Gothic"/>
              </w:rPr>
            </w:pPr>
            <w:r w:rsidRPr="00D97C3E">
              <w:rPr>
                <w:rFonts w:ascii="Century Gothic" w:hAnsi="Century Gothic"/>
              </w:rPr>
              <w:t> </w:t>
            </w:r>
          </w:p>
        </w:tc>
        <w:tc>
          <w:tcPr>
            <w:tcW w:w="1083" w:type="dxa"/>
            <w:tcBorders>
              <w:top w:val="nil"/>
              <w:left w:val="nil"/>
              <w:bottom w:val="single" w:sz="8" w:space="0" w:color="000000"/>
              <w:right w:val="single" w:sz="8" w:space="0" w:color="000000"/>
            </w:tcBorders>
            <w:tcMar>
              <w:top w:w="6" w:type="dxa"/>
              <w:left w:w="107" w:type="dxa"/>
              <w:bottom w:w="0" w:type="dxa"/>
              <w:right w:w="84" w:type="dxa"/>
            </w:tcMar>
            <w:hideMark/>
          </w:tcPr>
          <w:p w14:paraId="13E5C91F" w14:textId="77777777" w:rsidR="00D86CF2" w:rsidRPr="00D97C3E" w:rsidRDefault="00D86CF2">
            <w:pPr>
              <w:spacing w:line="252" w:lineRule="auto"/>
              <w:ind w:right="24"/>
              <w:jc w:val="center"/>
              <w:rPr>
                <w:rFonts w:ascii="Century Gothic" w:hAnsi="Century Gothic"/>
              </w:rPr>
            </w:pPr>
            <w:r w:rsidRPr="00D97C3E">
              <w:rPr>
                <w:rFonts w:ascii="Century Gothic" w:hAnsi="Century Gothic"/>
              </w:rPr>
              <w:t xml:space="preserve">X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7161794F" w14:textId="77777777" w:rsidR="00D86CF2" w:rsidRPr="00D97C3E" w:rsidRDefault="00D86CF2">
            <w:pPr>
              <w:spacing w:line="252" w:lineRule="auto"/>
              <w:ind w:right="20"/>
              <w:jc w:val="center"/>
              <w:rPr>
                <w:rFonts w:ascii="Century Gothic" w:hAnsi="Century Gothic"/>
              </w:rPr>
            </w:pPr>
            <w:r w:rsidRPr="00D97C3E">
              <w:rPr>
                <w:rFonts w:ascii="Century Gothic" w:hAnsi="Century Gothic"/>
              </w:rPr>
              <w:t xml:space="preserve">A </w:t>
            </w:r>
          </w:p>
        </w:tc>
      </w:tr>
      <w:tr w:rsidR="00182F7A" w:rsidRPr="00D97C3E" w14:paraId="24C88727" w14:textId="77777777" w:rsidTr="00D97C3E">
        <w:trPr>
          <w:trHeight w:val="370"/>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63B6E72E" w14:textId="77777777" w:rsidR="00D86CF2" w:rsidRPr="00D97C3E" w:rsidRDefault="00D86CF2">
            <w:pPr>
              <w:spacing w:line="252" w:lineRule="auto"/>
              <w:rPr>
                <w:rFonts w:ascii="Century Gothic" w:hAnsi="Century Gothic"/>
              </w:rPr>
            </w:pPr>
            <w:r w:rsidRPr="00D97C3E">
              <w:rPr>
                <w:rFonts w:ascii="Century Gothic" w:hAnsi="Century Gothic"/>
              </w:rPr>
              <w:t xml:space="preserve">Ongoing participation in a range of relevant in-service training. </w:t>
            </w:r>
          </w:p>
        </w:tc>
        <w:tc>
          <w:tcPr>
            <w:tcW w:w="1765" w:type="dxa"/>
            <w:tcBorders>
              <w:top w:val="nil"/>
              <w:left w:val="nil"/>
              <w:bottom w:val="single" w:sz="8" w:space="0" w:color="000000"/>
              <w:right w:val="single" w:sz="8" w:space="0" w:color="000000"/>
            </w:tcBorders>
            <w:tcMar>
              <w:top w:w="6" w:type="dxa"/>
              <w:left w:w="107" w:type="dxa"/>
              <w:bottom w:w="0" w:type="dxa"/>
              <w:right w:w="84" w:type="dxa"/>
            </w:tcMar>
            <w:hideMark/>
          </w:tcPr>
          <w:p w14:paraId="7ACFC2A6" w14:textId="77777777" w:rsidR="00D86CF2" w:rsidRPr="00D97C3E" w:rsidRDefault="00D86CF2">
            <w:pPr>
              <w:spacing w:line="252" w:lineRule="auto"/>
              <w:ind w:right="26"/>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hideMark/>
          </w:tcPr>
          <w:p w14:paraId="0F6B4C93" w14:textId="77777777" w:rsidR="00D86CF2" w:rsidRPr="00D97C3E" w:rsidRDefault="00D86CF2">
            <w:pPr>
              <w:spacing w:line="252" w:lineRule="auto"/>
              <w:ind w:left="32"/>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22655708" w14:textId="77777777" w:rsidR="00D86CF2" w:rsidRPr="00D97C3E" w:rsidRDefault="00D86CF2">
            <w:pPr>
              <w:spacing w:line="252" w:lineRule="auto"/>
              <w:ind w:right="20"/>
              <w:jc w:val="center"/>
              <w:rPr>
                <w:rFonts w:ascii="Century Gothic" w:hAnsi="Century Gothic"/>
              </w:rPr>
            </w:pPr>
            <w:r w:rsidRPr="00D97C3E">
              <w:rPr>
                <w:rFonts w:ascii="Century Gothic" w:hAnsi="Century Gothic"/>
              </w:rPr>
              <w:t xml:space="preserve">A </w:t>
            </w:r>
          </w:p>
        </w:tc>
      </w:tr>
      <w:tr w:rsidR="00182F7A" w:rsidRPr="00D97C3E" w14:paraId="435DD487" w14:textId="77777777" w:rsidTr="00D97C3E">
        <w:trPr>
          <w:trHeight w:val="624"/>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3BF5B451" w14:textId="77777777" w:rsidR="00D86CF2" w:rsidRPr="00D97C3E" w:rsidRDefault="00D86CF2">
            <w:pPr>
              <w:spacing w:line="252" w:lineRule="auto"/>
              <w:rPr>
                <w:rFonts w:ascii="Century Gothic" w:hAnsi="Century Gothic"/>
              </w:rPr>
            </w:pPr>
            <w:r w:rsidRPr="00D97C3E">
              <w:rPr>
                <w:rFonts w:ascii="Century Gothic" w:hAnsi="Century Gothic"/>
              </w:rPr>
              <w:t xml:space="preserve">Recent and relevant management development / training / continuing Professional Development.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5C135666" w14:textId="77777777" w:rsidR="00D86CF2" w:rsidRPr="00D97C3E" w:rsidRDefault="00D86CF2">
            <w:pPr>
              <w:spacing w:line="252" w:lineRule="auto"/>
              <w:ind w:left="31"/>
              <w:jc w:val="center"/>
              <w:rPr>
                <w:rFonts w:ascii="Century Gothic" w:hAnsi="Century Gothic"/>
              </w:rPr>
            </w:pPr>
            <w:r w:rsidRPr="00D97C3E">
              <w:rPr>
                <w:rFonts w:ascii="Century Gothic" w:hAnsi="Century Gothic"/>
              </w:rPr>
              <w:t>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6CE67220" w14:textId="77777777" w:rsidR="00D86CF2" w:rsidRPr="00D97C3E" w:rsidRDefault="00D86CF2">
            <w:pPr>
              <w:spacing w:line="252" w:lineRule="auto"/>
              <w:ind w:right="24"/>
              <w:jc w:val="center"/>
              <w:rPr>
                <w:rFonts w:ascii="Century Gothic" w:hAnsi="Century Gothic"/>
              </w:rPr>
            </w:pPr>
            <w:r w:rsidRPr="00D97C3E">
              <w:rPr>
                <w:rFonts w:ascii="Century Gothic" w:hAnsi="Century Gothic"/>
              </w:rPr>
              <w:t xml:space="preserve">X </w:t>
            </w:r>
          </w:p>
        </w:tc>
        <w:tc>
          <w:tcPr>
            <w:tcW w:w="99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5FB5251E" w14:textId="77777777" w:rsidR="00D86CF2" w:rsidRPr="00D97C3E" w:rsidRDefault="00D86CF2">
            <w:pPr>
              <w:spacing w:line="252" w:lineRule="auto"/>
              <w:ind w:right="20"/>
              <w:jc w:val="center"/>
              <w:rPr>
                <w:rFonts w:ascii="Century Gothic" w:hAnsi="Century Gothic"/>
              </w:rPr>
            </w:pPr>
            <w:r w:rsidRPr="00D97C3E">
              <w:rPr>
                <w:rFonts w:ascii="Century Gothic" w:hAnsi="Century Gothic"/>
              </w:rPr>
              <w:t xml:space="preserve">A </w:t>
            </w:r>
          </w:p>
        </w:tc>
      </w:tr>
      <w:tr w:rsidR="00182F7A" w:rsidRPr="00D97C3E" w14:paraId="73C49FCD" w14:textId="77777777" w:rsidTr="00D97C3E">
        <w:trPr>
          <w:trHeight w:val="628"/>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vAlign w:val="center"/>
            <w:hideMark/>
          </w:tcPr>
          <w:p w14:paraId="01AF16B7" w14:textId="77777777" w:rsidR="00D86CF2" w:rsidRPr="00D97C3E" w:rsidRDefault="00D86CF2">
            <w:pPr>
              <w:spacing w:line="252" w:lineRule="auto"/>
              <w:rPr>
                <w:rFonts w:ascii="Century Gothic" w:hAnsi="Century Gothic"/>
              </w:rPr>
            </w:pPr>
            <w:r w:rsidRPr="00D97C3E">
              <w:rPr>
                <w:rFonts w:ascii="Century Gothic" w:hAnsi="Century Gothic"/>
              </w:rPr>
              <w:t xml:space="preserve">Experienced Head teacher with registration for or completion of NPQH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35070B86" w14:textId="77777777" w:rsidR="00D86CF2" w:rsidRPr="00D97C3E" w:rsidRDefault="00D86CF2">
            <w:pPr>
              <w:spacing w:line="252" w:lineRule="auto"/>
              <w:ind w:left="31"/>
              <w:jc w:val="center"/>
              <w:rPr>
                <w:rFonts w:ascii="Century Gothic" w:hAnsi="Century Gothic"/>
              </w:rPr>
            </w:pPr>
            <w:r w:rsidRPr="00D97C3E">
              <w:rPr>
                <w:rFonts w:ascii="Century Gothic" w:hAnsi="Century Gothic"/>
                <w:color w:val="auto"/>
              </w:rPr>
              <w:t>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6A51F17D" w14:textId="77777777" w:rsidR="00D86CF2" w:rsidRPr="00D97C3E" w:rsidRDefault="00D86CF2">
            <w:pPr>
              <w:rPr>
                <w:rFonts w:ascii="Century Gothic" w:hAnsi="Century Gothic"/>
              </w:rPr>
            </w:pPr>
          </w:p>
        </w:tc>
        <w:tc>
          <w:tcPr>
            <w:tcW w:w="99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64AA4923" w14:textId="77777777" w:rsidR="00D86CF2" w:rsidRPr="00D97C3E" w:rsidRDefault="00D86CF2">
            <w:pPr>
              <w:spacing w:line="252" w:lineRule="auto"/>
              <w:ind w:right="21"/>
              <w:jc w:val="center"/>
              <w:rPr>
                <w:rFonts w:ascii="Century Gothic" w:eastAsiaTheme="minorHAnsi" w:hAnsi="Century Gothic"/>
              </w:rPr>
            </w:pPr>
            <w:r w:rsidRPr="00D97C3E">
              <w:rPr>
                <w:rFonts w:ascii="Century Gothic" w:hAnsi="Century Gothic"/>
              </w:rPr>
              <w:t xml:space="preserve">A, R </w:t>
            </w:r>
          </w:p>
        </w:tc>
      </w:tr>
      <w:tr w:rsidR="00182F7A" w:rsidRPr="00D97C3E" w14:paraId="4ED64EB2" w14:textId="77777777" w:rsidTr="00D97C3E">
        <w:trPr>
          <w:trHeight w:val="547"/>
        </w:trPr>
        <w:tc>
          <w:tcPr>
            <w:tcW w:w="6850" w:type="dxa"/>
            <w:gridSpan w:val="2"/>
            <w:tcBorders>
              <w:top w:val="nil"/>
              <w:left w:val="single" w:sz="8" w:space="0" w:color="000000"/>
              <w:bottom w:val="single" w:sz="8" w:space="0" w:color="000000"/>
              <w:right w:val="nil"/>
            </w:tcBorders>
            <w:shd w:val="clear" w:color="auto" w:fill="808080"/>
            <w:tcMar>
              <w:top w:w="6" w:type="dxa"/>
              <w:left w:w="107" w:type="dxa"/>
              <w:bottom w:w="0" w:type="dxa"/>
              <w:right w:w="84" w:type="dxa"/>
            </w:tcMar>
            <w:vAlign w:val="center"/>
            <w:hideMark/>
          </w:tcPr>
          <w:p w14:paraId="59335E60" w14:textId="77777777" w:rsidR="00D86CF2" w:rsidRPr="00D97C3E" w:rsidRDefault="00D86CF2">
            <w:pPr>
              <w:spacing w:line="252" w:lineRule="auto"/>
              <w:rPr>
                <w:rFonts w:ascii="Century Gothic" w:hAnsi="Century Gothic"/>
              </w:rPr>
            </w:pPr>
            <w:r w:rsidRPr="00D97C3E">
              <w:rPr>
                <w:rFonts w:ascii="Century Gothic" w:hAnsi="Century Gothic"/>
              </w:rPr>
              <w:t>Teaching and Management Experience:                                                                  </w:t>
            </w:r>
          </w:p>
        </w:tc>
        <w:tc>
          <w:tcPr>
            <w:tcW w:w="1083" w:type="dxa"/>
            <w:tcBorders>
              <w:top w:val="nil"/>
              <w:left w:val="nil"/>
              <w:bottom w:val="single" w:sz="8" w:space="0" w:color="000000"/>
              <w:right w:val="nil"/>
            </w:tcBorders>
            <w:shd w:val="clear" w:color="auto" w:fill="808080"/>
            <w:tcMar>
              <w:top w:w="6" w:type="dxa"/>
              <w:left w:w="107" w:type="dxa"/>
              <w:bottom w:w="0" w:type="dxa"/>
              <w:right w:w="84" w:type="dxa"/>
            </w:tcMar>
            <w:vAlign w:val="center"/>
            <w:hideMark/>
          </w:tcPr>
          <w:p w14:paraId="22B88017" w14:textId="77777777" w:rsidR="00D86CF2" w:rsidRPr="00D97C3E" w:rsidRDefault="00D86CF2">
            <w:pPr>
              <w:spacing w:line="252" w:lineRule="auto"/>
              <w:ind w:left="32"/>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shd w:val="clear" w:color="auto" w:fill="808080"/>
            <w:tcMar>
              <w:top w:w="6" w:type="dxa"/>
              <w:left w:w="107" w:type="dxa"/>
              <w:bottom w:w="0" w:type="dxa"/>
              <w:right w:w="84" w:type="dxa"/>
            </w:tcMar>
            <w:vAlign w:val="center"/>
            <w:hideMark/>
          </w:tcPr>
          <w:p w14:paraId="1B16A576" w14:textId="77777777" w:rsidR="00D86CF2" w:rsidRPr="00D97C3E" w:rsidRDefault="00D86CF2">
            <w:pPr>
              <w:spacing w:line="252" w:lineRule="auto"/>
              <w:ind w:left="38"/>
              <w:jc w:val="center"/>
              <w:rPr>
                <w:rFonts w:ascii="Century Gothic" w:hAnsi="Century Gothic"/>
              </w:rPr>
            </w:pPr>
            <w:r w:rsidRPr="00D97C3E">
              <w:rPr>
                <w:rFonts w:ascii="Century Gothic" w:hAnsi="Century Gothic"/>
              </w:rPr>
              <w:t> </w:t>
            </w:r>
          </w:p>
        </w:tc>
      </w:tr>
      <w:tr w:rsidR="00182F7A" w:rsidRPr="00D97C3E" w14:paraId="34078946" w14:textId="77777777" w:rsidTr="00D97C3E">
        <w:trPr>
          <w:trHeight w:val="594"/>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vAlign w:val="center"/>
            <w:hideMark/>
          </w:tcPr>
          <w:p w14:paraId="0E95F0AA" w14:textId="66155C2F" w:rsidR="00D86CF2" w:rsidRPr="00D97C3E" w:rsidRDefault="0060472F" w:rsidP="00D054BA">
            <w:pPr>
              <w:spacing w:line="252" w:lineRule="auto"/>
              <w:rPr>
                <w:rFonts w:ascii="Century Gothic" w:hAnsi="Century Gothic"/>
              </w:rPr>
            </w:pPr>
            <w:r>
              <w:rPr>
                <w:rFonts w:ascii="Century Gothic" w:hAnsi="Century Gothic"/>
              </w:rPr>
              <w:t>E</w:t>
            </w:r>
            <w:r w:rsidR="00D054BA">
              <w:rPr>
                <w:rFonts w:ascii="Century Gothic" w:hAnsi="Century Gothic"/>
              </w:rPr>
              <w:t>xperience</w:t>
            </w:r>
            <w:r w:rsidR="00D86CF2" w:rsidRPr="00D97C3E">
              <w:rPr>
                <w:rFonts w:ascii="Century Gothic" w:hAnsi="Century Gothic"/>
              </w:rPr>
              <w:t xml:space="preserve"> of</w:t>
            </w:r>
            <w:r w:rsidR="00D054BA">
              <w:rPr>
                <w:rFonts w:ascii="Century Gothic" w:hAnsi="Century Gothic"/>
              </w:rPr>
              <w:t xml:space="preserve"> Leadership within</w:t>
            </w:r>
            <w:r w:rsidR="00D86CF2" w:rsidRPr="00D97C3E">
              <w:rPr>
                <w:rFonts w:ascii="Century Gothic" w:hAnsi="Century Gothic"/>
              </w:rPr>
              <w:t xml:space="preserve"> a SEN/Autism specialist School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293E4FC0" w14:textId="04484FBA" w:rsidR="00D86CF2" w:rsidRPr="00D97C3E" w:rsidRDefault="0060472F">
            <w:pPr>
              <w:spacing w:line="252" w:lineRule="auto"/>
              <w:ind w:left="31"/>
              <w:jc w:val="center"/>
              <w:rPr>
                <w:rFonts w:ascii="Century Gothic" w:hAnsi="Century Gothic"/>
              </w:rPr>
            </w:pPr>
            <w:r>
              <w:rPr>
                <w:rFonts w:ascii="Century Gothic" w:hAnsi="Century Gothic"/>
              </w:rPr>
              <w:t>X</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56862FBF" w14:textId="652751BC" w:rsidR="00D86CF2" w:rsidRPr="00D97C3E" w:rsidRDefault="00D86CF2">
            <w:pPr>
              <w:spacing w:line="252" w:lineRule="auto"/>
              <w:ind w:right="24"/>
              <w:jc w:val="center"/>
              <w:rPr>
                <w:rFonts w:ascii="Century Gothic" w:hAnsi="Century Gothic"/>
              </w:rPr>
            </w:pPr>
          </w:p>
        </w:tc>
        <w:tc>
          <w:tcPr>
            <w:tcW w:w="99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74E298A9" w14:textId="307777DC" w:rsidR="00D86CF2" w:rsidRPr="00D97C3E" w:rsidRDefault="0060472F">
            <w:pPr>
              <w:spacing w:line="252" w:lineRule="auto"/>
              <w:ind w:left="38"/>
              <w:jc w:val="center"/>
              <w:rPr>
                <w:rFonts w:ascii="Century Gothic" w:hAnsi="Century Gothic"/>
              </w:rPr>
            </w:pPr>
            <w:r>
              <w:rPr>
                <w:rFonts w:ascii="Century Gothic" w:hAnsi="Century Gothic"/>
              </w:rPr>
              <w:t>A,I</w:t>
            </w:r>
            <w:r w:rsidR="00D86CF2" w:rsidRPr="00D97C3E">
              <w:rPr>
                <w:rFonts w:ascii="Century Gothic" w:hAnsi="Century Gothic"/>
              </w:rPr>
              <w:t> </w:t>
            </w:r>
          </w:p>
        </w:tc>
      </w:tr>
      <w:tr w:rsidR="00182F7A" w:rsidRPr="00D97C3E" w14:paraId="0978738E" w14:textId="77777777" w:rsidTr="00D97C3E">
        <w:trPr>
          <w:trHeight w:val="70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vAlign w:val="center"/>
            <w:hideMark/>
          </w:tcPr>
          <w:p w14:paraId="202A2244" w14:textId="4BD91037" w:rsidR="00D86CF2" w:rsidRPr="00D97C3E" w:rsidRDefault="00D86CF2">
            <w:pPr>
              <w:spacing w:line="252" w:lineRule="auto"/>
              <w:rPr>
                <w:rFonts w:ascii="Century Gothic" w:hAnsi="Century Gothic"/>
              </w:rPr>
            </w:pPr>
            <w:r w:rsidRPr="00D97C3E">
              <w:rPr>
                <w:rFonts w:ascii="Century Gothic" w:hAnsi="Century Gothic"/>
              </w:rPr>
              <w:t xml:space="preserve">Previous senior leadership experience at Deputy </w:t>
            </w:r>
            <w:r w:rsidR="0022552F" w:rsidRPr="00D97C3E">
              <w:rPr>
                <w:rFonts w:ascii="Century Gothic" w:hAnsi="Century Gothic"/>
              </w:rPr>
              <w:t>Head teacher</w:t>
            </w:r>
            <w:r w:rsidRPr="00D97C3E">
              <w:rPr>
                <w:rFonts w:ascii="Century Gothic" w:hAnsi="Century Gothic"/>
              </w:rPr>
              <w:t xml:space="preserve"> level or above.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0B714A65" w14:textId="77777777" w:rsidR="00D86CF2" w:rsidRPr="00D97C3E" w:rsidRDefault="00D86CF2">
            <w:pPr>
              <w:spacing w:line="252" w:lineRule="auto"/>
              <w:ind w:right="26"/>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143FC74E" w14:textId="77777777" w:rsidR="00D86CF2" w:rsidRPr="00D97C3E" w:rsidRDefault="00D86CF2">
            <w:pPr>
              <w:spacing w:line="252" w:lineRule="auto"/>
              <w:ind w:left="32"/>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6DCDC12B" w14:textId="77777777" w:rsidR="00D86CF2" w:rsidRPr="00D97C3E" w:rsidRDefault="00D86CF2">
            <w:pPr>
              <w:spacing w:line="252" w:lineRule="auto"/>
              <w:ind w:right="21"/>
              <w:jc w:val="center"/>
              <w:rPr>
                <w:rFonts w:ascii="Century Gothic" w:hAnsi="Century Gothic"/>
              </w:rPr>
            </w:pPr>
            <w:r w:rsidRPr="00D97C3E">
              <w:rPr>
                <w:rFonts w:ascii="Century Gothic" w:hAnsi="Century Gothic"/>
              </w:rPr>
              <w:t xml:space="preserve">A, I, R </w:t>
            </w:r>
          </w:p>
        </w:tc>
      </w:tr>
      <w:tr w:rsidR="00182F7A" w:rsidRPr="00D97C3E" w14:paraId="430BAB8D" w14:textId="77777777" w:rsidTr="00D97C3E">
        <w:trPr>
          <w:trHeight w:val="710"/>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vAlign w:val="center"/>
            <w:hideMark/>
          </w:tcPr>
          <w:p w14:paraId="6CF5B579" w14:textId="77777777" w:rsidR="00D86CF2" w:rsidRPr="00D97C3E" w:rsidRDefault="00D86CF2">
            <w:pPr>
              <w:spacing w:line="252" w:lineRule="auto"/>
              <w:rPr>
                <w:rFonts w:ascii="Century Gothic" w:hAnsi="Century Gothic"/>
              </w:rPr>
            </w:pPr>
            <w:r w:rsidRPr="00D97C3E">
              <w:rPr>
                <w:rFonts w:ascii="Century Gothic" w:hAnsi="Century Gothic"/>
              </w:rPr>
              <w:t xml:space="preserve">Extensive knowledge of a range of Special Educational Needs including autism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293FC736" w14:textId="77777777" w:rsidR="00D86CF2" w:rsidRPr="00D97C3E" w:rsidRDefault="00D86CF2">
            <w:pPr>
              <w:spacing w:line="252" w:lineRule="auto"/>
              <w:ind w:right="26"/>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0ECA3DF5" w14:textId="77777777" w:rsidR="00D86CF2" w:rsidRPr="00D97C3E" w:rsidRDefault="00D86CF2">
            <w:pPr>
              <w:spacing w:line="252" w:lineRule="auto"/>
              <w:ind w:left="32"/>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7FB7A396" w14:textId="77777777" w:rsidR="00D86CF2" w:rsidRPr="00D97C3E" w:rsidRDefault="00D86CF2">
            <w:pPr>
              <w:spacing w:line="252" w:lineRule="auto"/>
              <w:ind w:right="23"/>
              <w:jc w:val="center"/>
              <w:rPr>
                <w:rFonts w:ascii="Century Gothic" w:hAnsi="Century Gothic"/>
              </w:rPr>
            </w:pPr>
            <w:r w:rsidRPr="00D97C3E">
              <w:rPr>
                <w:rFonts w:ascii="Century Gothic" w:hAnsi="Century Gothic"/>
              </w:rPr>
              <w:t xml:space="preserve">A, I, R. </w:t>
            </w:r>
          </w:p>
        </w:tc>
      </w:tr>
      <w:tr w:rsidR="00182F7A" w:rsidRPr="00D97C3E" w14:paraId="548997FC" w14:textId="77777777" w:rsidTr="00D97C3E">
        <w:trPr>
          <w:trHeight w:val="566"/>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31C11604" w14:textId="77777777" w:rsidR="00D86CF2" w:rsidRPr="00D97C3E" w:rsidRDefault="00D86CF2">
            <w:pPr>
              <w:spacing w:line="252" w:lineRule="auto"/>
              <w:rPr>
                <w:rFonts w:ascii="Century Gothic" w:hAnsi="Century Gothic"/>
              </w:rPr>
            </w:pPr>
            <w:r w:rsidRPr="00D97C3E">
              <w:rPr>
                <w:rFonts w:ascii="Century Gothic" w:hAnsi="Century Gothic"/>
              </w:rPr>
              <w:t xml:space="preserve">Excellent track record of successful leadership of significant school improvement strategies.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57767078" w14:textId="77777777" w:rsidR="00D86CF2" w:rsidRPr="00D97C3E" w:rsidRDefault="00D86CF2">
            <w:pPr>
              <w:spacing w:line="252" w:lineRule="auto"/>
              <w:ind w:right="26"/>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75C57D56" w14:textId="77777777" w:rsidR="00D86CF2" w:rsidRPr="00D97C3E" w:rsidRDefault="00D86CF2">
            <w:pPr>
              <w:spacing w:line="252" w:lineRule="auto"/>
              <w:ind w:left="32"/>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346652F7" w14:textId="77777777" w:rsidR="00D86CF2" w:rsidRPr="00D97C3E" w:rsidRDefault="00D86CF2">
            <w:pPr>
              <w:spacing w:line="252" w:lineRule="auto"/>
              <w:ind w:right="21"/>
              <w:jc w:val="center"/>
              <w:rPr>
                <w:rFonts w:ascii="Century Gothic" w:hAnsi="Century Gothic"/>
              </w:rPr>
            </w:pPr>
            <w:r w:rsidRPr="00D97C3E">
              <w:rPr>
                <w:rFonts w:ascii="Century Gothic" w:hAnsi="Century Gothic"/>
              </w:rPr>
              <w:t xml:space="preserve">A, I, R </w:t>
            </w:r>
          </w:p>
        </w:tc>
      </w:tr>
      <w:tr w:rsidR="00182F7A" w:rsidRPr="00D97C3E" w14:paraId="5C00F2A1" w14:textId="77777777" w:rsidTr="00D97C3E">
        <w:trPr>
          <w:trHeight w:val="430"/>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vAlign w:val="center"/>
            <w:hideMark/>
          </w:tcPr>
          <w:p w14:paraId="3D98789C" w14:textId="77777777" w:rsidR="00D86CF2" w:rsidRPr="00D97C3E" w:rsidRDefault="00D86CF2">
            <w:pPr>
              <w:spacing w:line="252" w:lineRule="auto"/>
              <w:rPr>
                <w:rFonts w:ascii="Century Gothic" w:hAnsi="Century Gothic"/>
              </w:rPr>
            </w:pPr>
            <w:r w:rsidRPr="00D97C3E">
              <w:rPr>
                <w:rFonts w:ascii="Century Gothic" w:hAnsi="Century Gothic"/>
              </w:rPr>
              <w:t xml:space="preserve">Experience of monitoring school performance at every level.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1D57DF40" w14:textId="77777777" w:rsidR="00D86CF2" w:rsidRPr="00D97C3E" w:rsidRDefault="00D86CF2">
            <w:pPr>
              <w:spacing w:line="252" w:lineRule="auto"/>
              <w:ind w:right="26"/>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4F1C6747" w14:textId="77777777" w:rsidR="00D86CF2" w:rsidRPr="00D97C3E" w:rsidRDefault="00D86CF2">
            <w:pPr>
              <w:spacing w:line="252" w:lineRule="auto"/>
              <w:ind w:left="32"/>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0FB2DE25" w14:textId="77777777" w:rsidR="00D86CF2" w:rsidRPr="00D97C3E" w:rsidRDefault="00D86CF2">
            <w:pPr>
              <w:spacing w:line="252" w:lineRule="auto"/>
              <w:ind w:right="23"/>
              <w:jc w:val="center"/>
              <w:rPr>
                <w:rFonts w:ascii="Century Gothic" w:hAnsi="Century Gothic"/>
              </w:rPr>
            </w:pPr>
            <w:r w:rsidRPr="00D97C3E">
              <w:rPr>
                <w:rFonts w:ascii="Century Gothic" w:hAnsi="Century Gothic"/>
              </w:rPr>
              <w:t xml:space="preserve">A, I </w:t>
            </w:r>
          </w:p>
        </w:tc>
      </w:tr>
      <w:tr w:rsidR="00182F7A" w:rsidRPr="00D97C3E" w14:paraId="36232A50" w14:textId="77777777" w:rsidTr="00D97C3E">
        <w:trPr>
          <w:trHeight w:val="425"/>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2B68E561" w14:textId="77777777" w:rsidR="00D86CF2" w:rsidRPr="00D97C3E" w:rsidRDefault="00D86CF2">
            <w:pPr>
              <w:spacing w:line="252" w:lineRule="auto"/>
              <w:rPr>
                <w:rFonts w:ascii="Century Gothic" w:hAnsi="Century Gothic"/>
              </w:rPr>
            </w:pPr>
            <w:r w:rsidRPr="00D97C3E">
              <w:rPr>
                <w:rFonts w:ascii="Century Gothic" w:hAnsi="Century Gothic"/>
              </w:rPr>
              <w:t xml:space="preserve">Experience of setting challenging school targets. </w:t>
            </w:r>
          </w:p>
        </w:tc>
        <w:tc>
          <w:tcPr>
            <w:tcW w:w="1765" w:type="dxa"/>
            <w:tcBorders>
              <w:top w:val="nil"/>
              <w:left w:val="nil"/>
              <w:bottom w:val="single" w:sz="8" w:space="0" w:color="000000"/>
              <w:right w:val="single" w:sz="8" w:space="0" w:color="000000"/>
            </w:tcBorders>
            <w:tcMar>
              <w:top w:w="6" w:type="dxa"/>
              <w:left w:w="107" w:type="dxa"/>
              <w:bottom w:w="0" w:type="dxa"/>
              <w:right w:w="84" w:type="dxa"/>
            </w:tcMar>
            <w:hideMark/>
          </w:tcPr>
          <w:p w14:paraId="72347A60" w14:textId="77777777" w:rsidR="00D86CF2" w:rsidRPr="00D97C3E" w:rsidRDefault="00D86CF2">
            <w:pPr>
              <w:spacing w:line="252" w:lineRule="auto"/>
              <w:ind w:right="26"/>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hideMark/>
          </w:tcPr>
          <w:p w14:paraId="6247A14B" w14:textId="77777777" w:rsidR="00D86CF2" w:rsidRPr="00D97C3E" w:rsidRDefault="00D86CF2">
            <w:pPr>
              <w:spacing w:line="252" w:lineRule="auto"/>
              <w:ind w:left="32"/>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7103B427" w14:textId="77777777" w:rsidR="00D86CF2" w:rsidRPr="00D97C3E" w:rsidRDefault="00D86CF2">
            <w:pPr>
              <w:spacing w:line="252" w:lineRule="auto"/>
              <w:ind w:right="23"/>
              <w:jc w:val="center"/>
              <w:rPr>
                <w:rFonts w:ascii="Century Gothic" w:hAnsi="Century Gothic"/>
              </w:rPr>
            </w:pPr>
            <w:r w:rsidRPr="00D97C3E">
              <w:rPr>
                <w:rFonts w:ascii="Century Gothic" w:hAnsi="Century Gothic"/>
              </w:rPr>
              <w:t xml:space="preserve">A, I </w:t>
            </w:r>
          </w:p>
        </w:tc>
      </w:tr>
      <w:tr w:rsidR="00182F7A" w:rsidRPr="00D97C3E" w14:paraId="456F02E4" w14:textId="77777777" w:rsidTr="00D97C3E">
        <w:trPr>
          <w:trHeight w:val="519"/>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7E1B197F" w14:textId="77777777" w:rsidR="00D86CF2" w:rsidRPr="00D97C3E" w:rsidRDefault="00D86CF2">
            <w:pPr>
              <w:spacing w:line="252" w:lineRule="auto"/>
              <w:rPr>
                <w:rFonts w:ascii="Century Gothic" w:hAnsi="Century Gothic"/>
              </w:rPr>
            </w:pPr>
            <w:r w:rsidRPr="00D97C3E">
              <w:rPr>
                <w:rFonts w:ascii="Century Gothic" w:hAnsi="Century Gothic"/>
              </w:rPr>
              <w:t xml:space="preserve">Experience of working positively with Trustees and/or serving on a Governing Body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70AE268D" w14:textId="77777777" w:rsidR="00D86CF2" w:rsidRPr="00D97C3E" w:rsidRDefault="00D86CF2">
            <w:pPr>
              <w:spacing w:line="252" w:lineRule="auto"/>
              <w:ind w:left="31"/>
              <w:jc w:val="center"/>
              <w:rPr>
                <w:rFonts w:ascii="Century Gothic" w:hAnsi="Century Gothic"/>
              </w:rPr>
            </w:pPr>
            <w:r w:rsidRPr="00D97C3E">
              <w:rPr>
                <w:rFonts w:ascii="Century Gothic" w:hAnsi="Century Gothic"/>
              </w:rPr>
              <w:t>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6409F485" w14:textId="77777777" w:rsidR="00D86CF2" w:rsidRPr="00D97C3E" w:rsidRDefault="00D86CF2">
            <w:pPr>
              <w:spacing w:line="252" w:lineRule="auto"/>
              <w:ind w:right="24"/>
              <w:jc w:val="center"/>
              <w:rPr>
                <w:rFonts w:ascii="Century Gothic" w:hAnsi="Century Gothic"/>
              </w:rPr>
            </w:pPr>
            <w:r w:rsidRPr="00D97C3E">
              <w:rPr>
                <w:rFonts w:ascii="Century Gothic" w:hAnsi="Century Gothic"/>
              </w:rPr>
              <w:t xml:space="preserve">X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6CF6718C" w14:textId="77777777" w:rsidR="00D86CF2" w:rsidRPr="00D97C3E" w:rsidRDefault="00D86CF2">
            <w:pPr>
              <w:spacing w:line="252" w:lineRule="auto"/>
              <w:ind w:right="23"/>
              <w:jc w:val="center"/>
              <w:rPr>
                <w:rFonts w:ascii="Century Gothic" w:hAnsi="Century Gothic"/>
              </w:rPr>
            </w:pPr>
            <w:r w:rsidRPr="00D97C3E">
              <w:rPr>
                <w:rFonts w:ascii="Century Gothic" w:hAnsi="Century Gothic"/>
              </w:rPr>
              <w:t xml:space="preserve">A, I </w:t>
            </w:r>
          </w:p>
        </w:tc>
      </w:tr>
      <w:tr w:rsidR="00182F7A" w:rsidRPr="00D97C3E" w14:paraId="43A6B1E2" w14:textId="77777777" w:rsidTr="00D97C3E">
        <w:trPr>
          <w:trHeight w:val="52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4ECEC88F" w14:textId="77777777" w:rsidR="00D86CF2" w:rsidRPr="00D97C3E" w:rsidRDefault="00D86CF2">
            <w:pPr>
              <w:spacing w:line="252" w:lineRule="auto"/>
              <w:rPr>
                <w:rFonts w:ascii="Century Gothic" w:hAnsi="Century Gothic"/>
              </w:rPr>
            </w:pPr>
            <w:r w:rsidRPr="00D97C3E">
              <w:rPr>
                <w:rFonts w:ascii="Century Gothic" w:hAnsi="Century Gothic"/>
              </w:rPr>
              <w:t xml:space="preserve">Experience in leading educational projects, innovation, strategic planning and financial management.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6DF0E6B8" w14:textId="77777777" w:rsidR="00D86CF2" w:rsidRPr="00D97C3E" w:rsidRDefault="00D86CF2">
            <w:pPr>
              <w:spacing w:line="252" w:lineRule="auto"/>
              <w:ind w:right="26"/>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4DD019B4" w14:textId="77777777" w:rsidR="00D86CF2" w:rsidRPr="00D97C3E" w:rsidRDefault="00D86CF2">
            <w:pPr>
              <w:spacing w:line="252" w:lineRule="auto"/>
              <w:ind w:left="32"/>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4376E7C8" w14:textId="77777777" w:rsidR="00D86CF2" w:rsidRPr="00D97C3E" w:rsidRDefault="00D86CF2">
            <w:pPr>
              <w:spacing w:line="252" w:lineRule="auto"/>
              <w:ind w:right="23"/>
              <w:jc w:val="center"/>
              <w:rPr>
                <w:rFonts w:ascii="Century Gothic" w:hAnsi="Century Gothic"/>
              </w:rPr>
            </w:pPr>
            <w:r w:rsidRPr="00D97C3E">
              <w:rPr>
                <w:rFonts w:ascii="Century Gothic" w:hAnsi="Century Gothic"/>
              </w:rPr>
              <w:t xml:space="preserve">A, I </w:t>
            </w:r>
          </w:p>
        </w:tc>
      </w:tr>
      <w:tr w:rsidR="00182F7A" w:rsidRPr="00D97C3E" w14:paraId="03D6F8DE" w14:textId="77777777" w:rsidTr="00D97C3E">
        <w:trPr>
          <w:trHeight w:val="52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vAlign w:val="center"/>
            <w:hideMark/>
          </w:tcPr>
          <w:p w14:paraId="6D02F6DA" w14:textId="77777777" w:rsidR="00D86CF2" w:rsidRPr="00D97C3E" w:rsidRDefault="00D86CF2">
            <w:pPr>
              <w:spacing w:line="252" w:lineRule="auto"/>
              <w:rPr>
                <w:rFonts w:ascii="Century Gothic" w:hAnsi="Century Gothic"/>
              </w:rPr>
            </w:pPr>
            <w:r w:rsidRPr="00D97C3E">
              <w:rPr>
                <w:rFonts w:ascii="Century Gothic" w:hAnsi="Century Gothic"/>
              </w:rPr>
              <w:t xml:space="preserve">Proven track record of successfully working with local authorities.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25C4FB8A" w14:textId="77777777" w:rsidR="00D86CF2" w:rsidRPr="00D97C3E" w:rsidRDefault="00D86CF2">
            <w:pPr>
              <w:rPr>
                <w:rFonts w:ascii="Century Gothic" w:hAnsi="Century Gothic"/>
              </w:rPr>
            </w:pP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10F297CE" w14:textId="77777777" w:rsidR="00D86CF2" w:rsidRPr="00D97C3E" w:rsidRDefault="00D86CF2">
            <w:pPr>
              <w:spacing w:line="252" w:lineRule="auto"/>
              <w:ind w:left="32"/>
              <w:jc w:val="center"/>
              <w:rPr>
                <w:rFonts w:ascii="Century Gothic" w:eastAsiaTheme="minorHAnsi" w:hAnsi="Century Gothic"/>
              </w:rPr>
            </w:pPr>
            <w:r w:rsidRPr="00D97C3E">
              <w:rPr>
                <w:rFonts w:ascii="Century Gothic" w:hAnsi="Century Gothic"/>
                <w:color w:val="auto"/>
              </w:rPr>
              <w:t>x</w:t>
            </w: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45B675EE" w14:textId="77777777" w:rsidR="00D86CF2" w:rsidRPr="00D97C3E" w:rsidRDefault="00D86CF2">
            <w:pPr>
              <w:spacing w:line="252" w:lineRule="auto"/>
              <w:ind w:right="23"/>
              <w:jc w:val="center"/>
              <w:rPr>
                <w:rFonts w:ascii="Century Gothic" w:hAnsi="Century Gothic"/>
              </w:rPr>
            </w:pPr>
            <w:r w:rsidRPr="00D97C3E">
              <w:rPr>
                <w:rFonts w:ascii="Century Gothic" w:hAnsi="Century Gothic"/>
              </w:rPr>
              <w:t xml:space="preserve">A, I </w:t>
            </w:r>
          </w:p>
        </w:tc>
      </w:tr>
      <w:tr w:rsidR="00182F7A" w:rsidRPr="00D97C3E" w14:paraId="085706D3" w14:textId="77777777" w:rsidTr="00D97C3E">
        <w:trPr>
          <w:trHeight w:val="715"/>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vAlign w:val="center"/>
            <w:hideMark/>
          </w:tcPr>
          <w:p w14:paraId="6916021C" w14:textId="77777777" w:rsidR="00D86CF2" w:rsidRPr="00D97C3E" w:rsidRDefault="00D86CF2">
            <w:pPr>
              <w:spacing w:line="252" w:lineRule="auto"/>
              <w:rPr>
                <w:rFonts w:ascii="Century Gothic" w:hAnsi="Century Gothic"/>
              </w:rPr>
            </w:pPr>
            <w:r w:rsidRPr="00D97C3E">
              <w:rPr>
                <w:rFonts w:ascii="Century Gothic" w:hAnsi="Century Gothic"/>
              </w:rPr>
              <w:t xml:space="preserve">Experience of managing an autism specialist provision in either a mainstream school or special school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0C5BE57C" w14:textId="77777777" w:rsidR="00D86CF2" w:rsidRPr="00D97C3E" w:rsidRDefault="00D86CF2">
            <w:pPr>
              <w:spacing w:line="252" w:lineRule="auto"/>
              <w:ind w:right="26"/>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3C7F7C72" w14:textId="77777777" w:rsidR="00D86CF2" w:rsidRPr="00D97C3E" w:rsidRDefault="00D86CF2">
            <w:pPr>
              <w:spacing w:line="252" w:lineRule="auto"/>
              <w:ind w:left="32"/>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01D5F650" w14:textId="77777777" w:rsidR="00D86CF2" w:rsidRPr="00D97C3E" w:rsidRDefault="00D86CF2">
            <w:pPr>
              <w:spacing w:line="252" w:lineRule="auto"/>
              <w:ind w:right="23"/>
              <w:jc w:val="center"/>
              <w:rPr>
                <w:rFonts w:ascii="Century Gothic" w:hAnsi="Century Gothic"/>
              </w:rPr>
            </w:pPr>
            <w:r w:rsidRPr="00D97C3E">
              <w:rPr>
                <w:rFonts w:ascii="Century Gothic" w:hAnsi="Century Gothic"/>
              </w:rPr>
              <w:t xml:space="preserve">A, I </w:t>
            </w:r>
          </w:p>
        </w:tc>
      </w:tr>
      <w:tr w:rsidR="00182F7A" w:rsidRPr="00D97C3E" w14:paraId="012DB8CC" w14:textId="77777777" w:rsidTr="00D97C3E">
        <w:trPr>
          <w:trHeight w:val="63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0DAD8322" w14:textId="77777777" w:rsidR="00D86CF2" w:rsidRPr="00D97C3E" w:rsidRDefault="00D86CF2">
            <w:pPr>
              <w:spacing w:line="252" w:lineRule="auto"/>
              <w:rPr>
                <w:rFonts w:ascii="Century Gothic" w:hAnsi="Century Gothic"/>
              </w:rPr>
            </w:pPr>
            <w:r w:rsidRPr="00D97C3E">
              <w:rPr>
                <w:rFonts w:ascii="Century Gothic" w:hAnsi="Century Gothic"/>
              </w:rPr>
              <w:lastRenderedPageBreak/>
              <w:t xml:space="preserve">Experience of teaching children and young people across the autism spectrum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548C557B" w14:textId="77777777" w:rsidR="00D86CF2" w:rsidRPr="00D97C3E" w:rsidRDefault="00D86CF2">
            <w:pPr>
              <w:spacing w:line="252" w:lineRule="auto"/>
              <w:ind w:right="26"/>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26B82BBC" w14:textId="77777777" w:rsidR="00D86CF2" w:rsidRPr="00D97C3E" w:rsidRDefault="00D86CF2">
            <w:pPr>
              <w:spacing w:line="252" w:lineRule="auto"/>
              <w:ind w:left="32"/>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02729794" w14:textId="77777777" w:rsidR="00D86CF2" w:rsidRPr="00D97C3E" w:rsidRDefault="00D86CF2">
            <w:pPr>
              <w:spacing w:line="252" w:lineRule="auto"/>
              <w:ind w:right="23"/>
              <w:jc w:val="center"/>
              <w:rPr>
                <w:rFonts w:ascii="Century Gothic" w:hAnsi="Century Gothic"/>
              </w:rPr>
            </w:pPr>
            <w:r w:rsidRPr="00D97C3E">
              <w:rPr>
                <w:rFonts w:ascii="Century Gothic" w:hAnsi="Century Gothic"/>
              </w:rPr>
              <w:t xml:space="preserve">A, I </w:t>
            </w:r>
          </w:p>
        </w:tc>
      </w:tr>
      <w:tr w:rsidR="00182F7A" w:rsidRPr="00D97C3E" w14:paraId="4841A8D1" w14:textId="77777777" w:rsidTr="00D97C3E">
        <w:trPr>
          <w:trHeight w:val="566"/>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52172E25" w14:textId="77777777" w:rsidR="00D86CF2" w:rsidRPr="00D97C3E" w:rsidRDefault="00D86CF2">
            <w:pPr>
              <w:spacing w:line="252" w:lineRule="auto"/>
              <w:rPr>
                <w:rFonts w:ascii="Century Gothic" w:hAnsi="Century Gothic"/>
              </w:rPr>
            </w:pPr>
            <w:r w:rsidRPr="00D97C3E">
              <w:rPr>
                <w:rFonts w:ascii="Century Gothic" w:hAnsi="Century Gothic"/>
              </w:rPr>
              <w:t xml:space="preserve">Ability to plan effectively from a range of evidence regarding school improvement.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5E522F94" w14:textId="77777777" w:rsidR="00D86CF2" w:rsidRPr="00D97C3E" w:rsidRDefault="00D86CF2">
            <w:pPr>
              <w:spacing w:line="252" w:lineRule="auto"/>
              <w:ind w:right="26"/>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11F82E50" w14:textId="77777777" w:rsidR="00D86CF2" w:rsidRPr="00D97C3E" w:rsidRDefault="00D86CF2">
            <w:pPr>
              <w:spacing w:line="252" w:lineRule="auto"/>
              <w:ind w:left="32"/>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79157BF7" w14:textId="77777777" w:rsidR="00D86CF2" w:rsidRPr="00D97C3E" w:rsidRDefault="00D86CF2">
            <w:pPr>
              <w:spacing w:line="252" w:lineRule="auto"/>
              <w:ind w:right="23"/>
              <w:jc w:val="center"/>
              <w:rPr>
                <w:rFonts w:ascii="Century Gothic" w:hAnsi="Century Gothic"/>
              </w:rPr>
            </w:pPr>
            <w:r w:rsidRPr="00D97C3E">
              <w:rPr>
                <w:rFonts w:ascii="Century Gothic" w:hAnsi="Century Gothic"/>
              </w:rPr>
              <w:t xml:space="preserve">A, I </w:t>
            </w:r>
          </w:p>
        </w:tc>
      </w:tr>
      <w:tr w:rsidR="00182F7A" w:rsidRPr="00D97C3E" w14:paraId="211AD7E6" w14:textId="77777777" w:rsidTr="00D97C3E">
        <w:trPr>
          <w:trHeight w:val="336"/>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19F63DF5" w14:textId="77777777" w:rsidR="00D86CF2" w:rsidRPr="00D97C3E" w:rsidRDefault="00D86CF2">
            <w:pPr>
              <w:spacing w:line="252" w:lineRule="auto"/>
              <w:rPr>
                <w:rFonts w:ascii="Century Gothic" w:hAnsi="Century Gothic"/>
              </w:rPr>
            </w:pPr>
            <w:r w:rsidRPr="00D97C3E">
              <w:rPr>
                <w:rFonts w:ascii="Century Gothic" w:hAnsi="Century Gothic"/>
              </w:rPr>
              <w:t xml:space="preserve">In-depth understanding of assessment theory and practice. </w:t>
            </w:r>
          </w:p>
        </w:tc>
        <w:tc>
          <w:tcPr>
            <w:tcW w:w="1765" w:type="dxa"/>
            <w:tcBorders>
              <w:top w:val="nil"/>
              <w:left w:val="nil"/>
              <w:bottom w:val="single" w:sz="8" w:space="0" w:color="000000"/>
              <w:right w:val="single" w:sz="8" w:space="0" w:color="000000"/>
            </w:tcBorders>
            <w:tcMar>
              <w:top w:w="6" w:type="dxa"/>
              <w:left w:w="107" w:type="dxa"/>
              <w:bottom w:w="0" w:type="dxa"/>
              <w:right w:w="84" w:type="dxa"/>
            </w:tcMar>
            <w:hideMark/>
          </w:tcPr>
          <w:p w14:paraId="16B3A64A" w14:textId="77777777" w:rsidR="00D86CF2" w:rsidRPr="00D97C3E" w:rsidRDefault="00D86CF2">
            <w:pPr>
              <w:spacing w:line="252" w:lineRule="auto"/>
              <w:ind w:right="26"/>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hideMark/>
          </w:tcPr>
          <w:p w14:paraId="04FF26E6" w14:textId="77777777" w:rsidR="00D86CF2" w:rsidRPr="00D97C3E" w:rsidRDefault="00D86CF2">
            <w:pPr>
              <w:spacing w:line="252" w:lineRule="auto"/>
              <w:ind w:left="32"/>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4B83FA01" w14:textId="77777777" w:rsidR="00D86CF2" w:rsidRPr="00D97C3E" w:rsidRDefault="00D86CF2">
            <w:pPr>
              <w:spacing w:line="252" w:lineRule="auto"/>
              <w:ind w:right="23"/>
              <w:jc w:val="center"/>
              <w:rPr>
                <w:rFonts w:ascii="Century Gothic" w:hAnsi="Century Gothic"/>
              </w:rPr>
            </w:pPr>
            <w:r w:rsidRPr="00D97C3E">
              <w:rPr>
                <w:rFonts w:ascii="Century Gothic" w:hAnsi="Century Gothic"/>
              </w:rPr>
              <w:t xml:space="preserve">A, I </w:t>
            </w:r>
          </w:p>
        </w:tc>
      </w:tr>
      <w:tr w:rsidR="00182F7A" w:rsidRPr="00D97C3E" w14:paraId="47429C09" w14:textId="77777777" w:rsidTr="00D97C3E">
        <w:trPr>
          <w:trHeight w:val="52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vAlign w:val="center"/>
            <w:hideMark/>
          </w:tcPr>
          <w:p w14:paraId="1DD95CBC" w14:textId="77777777" w:rsidR="00D86CF2" w:rsidRPr="00D97C3E" w:rsidRDefault="00D86CF2">
            <w:pPr>
              <w:spacing w:line="252" w:lineRule="auto"/>
              <w:rPr>
                <w:rFonts w:ascii="Century Gothic" w:hAnsi="Century Gothic"/>
              </w:rPr>
            </w:pPr>
            <w:r w:rsidRPr="00D97C3E">
              <w:rPr>
                <w:rFonts w:ascii="Century Gothic" w:hAnsi="Century Gothic"/>
              </w:rPr>
              <w:t xml:space="preserve">Understanding of effective teaching and learning strategies.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36C76B65" w14:textId="77777777" w:rsidR="00D86CF2" w:rsidRPr="00D97C3E" w:rsidRDefault="00D86CF2">
            <w:pPr>
              <w:spacing w:line="252" w:lineRule="auto"/>
              <w:ind w:right="26"/>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1B6FC607" w14:textId="77777777" w:rsidR="00D86CF2" w:rsidRPr="00D97C3E" w:rsidRDefault="00D86CF2">
            <w:pPr>
              <w:spacing w:line="252" w:lineRule="auto"/>
              <w:ind w:left="32"/>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2A0CC732" w14:textId="77777777" w:rsidR="00D86CF2" w:rsidRPr="00D97C3E" w:rsidRDefault="00D86CF2">
            <w:pPr>
              <w:spacing w:line="252" w:lineRule="auto"/>
              <w:ind w:right="23"/>
              <w:jc w:val="center"/>
              <w:rPr>
                <w:rFonts w:ascii="Century Gothic" w:hAnsi="Century Gothic"/>
              </w:rPr>
            </w:pPr>
            <w:r w:rsidRPr="00D97C3E">
              <w:rPr>
                <w:rFonts w:ascii="Century Gothic" w:hAnsi="Century Gothic"/>
              </w:rPr>
              <w:t xml:space="preserve">A, I </w:t>
            </w:r>
          </w:p>
        </w:tc>
      </w:tr>
      <w:tr w:rsidR="00182F7A" w:rsidRPr="00D97C3E" w14:paraId="04494AC9" w14:textId="77777777" w:rsidTr="00D97C3E">
        <w:trPr>
          <w:trHeight w:val="516"/>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6168DB10" w14:textId="77777777" w:rsidR="00D86CF2" w:rsidRPr="00D97C3E" w:rsidRDefault="00D86CF2">
            <w:pPr>
              <w:spacing w:line="252" w:lineRule="auto"/>
              <w:rPr>
                <w:rFonts w:ascii="Century Gothic" w:hAnsi="Century Gothic"/>
              </w:rPr>
            </w:pPr>
            <w:r w:rsidRPr="00D97C3E">
              <w:rPr>
                <w:rFonts w:ascii="Century Gothic" w:hAnsi="Century Gothic"/>
              </w:rPr>
              <w:t>Understanding of effective teaching and learning strategies for autistic children and young people</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0EA8CDD5" w14:textId="77777777" w:rsidR="00D86CF2" w:rsidRPr="00D97C3E" w:rsidRDefault="00D86CF2">
            <w:pPr>
              <w:spacing w:line="252" w:lineRule="auto"/>
              <w:ind w:right="9"/>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7CED0FC2" w14:textId="77777777" w:rsidR="00D86CF2" w:rsidRPr="00D97C3E" w:rsidRDefault="00D86CF2">
            <w:pPr>
              <w:spacing w:line="252" w:lineRule="auto"/>
              <w:ind w:left="49"/>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2D828C33" w14:textId="77777777" w:rsidR="00D86CF2" w:rsidRPr="00D97C3E" w:rsidRDefault="00D86CF2">
            <w:pPr>
              <w:spacing w:line="252" w:lineRule="auto"/>
              <w:ind w:right="2"/>
              <w:jc w:val="center"/>
              <w:rPr>
                <w:rFonts w:ascii="Century Gothic" w:hAnsi="Century Gothic"/>
              </w:rPr>
            </w:pPr>
            <w:r w:rsidRPr="00D97C3E">
              <w:rPr>
                <w:rFonts w:ascii="Century Gothic" w:hAnsi="Century Gothic"/>
              </w:rPr>
              <w:t xml:space="preserve">A, I, R </w:t>
            </w:r>
          </w:p>
        </w:tc>
      </w:tr>
      <w:tr w:rsidR="00182F7A" w:rsidRPr="00D97C3E" w14:paraId="2A6F4991" w14:textId="77777777" w:rsidTr="00D97C3E">
        <w:trPr>
          <w:trHeight w:val="64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0AC6B4B9" w14:textId="77777777" w:rsidR="00D86CF2" w:rsidRPr="00D97C3E" w:rsidRDefault="00D86CF2">
            <w:pPr>
              <w:spacing w:line="252" w:lineRule="auto"/>
              <w:rPr>
                <w:rFonts w:ascii="Century Gothic" w:hAnsi="Century Gothic"/>
              </w:rPr>
            </w:pPr>
            <w:r w:rsidRPr="00D97C3E">
              <w:rPr>
                <w:rFonts w:ascii="Century Gothic" w:hAnsi="Century Gothic"/>
              </w:rPr>
              <w:t xml:space="preserve">Knowledge and understanding of the fundamental importance of personalised learning.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040FDD6D" w14:textId="77777777" w:rsidR="00D86CF2" w:rsidRPr="00D97C3E" w:rsidRDefault="00D86CF2">
            <w:pPr>
              <w:spacing w:line="252" w:lineRule="auto"/>
              <w:ind w:right="9"/>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6FAE4542" w14:textId="77777777" w:rsidR="00D86CF2" w:rsidRPr="00D97C3E" w:rsidRDefault="00D86CF2">
            <w:pPr>
              <w:spacing w:line="252" w:lineRule="auto"/>
              <w:ind w:left="49"/>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0BA3EAB1" w14:textId="77777777" w:rsidR="00D86CF2" w:rsidRPr="00D97C3E" w:rsidRDefault="00D86CF2">
            <w:pPr>
              <w:spacing w:line="252" w:lineRule="auto"/>
              <w:ind w:right="4"/>
              <w:jc w:val="center"/>
              <w:rPr>
                <w:rFonts w:ascii="Century Gothic" w:hAnsi="Century Gothic"/>
              </w:rPr>
            </w:pPr>
            <w:r w:rsidRPr="00D97C3E">
              <w:rPr>
                <w:rFonts w:ascii="Century Gothic" w:hAnsi="Century Gothic"/>
              </w:rPr>
              <w:t xml:space="preserve">A, I </w:t>
            </w:r>
          </w:p>
        </w:tc>
      </w:tr>
      <w:tr w:rsidR="00182F7A" w:rsidRPr="00D97C3E" w14:paraId="07FE8706" w14:textId="77777777" w:rsidTr="00D97C3E">
        <w:trPr>
          <w:trHeight w:val="518"/>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vAlign w:val="center"/>
            <w:hideMark/>
          </w:tcPr>
          <w:p w14:paraId="0A65FB2C" w14:textId="77777777" w:rsidR="00D86CF2" w:rsidRPr="00D97C3E" w:rsidRDefault="00D86CF2">
            <w:pPr>
              <w:spacing w:line="252" w:lineRule="auto"/>
              <w:rPr>
                <w:rFonts w:ascii="Century Gothic" w:hAnsi="Century Gothic"/>
              </w:rPr>
            </w:pPr>
            <w:r w:rsidRPr="00D97C3E">
              <w:rPr>
                <w:rFonts w:ascii="Century Gothic" w:hAnsi="Century Gothic"/>
              </w:rPr>
              <w:t xml:space="preserve">Evidence of the ability to embrace and manage change.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05618301" w14:textId="77777777" w:rsidR="00D86CF2" w:rsidRPr="00D97C3E" w:rsidRDefault="00D86CF2">
            <w:pPr>
              <w:spacing w:line="252" w:lineRule="auto"/>
              <w:ind w:right="9"/>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08EB83CD" w14:textId="77777777" w:rsidR="00D86CF2" w:rsidRPr="00D97C3E" w:rsidRDefault="00D86CF2">
            <w:pPr>
              <w:spacing w:line="252" w:lineRule="auto"/>
              <w:ind w:left="49"/>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4E2BF90F" w14:textId="77777777" w:rsidR="00D86CF2" w:rsidRPr="00D97C3E" w:rsidRDefault="00D86CF2">
            <w:pPr>
              <w:spacing w:line="252" w:lineRule="auto"/>
              <w:ind w:right="4"/>
              <w:jc w:val="center"/>
              <w:rPr>
                <w:rFonts w:ascii="Century Gothic" w:hAnsi="Century Gothic"/>
              </w:rPr>
            </w:pPr>
            <w:r w:rsidRPr="00D97C3E">
              <w:rPr>
                <w:rFonts w:ascii="Century Gothic" w:hAnsi="Century Gothic"/>
              </w:rPr>
              <w:t xml:space="preserve">A, I </w:t>
            </w:r>
          </w:p>
        </w:tc>
      </w:tr>
      <w:tr w:rsidR="00182F7A" w:rsidRPr="00D97C3E" w14:paraId="4610AD96" w14:textId="77777777" w:rsidTr="00D97C3E">
        <w:trPr>
          <w:trHeight w:val="64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4A8EAB19" w14:textId="77777777" w:rsidR="00D86CF2" w:rsidRPr="00D97C3E" w:rsidRDefault="00D86CF2">
            <w:pPr>
              <w:spacing w:line="252" w:lineRule="auto"/>
              <w:rPr>
                <w:rFonts w:ascii="Century Gothic" w:hAnsi="Century Gothic"/>
              </w:rPr>
            </w:pPr>
            <w:r w:rsidRPr="00D97C3E">
              <w:rPr>
                <w:rFonts w:ascii="Century Gothic" w:hAnsi="Century Gothic"/>
              </w:rPr>
              <w:t xml:space="preserve">Successful establishment of links with the local community and external partners.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5E46C794" w14:textId="77777777" w:rsidR="00D86CF2" w:rsidRPr="00D97C3E" w:rsidRDefault="00D86CF2">
            <w:pPr>
              <w:spacing w:line="252" w:lineRule="auto"/>
              <w:ind w:right="9"/>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5C636F60" w14:textId="77777777" w:rsidR="00D86CF2" w:rsidRPr="00D97C3E" w:rsidRDefault="00D86CF2">
            <w:pPr>
              <w:spacing w:line="252" w:lineRule="auto"/>
              <w:ind w:left="49"/>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6DB4A451" w14:textId="77777777" w:rsidR="00D86CF2" w:rsidRPr="00D97C3E" w:rsidRDefault="00D86CF2">
            <w:pPr>
              <w:spacing w:line="252" w:lineRule="auto"/>
              <w:ind w:right="4"/>
              <w:jc w:val="center"/>
              <w:rPr>
                <w:rFonts w:ascii="Century Gothic" w:hAnsi="Century Gothic"/>
              </w:rPr>
            </w:pPr>
            <w:r w:rsidRPr="00D97C3E">
              <w:rPr>
                <w:rFonts w:ascii="Century Gothic" w:hAnsi="Century Gothic"/>
              </w:rPr>
              <w:t xml:space="preserve">A, I </w:t>
            </w:r>
          </w:p>
        </w:tc>
      </w:tr>
      <w:tr w:rsidR="00182F7A" w:rsidRPr="00D97C3E" w14:paraId="533802F6" w14:textId="77777777" w:rsidTr="00D97C3E">
        <w:trPr>
          <w:trHeight w:val="64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vAlign w:val="center"/>
            <w:hideMark/>
          </w:tcPr>
          <w:p w14:paraId="08E03E92" w14:textId="77777777" w:rsidR="00D86CF2" w:rsidRPr="00D97C3E" w:rsidRDefault="00D86CF2">
            <w:pPr>
              <w:spacing w:line="252" w:lineRule="auto"/>
              <w:rPr>
                <w:rFonts w:ascii="Century Gothic" w:hAnsi="Century Gothic"/>
              </w:rPr>
            </w:pPr>
            <w:r w:rsidRPr="00D97C3E">
              <w:rPr>
                <w:rFonts w:ascii="Century Gothic" w:hAnsi="Century Gothic"/>
              </w:rPr>
              <w:t xml:space="preserve">Experience of business development and generating income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1DCD09CF" w14:textId="77777777" w:rsidR="00D86CF2" w:rsidRPr="00D97C3E" w:rsidRDefault="00D86CF2">
            <w:pPr>
              <w:spacing w:line="252" w:lineRule="auto"/>
              <w:ind w:left="48"/>
              <w:jc w:val="center"/>
              <w:rPr>
                <w:rFonts w:ascii="Century Gothic" w:hAnsi="Century Gothic"/>
              </w:rPr>
            </w:pPr>
            <w:r w:rsidRPr="00D97C3E">
              <w:rPr>
                <w:rFonts w:ascii="Century Gothic" w:hAnsi="Century Gothic"/>
              </w:rPr>
              <w:t>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5DFE0877" w14:textId="77777777" w:rsidR="00D86CF2" w:rsidRPr="00D97C3E" w:rsidRDefault="00D86CF2">
            <w:pPr>
              <w:spacing w:line="252" w:lineRule="auto"/>
              <w:ind w:right="8"/>
              <w:jc w:val="center"/>
              <w:rPr>
                <w:rFonts w:ascii="Century Gothic" w:hAnsi="Century Gothic"/>
              </w:rPr>
            </w:pPr>
            <w:r w:rsidRPr="00D97C3E">
              <w:rPr>
                <w:rFonts w:ascii="Century Gothic" w:hAnsi="Century Gothic"/>
              </w:rPr>
              <w:t xml:space="preserve">X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759794E5" w14:textId="77777777" w:rsidR="00D86CF2" w:rsidRPr="00D97C3E" w:rsidRDefault="00D86CF2">
            <w:pPr>
              <w:spacing w:line="252" w:lineRule="auto"/>
              <w:ind w:right="4"/>
              <w:jc w:val="center"/>
              <w:rPr>
                <w:rFonts w:ascii="Century Gothic" w:hAnsi="Century Gothic"/>
              </w:rPr>
            </w:pPr>
            <w:r w:rsidRPr="00D97C3E">
              <w:rPr>
                <w:rFonts w:ascii="Century Gothic" w:hAnsi="Century Gothic"/>
              </w:rPr>
              <w:t xml:space="preserve">A, I </w:t>
            </w:r>
          </w:p>
        </w:tc>
      </w:tr>
      <w:tr w:rsidR="00182F7A" w:rsidRPr="00D97C3E" w14:paraId="3C007BE5" w14:textId="77777777" w:rsidTr="00D97C3E">
        <w:trPr>
          <w:trHeight w:val="426"/>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vAlign w:val="center"/>
            <w:hideMark/>
          </w:tcPr>
          <w:p w14:paraId="26D67541" w14:textId="77777777" w:rsidR="00D86CF2" w:rsidRPr="00D97C3E" w:rsidRDefault="00D86CF2">
            <w:pPr>
              <w:spacing w:line="252" w:lineRule="auto"/>
              <w:rPr>
                <w:rFonts w:ascii="Century Gothic" w:hAnsi="Century Gothic"/>
              </w:rPr>
            </w:pPr>
            <w:r w:rsidRPr="00D97C3E">
              <w:rPr>
                <w:rFonts w:ascii="Century Gothic" w:hAnsi="Century Gothic"/>
              </w:rPr>
              <w:t xml:space="preserve">Ability to manage and allocate resources and budgets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0C5D08F2" w14:textId="77777777" w:rsidR="00D86CF2" w:rsidRPr="00D97C3E" w:rsidRDefault="00D86CF2">
            <w:pPr>
              <w:spacing w:line="252" w:lineRule="auto"/>
              <w:ind w:right="9"/>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682CE695" w14:textId="77777777" w:rsidR="00D86CF2" w:rsidRPr="00D97C3E" w:rsidRDefault="00D86CF2">
            <w:pPr>
              <w:spacing w:line="252" w:lineRule="auto"/>
              <w:ind w:left="49"/>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1D96C496" w14:textId="77777777" w:rsidR="00D86CF2" w:rsidRPr="00D97C3E" w:rsidRDefault="00D86CF2">
            <w:pPr>
              <w:spacing w:line="252" w:lineRule="auto"/>
              <w:ind w:right="2"/>
              <w:jc w:val="center"/>
              <w:rPr>
                <w:rFonts w:ascii="Century Gothic" w:hAnsi="Century Gothic"/>
              </w:rPr>
            </w:pPr>
            <w:r w:rsidRPr="00D97C3E">
              <w:rPr>
                <w:rFonts w:ascii="Century Gothic" w:hAnsi="Century Gothic"/>
              </w:rPr>
              <w:t xml:space="preserve">A, I, R </w:t>
            </w:r>
          </w:p>
        </w:tc>
      </w:tr>
      <w:tr w:rsidR="00D86CF2" w:rsidRPr="00D97C3E" w14:paraId="35A8AEC3" w14:textId="77777777" w:rsidTr="00D97C3E">
        <w:trPr>
          <w:trHeight w:val="350"/>
        </w:trPr>
        <w:tc>
          <w:tcPr>
            <w:tcW w:w="8926" w:type="dxa"/>
            <w:gridSpan w:val="4"/>
            <w:tcBorders>
              <w:top w:val="nil"/>
              <w:left w:val="single" w:sz="8" w:space="0" w:color="000000"/>
              <w:bottom w:val="single" w:sz="8" w:space="0" w:color="000000"/>
              <w:right w:val="single" w:sz="8" w:space="0" w:color="000000"/>
            </w:tcBorders>
            <w:shd w:val="clear" w:color="auto" w:fill="808080"/>
            <w:tcMar>
              <w:top w:w="6" w:type="dxa"/>
              <w:left w:w="107" w:type="dxa"/>
              <w:bottom w:w="0" w:type="dxa"/>
              <w:right w:w="84" w:type="dxa"/>
            </w:tcMar>
            <w:hideMark/>
          </w:tcPr>
          <w:p w14:paraId="799DCC04" w14:textId="77777777" w:rsidR="00D86CF2" w:rsidRPr="00D97C3E" w:rsidRDefault="00D86CF2">
            <w:pPr>
              <w:spacing w:line="252" w:lineRule="auto"/>
              <w:rPr>
                <w:rFonts w:ascii="Century Gothic" w:hAnsi="Century Gothic"/>
              </w:rPr>
            </w:pPr>
            <w:r w:rsidRPr="00D97C3E">
              <w:rPr>
                <w:rFonts w:ascii="Century Gothic" w:hAnsi="Century Gothic"/>
              </w:rPr>
              <w:t>Personal and Professional Skills and Attributes:                                                                                                                                                                                                                                                                              </w:t>
            </w:r>
          </w:p>
        </w:tc>
      </w:tr>
      <w:tr w:rsidR="00182F7A" w:rsidRPr="00D97C3E" w14:paraId="12044D84" w14:textId="77777777" w:rsidTr="00D97C3E">
        <w:trPr>
          <w:trHeight w:val="656"/>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vAlign w:val="center"/>
            <w:hideMark/>
          </w:tcPr>
          <w:p w14:paraId="23454BAE" w14:textId="77777777" w:rsidR="00D86CF2" w:rsidRPr="00D97C3E" w:rsidRDefault="00D86CF2">
            <w:pPr>
              <w:spacing w:line="252" w:lineRule="auto"/>
              <w:rPr>
                <w:rFonts w:ascii="Century Gothic" w:hAnsi="Century Gothic"/>
              </w:rPr>
            </w:pPr>
            <w:r w:rsidRPr="00D97C3E">
              <w:rPr>
                <w:rFonts w:ascii="Century Gothic" w:hAnsi="Century Gothic"/>
              </w:rPr>
              <w:t xml:space="preserve">Outstanding leader, committed to distributive leadership and teamwork.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347507B6" w14:textId="77777777" w:rsidR="00D86CF2" w:rsidRPr="00D97C3E" w:rsidRDefault="00D86CF2">
            <w:pPr>
              <w:spacing w:line="252" w:lineRule="auto"/>
              <w:ind w:right="9"/>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08B59F1F" w14:textId="77777777" w:rsidR="00D86CF2" w:rsidRPr="00D97C3E" w:rsidRDefault="00D86CF2">
            <w:pPr>
              <w:spacing w:line="252" w:lineRule="auto"/>
              <w:ind w:left="49"/>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3AA61F1C" w14:textId="77777777" w:rsidR="00D86CF2" w:rsidRPr="00D97C3E" w:rsidRDefault="00D86CF2">
            <w:pPr>
              <w:spacing w:line="252" w:lineRule="auto"/>
              <w:ind w:right="4"/>
              <w:jc w:val="center"/>
              <w:rPr>
                <w:rFonts w:ascii="Century Gothic" w:hAnsi="Century Gothic"/>
              </w:rPr>
            </w:pPr>
            <w:r w:rsidRPr="00D97C3E">
              <w:rPr>
                <w:rFonts w:ascii="Century Gothic" w:hAnsi="Century Gothic"/>
              </w:rPr>
              <w:t xml:space="preserve">A, I </w:t>
            </w:r>
          </w:p>
        </w:tc>
      </w:tr>
      <w:tr w:rsidR="00182F7A" w:rsidRPr="00D97C3E" w14:paraId="046C14A8" w14:textId="77777777" w:rsidTr="00D97C3E">
        <w:trPr>
          <w:trHeight w:val="64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4A1E7A59" w14:textId="77777777" w:rsidR="00D86CF2" w:rsidRPr="00D97C3E" w:rsidRDefault="00D86CF2">
            <w:pPr>
              <w:spacing w:line="252" w:lineRule="auto"/>
              <w:rPr>
                <w:rFonts w:ascii="Century Gothic" w:hAnsi="Century Gothic"/>
              </w:rPr>
            </w:pPr>
            <w:r w:rsidRPr="00D97C3E">
              <w:rPr>
                <w:rFonts w:ascii="Century Gothic" w:hAnsi="Century Gothic"/>
              </w:rPr>
              <w:t xml:space="preserve">A passionate commitment to the academic, personal and social development of children and families.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0E48876B" w14:textId="77777777" w:rsidR="00D86CF2" w:rsidRPr="00D97C3E" w:rsidRDefault="00D86CF2">
            <w:pPr>
              <w:spacing w:line="252" w:lineRule="auto"/>
              <w:ind w:right="9"/>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0F7FDA9B" w14:textId="77777777" w:rsidR="00D86CF2" w:rsidRPr="00D97C3E" w:rsidRDefault="00D86CF2">
            <w:pPr>
              <w:spacing w:line="252" w:lineRule="auto"/>
              <w:ind w:left="49"/>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36F231C5" w14:textId="77777777" w:rsidR="00D86CF2" w:rsidRPr="00D97C3E" w:rsidRDefault="00D86CF2">
            <w:pPr>
              <w:spacing w:line="252" w:lineRule="auto"/>
              <w:ind w:right="4"/>
              <w:jc w:val="center"/>
              <w:rPr>
                <w:rFonts w:ascii="Century Gothic" w:hAnsi="Century Gothic"/>
              </w:rPr>
            </w:pPr>
            <w:r w:rsidRPr="00D97C3E">
              <w:rPr>
                <w:rFonts w:ascii="Century Gothic" w:hAnsi="Century Gothic"/>
              </w:rPr>
              <w:t xml:space="preserve">A, I </w:t>
            </w:r>
          </w:p>
        </w:tc>
      </w:tr>
      <w:tr w:rsidR="00182F7A" w:rsidRPr="00D97C3E" w14:paraId="562C97F1" w14:textId="77777777" w:rsidTr="00D97C3E">
        <w:trPr>
          <w:trHeight w:val="518"/>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41612C73" w14:textId="77777777" w:rsidR="00D86CF2" w:rsidRPr="00D97C3E" w:rsidRDefault="00D86CF2">
            <w:pPr>
              <w:spacing w:line="252" w:lineRule="auto"/>
              <w:rPr>
                <w:rFonts w:ascii="Century Gothic" w:hAnsi="Century Gothic"/>
              </w:rPr>
            </w:pPr>
            <w:r w:rsidRPr="00D97C3E">
              <w:rPr>
                <w:rFonts w:ascii="Century Gothic" w:hAnsi="Century Gothic"/>
              </w:rPr>
              <w:t xml:space="preserve">The skills and experience to set and manage budgets, strategic planning, HR management and Business skills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47F31331" w14:textId="77777777" w:rsidR="00D86CF2" w:rsidRPr="00D97C3E" w:rsidRDefault="00D86CF2">
            <w:pPr>
              <w:spacing w:line="252" w:lineRule="auto"/>
              <w:ind w:right="9"/>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5334095B" w14:textId="77777777" w:rsidR="00D86CF2" w:rsidRPr="00D97C3E" w:rsidRDefault="00D86CF2">
            <w:pPr>
              <w:spacing w:line="252" w:lineRule="auto"/>
              <w:ind w:left="49"/>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0E57B7A3" w14:textId="77777777" w:rsidR="00D86CF2" w:rsidRPr="00D97C3E" w:rsidRDefault="00D86CF2">
            <w:pPr>
              <w:spacing w:line="252" w:lineRule="auto"/>
              <w:ind w:right="4"/>
              <w:jc w:val="center"/>
              <w:rPr>
                <w:rFonts w:ascii="Century Gothic" w:hAnsi="Century Gothic"/>
              </w:rPr>
            </w:pPr>
            <w:r w:rsidRPr="00D97C3E">
              <w:rPr>
                <w:rFonts w:ascii="Century Gothic" w:hAnsi="Century Gothic"/>
              </w:rPr>
              <w:t xml:space="preserve">A, I </w:t>
            </w:r>
          </w:p>
        </w:tc>
      </w:tr>
      <w:tr w:rsidR="00182F7A" w:rsidRPr="00D97C3E" w14:paraId="0653198D" w14:textId="77777777" w:rsidTr="00D97C3E">
        <w:trPr>
          <w:trHeight w:val="52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07CDED71" w14:textId="77777777" w:rsidR="00D86CF2" w:rsidRPr="00D97C3E" w:rsidRDefault="00D86CF2">
            <w:pPr>
              <w:spacing w:line="252" w:lineRule="auto"/>
              <w:rPr>
                <w:rFonts w:ascii="Century Gothic" w:hAnsi="Century Gothic"/>
              </w:rPr>
            </w:pPr>
            <w:r w:rsidRPr="00D97C3E">
              <w:rPr>
                <w:rFonts w:ascii="Century Gothic" w:hAnsi="Century Gothic"/>
              </w:rPr>
              <w:t xml:space="preserve">Excellent interpersonal, communications and organisational skills. Approachable and supportive.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021AC951" w14:textId="77777777" w:rsidR="00D86CF2" w:rsidRPr="00D97C3E" w:rsidRDefault="00D86CF2">
            <w:pPr>
              <w:spacing w:line="252" w:lineRule="auto"/>
              <w:ind w:right="9"/>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58A9E3EB" w14:textId="77777777" w:rsidR="00D86CF2" w:rsidRPr="00D97C3E" w:rsidRDefault="00D86CF2">
            <w:pPr>
              <w:spacing w:line="252" w:lineRule="auto"/>
              <w:ind w:left="49"/>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089990C2" w14:textId="77777777" w:rsidR="00D86CF2" w:rsidRPr="00D97C3E" w:rsidRDefault="00D86CF2">
            <w:pPr>
              <w:spacing w:line="252" w:lineRule="auto"/>
              <w:ind w:right="4"/>
              <w:jc w:val="center"/>
              <w:rPr>
                <w:rFonts w:ascii="Century Gothic" w:hAnsi="Century Gothic"/>
              </w:rPr>
            </w:pPr>
            <w:r w:rsidRPr="00D97C3E">
              <w:rPr>
                <w:rFonts w:ascii="Century Gothic" w:hAnsi="Century Gothic"/>
              </w:rPr>
              <w:t xml:space="preserve">A, I </w:t>
            </w:r>
          </w:p>
        </w:tc>
      </w:tr>
      <w:tr w:rsidR="00182F7A" w:rsidRPr="00D97C3E" w14:paraId="2F6B0368" w14:textId="77777777" w:rsidTr="00D97C3E">
        <w:trPr>
          <w:trHeight w:val="64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3D07FD1B" w14:textId="77777777" w:rsidR="00D86CF2" w:rsidRPr="00D97C3E" w:rsidRDefault="00D86CF2">
            <w:pPr>
              <w:spacing w:line="252" w:lineRule="auto"/>
              <w:rPr>
                <w:rFonts w:ascii="Century Gothic" w:hAnsi="Century Gothic"/>
              </w:rPr>
            </w:pPr>
            <w:r w:rsidRPr="00D97C3E">
              <w:rPr>
                <w:rFonts w:ascii="Century Gothic" w:hAnsi="Century Gothic"/>
              </w:rPr>
              <w:t xml:space="preserve">Ability to involve and maintain strong and positive relationships with the community.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7685C833" w14:textId="77777777" w:rsidR="00D86CF2" w:rsidRPr="00D97C3E" w:rsidRDefault="00D86CF2">
            <w:pPr>
              <w:spacing w:line="252" w:lineRule="auto"/>
              <w:ind w:right="9"/>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055E531A" w14:textId="77777777" w:rsidR="00D86CF2" w:rsidRPr="00D97C3E" w:rsidRDefault="00D86CF2">
            <w:pPr>
              <w:spacing w:line="252" w:lineRule="auto"/>
              <w:ind w:left="49"/>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0EA6C89E" w14:textId="77777777" w:rsidR="00D86CF2" w:rsidRPr="00D97C3E" w:rsidRDefault="00D86CF2">
            <w:pPr>
              <w:spacing w:line="252" w:lineRule="auto"/>
              <w:ind w:right="4"/>
              <w:jc w:val="center"/>
              <w:rPr>
                <w:rFonts w:ascii="Century Gothic" w:hAnsi="Century Gothic"/>
              </w:rPr>
            </w:pPr>
            <w:r w:rsidRPr="00D97C3E">
              <w:rPr>
                <w:rFonts w:ascii="Century Gothic" w:hAnsi="Century Gothic"/>
              </w:rPr>
              <w:t xml:space="preserve">A, I </w:t>
            </w:r>
          </w:p>
        </w:tc>
      </w:tr>
      <w:tr w:rsidR="00182F7A" w:rsidRPr="00D97C3E" w14:paraId="210E9836" w14:textId="77777777" w:rsidTr="00D97C3E">
        <w:trPr>
          <w:trHeight w:val="624"/>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376E747D" w14:textId="77777777" w:rsidR="00D86CF2" w:rsidRPr="00D97C3E" w:rsidRDefault="00D86CF2">
            <w:pPr>
              <w:spacing w:line="252" w:lineRule="auto"/>
              <w:rPr>
                <w:rFonts w:ascii="Century Gothic" w:hAnsi="Century Gothic"/>
              </w:rPr>
            </w:pPr>
            <w:r w:rsidRPr="00D97C3E">
              <w:rPr>
                <w:rFonts w:ascii="Century Gothic" w:hAnsi="Century Gothic"/>
              </w:rPr>
              <w:t xml:space="preserve">Actively seeking new approaches, ideas and challenges. Be willing to be innovative and to take risks.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2377B2BC" w14:textId="77777777" w:rsidR="00D86CF2" w:rsidRPr="00D97C3E" w:rsidRDefault="00D86CF2">
            <w:pPr>
              <w:spacing w:line="252" w:lineRule="auto"/>
              <w:ind w:right="9"/>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4210892C" w14:textId="77777777" w:rsidR="00D86CF2" w:rsidRPr="00D97C3E" w:rsidRDefault="00D86CF2">
            <w:pPr>
              <w:spacing w:line="252" w:lineRule="auto"/>
              <w:ind w:left="49"/>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0F6B43A4" w14:textId="77777777" w:rsidR="00D86CF2" w:rsidRPr="00D97C3E" w:rsidRDefault="00D86CF2">
            <w:pPr>
              <w:spacing w:line="252" w:lineRule="auto"/>
              <w:ind w:right="4"/>
              <w:jc w:val="center"/>
              <w:rPr>
                <w:rFonts w:ascii="Century Gothic" w:hAnsi="Century Gothic"/>
              </w:rPr>
            </w:pPr>
            <w:r w:rsidRPr="00D97C3E">
              <w:rPr>
                <w:rFonts w:ascii="Century Gothic" w:hAnsi="Century Gothic"/>
              </w:rPr>
              <w:t xml:space="preserve">A, I </w:t>
            </w:r>
          </w:p>
        </w:tc>
      </w:tr>
      <w:tr w:rsidR="00182F7A" w:rsidRPr="00D97C3E" w14:paraId="20522D44" w14:textId="77777777" w:rsidTr="00D97C3E">
        <w:trPr>
          <w:trHeight w:val="52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47F21AD8" w14:textId="77777777" w:rsidR="00D86CF2" w:rsidRPr="00D97C3E" w:rsidRDefault="00D86CF2">
            <w:pPr>
              <w:spacing w:line="252" w:lineRule="auto"/>
              <w:rPr>
                <w:rFonts w:ascii="Century Gothic" w:hAnsi="Century Gothic"/>
              </w:rPr>
            </w:pPr>
            <w:r w:rsidRPr="00D97C3E">
              <w:rPr>
                <w:rFonts w:ascii="Century Gothic" w:hAnsi="Century Gothic"/>
              </w:rPr>
              <w:t xml:space="preserve">Ability to think and act strategically and work collaboratively as part of the National Autistic Society.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2DFCB865" w14:textId="77777777" w:rsidR="00D86CF2" w:rsidRPr="00D97C3E" w:rsidRDefault="00D86CF2">
            <w:pPr>
              <w:spacing w:line="252" w:lineRule="auto"/>
              <w:ind w:right="9"/>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533AD20F" w14:textId="77777777" w:rsidR="00D86CF2" w:rsidRPr="00D97C3E" w:rsidRDefault="00D86CF2">
            <w:pPr>
              <w:spacing w:line="252" w:lineRule="auto"/>
              <w:ind w:left="49"/>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12995B59" w14:textId="77777777" w:rsidR="00D86CF2" w:rsidRPr="00D97C3E" w:rsidRDefault="00D86CF2">
            <w:pPr>
              <w:spacing w:line="252" w:lineRule="auto"/>
              <w:ind w:right="4"/>
              <w:jc w:val="center"/>
              <w:rPr>
                <w:rFonts w:ascii="Century Gothic" w:hAnsi="Century Gothic"/>
              </w:rPr>
            </w:pPr>
            <w:r w:rsidRPr="00D97C3E">
              <w:rPr>
                <w:rFonts w:ascii="Century Gothic" w:hAnsi="Century Gothic"/>
              </w:rPr>
              <w:t xml:space="preserve">A, I </w:t>
            </w:r>
          </w:p>
        </w:tc>
      </w:tr>
      <w:tr w:rsidR="00182F7A" w:rsidRPr="00D97C3E" w14:paraId="345729F9" w14:textId="77777777" w:rsidTr="00D97C3E">
        <w:trPr>
          <w:trHeight w:val="52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vAlign w:val="center"/>
            <w:hideMark/>
          </w:tcPr>
          <w:p w14:paraId="0B9F4B92" w14:textId="77777777" w:rsidR="00D86CF2" w:rsidRPr="00D97C3E" w:rsidRDefault="00D86CF2">
            <w:pPr>
              <w:spacing w:line="252" w:lineRule="auto"/>
              <w:rPr>
                <w:rFonts w:ascii="Century Gothic" w:hAnsi="Century Gothic"/>
              </w:rPr>
            </w:pPr>
            <w:r w:rsidRPr="00D97C3E">
              <w:rPr>
                <w:rFonts w:ascii="Century Gothic" w:hAnsi="Century Gothic"/>
              </w:rPr>
              <w:lastRenderedPageBreak/>
              <w:t xml:space="preserve">Committed to community engagement and inclusion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7922C68D" w14:textId="77777777" w:rsidR="00D86CF2" w:rsidRPr="00D97C3E" w:rsidRDefault="00D86CF2">
            <w:pPr>
              <w:spacing w:line="252" w:lineRule="auto"/>
              <w:ind w:right="9"/>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4627F700" w14:textId="77777777" w:rsidR="00D86CF2" w:rsidRPr="00D97C3E" w:rsidRDefault="00D86CF2">
            <w:pPr>
              <w:spacing w:line="252" w:lineRule="auto"/>
              <w:ind w:left="49"/>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hideMark/>
          </w:tcPr>
          <w:p w14:paraId="063B8482" w14:textId="77777777" w:rsidR="00D86CF2" w:rsidRPr="00D97C3E" w:rsidRDefault="00D86CF2">
            <w:pPr>
              <w:spacing w:line="252" w:lineRule="auto"/>
              <w:ind w:right="4"/>
              <w:jc w:val="center"/>
              <w:rPr>
                <w:rFonts w:ascii="Century Gothic" w:hAnsi="Century Gothic"/>
              </w:rPr>
            </w:pPr>
            <w:r w:rsidRPr="00D97C3E">
              <w:rPr>
                <w:rFonts w:ascii="Century Gothic" w:hAnsi="Century Gothic"/>
              </w:rPr>
              <w:t xml:space="preserve">A, I </w:t>
            </w:r>
          </w:p>
        </w:tc>
      </w:tr>
      <w:tr w:rsidR="00182F7A" w:rsidRPr="00D97C3E" w14:paraId="089D7F72" w14:textId="77777777" w:rsidTr="00D97C3E">
        <w:trPr>
          <w:trHeight w:val="518"/>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0EF1F885" w14:textId="77777777" w:rsidR="00D86CF2" w:rsidRPr="00D97C3E" w:rsidRDefault="00D86CF2">
            <w:pPr>
              <w:spacing w:line="252" w:lineRule="auto"/>
              <w:rPr>
                <w:rFonts w:ascii="Century Gothic" w:hAnsi="Century Gothic"/>
              </w:rPr>
            </w:pPr>
            <w:r w:rsidRPr="00D97C3E">
              <w:rPr>
                <w:rFonts w:ascii="Century Gothic" w:hAnsi="Century Gothic"/>
              </w:rPr>
              <w:t xml:space="preserve">To be able to present papers at Conferences, represent the National Autistic Society at a range of events, market the NAS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73D7CF98" w14:textId="77777777" w:rsidR="00D86CF2" w:rsidRPr="00D97C3E" w:rsidRDefault="00D86CF2">
            <w:pPr>
              <w:rPr>
                <w:rFonts w:ascii="Century Gothic" w:hAnsi="Century Gothic"/>
              </w:rPr>
            </w:pP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3943ECC9" w14:textId="77777777" w:rsidR="00D86CF2" w:rsidRPr="00D97C3E" w:rsidRDefault="00D86CF2">
            <w:pPr>
              <w:spacing w:line="252" w:lineRule="auto"/>
              <w:ind w:left="49"/>
              <w:jc w:val="center"/>
              <w:rPr>
                <w:rFonts w:ascii="Century Gothic" w:eastAsiaTheme="minorHAnsi" w:hAnsi="Century Gothic"/>
              </w:rPr>
            </w:pPr>
            <w:r w:rsidRPr="00D97C3E">
              <w:rPr>
                <w:rFonts w:ascii="Century Gothic" w:hAnsi="Century Gothic"/>
                <w:color w:val="auto"/>
              </w:rPr>
              <w:t>x</w:t>
            </w: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7DDFAA84" w14:textId="77777777" w:rsidR="00D86CF2" w:rsidRPr="00D97C3E" w:rsidRDefault="00D86CF2">
            <w:pPr>
              <w:spacing w:line="252" w:lineRule="auto"/>
              <w:ind w:left="57"/>
              <w:jc w:val="center"/>
              <w:rPr>
                <w:rFonts w:ascii="Century Gothic" w:hAnsi="Century Gothic"/>
              </w:rPr>
            </w:pPr>
            <w:r w:rsidRPr="00D97C3E">
              <w:rPr>
                <w:rFonts w:ascii="Century Gothic" w:hAnsi="Century Gothic"/>
              </w:rPr>
              <w:t> </w:t>
            </w:r>
          </w:p>
        </w:tc>
      </w:tr>
      <w:tr w:rsidR="00182F7A" w:rsidRPr="00D97C3E" w14:paraId="26BADC6B" w14:textId="77777777" w:rsidTr="00D97C3E">
        <w:trPr>
          <w:trHeight w:val="52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1D2EE4B3" w14:textId="77777777" w:rsidR="00D86CF2" w:rsidRPr="00D97C3E" w:rsidRDefault="00D86CF2">
            <w:pPr>
              <w:spacing w:line="252" w:lineRule="auto"/>
              <w:rPr>
                <w:rFonts w:ascii="Century Gothic" w:hAnsi="Century Gothic"/>
              </w:rPr>
            </w:pPr>
            <w:r w:rsidRPr="00D97C3E">
              <w:rPr>
                <w:rFonts w:ascii="Century Gothic" w:hAnsi="Century Gothic"/>
              </w:rPr>
              <w:t xml:space="preserve">To be able to work collaboratively with NAS Principals, LA’s, parents, employers, local schools and other stakeholders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2B0867EB" w14:textId="77777777" w:rsidR="00D86CF2" w:rsidRPr="00D97C3E" w:rsidRDefault="00D86CF2">
            <w:pPr>
              <w:spacing w:line="252" w:lineRule="auto"/>
              <w:ind w:right="8"/>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7C876162" w14:textId="77777777" w:rsidR="00D86CF2" w:rsidRPr="00D97C3E" w:rsidRDefault="00D86CF2">
            <w:pPr>
              <w:spacing w:line="252" w:lineRule="auto"/>
              <w:ind w:left="49"/>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70AFE396" w14:textId="77777777" w:rsidR="00D86CF2" w:rsidRPr="00D97C3E" w:rsidRDefault="00D86CF2">
            <w:pPr>
              <w:spacing w:line="252" w:lineRule="auto"/>
              <w:ind w:left="57"/>
              <w:jc w:val="center"/>
              <w:rPr>
                <w:rFonts w:ascii="Century Gothic" w:hAnsi="Century Gothic"/>
              </w:rPr>
            </w:pPr>
            <w:r w:rsidRPr="00D97C3E">
              <w:rPr>
                <w:rFonts w:ascii="Century Gothic" w:hAnsi="Century Gothic"/>
              </w:rPr>
              <w:t> </w:t>
            </w:r>
          </w:p>
        </w:tc>
      </w:tr>
      <w:tr w:rsidR="00182F7A" w:rsidRPr="00D97C3E" w14:paraId="30170CBC" w14:textId="77777777" w:rsidTr="00D97C3E">
        <w:trPr>
          <w:trHeight w:val="52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69A6B023" w14:textId="77777777" w:rsidR="00D86CF2" w:rsidRPr="00D97C3E" w:rsidRDefault="00D86CF2">
            <w:pPr>
              <w:spacing w:line="252" w:lineRule="auto"/>
              <w:rPr>
                <w:rFonts w:ascii="Century Gothic" w:hAnsi="Century Gothic"/>
              </w:rPr>
            </w:pPr>
            <w:r w:rsidRPr="00D97C3E">
              <w:rPr>
                <w:rFonts w:ascii="Century Gothic" w:hAnsi="Century Gothic"/>
              </w:rPr>
              <w:t xml:space="preserve">Committed to the involvement of parents as partners in the education of their children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3AC0228E" w14:textId="77777777" w:rsidR="00D86CF2" w:rsidRPr="00D97C3E" w:rsidRDefault="00D86CF2">
            <w:pPr>
              <w:spacing w:line="252" w:lineRule="auto"/>
              <w:ind w:right="9"/>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77FA7461" w14:textId="77777777" w:rsidR="00D86CF2" w:rsidRPr="00D97C3E" w:rsidRDefault="00D86CF2">
            <w:pPr>
              <w:spacing w:line="252" w:lineRule="auto"/>
              <w:ind w:left="49"/>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5E4FA26D" w14:textId="77777777" w:rsidR="00D86CF2" w:rsidRPr="00D97C3E" w:rsidRDefault="00D86CF2">
            <w:pPr>
              <w:spacing w:line="252" w:lineRule="auto"/>
              <w:ind w:right="4"/>
              <w:jc w:val="center"/>
              <w:rPr>
                <w:rFonts w:ascii="Century Gothic" w:hAnsi="Century Gothic"/>
              </w:rPr>
            </w:pPr>
            <w:r w:rsidRPr="00D97C3E">
              <w:rPr>
                <w:rFonts w:ascii="Century Gothic" w:hAnsi="Century Gothic"/>
              </w:rPr>
              <w:t xml:space="preserve">A, I </w:t>
            </w:r>
          </w:p>
        </w:tc>
      </w:tr>
      <w:tr w:rsidR="00182F7A" w:rsidRPr="00D97C3E" w14:paraId="0797DB78" w14:textId="77777777" w:rsidTr="00D97C3E">
        <w:trPr>
          <w:trHeight w:val="518"/>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7F5059AA" w14:textId="77777777" w:rsidR="00D86CF2" w:rsidRPr="00D97C3E" w:rsidRDefault="00D86CF2">
            <w:pPr>
              <w:spacing w:line="252" w:lineRule="auto"/>
              <w:rPr>
                <w:rFonts w:ascii="Century Gothic" w:hAnsi="Century Gothic"/>
              </w:rPr>
            </w:pPr>
            <w:r w:rsidRPr="00D97C3E">
              <w:rPr>
                <w:rFonts w:ascii="Century Gothic" w:hAnsi="Century Gothic"/>
              </w:rPr>
              <w:t xml:space="preserve">To be able to work with the media (Television, Radio and Social media) to promote the school and the NAS.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488CD900" w14:textId="77777777" w:rsidR="00D86CF2" w:rsidRPr="00D97C3E" w:rsidRDefault="00D86CF2">
            <w:pPr>
              <w:rPr>
                <w:rFonts w:ascii="Century Gothic" w:hAnsi="Century Gothic"/>
              </w:rPr>
            </w:pP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5E6DB3C8" w14:textId="77777777" w:rsidR="00D86CF2" w:rsidRPr="00D97C3E" w:rsidRDefault="00D86CF2">
            <w:pPr>
              <w:spacing w:line="252" w:lineRule="auto"/>
              <w:ind w:left="49"/>
              <w:jc w:val="center"/>
              <w:rPr>
                <w:rFonts w:ascii="Century Gothic" w:eastAsiaTheme="minorHAnsi" w:hAnsi="Century Gothic"/>
              </w:rPr>
            </w:pPr>
            <w:r w:rsidRPr="00D97C3E">
              <w:rPr>
                <w:rFonts w:ascii="Century Gothic" w:hAnsi="Century Gothic"/>
                <w:color w:val="auto"/>
              </w:rPr>
              <w:t>x</w:t>
            </w: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3196F73E" w14:textId="77777777" w:rsidR="00D86CF2" w:rsidRPr="00D97C3E" w:rsidRDefault="00D86CF2">
            <w:pPr>
              <w:spacing w:line="252" w:lineRule="auto"/>
              <w:ind w:left="57"/>
              <w:jc w:val="center"/>
              <w:rPr>
                <w:rFonts w:ascii="Century Gothic" w:hAnsi="Century Gothic"/>
              </w:rPr>
            </w:pPr>
            <w:r w:rsidRPr="00D97C3E">
              <w:rPr>
                <w:rFonts w:ascii="Century Gothic" w:hAnsi="Century Gothic"/>
              </w:rPr>
              <w:t> </w:t>
            </w:r>
          </w:p>
        </w:tc>
      </w:tr>
      <w:tr w:rsidR="00182F7A" w:rsidRPr="00D97C3E" w14:paraId="266E730B" w14:textId="77777777" w:rsidTr="00D97C3E">
        <w:trPr>
          <w:trHeight w:val="521"/>
        </w:trPr>
        <w:tc>
          <w:tcPr>
            <w:tcW w:w="5085" w:type="dxa"/>
            <w:tcBorders>
              <w:top w:val="nil"/>
              <w:left w:val="single" w:sz="8" w:space="0" w:color="000000"/>
              <w:bottom w:val="single" w:sz="8" w:space="0" w:color="000000"/>
              <w:right w:val="single" w:sz="8" w:space="0" w:color="000000"/>
            </w:tcBorders>
            <w:tcMar>
              <w:top w:w="6" w:type="dxa"/>
              <w:left w:w="107" w:type="dxa"/>
              <w:bottom w:w="0" w:type="dxa"/>
              <w:right w:w="84" w:type="dxa"/>
            </w:tcMar>
            <w:hideMark/>
          </w:tcPr>
          <w:p w14:paraId="67CB4B2E" w14:textId="77777777" w:rsidR="00D86CF2" w:rsidRPr="00D97C3E" w:rsidRDefault="00D86CF2">
            <w:pPr>
              <w:spacing w:line="252" w:lineRule="auto"/>
              <w:rPr>
                <w:rFonts w:ascii="Century Gothic" w:hAnsi="Century Gothic"/>
              </w:rPr>
            </w:pPr>
            <w:r w:rsidRPr="00D97C3E">
              <w:rPr>
                <w:rFonts w:ascii="Century Gothic" w:hAnsi="Century Gothic"/>
              </w:rPr>
              <w:t xml:space="preserve">Evidence of a though understanding of safeguarding and safer recruitment procedures  </w:t>
            </w:r>
          </w:p>
        </w:tc>
        <w:tc>
          <w:tcPr>
            <w:tcW w:w="1765"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7D101393" w14:textId="77777777" w:rsidR="00D86CF2" w:rsidRPr="00D97C3E" w:rsidRDefault="00D86CF2">
            <w:pPr>
              <w:spacing w:line="252" w:lineRule="auto"/>
              <w:ind w:right="9"/>
              <w:jc w:val="center"/>
              <w:rPr>
                <w:rFonts w:ascii="Century Gothic" w:hAnsi="Century Gothic"/>
              </w:rPr>
            </w:pPr>
            <w:r w:rsidRPr="00D97C3E">
              <w:rPr>
                <w:rFonts w:ascii="Century Gothic" w:hAnsi="Century Gothic"/>
              </w:rPr>
              <w:t xml:space="preserve">X </w:t>
            </w:r>
          </w:p>
        </w:tc>
        <w:tc>
          <w:tcPr>
            <w:tcW w:w="108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6CCBF5DF" w14:textId="77777777" w:rsidR="00D86CF2" w:rsidRPr="00D97C3E" w:rsidRDefault="00D86CF2">
            <w:pPr>
              <w:spacing w:line="252" w:lineRule="auto"/>
              <w:ind w:left="49"/>
              <w:jc w:val="center"/>
              <w:rPr>
                <w:rFonts w:ascii="Century Gothic" w:hAnsi="Century Gothic"/>
              </w:rPr>
            </w:pPr>
            <w:r w:rsidRPr="00D97C3E">
              <w:rPr>
                <w:rFonts w:ascii="Century Gothic" w:hAnsi="Century Gothic"/>
              </w:rPr>
              <w:t> </w:t>
            </w:r>
          </w:p>
        </w:tc>
        <w:tc>
          <w:tcPr>
            <w:tcW w:w="993" w:type="dxa"/>
            <w:tcBorders>
              <w:top w:val="nil"/>
              <w:left w:val="nil"/>
              <w:bottom w:val="single" w:sz="8" w:space="0" w:color="000000"/>
              <w:right w:val="single" w:sz="8" w:space="0" w:color="000000"/>
            </w:tcBorders>
            <w:tcMar>
              <w:top w:w="6" w:type="dxa"/>
              <w:left w:w="107" w:type="dxa"/>
              <w:bottom w:w="0" w:type="dxa"/>
              <w:right w:w="84" w:type="dxa"/>
            </w:tcMar>
            <w:vAlign w:val="center"/>
            <w:hideMark/>
          </w:tcPr>
          <w:p w14:paraId="67A4556F" w14:textId="77777777" w:rsidR="00D86CF2" w:rsidRPr="00D97C3E" w:rsidRDefault="00D86CF2">
            <w:pPr>
              <w:spacing w:line="252" w:lineRule="auto"/>
              <w:ind w:right="2"/>
              <w:jc w:val="center"/>
              <w:rPr>
                <w:rFonts w:ascii="Century Gothic" w:hAnsi="Century Gothic"/>
              </w:rPr>
            </w:pPr>
            <w:r w:rsidRPr="00D97C3E">
              <w:rPr>
                <w:rFonts w:ascii="Century Gothic" w:hAnsi="Century Gothic"/>
              </w:rPr>
              <w:t xml:space="preserve">A, I, R </w:t>
            </w:r>
          </w:p>
        </w:tc>
      </w:tr>
    </w:tbl>
    <w:p w14:paraId="448C2374" w14:textId="77777777" w:rsidR="00D86CF2" w:rsidRPr="00D97C3E" w:rsidRDefault="00D86CF2" w:rsidP="00D86CF2">
      <w:pPr>
        <w:ind w:left="0" w:firstLine="0"/>
        <w:rPr>
          <w:rFonts w:ascii="Century Gothic" w:hAnsi="Century Gothic"/>
        </w:rPr>
      </w:pPr>
    </w:p>
    <w:p w14:paraId="4F38E26B" w14:textId="77777777" w:rsidR="00D86CF2" w:rsidRPr="00D97C3E" w:rsidRDefault="00D86CF2" w:rsidP="00D86CF2">
      <w:pPr>
        <w:rPr>
          <w:rFonts w:ascii="Century Gothic" w:hAnsi="Century Gothic"/>
        </w:rPr>
      </w:pPr>
    </w:p>
    <w:p w14:paraId="07F83918" w14:textId="77777777" w:rsidR="00594724" w:rsidRPr="00D97C3E" w:rsidRDefault="00D648F1">
      <w:pPr>
        <w:spacing w:after="0" w:line="259" w:lineRule="auto"/>
        <w:ind w:left="0" w:firstLine="0"/>
        <w:jc w:val="right"/>
        <w:rPr>
          <w:rFonts w:ascii="Century Gothic" w:hAnsi="Century Gothic"/>
        </w:rPr>
      </w:pPr>
      <w:r w:rsidRPr="00D97C3E">
        <w:rPr>
          <w:rFonts w:ascii="Century Gothic" w:hAnsi="Century Gothic"/>
          <w:b/>
          <w:sz w:val="20"/>
        </w:rPr>
        <w:t xml:space="preserve">A- Application Form, I – Interview, R - Reference,  </w:t>
      </w:r>
    </w:p>
    <w:p w14:paraId="58B30756" w14:textId="77777777" w:rsidR="00594724" w:rsidRPr="00D97C3E" w:rsidRDefault="00D648F1">
      <w:pPr>
        <w:spacing w:after="0" w:line="259" w:lineRule="auto"/>
        <w:ind w:left="720" w:firstLine="0"/>
        <w:rPr>
          <w:rFonts w:ascii="Century Gothic" w:hAnsi="Century Gothic"/>
        </w:rPr>
      </w:pPr>
      <w:r w:rsidRPr="00D97C3E">
        <w:rPr>
          <w:rFonts w:ascii="Century Gothic" w:hAnsi="Century Gothic"/>
          <w:sz w:val="20"/>
        </w:rPr>
        <w:t xml:space="preserve"> </w:t>
      </w:r>
    </w:p>
    <w:p w14:paraId="672D623B" w14:textId="77777777" w:rsidR="00782089" w:rsidRPr="00D97C3E" w:rsidRDefault="00782089" w:rsidP="00EB3764">
      <w:pPr>
        <w:ind w:left="0" w:firstLine="0"/>
        <w:rPr>
          <w:rFonts w:ascii="Century Gothic" w:hAnsi="Century Gothic"/>
        </w:rPr>
      </w:pPr>
    </w:p>
    <w:p w14:paraId="531E522A" w14:textId="77777777" w:rsidR="00AB1CC9" w:rsidRPr="00D97C3E" w:rsidRDefault="00AB1CC9" w:rsidP="00EB3764">
      <w:pPr>
        <w:ind w:left="0" w:firstLine="0"/>
        <w:rPr>
          <w:rFonts w:ascii="Century Gothic" w:hAnsi="Century Gothic"/>
        </w:rPr>
      </w:pPr>
    </w:p>
    <w:p w14:paraId="3E1B35B2" w14:textId="77777777" w:rsidR="00D97C3E" w:rsidRDefault="00D97C3E" w:rsidP="00B50E99">
      <w:pPr>
        <w:pStyle w:val="Heading1"/>
      </w:pPr>
    </w:p>
    <w:p w14:paraId="34E7C4BB" w14:textId="77777777" w:rsidR="00D97C3E" w:rsidRDefault="00D97C3E" w:rsidP="00D97C3E"/>
    <w:p w14:paraId="3A731652" w14:textId="77777777" w:rsidR="00D97C3E" w:rsidRDefault="00D97C3E" w:rsidP="00D97C3E"/>
    <w:p w14:paraId="6C2C2034" w14:textId="77777777" w:rsidR="00D97C3E" w:rsidRDefault="00D97C3E" w:rsidP="00D97C3E"/>
    <w:p w14:paraId="73DC519D" w14:textId="77777777" w:rsidR="00D97C3E" w:rsidRDefault="00D97C3E" w:rsidP="00D97C3E"/>
    <w:p w14:paraId="6633F56F" w14:textId="77777777" w:rsidR="00D97C3E" w:rsidRDefault="00D97C3E" w:rsidP="00D97C3E"/>
    <w:p w14:paraId="725B97D6" w14:textId="77777777" w:rsidR="00D97C3E" w:rsidRDefault="00D97C3E" w:rsidP="00D97C3E"/>
    <w:p w14:paraId="3EDCD7E4" w14:textId="77777777" w:rsidR="00D97C3E" w:rsidRDefault="00D97C3E" w:rsidP="00D97C3E"/>
    <w:p w14:paraId="39531614" w14:textId="77777777" w:rsidR="00D97C3E" w:rsidRDefault="00D97C3E" w:rsidP="00D97C3E"/>
    <w:p w14:paraId="4382C559" w14:textId="77777777" w:rsidR="00D97C3E" w:rsidRDefault="00D97C3E" w:rsidP="00D97C3E"/>
    <w:p w14:paraId="0AD9B722" w14:textId="77777777" w:rsidR="00D97C3E" w:rsidRPr="00D97C3E" w:rsidRDefault="00D97C3E" w:rsidP="00D97C3E"/>
    <w:p w14:paraId="013663BF" w14:textId="77777777" w:rsidR="00FB51CB" w:rsidRDefault="00FB51CB" w:rsidP="00B50E99">
      <w:pPr>
        <w:pStyle w:val="Heading1"/>
      </w:pPr>
    </w:p>
    <w:p w14:paraId="4D691106" w14:textId="77777777" w:rsidR="00FB51CB" w:rsidRDefault="00FB51CB" w:rsidP="00B50E99">
      <w:pPr>
        <w:pStyle w:val="Heading1"/>
      </w:pPr>
    </w:p>
    <w:p w14:paraId="1FDDBBF4" w14:textId="77777777" w:rsidR="00BE0197" w:rsidRDefault="00BE0197" w:rsidP="00BE0197"/>
    <w:p w14:paraId="723DEF3D" w14:textId="77777777" w:rsidR="0060472F" w:rsidRDefault="0060472F" w:rsidP="00BE0197"/>
    <w:p w14:paraId="4D0FD977" w14:textId="77777777" w:rsidR="0060472F" w:rsidRPr="00BE0197" w:rsidRDefault="0060472F" w:rsidP="00BE0197"/>
    <w:p w14:paraId="7416900E" w14:textId="77777777" w:rsidR="0060472F" w:rsidRDefault="0060472F" w:rsidP="00B50E99">
      <w:pPr>
        <w:pStyle w:val="Heading1"/>
      </w:pPr>
    </w:p>
    <w:p w14:paraId="4D430234" w14:textId="42A818CE" w:rsidR="00594724" w:rsidRPr="00D97C3E" w:rsidRDefault="00782089" w:rsidP="00B50E99">
      <w:pPr>
        <w:pStyle w:val="Heading1"/>
      </w:pPr>
      <w:r w:rsidRPr="00D97C3E">
        <w:t>T</w:t>
      </w:r>
      <w:r w:rsidR="00D648F1" w:rsidRPr="00D97C3E">
        <w:t xml:space="preserve">erms and conditions of </w:t>
      </w:r>
      <w:r w:rsidR="00955A68" w:rsidRPr="00D97C3E">
        <w:t xml:space="preserve">    </w:t>
      </w:r>
      <w:r w:rsidR="00D648F1" w:rsidRPr="00D97C3E">
        <w:t>Employment</w:t>
      </w:r>
    </w:p>
    <w:p w14:paraId="1EB862C7" w14:textId="77777777" w:rsidR="00594724" w:rsidRPr="00D97C3E" w:rsidRDefault="00D648F1">
      <w:pPr>
        <w:spacing w:after="0" w:line="259" w:lineRule="auto"/>
        <w:ind w:left="720" w:firstLine="0"/>
        <w:rPr>
          <w:rFonts w:ascii="Century Gothic" w:hAnsi="Century Gothic"/>
        </w:rPr>
      </w:pPr>
      <w:r w:rsidRPr="00D97C3E">
        <w:rPr>
          <w:rFonts w:ascii="Century Gothic" w:hAnsi="Century Gothic"/>
          <w:b/>
          <w:color w:val="D30044"/>
          <w:sz w:val="10"/>
        </w:rPr>
        <w:t xml:space="preserve"> </w:t>
      </w:r>
    </w:p>
    <w:tbl>
      <w:tblPr>
        <w:tblStyle w:val="TableGrid"/>
        <w:tblW w:w="8640" w:type="dxa"/>
        <w:tblInd w:w="-5" w:type="dxa"/>
        <w:tblCellMar>
          <w:top w:w="7" w:type="dxa"/>
          <w:left w:w="108" w:type="dxa"/>
          <w:right w:w="49" w:type="dxa"/>
        </w:tblCellMar>
        <w:tblLook w:val="04A0" w:firstRow="1" w:lastRow="0" w:firstColumn="1" w:lastColumn="0" w:noHBand="0" w:noVBand="1"/>
      </w:tblPr>
      <w:tblGrid>
        <w:gridCol w:w="1804"/>
        <w:gridCol w:w="6836"/>
      </w:tblGrid>
      <w:tr w:rsidR="00DE68D0" w:rsidRPr="00D97C3E" w14:paraId="04031835" w14:textId="77777777" w:rsidTr="005D0B88">
        <w:trPr>
          <w:trHeight w:val="286"/>
        </w:trPr>
        <w:tc>
          <w:tcPr>
            <w:tcW w:w="1785" w:type="dxa"/>
            <w:tcBorders>
              <w:top w:val="single" w:sz="4" w:space="0" w:color="000000"/>
              <w:left w:val="single" w:sz="4" w:space="0" w:color="000000"/>
              <w:bottom w:val="single" w:sz="4" w:space="0" w:color="000000"/>
              <w:right w:val="single" w:sz="4" w:space="0" w:color="000000"/>
            </w:tcBorders>
          </w:tcPr>
          <w:p w14:paraId="22B236A0"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t xml:space="preserve">Subject  </w:t>
            </w:r>
          </w:p>
        </w:tc>
        <w:tc>
          <w:tcPr>
            <w:tcW w:w="6855" w:type="dxa"/>
            <w:tcBorders>
              <w:top w:val="single" w:sz="4" w:space="0" w:color="000000"/>
              <w:left w:val="single" w:sz="4" w:space="0" w:color="000000"/>
              <w:bottom w:val="single" w:sz="4" w:space="0" w:color="000000"/>
              <w:right w:val="single" w:sz="4" w:space="0" w:color="000000"/>
            </w:tcBorders>
          </w:tcPr>
          <w:p w14:paraId="29E652CC"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t xml:space="preserve">Criteria </w:t>
            </w:r>
          </w:p>
        </w:tc>
      </w:tr>
      <w:tr w:rsidR="00DE68D0" w:rsidRPr="00D97C3E" w14:paraId="0787991E" w14:textId="77777777" w:rsidTr="005D0B88">
        <w:trPr>
          <w:trHeight w:val="1781"/>
        </w:trPr>
        <w:tc>
          <w:tcPr>
            <w:tcW w:w="1785" w:type="dxa"/>
            <w:tcBorders>
              <w:top w:val="single" w:sz="4" w:space="0" w:color="000000"/>
              <w:left w:val="single" w:sz="4" w:space="0" w:color="000000"/>
              <w:bottom w:val="single" w:sz="4" w:space="0" w:color="000000"/>
              <w:right w:val="single" w:sz="4" w:space="0" w:color="000000"/>
            </w:tcBorders>
          </w:tcPr>
          <w:p w14:paraId="05C4504C"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t xml:space="preserve">Data protection </w:t>
            </w:r>
          </w:p>
        </w:tc>
        <w:tc>
          <w:tcPr>
            <w:tcW w:w="6855" w:type="dxa"/>
            <w:tcBorders>
              <w:top w:val="single" w:sz="4" w:space="0" w:color="000000"/>
              <w:left w:val="single" w:sz="4" w:space="0" w:color="000000"/>
              <w:bottom w:val="single" w:sz="4" w:space="0" w:color="000000"/>
              <w:right w:val="single" w:sz="4" w:space="0" w:color="000000"/>
            </w:tcBorders>
          </w:tcPr>
          <w:p w14:paraId="57491913" w14:textId="21ECB6D8" w:rsidR="00DE68D0" w:rsidRDefault="00DE68D0" w:rsidP="006243B9">
            <w:pPr>
              <w:spacing w:after="0" w:line="240" w:lineRule="auto"/>
              <w:ind w:left="0" w:firstLine="0"/>
              <w:rPr>
                <w:rFonts w:ascii="Century Gothic" w:hAnsi="Century Gothic"/>
              </w:rPr>
            </w:pPr>
            <w:r w:rsidRPr="00D97C3E">
              <w:rPr>
                <w:rFonts w:ascii="Century Gothic" w:hAnsi="Century Gothic"/>
              </w:rPr>
              <w:t>We will process the information or data you give on this form and hold it on computer and on your person</w:t>
            </w:r>
            <w:r w:rsidR="00200E4D">
              <w:rPr>
                <w:rFonts w:ascii="Century Gothic" w:hAnsi="Century Gothic"/>
              </w:rPr>
              <w:t>al records if you are appointed.</w:t>
            </w:r>
          </w:p>
          <w:p w14:paraId="45140DD7" w14:textId="77777777" w:rsidR="00B82E69" w:rsidRPr="00D97C3E" w:rsidRDefault="00B82E69" w:rsidP="006243B9">
            <w:pPr>
              <w:spacing w:after="0" w:line="240" w:lineRule="auto"/>
              <w:ind w:left="0" w:firstLine="0"/>
              <w:rPr>
                <w:rFonts w:ascii="Century Gothic" w:hAnsi="Century Gothic"/>
              </w:rPr>
            </w:pPr>
          </w:p>
          <w:p w14:paraId="2A53C0DA" w14:textId="77777777" w:rsidR="00DE68D0" w:rsidRDefault="00DE68D0" w:rsidP="006243B9">
            <w:pPr>
              <w:spacing w:after="0" w:line="240" w:lineRule="auto"/>
              <w:ind w:left="0" w:firstLine="0"/>
              <w:rPr>
                <w:rFonts w:ascii="Century Gothic" w:hAnsi="Century Gothic"/>
              </w:rPr>
            </w:pPr>
            <w:r w:rsidRPr="00D97C3E">
              <w:rPr>
                <w:rFonts w:ascii="Century Gothic" w:hAnsi="Century Gothic"/>
              </w:rPr>
              <w:t xml:space="preserve">We may process the information or data for the purposes of monitoring, statistical analysis and to keep accurate employment records. </w:t>
            </w:r>
          </w:p>
          <w:p w14:paraId="2D63C82C" w14:textId="77777777" w:rsidR="00B82E69" w:rsidRPr="00D97C3E" w:rsidRDefault="00B82E69" w:rsidP="006243B9">
            <w:pPr>
              <w:spacing w:after="0" w:line="240" w:lineRule="auto"/>
              <w:ind w:left="0" w:firstLine="0"/>
              <w:rPr>
                <w:rFonts w:ascii="Century Gothic" w:hAnsi="Century Gothic"/>
              </w:rPr>
            </w:pPr>
          </w:p>
          <w:p w14:paraId="6A1A2197"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rPr>
              <w:t>By returning this form, you will be giving your explicit consent to the processing of the data in it, including anything that may be considered to be sensitive personal data by The National Autistic Society – who is your employer.</w:t>
            </w:r>
            <w:r w:rsidRPr="00D97C3E">
              <w:rPr>
                <w:rFonts w:ascii="Century Gothic" w:hAnsi="Century Gothic"/>
                <w:sz w:val="24"/>
              </w:rPr>
              <w:t xml:space="preserve"> </w:t>
            </w:r>
          </w:p>
        </w:tc>
      </w:tr>
      <w:tr w:rsidR="00DE68D0" w:rsidRPr="00D97C3E" w14:paraId="0FFF5C97" w14:textId="77777777" w:rsidTr="005D0B88">
        <w:trPr>
          <w:trHeight w:val="517"/>
        </w:trPr>
        <w:tc>
          <w:tcPr>
            <w:tcW w:w="1785" w:type="dxa"/>
            <w:tcBorders>
              <w:top w:val="single" w:sz="4" w:space="0" w:color="000000"/>
              <w:left w:val="single" w:sz="4" w:space="0" w:color="000000"/>
              <w:bottom w:val="single" w:sz="4" w:space="0" w:color="000000"/>
              <w:right w:val="single" w:sz="4" w:space="0" w:color="000000"/>
            </w:tcBorders>
          </w:tcPr>
          <w:p w14:paraId="7809BFA7"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t xml:space="preserve">Salary </w:t>
            </w:r>
          </w:p>
        </w:tc>
        <w:tc>
          <w:tcPr>
            <w:tcW w:w="6855" w:type="dxa"/>
            <w:tcBorders>
              <w:top w:val="single" w:sz="4" w:space="0" w:color="000000"/>
              <w:left w:val="single" w:sz="4" w:space="0" w:color="000000"/>
              <w:bottom w:val="single" w:sz="4" w:space="0" w:color="000000"/>
              <w:right w:val="single" w:sz="4" w:space="0" w:color="000000"/>
            </w:tcBorders>
          </w:tcPr>
          <w:p w14:paraId="290A6CDE"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rPr>
              <w:t>Payment is made by bank credit transfer. Salary is paid monthly in arrears on or around the 28</w:t>
            </w:r>
            <w:r w:rsidRPr="00D97C3E">
              <w:rPr>
                <w:rFonts w:ascii="Century Gothic" w:hAnsi="Century Gothic"/>
                <w:vertAlign w:val="superscript"/>
              </w:rPr>
              <w:t>th</w:t>
            </w:r>
            <w:r w:rsidRPr="00D97C3E">
              <w:rPr>
                <w:rFonts w:ascii="Century Gothic" w:hAnsi="Century Gothic"/>
              </w:rPr>
              <w:t xml:space="preserve"> of each month. </w:t>
            </w:r>
          </w:p>
        </w:tc>
      </w:tr>
      <w:tr w:rsidR="00DE68D0" w:rsidRPr="00D97C3E" w14:paraId="5C5BD82E" w14:textId="77777777" w:rsidTr="005D0B88">
        <w:trPr>
          <w:trHeight w:val="862"/>
        </w:trPr>
        <w:tc>
          <w:tcPr>
            <w:tcW w:w="1785" w:type="dxa"/>
            <w:tcBorders>
              <w:top w:val="single" w:sz="4" w:space="0" w:color="000000"/>
              <w:left w:val="single" w:sz="4" w:space="0" w:color="000000"/>
              <w:bottom w:val="single" w:sz="4" w:space="0" w:color="000000"/>
              <w:right w:val="single" w:sz="4" w:space="0" w:color="000000"/>
            </w:tcBorders>
          </w:tcPr>
          <w:p w14:paraId="528FBB76"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t xml:space="preserve">Safeguarding </w:t>
            </w:r>
          </w:p>
        </w:tc>
        <w:tc>
          <w:tcPr>
            <w:tcW w:w="6855" w:type="dxa"/>
            <w:tcBorders>
              <w:top w:val="single" w:sz="4" w:space="0" w:color="000000"/>
              <w:left w:val="single" w:sz="4" w:space="0" w:color="000000"/>
              <w:bottom w:val="single" w:sz="4" w:space="0" w:color="000000"/>
              <w:right w:val="single" w:sz="4" w:space="0" w:color="000000"/>
            </w:tcBorders>
          </w:tcPr>
          <w:p w14:paraId="6F1776F4"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rPr>
              <w:t xml:space="preserve">The post holder must be committed to safeguarding the welfare of children.   </w:t>
            </w:r>
          </w:p>
          <w:p w14:paraId="723B6DB7" w14:textId="77777777" w:rsidR="00DE68D0" w:rsidRPr="00D97C3E" w:rsidRDefault="00DE68D0" w:rsidP="006243B9">
            <w:pPr>
              <w:spacing w:after="120" w:line="259" w:lineRule="auto"/>
              <w:ind w:left="0" w:firstLine="0"/>
              <w:rPr>
                <w:rFonts w:ascii="Century Gothic" w:hAnsi="Century Gothic"/>
              </w:rPr>
            </w:pPr>
            <w:r w:rsidRPr="00D97C3E">
              <w:rPr>
                <w:rFonts w:ascii="Century Gothic" w:hAnsi="Century Gothic"/>
                <w:b/>
                <w:sz w:val="8"/>
              </w:rPr>
              <w:t xml:space="preserve"> </w:t>
            </w:r>
          </w:p>
          <w:p w14:paraId="6CED0814" w14:textId="77777777" w:rsidR="00DE68D0" w:rsidRPr="00D97C3E" w:rsidRDefault="00DE68D0" w:rsidP="006243B9">
            <w:pPr>
              <w:spacing w:after="0" w:line="259" w:lineRule="auto"/>
              <w:ind w:left="0" w:firstLine="0"/>
              <w:jc w:val="both"/>
              <w:rPr>
                <w:rFonts w:ascii="Century Gothic" w:hAnsi="Century Gothic"/>
              </w:rPr>
            </w:pPr>
            <w:r w:rsidRPr="00D97C3E">
              <w:rPr>
                <w:rFonts w:ascii="Century Gothic" w:hAnsi="Century Gothic"/>
                <w:b/>
              </w:rPr>
              <w:t xml:space="preserve">This post is subject to satisfactory enhanced disclosure and barring service check. </w:t>
            </w:r>
          </w:p>
        </w:tc>
      </w:tr>
      <w:tr w:rsidR="00DE68D0" w:rsidRPr="00D97C3E" w14:paraId="262D0179" w14:textId="77777777" w:rsidTr="005D0B88">
        <w:trPr>
          <w:trHeight w:val="809"/>
        </w:trPr>
        <w:tc>
          <w:tcPr>
            <w:tcW w:w="1785" w:type="dxa"/>
            <w:tcBorders>
              <w:top w:val="single" w:sz="4" w:space="0" w:color="000000"/>
              <w:left w:val="single" w:sz="4" w:space="0" w:color="000000"/>
              <w:bottom w:val="single" w:sz="4" w:space="0" w:color="000000"/>
              <w:right w:val="single" w:sz="4" w:space="0" w:color="000000"/>
            </w:tcBorders>
          </w:tcPr>
          <w:p w14:paraId="4A8152B9"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t xml:space="preserve">Medical Clearance </w:t>
            </w:r>
          </w:p>
        </w:tc>
        <w:tc>
          <w:tcPr>
            <w:tcW w:w="6855" w:type="dxa"/>
            <w:tcBorders>
              <w:top w:val="single" w:sz="4" w:space="0" w:color="000000"/>
              <w:left w:val="single" w:sz="4" w:space="0" w:color="000000"/>
              <w:bottom w:val="single" w:sz="4" w:space="0" w:color="000000"/>
              <w:right w:val="single" w:sz="4" w:space="0" w:color="000000"/>
            </w:tcBorders>
          </w:tcPr>
          <w:p w14:paraId="5E4F6044"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rPr>
              <w:t xml:space="preserve">The successful candidate will be required to complete a Function Based Health Assessment Questionnaire; this is for the purposes of assessing whether any reasonable adjustment can be made to enable you to undertake your role.   </w:t>
            </w:r>
          </w:p>
        </w:tc>
      </w:tr>
      <w:tr w:rsidR="00DE68D0" w:rsidRPr="00D97C3E" w14:paraId="70EAE4DF" w14:textId="77777777" w:rsidTr="005D0B88">
        <w:trPr>
          <w:trHeight w:val="1392"/>
        </w:trPr>
        <w:tc>
          <w:tcPr>
            <w:tcW w:w="1785" w:type="dxa"/>
            <w:tcBorders>
              <w:top w:val="single" w:sz="4" w:space="0" w:color="000000"/>
              <w:left w:val="single" w:sz="4" w:space="0" w:color="000000"/>
              <w:bottom w:val="single" w:sz="4" w:space="0" w:color="000000"/>
              <w:right w:val="single" w:sz="4" w:space="0" w:color="000000"/>
            </w:tcBorders>
          </w:tcPr>
          <w:p w14:paraId="279E4099"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t xml:space="preserve">References </w:t>
            </w:r>
          </w:p>
        </w:tc>
        <w:tc>
          <w:tcPr>
            <w:tcW w:w="6855" w:type="dxa"/>
            <w:tcBorders>
              <w:top w:val="single" w:sz="4" w:space="0" w:color="000000"/>
              <w:left w:val="single" w:sz="4" w:space="0" w:color="000000"/>
              <w:bottom w:val="single" w:sz="4" w:space="0" w:color="000000"/>
              <w:right w:val="single" w:sz="4" w:space="0" w:color="000000"/>
            </w:tcBorders>
          </w:tcPr>
          <w:p w14:paraId="7D20E58D" w14:textId="77777777" w:rsidR="00DE68D0" w:rsidRPr="00D97C3E" w:rsidRDefault="00DE68D0" w:rsidP="006243B9">
            <w:pPr>
              <w:spacing w:after="0" w:line="237" w:lineRule="auto"/>
              <w:ind w:left="0" w:right="60" w:firstLine="0"/>
              <w:jc w:val="both"/>
              <w:rPr>
                <w:rFonts w:ascii="Century Gothic" w:hAnsi="Century Gothic"/>
              </w:rPr>
            </w:pPr>
            <w:r w:rsidRPr="00D97C3E">
              <w:rPr>
                <w:rFonts w:ascii="Century Gothic" w:hAnsi="Century Gothic"/>
              </w:rPr>
              <w:t xml:space="preserve">Professional/Employment – please provide the names of TWO referees who are known to you in an employment/professional relationship.  </w:t>
            </w:r>
            <w:r w:rsidRPr="00D97C3E">
              <w:rPr>
                <w:rFonts w:ascii="Century Gothic" w:hAnsi="Century Gothic"/>
                <w:b/>
                <w:u w:val="single" w:color="000000"/>
              </w:rPr>
              <w:t>You should include</w:t>
            </w:r>
            <w:r w:rsidRPr="00D97C3E">
              <w:rPr>
                <w:rFonts w:ascii="Century Gothic" w:hAnsi="Century Gothic"/>
                <w:b/>
              </w:rPr>
              <w:t xml:space="preserve"> </w:t>
            </w:r>
            <w:r w:rsidRPr="00D97C3E">
              <w:rPr>
                <w:rFonts w:ascii="Century Gothic" w:hAnsi="Century Gothic"/>
                <w:b/>
                <w:u w:val="single" w:color="000000"/>
              </w:rPr>
              <w:t>your Manager from your last employment</w:t>
            </w:r>
            <w:r w:rsidRPr="00D97C3E">
              <w:rPr>
                <w:rFonts w:ascii="Century Gothic" w:hAnsi="Century Gothic"/>
              </w:rPr>
              <w:t xml:space="preserve">.  </w:t>
            </w:r>
          </w:p>
          <w:p w14:paraId="7213465C" w14:textId="77777777" w:rsidR="00DE68D0" w:rsidRPr="00D97C3E" w:rsidRDefault="00DE68D0" w:rsidP="006243B9">
            <w:pPr>
              <w:spacing w:after="103" w:line="259" w:lineRule="auto"/>
              <w:ind w:left="0" w:firstLine="0"/>
              <w:rPr>
                <w:rFonts w:ascii="Century Gothic" w:hAnsi="Century Gothic"/>
              </w:rPr>
            </w:pPr>
            <w:r w:rsidRPr="00D97C3E">
              <w:rPr>
                <w:rFonts w:ascii="Century Gothic" w:hAnsi="Century Gothic"/>
                <w:sz w:val="10"/>
              </w:rPr>
              <w:t xml:space="preserve"> </w:t>
            </w:r>
          </w:p>
          <w:p w14:paraId="687F263D"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rPr>
              <w:t xml:space="preserve">In addition references will be sought from all previous education or healthcare sector employers. </w:t>
            </w:r>
          </w:p>
        </w:tc>
      </w:tr>
      <w:tr w:rsidR="00DE68D0" w:rsidRPr="00D97C3E" w14:paraId="6520FABC" w14:textId="77777777" w:rsidTr="005D0B88">
        <w:trPr>
          <w:trHeight w:val="396"/>
        </w:trPr>
        <w:tc>
          <w:tcPr>
            <w:tcW w:w="1785" w:type="dxa"/>
            <w:tcBorders>
              <w:top w:val="single" w:sz="4" w:space="0" w:color="000000"/>
              <w:left w:val="single" w:sz="4" w:space="0" w:color="000000"/>
              <w:bottom w:val="single" w:sz="4" w:space="0" w:color="000000"/>
              <w:right w:val="single" w:sz="4" w:space="0" w:color="000000"/>
            </w:tcBorders>
          </w:tcPr>
          <w:p w14:paraId="7E5B42BB"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t xml:space="preserve">Notice </w:t>
            </w:r>
          </w:p>
        </w:tc>
        <w:tc>
          <w:tcPr>
            <w:tcW w:w="6855" w:type="dxa"/>
            <w:tcBorders>
              <w:top w:val="single" w:sz="4" w:space="0" w:color="000000"/>
              <w:left w:val="single" w:sz="4" w:space="0" w:color="000000"/>
              <w:bottom w:val="single" w:sz="4" w:space="0" w:color="000000"/>
              <w:right w:val="single" w:sz="4" w:space="0" w:color="000000"/>
            </w:tcBorders>
          </w:tcPr>
          <w:p w14:paraId="0E1C0CBA"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rPr>
              <w:t xml:space="preserve">Notice Period is based on Teacher’s terms and conditions </w:t>
            </w:r>
          </w:p>
        </w:tc>
      </w:tr>
      <w:tr w:rsidR="00DE68D0" w:rsidRPr="00D97C3E" w14:paraId="50DED885" w14:textId="77777777" w:rsidTr="00B82E69">
        <w:trPr>
          <w:trHeight w:val="1117"/>
        </w:trPr>
        <w:tc>
          <w:tcPr>
            <w:tcW w:w="1785" w:type="dxa"/>
            <w:tcBorders>
              <w:top w:val="single" w:sz="4" w:space="0" w:color="000000"/>
              <w:left w:val="single" w:sz="4" w:space="0" w:color="000000"/>
              <w:bottom w:val="single" w:sz="4" w:space="0" w:color="000000"/>
              <w:right w:val="single" w:sz="4" w:space="0" w:color="000000"/>
            </w:tcBorders>
          </w:tcPr>
          <w:p w14:paraId="3D3FDCDB"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t xml:space="preserve">Working </w:t>
            </w:r>
          </w:p>
          <w:p w14:paraId="5608A03D"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t xml:space="preserve">Arrangements </w:t>
            </w:r>
          </w:p>
        </w:tc>
        <w:tc>
          <w:tcPr>
            <w:tcW w:w="6855" w:type="dxa"/>
            <w:tcBorders>
              <w:top w:val="single" w:sz="4" w:space="0" w:color="000000"/>
              <w:left w:val="single" w:sz="4" w:space="0" w:color="000000"/>
              <w:bottom w:val="single" w:sz="4" w:space="0" w:color="000000"/>
              <w:right w:val="single" w:sz="4" w:space="0" w:color="000000"/>
            </w:tcBorders>
          </w:tcPr>
          <w:p w14:paraId="266BABE3" w14:textId="77777777" w:rsidR="00CD710D" w:rsidRDefault="00E21D7C" w:rsidP="00E21D7C">
            <w:pPr>
              <w:rPr>
                <w:rFonts w:ascii="Century Gothic" w:hAnsi="Century Gothic"/>
              </w:rPr>
            </w:pPr>
            <w:r w:rsidRPr="00FB51CB">
              <w:rPr>
                <w:rFonts w:ascii="Century Gothic" w:hAnsi="Century Gothic"/>
              </w:rPr>
              <w:t xml:space="preserve">You are </w:t>
            </w:r>
            <w:r w:rsidR="00BE0197">
              <w:rPr>
                <w:rFonts w:ascii="Century Gothic" w:hAnsi="Century Gothic"/>
              </w:rPr>
              <w:t>contracted to work to work 195 </w:t>
            </w:r>
            <w:r w:rsidRPr="00FB51CB">
              <w:rPr>
                <w:rFonts w:ascii="Century Gothic" w:hAnsi="Century Gothic"/>
              </w:rPr>
              <w:t>days per annum including 190 pupil days in accordance with your school terms and work programmes, and a maximum of 1265 hours</w:t>
            </w:r>
            <w:r w:rsidR="00BE0197">
              <w:rPr>
                <w:rFonts w:ascii="Century Gothic" w:hAnsi="Century Gothic"/>
              </w:rPr>
              <w:t xml:space="preserve"> as reasonably directed by the </w:t>
            </w:r>
            <w:r w:rsidRPr="00FB51CB">
              <w:rPr>
                <w:rFonts w:ascii="Century Gothic" w:hAnsi="Century Gothic"/>
              </w:rPr>
              <w:t>Director of Education. Pro rata arrangements will apply for part time staff.</w:t>
            </w:r>
            <w:r w:rsidR="00FB51CB">
              <w:rPr>
                <w:rFonts w:ascii="Century Gothic" w:hAnsi="Century Gothic"/>
              </w:rPr>
              <w:t xml:space="preserve"> </w:t>
            </w:r>
          </w:p>
          <w:p w14:paraId="2BC1B7AF" w14:textId="77777777" w:rsidR="00CD710D" w:rsidRDefault="00CD710D" w:rsidP="00E21D7C">
            <w:pPr>
              <w:rPr>
                <w:rFonts w:ascii="Century Gothic" w:hAnsi="Century Gothic"/>
              </w:rPr>
            </w:pPr>
          </w:p>
          <w:p w14:paraId="1E3F5C9D" w14:textId="2A8B6A41" w:rsidR="00E21D7C" w:rsidRPr="00FB51CB" w:rsidRDefault="00E21D7C" w:rsidP="00E21D7C">
            <w:pPr>
              <w:rPr>
                <w:rFonts w:ascii="Century Gothic" w:eastAsiaTheme="minorHAnsi" w:hAnsi="Century Gothic" w:cs="Times New Roman"/>
                <w:color w:val="auto"/>
              </w:rPr>
            </w:pPr>
            <w:r w:rsidRPr="00FB51CB">
              <w:rPr>
                <w:rFonts w:ascii="Century Gothic" w:hAnsi="Century Gothic"/>
              </w:rPr>
              <w:lastRenderedPageBreak/>
              <w:t>This will be worked in accordance with your scho</w:t>
            </w:r>
            <w:r w:rsidR="00CD710D">
              <w:rPr>
                <w:rFonts w:ascii="Century Gothic" w:hAnsi="Century Gothic"/>
              </w:rPr>
              <w:t xml:space="preserve">ol terms as </w:t>
            </w:r>
            <w:r w:rsidRPr="00FB51CB">
              <w:rPr>
                <w:rFonts w:ascii="Century Gothic" w:hAnsi="Century Gothic"/>
              </w:rPr>
              <w:t xml:space="preserve">defined by the LGB and advised annually in advance.  </w:t>
            </w:r>
          </w:p>
          <w:p w14:paraId="7FD0C7DA" w14:textId="77777777" w:rsidR="00E21D7C" w:rsidRPr="00FB51CB" w:rsidRDefault="00E21D7C" w:rsidP="00E21D7C">
            <w:pPr>
              <w:rPr>
                <w:rFonts w:ascii="Century Gothic" w:hAnsi="Century Gothic"/>
                <w:lang w:eastAsia="en-US"/>
              </w:rPr>
            </w:pPr>
          </w:p>
          <w:p w14:paraId="544831A1" w14:textId="70A4DD81" w:rsidR="00DE68D0" w:rsidRPr="00B82E69" w:rsidRDefault="00E21D7C" w:rsidP="00B82E69">
            <w:pPr>
              <w:spacing w:after="0" w:line="259" w:lineRule="auto"/>
              <w:ind w:left="0" w:right="60" w:firstLine="0"/>
              <w:jc w:val="both"/>
              <w:rPr>
                <w:rFonts w:ascii="Century Gothic" w:hAnsi="Century Gothic"/>
              </w:rPr>
            </w:pPr>
            <w:r w:rsidRPr="00FB51CB">
              <w:rPr>
                <w:rFonts w:ascii="Century Gothic" w:hAnsi="Century Gothic"/>
              </w:rPr>
              <w:t>Note: Normal hours may be varied to meet the changing needs of the school. There may be occasions when additional hours are necessary to meet specific or special requirements</w:t>
            </w:r>
          </w:p>
        </w:tc>
      </w:tr>
      <w:tr w:rsidR="00DE68D0" w:rsidRPr="00D97C3E" w14:paraId="64D62BCA" w14:textId="77777777" w:rsidTr="005D0B88">
        <w:trPr>
          <w:trHeight w:val="514"/>
        </w:trPr>
        <w:tc>
          <w:tcPr>
            <w:tcW w:w="1785" w:type="dxa"/>
            <w:tcBorders>
              <w:top w:val="single" w:sz="4" w:space="0" w:color="000000"/>
              <w:left w:val="single" w:sz="4" w:space="0" w:color="000000"/>
              <w:bottom w:val="single" w:sz="4" w:space="0" w:color="000000"/>
              <w:right w:val="single" w:sz="4" w:space="0" w:color="000000"/>
            </w:tcBorders>
          </w:tcPr>
          <w:p w14:paraId="10253885"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lastRenderedPageBreak/>
              <w:t>Leave</w:t>
            </w:r>
            <w:r w:rsidRPr="00D97C3E">
              <w:rPr>
                <w:rFonts w:ascii="Century Gothic" w:hAnsi="Century Gothic"/>
                <w:sz w:val="24"/>
              </w:rPr>
              <w:t xml:space="preserve"> </w:t>
            </w:r>
          </w:p>
        </w:tc>
        <w:tc>
          <w:tcPr>
            <w:tcW w:w="6855" w:type="dxa"/>
            <w:tcBorders>
              <w:top w:val="single" w:sz="4" w:space="0" w:color="000000"/>
              <w:left w:val="single" w:sz="4" w:space="0" w:color="000000"/>
              <w:bottom w:val="single" w:sz="4" w:space="0" w:color="000000"/>
              <w:right w:val="single" w:sz="4" w:space="0" w:color="000000"/>
            </w:tcBorders>
          </w:tcPr>
          <w:p w14:paraId="7EF5F465" w14:textId="77777777" w:rsidR="00DE68D0" w:rsidRPr="00D97C3E" w:rsidRDefault="00DE68D0" w:rsidP="006243B9">
            <w:pPr>
              <w:spacing w:after="0" w:line="263" w:lineRule="auto"/>
              <w:ind w:left="0" w:right="59" w:firstLine="0"/>
              <w:jc w:val="both"/>
              <w:rPr>
                <w:rFonts w:ascii="Century Gothic" w:hAnsi="Century Gothic"/>
              </w:rPr>
            </w:pPr>
            <w:r w:rsidRPr="00D97C3E">
              <w:rPr>
                <w:rFonts w:ascii="Century Gothic" w:hAnsi="Century Gothic"/>
              </w:rPr>
              <w:t xml:space="preserve">The dates of your School terms/individual work programmes will be defined by the Director of Education/Vanguard School local Governing body and advised annually in advance. Outside term time you will be considered to be on holiday unless agreed by your line manager </w:t>
            </w:r>
          </w:p>
          <w:p w14:paraId="3CADBBBB" w14:textId="77777777" w:rsidR="00B85A2F" w:rsidRPr="00D97C3E" w:rsidRDefault="00DE68D0" w:rsidP="00B85A2F">
            <w:pPr>
              <w:spacing w:after="1" w:line="245" w:lineRule="auto"/>
              <w:ind w:left="0" w:right="384"/>
              <w:rPr>
                <w:rFonts w:ascii="Century Gothic" w:hAnsi="Century Gothic"/>
              </w:rPr>
            </w:pPr>
            <w:r w:rsidRPr="00D97C3E">
              <w:rPr>
                <w:rFonts w:ascii="Century Gothic" w:hAnsi="Century Gothic"/>
              </w:rPr>
              <w:t xml:space="preserve">Holiday pay is in accordance with your normal working basic contractual pay. </w:t>
            </w:r>
          </w:p>
          <w:p w14:paraId="7007C448" w14:textId="77777777" w:rsidR="00B85A2F" w:rsidRPr="00BE0197" w:rsidRDefault="00B85A2F" w:rsidP="00B85A2F">
            <w:pPr>
              <w:pStyle w:val="ListParagraph"/>
              <w:numPr>
                <w:ilvl w:val="0"/>
                <w:numId w:val="7"/>
              </w:numPr>
              <w:spacing w:after="1" w:line="245" w:lineRule="auto"/>
              <w:ind w:right="384"/>
              <w:rPr>
                <w:rFonts w:ascii="Century Gothic" w:hAnsi="Century Gothic"/>
                <w:sz w:val="22"/>
                <w:szCs w:val="22"/>
              </w:rPr>
            </w:pPr>
            <w:r w:rsidRPr="00BE0197">
              <w:rPr>
                <w:rFonts w:ascii="Century Gothic" w:hAnsi="Century Gothic"/>
                <w:sz w:val="22"/>
                <w:szCs w:val="22"/>
              </w:rPr>
              <w:t>1</w:t>
            </w:r>
            <w:r w:rsidR="00DE68D0" w:rsidRPr="00BE0197">
              <w:rPr>
                <w:rFonts w:ascii="Century Gothic" w:hAnsi="Century Gothic"/>
                <w:sz w:val="22"/>
                <w:szCs w:val="22"/>
              </w:rPr>
              <w:t xml:space="preserve">2 weeks </w:t>
            </w:r>
          </w:p>
          <w:p w14:paraId="7501E5B4" w14:textId="531BAAD3" w:rsidR="00DE68D0" w:rsidRPr="00D97C3E" w:rsidRDefault="00B82E69" w:rsidP="00B82E69">
            <w:pPr>
              <w:pStyle w:val="ListParagraph"/>
              <w:numPr>
                <w:ilvl w:val="0"/>
                <w:numId w:val="7"/>
              </w:numPr>
              <w:spacing w:after="1" w:line="245" w:lineRule="auto"/>
              <w:ind w:right="384"/>
              <w:rPr>
                <w:rFonts w:ascii="Century Gothic" w:hAnsi="Century Gothic"/>
              </w:rPr>
            </w:pPr>
            <w:r>
              <w:rPr>
                <w:rFonts w:ascii="Century Gothic" w:hAnsi="Century Gothic"/>
                <w:sz w:val="22"/>
                <w:szCs w:val="22"/>
              </w:rPr>
              <w:t>Part-time staff</w:t>
            </w:r>
            <w:r w:rsidR="00DE68D0" w:rsidRPr="00BE0197">
              <w:rPr>
                <w:rFonts w:ascii="Century Gothic" w:hAnsi="Century Gothic"/>
                <w:sz w:val="22"/>
                <w:szCs w:val="22"/>
              </w:rPr>
              <w:t xml:space="preserve"> receive a pro-rata entitlement.</w:t>
            </w:r>
            <w:r w:rsidR="00DE68D0" w:rsidRPr="00D97C3E">
              <w:rPr>
                <w:rFonts w:ascii="Century Gothic" w:hAnsi="Century Gothic"/>
              </w:rPr>
              <w:t xml:space="preserve"> </w:t>
            </w:r>
          </w:p>
        </w:tc>
      </w:tr>
      <w:tr w:rsidR="00DE68D0" w:rsidRPr="00D97C3E" w14:paraId="7DF63DB3" w14:textId="77777777" w:rsidTr="005D0B88">
        <w:trPr>
          <w:trHeight w:val="583"/>
        </w:trPr>
        <w:tc>
          <w:tcPr>
            <w:tcW w:w="1785" w:type="dxa"/>
            <w:tcBorders>
              <w:top w:val="single" w:sz="4" w:space="0" w:color="000000"/>
              <w:left w:val="single" w:sz="4" w:space="0" w:color="000000"/>
              <w:bottom w:val="single" w:sz="4" w:space="0" w:color="000000"/>
              <w:right w:val="single" w:sz="4" w:space="0" w:color="000000"/>
            </w:tcBorders>
          </w:tcPr>
          <w:p w14:paraId="075AD8E6"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t xml:space="preserve">Pension Scheme </w:t>
            </w:r>
          </w:p>
        </w:tc>
        <w:tc>
          <w:tcPr>
            <w:tcW w:w="6855" w:type="dxa"/>
            <w:tcBorders>
              <w:top w:val="single" w:sz="4" w:space="0" w:color="000000"/>
              <w:left w:val="single" w:sz="4" w:space="0" w:color="000000"/>
              <w:bottom w:val="single" w:sz="4" w:space="0" w:color="000000"/>
              <w:right w:val="single" w:sz="4" w:space="0" w:color="000000"/>
            </w:tcBorders>
          </w:tcPr>
          <w:p w14:paraId="433FB457"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rPr>
              <w:t xml:space="preserve">Qualified Teachers will be entered automatically into the Teachers’ Pension Scheme on joining.  </w:t>
            </w:r>
          </w:p>
        </w:tc>
      </w:tr>
      <w:tr w:rsidR="00DE68D0" w:rsidRPr="00D97C3E" w14:paraId="4202F678" w14:textId="77777777" w:rsidTr="005D0B88">
        <w:trPr>
          <w:trHeight w:val="427"/>
        </w:trPr>
        <w:tc>
          <w:tcPr>
            <w:tcW w:w="1785" w:type="dxa"/>
            <w:tcBorders>
              <w:top w:val="single" w:sz="4" w:space="0" w:color="000000"/>
              <w:left w:val="single" w:sz="4" w:space="0" w:color="000000"/>
              <w:bottom w:val="single" w:sz="4" w:space="0" w:color="000000"/>
              <w:right w:val="single" w:sz="4" w:space="0" w:color="000000"/>
            </w:tcBorders>
          </w:tcPr>
          <w:p w14:paraId="6AAA02E5"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t xml:space="preserve">Probation </w:t>
            </w:r>
          </w:p>
        </w:tc>
        <w:tc>
          <w:tcPr>
            <w:tcW w:w="6855" w:type="dxa"/>
            <w:tcBorders>
              <w:top w:val="single" w:sz="4" w:space="0" w:color="000000"/>
              <w:left w:val="single" w:sz="4" w:space="0" w:color="000000"/>
              <w:bottom w:val="single" w:sz="4" w:space="0" w:color="000000"/>
              <w:right w:val="single" w:sz="4" w:space="0" w:color="000000"/>
            </w:tcBorders>
          </w:tcPr>
          <w:p w14:paraId="173E0999"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rPr>
              <w:t xml:space="preserve">All employees have a standard probationary period of six months. </w:t>
            </w:r>
          </w:p>
        </w:tc>
      </w:tr>
      <w:tr w:rsidR="00DE68D0" w:rsidRPr="00D97C3E" w14:paraId="0C3A67C2" w14:textId="77777777" w:rsidTr="005D0B88">
        <w:trPr>
          <w:trHeight w:val="912"/>
        </w:trPr>
        <w:tc>
          <w:tcPr>
            <w:tcW w:w="1785" w:type="dxa"/>
            <w:tcBorders>
              <w:top w:val="single" w:sz="4" w:space="0" w:color="000000"/>
              <w:left w:val="single" w:sz="4" w:space="0" w:color="000000"/>
              <w:bottom w:val="single" w:sz="4" w:space="0" w:color="000000"/>
              <w:right w:val="single" w:sz="4" w:space="0" w:color="000000"/>
            </w:tcBorders>
          </w:tcPr>
          <w:p w14:paraId="06B622CD"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t xml:space="preserve">Sick Pay  </w:t>
            </w:r>
          </w:p>
        </w:tc>
        <w:tc>
          <w:tcPr>
            <w:tcW w:w="6855" w:type="dxa"/>
            <w:tcBorders>
              <w:top w:val="single" w:sz="4" w:space="0" w:color="000000"/>
              <w:left w:val="single" w:sz="4" w:space="0" w:color="000000"/>
              <w:bottom w:val="single" w:sz="4" w:space="0" w:color="000000"/>
              <w:right w:val="single" w:sz="4" w:space="0" w:color="000000"/>
            </w:tcBorders>
          </w:tcPr>
          <w:p w14:paraId="1461D7B6" w14:textId="77777777" w:rsidR="00DE68D0" w:rsidRPr="00D97C3E" w:rsidRDefault="00DE68D0" w:rsidP="006243B9">
            <w:pPr>
              <w:spacing w:after="123" w:line="238" w:lineRule="auto"/>
              <w:ind w:left="0" w:firstLine="0"/>
              <w:rPr>
                <w:rFonts w:ascii="Century Gothic" w:hAnsi="Century Gothic"/>
              </w:rPr>
            </w:pPr>
            <w:r w:rsidRPr="00D97C3E">
              <w:rPr>
                <w:rFonts w:ascii="Century Gothic" w:hAnsi="Century Gothic"/>
              </w:rPr>
              <w:t xml:space="preserve">First six months of service (or until completion of satisfactory probation period) - Statutory Sick Pay (SSP) </w:t>
            </w:r>
          </w:p>
          <w:p w14:paraId="089D0E4D" w14:textId="564C45F9"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rPr>
              <w:t xml:space="preserve">After 6 </w:t>
            </w:r>
            <w:proofErr w:type="gramStart"/>
            <w:r w:rsidRPr="00D97C3E">
              <w:rPr>
                <w:rFonts w:ascii="Century Gothic" w:hAnsi="Century Gothic"/>
              </w:rPr>
              <w:t>months</w:t>
            </w:r>
            <w:proofErr w:type="gramEnd"/>
            <w:r w:rsidRPr="00D97C3E">
              <w:rPr>
                <w:rFonts w:ascii="Century Gothic" w:hAnsi="Century Gothic"/>
              </w:rPr>
              <w:t xml:space="preserve"> service: 3 months full pay and 3 months half pay </w:t>
            </w:r>
            <w:r w:rsidR="0021480A" w:rsidRPr="00D97C3E">
              <w:rPr>
                <w:rFonts w:ascii="Century Gothic" w:hAnsi="Century Gothic"/>
              </w:rPr>
              <w:t>for full-time staff and pro-rata for part-time staff.</w:t>
            </w:r>
          </w:p>
        </w:tc>
      </w:tr>
      <w:tr w:rsidR="00DE68D0" w:rsidRPr="00D97C3E" w14:paraId="140E7E1E" w14:textId="77777777" w:rsidTr="005D0B88">
        <w:trPr>
          <w:trHeight w:val="838"/>
        </w:trPr>
        <w:tc>
          <w:tcPr>
            <w:tcW w:w="1785" w:type="dxa"/>
            <w:tcBorders>
              <w:top w:val="single" w:sz="4" w:space="0" w:color="000000"/>
              <w:left w:val="single" w:sz="4" w:space="0" w:color="000000"/>
              <w:bottom w:val="single" w:sz="4" w:space="0" w:color="000000"/>
              <w:right w:val="single" w:sz="4" w:space="0" w:color="000000"/>
            </w:tcBorders>
          </w:tcPr>
          <w:p w14:paraId="37AB3167"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t xml:space="preserve">Travel and </w:t>
            </w:r>
          </w:p>
          <w:p w14:paraId="3D931189"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t xml:space="preserve">Subsistence for </w:t>
            </w:r>
          </w:p>
          <w:p w14:paraId="4E149BCC" w14:textId="77777777" w:rsidR="00DE68D0" w:rsidRPr="00D97C3E" w:rsidRDefault="00DE68D0" w:rsidP="006243B9">
            <w:pPr>
              <w:spacing w:after="0" w:line="259" w:lineRule="auto"/>
              <w:ind w:left="0" w:firstLine="0"/>
              <w:rPr>
                <w:rFonts w:ascii="Century Gothic" w:hAnsi="Century Gothic"/>
              </w:rPr>
            </w:pPr>
            <w:r w:rsidRPr="00D97C3E">
              <w:rPr>
                <w:rFonts w:ascii="Century Gothic" w:hAnsi="Century Gothic"/>
                <w:b/>
                <w:sz w:val="24"/>
              </w:rPr>
              <w:t xml:space="preserve">Interview </w:t>
            </w:r>
          </w:p>
        </w:tc>
        <w:tc>
          <w:tcPr>
            <w:tcW w:w="6855" w:type="dxa"/>
            <w:tcBorders>
              <w:top w:val="single" w:sz="4" w:space="0" w:color="000000"/>
              <w:left w:val="single" w:sz="4" w:space="0" w:color="000000"/>
              <w:bottom w:val="single" w:sz="4" w:space="0" w:color="000000"/>
              <w:right w:val="single" w:sz="4" w:space="0" w:color="000000"/>
            </w:tcBorders>
          </w:tcPr>
          <w:p w14:paraId="07A9B196" w14:textId="77777777" w:rsidR="00DE68D0" w:rsidRPr="00D97C3E" w:rsidRDefault="00DE68D0" w:rsidP="006243B9">
            <w:pPr>
              <w:spacing w:after="0" w:line="259" w:lineRule="auto"/>
              <w:ind w:left="0" w:firstLine="0"/>
              <w:jc w:val="both"/>
              <w:rPr>
                <w:rFonts w:ascii="Century Gothic" w:hAnsi="Century Gothic"/>
              </w:rPr>
            </w:pPr>
            <w:r w:rsidRPr="00D97C3E">
              <w:rPr>
                <w:rFonts w:ascii="Century Gothic" w:hAnsi="Century Gothic"/>
              </w:rPr>
              <w:t xml:space="preserve">Candidates for interview will be entitled to travelling and subsistence expenses, the details of which can be given on request. </w:t>
            </w:r>
          </w:p>
        </w:tc>
      </w:tr>
    </w:tbl>
    <w:p w14:paraId="0B090856" w14:textId="77777777" w:rsidR="00594724" w:rsidRPr="00D97C3E" w:rsidRDefault="00594724" w:rsidP="00B85A2F">
      <w:pPr>
        <w:ind w:left="0" w:firstLine="0"/>
        <w:rPr>
          <w:rFonts w:ascii="Century Gothic" w:hAnsi="Century Gothic"/>
        </w:rPr>
      </w:pPr>
    </w:p>
    <w:sectPr w:rsidR="00594724" w:rsidRPr="00D97C3E" w:rsidSect="00AB1CC9">
      <w:headerReference w:type="even" r:id="rId41"/>
      <w:headerReference w:type="default" r:id="rId42"/>
      <w:footerReference w:type="even" r:id="rId43"/>
      <w:footerReference w:type="default" r:id="rId44"/>
      <w:headerReference w:type="first" r:id="rId45"/>
      <w:footerReference w:type="first" r:id="rId46"/>
      <w:pgSz w:w="11906" w:h="16838"/>
      <w:pgMar w:top="1797" w:right="1795" w:bottom="1258" w:left="1418" w:header="708" w:footer="7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CA864" w14:textId="77777777" w:rsidR="007559D3" w:rsidRDefault="007559D3">
      <w:pPr>
        <w:spacing w:after="0" w:line="240" w:lineRule="auto"/>
      </w:pPr>
      <w:r>
        <w:separator/>
      </w:r>
    </w:p>
  </w:endnote>
  <w:endnote w:type="continuationSeparator" w:id="0">
    <w:p w14:paraId="63684AD4" w14:textId="77777777" w:rsidR="007559D3" w:rsidRDefault="00755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0CDA0" w14:textId="77777777" w:rsidR="007559D3" w:rsidRDefault="007559D3">
    <w:pPr>
      <w:tabs>
        <w:tab w:val="center" w:pos="10139"/>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CB18C" w14:textId="77777777" w:rsidR="007559D3" w:rsidRDefault="007559D3">
    <w:pPr>
      <w:tabs>
        <w:tab w:val="center" w:pos="10139"/>
      </w:tabs>
      <w:spacing w:after="0" w:line="259" w:lineRule="auto"/>
      <w:ind w:left="0" w:firstLine="0"/>
    </w:pPr>
    <w:r>
      <w:t xml:space="preserve"> </w:t>
    </w:r>
    <w:r>
      <w:tab/>
    </w:r>
    <w:r>
      <w:fldChar w:fldCharType="begin"/>
    </w:r>
    <w:r>
      <w:instrText xml:space="preserve"> PAGE   \* MERGEFORMAT </w:instrText>
    </w:r>
    <w:r>
      <w:fldChar w:fldCharType="separate"/>
    </w:r>
    <w:r w:rsidR="006B217E">
      <w:rPr>
        <w:noProof/>
      </w:rPr>
      <w:t>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F815" w14:textId="77777777" w:rsidR="007559D3" w:rsidRDefault="007559D3">
    <w:pPr>
      <w:tabs>
        <w:tab w:val="center" w:pos="10139"/>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24AAF" w14:textId="77777777" w:rsidR="007559D3" w:rsidRDefault="007559D3">
    <w:pPr>
      <w:tabs>
        <w:tab w:val="right" w:pos="8311"/>
      </w:tabs>
      <w:spacing w:after="0" w:line="259" w:lineRule="auto"/>
      <w:ind w:left="0" w:firstLine="0"/>
    </w:pPr>
    <w:r>
      <w:t xml:space="preserve"> </w:t>
    </w:r>
    <w:r>
      <w:tab/>
    </w:r>
    <w:r>
      <w:fldChar w:fldCharType="begin"/>
    </w:r>
    <w:r>
      <w:instrText xml:space="preserve"> PAGE   \* MERGEFORMAT </w:instrText>
    </w:r>
    <w:r>
      <w:fldChar w:fldCharType="separate"/>
    </w:r>
    <w:r>
      <w:t>23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F2101" w14:textId="77777777" w:rsidR="007559D3" w:rsidRDefault="007559D3">
    <w:pPr>
      <w:tabs>
        <w:tab w:val="right" w:pos="8311"/>
      </w:tabs>
      <w:spacing w:after="0" w:line="259" w:lineRule="auto"/>
      <w:ind w:left="0" w:firstLine="0"/>
    </w:pPr>
    <w:r>
      <w:t xml:space="preserve"> </w:t>
    </w:r>
    <w:r>
      <w:tab/>
    </w:r>
    <w:r>
      <w:fldChar w:fldCharType="begin"/>
    </w:r>
    <w:r>
      <w:instrText xml:space="preserve"> PAGE   \* MERGEFORMAT </w:instrText>
    </w:r>
    <w:r>
      <w:fldChar w:fldCharType="separate"/>
    </w:r>
    <w:r w:rsidR="006B217E">
      <w:rPr>
        <w:noProof/>
      </w:rPr>
      <w:t>21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0C58B" w14:textId="77777777" w:rsidR="007559D3" w:rsidRDefault="007559D3">
    <w:pPr>
      <w:tabs>
        <w:tab w:val="right" w:pos="8311"/>
      </w:tabs>
      <w:spacing w:after="0" w:line="259" w:lineRule="auto"/>
      <w:ind w:left="0" w:firstLine="0"/>
    </w:pPr>
    <w:r>
      <w:t xml:space="preserve"> </w:t>
    </w:r>
    <w:r>
      <w:tab/>
    </w:r>
    <w:r>
      <w:fldChar w:fldCharType="begin"/>
    </w:r>
    <w:r>
      <w:instrText xml:space="preserve"> PAGE   \* MERGEFORMAT </w:instrText>
    </w:r>
    <w:r>
      <w:fldChar w:fldCharType="separate"/>
    </w:r>
    <w: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15EED" w14:textId="77777777" w:rsidR="007559D3" w:rsidRDefault="007559D3">
      <w:pPr>
        <w:spacing w:after="0" w:line="240" w:lineRule="auto"/>
      </w:pPr>
      <w:r>
        <w:separator/>
      </w:r>
    </w:p>
  </w:footnote>
  <w:footnote w:type="continuationSeparator" w:id="0">
    <w:p w14:paraId="7B4B4D1F" w14:textId="77777777" w:rsidR="007559D3" w:rsidRDefault="007559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33716" w14:textId="77777777" w:rsidR="007559D3" w:rsidRDefault="007559D3">
    <w:pPr>
      <w:spacing w:after="0" w:line="259" w:lineRule="auto"/>
      <w:ind w:left="0" w:right="677" w:firstLine="0"/>
      <w:jc w:val="right"/>
    </w:pPr>
    <w:r>
      <w:rPr>
        <w:noProof/>
      </w:rPr>
      <w:drawing>
        <wp:anchor distT="0" distB="0" distL="114300" distR="114300" simplePos="0" relativeHeight="251658240" behindDoc="0" locked="0" layoutInCell="1" allowOverlap="0" wp14:anchorId="2063948D" wp14:editId="2746B399">
          <wp:simplePos x="0" y="0"/>
          <wp:positionH relativeFrom="page">
            <wp:posOffset>5855335</wp:posOffset>
          </wp:positionH>
          <wp:positionV relativeFrom="page">
            <wp:posOffset>269875</wp:posOffset>
          </wp:positionV>
          <wp:extent cx="1161415" cy="95567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61415" cy="955675"/>
                  </a:xfrm>
                  <a:prstGeom prst="rect">
                    <a:avLst/>
                  </a:prstGeom>
                </pic:spPr>
              </pic:pic>
            </a:graphicData>
          </a:graphic>
        </wp:anchor>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02C42" w14:textId="77777777" w:rsidR="007559D3" w:rsidRDefault="007559D3">
    <w:pPr>
      <w:spacing w:after="0" w:line="259" w:lineRule="auto"/>
      <w:ind w:left="0" w:right="677" w:firstLine="0"/>
      <w:jc w:val="righ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A4FDB" w14:textId="77777777" w:rsidR="007559D3" w:rsidRDefault="007559D3">
    <w:pPr>
      <w:spacing w:after="0" w:line="259" w:lineRule="auto"/>
      <w:ind w:left="0" w:right="677" w:firstLine="0"/>
      <w:jc w:val="right"/>
    </w:pPr>
    <w:r>
      <w:rPr>
        <w:noProof/>
      </w:rPr>
      <w:drawing>
        <wp:anchor distT="0" distB="0" distL="114300" distR="114300" simplePos="0" relativeHeight="251660288" behindDoc="0" locked="0" layoutInCell="1" allowOverlap="0" wp14:anchorId="5E64CE45" wp14:editId="5C4A172A">
          <wp:simplePos x="0" y="0"/>
          <wp:positionH relativeFrom="page">
            <wp:posOffset>5855335</wp:posOffset>
          </wp:positionH>
          <wp:positionV relativeFrom="page">
            <wp:posOffset>269875</wp:posOffset>
          </wp:positionV>
          <wp:extent cx="1161415" cy="95567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61415" cy="955675"/>
                  </a:xfrm>
                  <a:prstGeom prst="rect">
                    <a:avLst/>
                  </a:prstGeom>
                </pic:spPr>
              </pic:pic>
            </a:graphicData>
          </a:graphic>
        </wp:anchor>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8ACCF" w14:textId="77777777" w:rsidR="007559D3" w:rsidRDefault="007559D3">
    <w:pPr>
      <w:spacing w:after="0" w:line="259" w:lineRule="auto"/>
      <w:ind w:left="0" w:right="-58" w:firstLine="0"/>
      <w:jc w:val="right"/>
    </w:pPr>
    <w:r>
      <w:rPr>
        <w:noProof/>
      </w:rPr>
      <w:drawing>
        <wp:anchor distT="0" distB="0" distL="114300" distR="114300" simplePos="0" relativeHeight="251664384" behindDoc="0" locked="0" layoutInCell="1" allowOverlap="0" wp14:anchorId="216787E4" wp14:editId="1BD5034E">
          <wp:simplePos x="0" y="0"/>
          <wp:positionH relativeFrom="page">
            <wp:posOffset>5256530</wp:posOffset>
          </wp:positionH>
          <wp:positionV relativeFrom="page">
            <wp:posOffset>449580</wp:posOffset>
          </wp:positionV>
          <wp:extent cx="1160780" cy="955675"/>
          <wp:effectExtent l="0" t="0" r="0" b="0"/>
          <wp:wrapSquare wrapText="bothSides"/>
          <wp:docPr id="1422" name="Picture 1422"/>
          <wp:cNvGraphicFramePr/>
          <a:graphic xmlns:a="http://schemas.openxmlformats.org/drawingml/2006/main">
            <a:graphicData uri="http://schemas.openxmlformats.org/drawingml/2006/picture">
              <pic:pic xmlns:pic="http://schemas.openxmlformats.org/drawingml/2006/picture">
                <pic:nvPicPr>
                  <pic:cNvPr id="4118" name="Picture 4118"/>
                  <pic:cNvPicPr/>
                </pic:nvPicPr>
                <pic:blipFill>
                  <a:blip r:embed="rId1"/>
                  <a:stretch>
                    <a:fillRect/>
                  </a:stretch>
                </pic:blipFill>
                <pic:spPr>
                  <a:xfrm>
                    <a:off x="0" y="0"/>
                    <a:ext cx="1160780" cy="955675"/>
                  </a:xfrm>
                  <a:prstGeom prst="rect">
                    <a:avLst/>
                  </a:prstGeom>
                </pic:spPr>
              </pic:pic>
            </a:graphicData>
          </a:graphic>
        </wp:anchor>
      </w:drawing>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0657A" w14:textId="77777777" w:rsidR="007559D3" w:rsidRDefault="007559D3">
    <w:pPr>
      <w:spacing w:after="0" w:line="259" w:lineRule="auto"/>
      <w:ind w:left="0" w:right="-58" w:firstLine="0"/>
      <w:jc w:val="right"/>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EB64E" w14:textId="77777777" w:rsidR="007559D3" w:rsidRDefault="007559D3">
    <w:pPr>
      <w:spacing w:after="0" w:line="259" w:lineRule="auto"/>
      <w:ind w:left="0" w:right="-58" w:firstLine="0"/>
      <w:jc w:val="right"/>
    </w:pPr>
    <w:r>
      <w:rPr>
        <w:noProof/>
      </w:rPr>
      <w:drawing>
        <wp:anchor distT="0" distB="0" distL="114300" distR="114300" simplePos="0" relativeHeight="251666432" behindDoc="0" locked="0" layoutInCell="1" allowOverlap="0" wp14:anchorId="55EC9A21" wp14:editId="70E1D92C">
          <wp:simplePos x="0" y="0"/>
          <wp:positionH relativeFrom="page">
            <wp:posOffset>5256530</wp:posOffset>
          </wp:positionH>
          <wp:positionV relativeFrom="page">
            <wp:posOffset>449580</wp:posOffset>
          </wp:positionV>
          <wp:extent cx="1160780" cy="955675"/>
          <wp:effectExtent l="0" t="0" r="0" b="0"/>
          <wp:wrapSquare wrapText="bothSides"/>
          <wp:docPr id="1423" name="Picture 1423"/>
          <wp:cNvGraphicFramePr/>
          <a:graphic xmlns:a="http://schemas.openxmlformats.org/drawingml/2006/main">
            <a:graphicData uri="http://schemas.openxmlformats.org/drawingml/2006/picture">
              <pic:pic xmlns:pic="http://schemas.openxmlformats.org/drawingml/2006/picture">
                <pic:nvPicPr>
                  <pic:cNvPr id="4118" name="Picture 4118"/>
                  <pic:cNvPicPr/>
                </pic:nvPicPr>
                <pic:blipFill>
                  <a:blip r:embed="rId1"/>
                  <a:stretch>
                    <a:fillRect/>
                  </a:stretch>
                </pic:blipFill>
                <pic:spPr>
                  <a:xfrm>
                    <a:off x="0" y="0"/>
                    <a:ext cx="1160780" cy="955675"/>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7F2"/>
    <w:multiLevelType w:val="hybridMultilevel"/>
    <w:tmpl w:val="03BCBB3C"/>
    <w:lvl w:ilvl="0" w:tplc="8D1AA21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66D116">
      <w:start w:val="1"/>
      <w:numFmt w:val="bullet"/>
      <w:lvlText w:val="o"/>
      <w:lvlJc w:val="left"/>
      <w:pPr>
        <w:ind w:left="1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EE8BCA">
      <w:start w:val="1"/>
      <w:numFmt w:val="bullet"/>
      <w:lvlText w:val="▪"/>
      <w:lvlJc w:val="left"/>
      <w:pPr>
        <w:ind w:left="2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28C08E">
      <w:start w:val="1"/>
      <w:numFmt w:val="bullet"/>
      <w:lvlText w:val="•"/>
      <w:lvlJc w:val="left"/>
      <w:pPr>
        <w:ind w:left="2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20262C">
      <w:start w:val="1"/>
      <w:numFmt w:val="bullet"/>
      <w:lvlText w:val="o"/>
      <w:lvlJc w:val="left"/>
      <w:pPr>
        <w:ind w:left="3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027A2E">
      <w:start w:val="1"/>
      <w:numFmt w:val="bullet"/>
      <w:lvlText w:val="▪"/>
      <w:lvlJc w:val="left"/>
      <w:pPr>
        <w:ind w:left="4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EE8D8">
      <w:start w:val="1"/>
      <w:numFmt w:val="bullet"/>
      <w:lvlText w:val="•"/>
      <w:lvlJc w:val="left"/>
      <w:pPr>
        <w:ind w:left="5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A2BE20">
      <w:start w:val="1"/>
      <w:numFmt w:val="bullet"/>
      <w:lvlText w:val="o"/>
      <w:lvlJc w:val="left"/>
      <w:pPr>
        <w:ind w:left="5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82DBE6">
      <w:start w:val="1"/>
      <w:numFmt w:val="bullet"/>
      <w:lvlText w:val="▪"/>
      <w:lvlJc w:val="left"/>
      <w:pPr>
        <w:ind w:left="6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4E7361C"/>
    <w:multiLevelType w:val="hybridMultilevel"/>
    <w:tmpl w:val="5ABA055A"/>
    <w:lvl w:ilvl="0" w:tplc="8D1AA21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3D4328"/>
    <w:multiLevelType w:val="hybridMultilevel"/>
    <w:tmpl w:val="0A40A29A"/>
    <w:lvl w:ilvl="0" w:tplc="6360E8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184D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A075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301E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2A75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9C19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C07D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302A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64C5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11004DCA"/>
    <w:multiLevelType w:val="hybridMultilevel"/>
    <w:tmpl w:val="2530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4F3615"/>
    <w:multiLevelType w:val="multilevel"/>
    <w:tmpl w:val="B9BA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F64673"/>
    <w:multiLevelType w:val="hybridMultilevel"/>
    <w:tmpl w:val="E50ED53A"/>
    <w:lvl w:ilvl="0" w:tplc="E458C0BE">
      <w:start w:val="1"/>
      <w:numFmt w:val="bullet"/>
      <w:lvlText w:val=""/>
      <w:lvlJc w:val="left"/>
      <w:pPr>
        <w:tabs>
          <w:tab w:val="num" w:pos="643"/>
        </w:tabs>
        <w:ind w:left="64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0FD0709"/>
    <w:multiLevelType w:val="hybridMultilevel"/>
    <w:tmpl w:val="AF6A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467F31"/>
    <w:multiLevelType w:val="hybridMultilevel"/>
    <w:tmpl w:val="8CD08312"/>
    <w:lvl w:ilvl="0" w:tplc="8D1AA21E">
      <w:start w:val="1"/>
      <w:numFmt w:val="bullet"/>
      <w:lvlText w:val="•"/>
      <w:lvlJc w:val="left"/>
      <w:pPr>
        <w:ind w:left="71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8">
    <w:nsid w:val="3AD70E9D"/>
    <w:multiLevelType w:val="hybridMultilevel"/>
    <w:tmpl w:val="96E2E8C8"/>
    <w:lvl w:ilvl="0" w:tplc="0554A17E">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AFF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2845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50DBC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C2200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829E4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1480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9ABE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3AFDE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3AEE023D"/>
    <w:multiLevelType w:val="hybridMultilevel"/>
    <w:tmpl w:val="19E0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0C26A9"/>
    <w:multiLevelType w:val="hybridMultilevel"/>
    <w:tmpl w:val="DEF29416"/>
    <w:lvl w:ilvl="0" w:tplc="E458C0BE">
      <w:start w:val="1"/>
      <w:numFmt w:val="bullet"/>
      <w:lvlText w:val=""/>
      <w:lvlJc w:val="left"/>
      <w:pPr>
        <w:tabs>
          <w:tab w:val="num" w:pos="684"/>
        </w:tabs>
        <w:ind w:left="684" w:hanging="283"/>
      </w:pPr>
      <w:rPr>
        <w:rFonts w:ascii="Symbol" w:hAnsi="Symbol" w:hint="default"/>
      </w:rPr>
    </w:lvl>
    <w:lvl w:ilvl="1" w:tplc="08090003" w:tentative="1">
      <w:start w:val="1"/>
      <w:numFmt w:val="bullet"/>
      <w:lvlText w:val="o"/>
      <w:lvlJc w:val="left"/>
      <w:pPr>
        <w:tabs>
          <w:tab w:val="num" w:pos="1481"/>
        </w:tabs>
        <w:ind w:left="1481" w:hanging="360"/>
      </w:pPr>
      <w:rPr>
        <w:rFonts w:ascii="Courier New" w:hAnsi="Courier New" w:cs="Courier New" w:hint="default"/>
      </w:rPr>
    </w:lvl>
    <w:lvl w:ilvl="2" w:tplc="08090005" w:tentative="1">
      <w:start w:val="1"/>
      <w:numFmt w:val="bullet"/>
      <w:lvlText w:val=""/>
      <w:lvlJc w:val="left"/>
      <w:pPr>
        <w:tabs>
          <w:tab w:val="num" w:pos="2201"/>
        </w:tabs>
        <w:ind w:left="2201" w:hanging="360"/>
      </w:pPr>
      <w:rPr>
        <w:rFonts w:ascii="Wingdings" w:hAnsi="Wingdings" w:hint="default"/>
      </w:rPr>
    </w:lvl>
    <w:lvl w:ilvl="3" w:tplc="08090001" w:tentative="1">
      <w:start w:val="1"/>
      <w:numFmt w:val="bullet"/>
      <w:lvlText w:val=""/>
      <w:lvlJc w:val="left"/>
      <w:pPr>
        <w:tabs>
          <w:tab w:val="num" w:pos="2921"/>
        </w:tabs>
        <w:ind w:left="2921" w:hanging="360"/>
      </w:pPr>
      <w:rPr>
        <w:rFonts w:ascii="Symbol" w:hAnsi="Symbol" w:hint="default"/>
      </w:rPr>
    </w:lvl>
    <w:lvl w:ilvl="4" w:tplc="08090003" w:tentative="1">
      <w:start w:val="1"/>
      <w:numFmt w:val="bullet"/>
      <w:lvlText w:val="o"/>
      <w:lvlJc w:val="left"/>
      <w:pPr>
        <w:tabs>
          <w:tab w:val="num" w:pos="3641"/>
        </w:tabs>
        <w:ind w:left="3641" w:hanging="360"/>
      </w:pPr>
      <w:rPr>
        <w:rFonts w:ascii="Courier New" w:hAnsi="Courier New" w:cs="Courier New" w:hint="default"/>
      </w:rPr>
    </w:lvl>
    <w:lvl w:ilvl="5" w:tplc="08090005" w:tentative="1">
      <w:start w:val="1"/>
      <w:numFmt w:val="bullet"/>
      <w:lvlText w:val=""/>
      <w:lvlJc w:val="left"/>
      <w:pPr>
        <w:tabs>
          <w:tab w:val="num" w:pos="4361"/>
        </w:tabs>
        <w:ind w:left="4361" w:hanging="360"/>
      </w:pPr>
      <w:rPr>
        <w:rFonts w:ascii="Wingdings" w:hAnsi="Wingdings" w:hint="default"/>
      </w:rPr>
    </w:lvl>
    <w:lvl w:ilvl="6" w:tplc="08090001" w:tentative="1">
      <w:start w:val="1"/>
      <w:numFmt w:val="bullet"/>
      <w:lvlText w:val=""/>
      <w:lvlJc w:val="left"/>
      <w:pPr>
        <w:tabs>
          <w:tab w:val="num" w:pos="5081"/>
        </w:tabs>
        <w:ind w:left="5081" w:hanging="360"/>
      </w:pPr>
      <w:rPr>
        <w:rFonts w:ascii="Symbol" w:hAnsi="Symbol" w:hint="default"/>
      </w:rPr>
    </w:lvl>
    <w:lvl w:ilvl="7" w:tplc="08090003" w:tentative="1">
      <w:start w:val="1"/>
      <w:numFmt w:val="bullet"/>
      <w:lvlText w:val="o"/>
      <w:lvlJc w:val="left"/>
      <w:pPr>
        <w:tabs>
          <w:tab w:val="num" w:pos="5801"/>
        </w:tabs>
        <w:ind w:left="5801" w:hanging="360"/>
      </w:pPr>
      <w:rPr>
        <w:rFonts w:ascii="Courier New" w:hAnsi="Courier New" w:cs="Courier New" w:hint="default"/>
      </w:rPr>
    </w:lvl>
    <w:lvl w:ilvl="8" w:tplc="08090005" w:tentative="1">
      <w:start w:val="1"/>
      <w:numFmt w:val="bullet"/>
      <w:lvlText w:val=""/>
      <w:lvlJc w:val="left"/>
      <w:pPr>
        <w:tabs>
          <w:tab w:val="num" w:pos="6521"/>
        </w:tabs>
        <w:ind w:left="6521" w:hanging="360"/>
      </w:pPr>
      <w:rPr>
        <w:rFonts w:ascii="Wingdings" w:hAnsi="Wingdings" w:hint="default"/>
      </w:rPr>
    </w:lvl>
  </w:abstractNum>
  <w:abstractNum w:abstractNumId="11">
    <w:nsid w:val="41867F68"/>
    <w:multiLevelType w:val="hybridMultilevel"/>
    <w:tmpl w:val="3902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001E9F"/>
    <w:multiLevelType w:val="hybridMultilevel"/>
    <w:tmpl w:val="063A1B96"/>
    <w:lvl w:ilvl="0" w:tplc="E458C0BE">
      <w:start w:val="1"/>
      <w:numFmt w:val="bullet"/>
      <w:lvlText w:val=""/>
      <w:lvlJc w:val="left"/>
      <w:pPr>
        <w:tabs>
          <w:tab w:val="num" w:pos="643"/>
        </w:tabs>
        <w:ind w:left="64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CC140C0"/>
    <w:multiLevelType w:val="hybridMultilevel"/>
    <w:tmpl w:val="C97AE312"/>
    <w:lvl w:ilvl="0" w:tplc="6360E8E0">
      <w:start w:val="1"/>
      <w:numFmt w:val="bullet"/>
      <w:lvlText w:val="•"/>
      <w:lvlJc w:val="left"/>
      <w:pPr>
        <w:ind w:left="712"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14">
    <w:nsid w:val="4E2514EB"/>
    <w:multiLevelType w:val="hybridMultilevel"/>
    <w:tmpl w:val="552CDEA2"/>
    <w:lvl w:ilvl="0" w:tplc="8D1AA21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1F3B64"/>
    <w:multiLevelType w:val="hybridMultilevel"/>
    <w:tmpl w:val="5CCEE346"/>
    <w:lvl w:ilvl="0" w:tplc="8D1AA21E">
      <w:start w:val="1"/>
      <w:numFmt w:val="bullet"/>
      <w:lvlText w:val="•"/>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5BCC6EFD"/>
    <w:multiLevelType w:val="hybridMultilevel"/>
    <w:tmpl w:val="9DA89B6A"/>
    <w:lvl w:ilvl="0" w:tplc="8D1AA21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535A7B"/>
    <w:multiLevelType w:val="multilevel"/>
    <w:tmpl w:val="CB26EA6E"/>
    <w:lvl w:ilvl="0">
      <w:start w:val="1"/>
      <w:numFmt w:val="bullet"/>
      <w:pStyle w:val="Bullettex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60D5D79"/>
    <w:multiLevelType w:val="hybridMultilevel"/>
    <w:tmpl w:val="888AAFAE"/>
    <w:lvl w:ilvl="0" w:tplc="44C0EEA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024902">
      <w:start w:val="1"/>
      <w:numFmt w:val="bullet"/>
      <w:lvlText w:val="o"/>
      <w:lvlJc w:val="left"/>
      <w:pPr>
        <w:ind w:left="1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2C9CF2">
      <w:start w:val="1"/>
      <w:numFmt w:val="bullet"/>
      <w:lvlText w:val="▪"/>
      <w:lvlJc w:val="left"/>
      <w:pPr>
        <w:ind w:left="2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5EB14E">
      <w:start w:val="1"/>
      <w:numFmt w:val="bullet"/>
      <w:lvlText w:val="•"/>
      <w:lvlJc w:val="left"/>
      <w:pPr>
        <w:ind w:left="2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70A3DC">
      <w:start w:val="1"/>
      <w:numFmt w:val="bullet"/>
      <w:lvlText w:val="o"/>
      <w:lvlJc w:val="left"/>
      <w:pPr>
        <w:ind w:left="3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BAA04A">
      <w:start w:val="1"/>
      <w:numFmt w:val="bullet"/>
      <w:lvlText w:val="▪"/>
      <w:lvlJc w:val="left"/>
      <w:pPr>
        <w:ind w:left="4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1C00CE">
      <w:start w:val="1"/>
      <w:numFmt w:val="bullet"/>
      <w:lvlText w:val="•"/>
      <w:lvlJc w:val="left"/>
      <w:pPr>
        <w:ind w:left="5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2614AC">
      <w:start w:val="1"/>
      <w:numFmt w:val="bullet"/>
      <w:lvlText w:val="o"/>
      <w:lvlJc w:val="left"/>
      <w:pPr>
        <w:ind w:left="5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E2AC1A">
      <w:start w:val="1"/>
      <w:numFmt w:val="bullet"/>
      <w:lvlText w:val="▪"/>
      <w:lvlJc w:val="left"/>
      <w:pPr>
        <w:ind w:left="6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711A433E"/>
    <w:multiLevelType w:val="hybridMultilevel"/>
    <w:tmpl w:val="A58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9E7465"/>
    <w:multiLevelType w:val="hybridMultilevel"/>
    <w:tmpl w:val="48902D70"/>
    <w:lvl w:ilvl="0" w:tplc="65B06626">
      <w:start w:val="1"/>
      <w:numFmt w:val="bullet"/>
      <w:lvlText w:val="•"/>
      <w:lvlJc w:val="left"/>
      <w:pPr>
        <w:ind w:left="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089B8C">
      <w:start w:val="1"/>
      <w:numFmt w:val="bullet"/>
      <w:lvlText w:val="o"/>
      <w:lvlJc w:val="left"/>
      <w:pPr>
        <w:ind w:left="1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56FA82">
      <w:start w:val="1"/>
      <w:numFmt w:val="bullet"/>
      <w:lvlText w:val="▪"/>
      <w:lvlJc w:val="left"/>
      <w:pPr>
        <w:ind w:left="2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C23984">
      <w:start w:val="1"/>
      <w:numFmt w:val="bullet"/>
      <w:lvlText w:val="•"/>
      <w:lvlJc w:val="left"/>
      <w:pPr>
        <w:ind w:left="3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E4BD8A">
      <w:start w:val="1"/>
      <w:numFmt w:val="bullet"/>
      <w:lvlText w:val="o"/>
      <w:lvlJc w:val="left"/>
      <w:pPr>
        <w:ind w:left="37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0E1BB2">
      <w:start w:val="1"/>
      <w:numFmt w:val="bullet"/>
      <w:lvlText w:val="▪"/>
      <w:lvlJc w:val="left"/>
      <w:pPr>
        <w:ind w:left="4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484DA6">
      <w:start w:val="1"/>
      <w:numFmt w:val="bullet"/>
      <w:lvlText w:val="•"/>
      <w:lvlJc w:val="left"/>
      <w:pPr>
        <w:ind w:left="5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6AD5BE">
      <w:start w:val="1"/>
      <w:numFmt w:val="bullet"/>
      <w:lvlText w:val="o"/>
      <w:lvlJc w:val="left"/>
      <w:pPr>
        <w:ind w:left="5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D81030">
      <w:start w:val="1"/>
      <w:numFmt w:val="bullet"/>
      <w:lvlText w:val="▪"/>
      <w:lvlJc w:val="left"/>
      <w:pPr>
        <w:ind w:left="6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7C6A36B9"/>
    <w:multiLevelType w:val="hybridMultilevel"/>
    <w:tmpl w:val="B3AEBD72"/>
    <w:lvl w:ilvl="0" w:tplc="E458C0BE">
      <w:start w:val="1"/>
      <w:numFmt w:val="bullet"/>
      <w:lvlText w:val=""/>
      <w:lvlJc w:val="left"/>
      <w:pPr>
        <w:tabs>
          <w:tab w:val="num" w:pos="643"/>
        </w:tabs>
        <w:ind w:left="64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8"/>
  </w:num>
  <w:num w:numId="4">
    <w:abstractNumId w:val="20"/>
  </w:num>
  <w:num w:numId="5">
    <w:abstractNumId w:val="17"/>
  </w:num>
  <w:num w:numId="6">
    <w:abstractNumId w:val="0"/>
  </w:num>
  <w:num w:numId="7">
    <w:abstractNumId w:val="19"/>
  </w:num>
  <w:num w:numId="8">
    <w:abstractNumId w:val="0"/>
  </w:num>
  <w:num w:numId="9">
    <w:abstractNumId w:val="15"/>
  </w:num>
  <w:num w:numId="10">
    <w:abstractNumId w:val="15"/>
  </w:num>
  <w:num w:numId="11">
    <w:abstractNumId w:val="16"/>
  </w:num>
  <w:num w:numId="12">
    <w:abstractNumId w:val="7"/>
  </w:num>
  <w:num w:numId="13">
    <w:abstractNumId w:val="14"/>
  </w:num>
  <w:num w:numId="14">
    <w:abstractNumId w:val="1"/>
  </w:num>
  <w:num w:numId="15">
    <w:abstractNumId w:val="3"/>
  </w:num>
  <w:num w:numId="16">
    <w:abstractNumId w:val="11"/>
  </w:num>
  <w:num w:numId="17">
    <w:abstractNumId w:val="4"/>
  </w:num>
  <w:num w:numId="18">
    <w:abstractNumId w:val="21"/>
  </w:num>
  <w:num w:numId="19">
    <w:abstractNumId w:val="5"/>
  </w:num>
  <w:num w:numId="20">
    <w:abstractNumId w:val="10"/>
  </w:num>
  <w:num w:numId="21">
    <w:abstractNumId w:val="12"/>
  </w:num>
  <w:num w:numId="22">
    <w:abstractNumId w:val="6"/>
  </w:num>
  <w:num w:numId="23">
    <w:abstractNumId w:val="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24"/>
    <w:rsid w:val="00000404"/>
    <w:rsid w:val="0000506D"/>
    <w:rsid w:val="00012C55"/>
    <w:rsid w:val="000201BB"/>
    <w:rsid w:val="000211A1"/>
    <w:rsid w:val="0002259B"/>
    <w:rsid w:val="0002628D"/>
    <w:rsid w:val="000435DA"/>
    <w:rsid w:val="00055B51"/>
    <w:rsid w:val="000841A3"/>
    <w:rsid w:val="000A460D"/>
    <w:rsid w:val="000C1A34"/>
    <w:rsid w:val="000C3793"/>
    <w:rsid w:val="00114164"/>
    <w:rsid w:val="00117C84"/>
    <w:rsid w:val="0012762F"/>
    <w:rsid w:val="001735A1"/>
    <w:rsid w:val="00182F7A"/>
    <w:rsid w:val="00200E4D"/>
    <w:rsid w:val="00206FDB"/>
    <w:rsid w:val="0021480A"/>
    <w:rsid w:val="002156E9"/>
    <w:rsid w:val="00223B3F"/>
    <w:rsid w:val="0022552F"/>
    <w:rsid w:val="00281BEC"/>
    <w:rsid w:val="002861A2"/>
    <w:rsid w:val="00287171"/>
    <w:rsid w:val="00287DBF"/>
    <w:rsid w:val="002903A7"/>
    <w:rsid w:val="00293669"/>
    <w:rsid w:val="002B7869"/>
    <w:rsid w:val="002C7C1C"/>
    <w:rsid w:val="002D6D6F"/>
    <w:rsid w:val="002E4728"/>
    <w:rsid w:val="002E5455"/>
    <w:rsid w:val="0030558A"/>
    <w:rsid w:val="00322466"/>
    <w:rsid w:val="003237E5"/>
    <w:rsid w:val="00344857"/>
    <w:rsid w:val="00352B6C"/>
    <w:rsid w:val="00370B59"/>
    <w:rsid w:val="0037410D"/>
    <w:rsid w:val="0038200A"/>
    <w:rsid w:val="00385617"/>
    <w:rsid w:val="00392DC5"/>
    <w:rsid w:val="003A70C7"/>
    <w:rsid w:val="003D2C2E"/>
    <w:rsid w:val="003E3748"/>
    <w:rsid w:val="003F5A48"/>
    <w:rsid w:val="003F5DC7"/>
    <w:rsid w:val="003F7ABB"/>
    <w:rsid w:val="00402352"/>
    <w:rsid w:val="00405EA9"/>
    <w:rsid w:val="00434572"/>
    <w:rsid w:val="00454E5F"/>
    <w:rsid w:val="00462065"/>
    <w:rsid w:val="00463284"/>
    <w:rsid w:val="00465F29"/>
    <w:rsid w:val="00466B43"/>
    <w:rsid w:val="00467807"/>
    <w:rsid w:val="004A14DA"/>
    <w:rsid w:val="004B0569"/>
    <w:rsid w:val="004C1A21"/>
    <w:rsid w:val="004C1AE8"/>
    <w:rsid w:val="004C285B"/>
    <w:rsid w:val="004C3984"/>
    <w:rsid w:val="004D2C68"/>
    <w:rsid w:val="00523D14"/>
    <w:rsid w:val="00537C28"/>
    <w:rsid w:val="00540AC9"/>
    <w:rsid w:val="00546607"/>
    <w:rsid w:val="0058206A"/>
    <w:rsid w:val="00594724"/>
    <w:rsid w:val="005C1AE2"/>
    <w:rsid w:val="005C4C11"/>
    <w:rsid w:val="005D0B88"/>
    <w:rsid w:val="0060472F"/>
    <w:rsid w:val="006059BD"/>
    <w:rsid w:val="00610863"/>
    <w:rsid w:val="00616714"/>
    <w:rsid w:val="0062116F"/>
    <w:rsid w:val="006243B9"/>
    <w:rsid w:val="0063459B"/>
    <w:rsid w:val="00637565"/>
    <w:rsid w:val="00644CC6"/>
    <w:rsid w:val="006827DB"/>
    <w:rsid w:val="006903B2"/>
    <w:rsid w:val="006B217E"/>
    <w:rsid w:val="006B3A5A"/>
    <w:rsid w:val="006B5FBF"/>
    <w:rsid w:val="006C5313"/>
    <w:rsid w:val="006D50AD"/>
    <w:rsid w:val="006D75F8"/>
    <w:rsid w:val="006F734A"/>
    <w:rsid w:val="007015CE"/>
    <w:rsid w:val="00721001"/>
    <w:rsid w:val="00744735"/>
    <w:rsid w:val="007479D5"/>
    <w:rsid w:val="007559D3"/>
    <w:rsid w:val="00777B59"/>
    <w:rsid w:val="007805E7"/>
    <w:rsid w:val="00782089"/>
    <w:rsid w:val="007829D3"/>
    <w:rsid w:val="0078412D"/>
    <w:rsid w:val="007B12AF"/>
    <w:rsid w:val="007C508F"/>
    <w:rsid w:val="007D5C13"/>
    <w:rsid w:val="007E3C7D"/>
    <w:rsid w:val="007E71A9"/>
    <w:rsid w:val="00800B31"/>
    <w:rsid w:val="00813B36"/>
    <w:rsid w:val="008204E6"/>
    <w:rsid w:val="00823A15"/>
    <w:rsid w:val="00827E72"/>
    <w:rsid w:val="00834C57"/>
    <w:rsid w:val="00835C77"/>
    <w:rsid w:val="008443F4"/>
    <w:rsid w:val="00877F02"/>
    <w:rsid w:val="0089671D"/>
    <w:rsid w:val="008A16D1"/>
    <w:rsid w:val="008A1F8D"/>
    <w:rsid w:val="008A286C"/>
    <w:rsid w:val="008C7C54"/>
    <w:rsid w:val="008D199D"/>
    <w:rsid w:val="008D5FE4"/>
    <w:rsid w:val="008E3602"/>
    <w:rsid w:val="008F3180"/>
    <w:rsid w:val="009154D8"/>
    <w:rsid w:val="00930BEC"/>
    <w:rsid w:val="00955A68"/>
    <w:rsid w:val="009619F8"/>
    <w:rsid w:val="009855F6"/>
    <w:rsid w:val="00986C5E"/>
    <w:rsid w:val="00994D35"/>
    <w:rsid w:val="009A3B85"/>
    <w:rsid w:val="009F168C"/>
    <w:rsid w:val="009F3EC1"/>
    <w:rsid w:val="00A031D7"/>
    <w:rsid w:val="00A131DF"/>
    <w:rsid w:val="00A300B2"/>
    <w:rsid w:val="00A63B37"/>
    <w:rsid w:val="00A975A0"/>
    <w:rsid w:val="00AB1CC9"/>
    <w:rsid w:val="00AB4D73"/>
    <w:rsid w:val="00AB62A0"/>
    <w:rsid w:val="00AC1445"/>
    <w:rsid w:val="00AD55F5"/>
    <w:rsid w:val="00B0222C"/>
    <w:rsid w:val="00B10273"/>
    <w:rsid w:val="00B12277"/>
    <w:rsid w:val="00B14246"/>
    <w:rsid w:val="00B16C6B"/>
    <w:rsid w:val="00B176F3"/>
    <w:rsid w:val="00B21560"/>
    <w:rsid w:val="00B269F4"/>
    <w:rsid w:val="00B30D44"/>
    <w:rsid w:val="00B36439"/>
    <w:rsid w:val="00B42DD2"/>
    <w:rsid w:val="00B50E99"/>
    <w:rsid w:val="00B51BC3"/>
    <w:rsid w:val="00B55EC6"/>
    <w:rsid w:val="00B60A26"/>
    <w:rsid w:val="00B6146C"/>
    <w:rsid w:val="00B6692C"/>
    <w:rsid w:val="00B81E6A"/>
    <w:rsid w:val="00B82E69"/>
    <w:rsid w:val="00B85A2F"/>
    <w:rsid w:val="00BB42DD"/>
    <w:rsid w:val="00BE0197"/>
    <w:rsid w:val="00BE6E1F"/>
    <w:rsid w:val="00BF0CBF"/>
    <w:rsid w:val="00C26AE6"/>
    <w:rsid w:val="00C331C9"/>
    <w:rsid w:val="00C5315D"/>
    <w:rsid w:val="00C6240F"/>
    <w:rsid w:val="00C70363"/>
    <w:rsid w:val="00C774A3"/>
    <w:rsid w:val="00C8119D"/>
    <w:rsid w:val="00CC5170"/>
    <w:rsid w:val="00CC6A01"/>
    <w:rsid w:val="00CD710D"/>
    <w:rsid w:val="00CE7EB4"/>
    <w:rsid w:val="00D00F4A"/>
    <w:rsid w:val="00D054BA"/>
    <w:rsid w:val="00D06EBB"/>
    <w:rsid w:val="00D203CF"/>
    <w:rsid w:val="00D24F96"/>
    <w:rsid w:val="00D32737"/>
    <w:rsid w:val="00D3453A"/>
    <w:rsid w:val="00D51EAA"/>
    <w:rsid w:val="00D648F1"/>
    <w:rsid w:val="00D74B01"/>
    <w:rsid w:val="00D76C72"/>
    <w:rsid w:val="00D81DCE"/>
    <w:rsid w:val="00D85317"/>
    <w:rsid w:val="00D86CF2"/>
    <w:rsid w:val="00D97C3E"/>
    <w:rsid w:val="00DC215B"/>
    <w:rsid w:val="00DE4B5B"/>
    <w:rsid w:val="00DE68D0"/>
    <w:rsid w:val="00DF1C26"/>
    <w:rsid w:val="00DF70DB"/>
    <w:rsid w:val="00DF7330"/>
    <w:rsid w:val="00E21D7C"/>
    <w:rsid w:val="00E3713B"/>
    <w:rsid w:val="00E502D2"/>
    <w:rsid w:val="00E7262D"/>
    <w:rsid w:val="00EA63AC"/>
    <w:rsid w:val="00EB3764"/>
    <w:rsid w:val="00EB74D5"/>
    <w:rsid w:val="00ED0A53"/>
    <w:rsid w:val="00ED4A5B"/>
    <w:rsid w:val="00EE35E9"/>
    <w:rsid w:val="00EE5B34"/>
    <w:rsid w:val="00EF28F7"/>
    <w:rsid w:val="00EF30C6"/>
    <w:rsid w:val="00EF54D0"/>
    <w:rsid w:val="00F1153B"/>
    <w:rsid w:val="00F21D3F"/>
    <w:rsid w:val="00F56AE3"/>
    <w:rsid w:val="00F57D12"/>
    <w:rsid w:val="00F7778B"/>
    <w:rsid w:val="00FB51CB"/>
    <w:rsid w:val="00FC4498"/>
    <w:rsid w:val="00FE2E22"/>
    <w:rsid w:val="00FE5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CCD398"/>
  <w15:docId w15:val="{BEE65667-BD9B-448A-96EA-E642ABE1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autoRedefine/>
    <w:uiPriority w:val="9"/>
    <w:unhideWhenUsed/>
    <w:qFormat/>
    <w:rsid w:val="00B50E99"/>
    <w:pPr>
      <w:keepNext/>
      <w:keepLines/>
      <w:spacing w:after="0" w:line="240" w:lineRule="auto"/>
      <w:ind w:right="141"/>
      <w:outlineLvl w:val="0"/>
    </w:pPr>
    <w:rPr>
      <w:rFonts w:ascii="Arial" w:eastAsia="Arial" w:hAnsi="Arial" w:cs="Arial"/>
      <w:b/>
      <w:color w:val="4203BF"/>
      <w:sz w:val="56"/>
      <w:szCs w:val="56"/>
    </w:rPr>
  </w:style>
  <w:style w:type="paragraph" w:styleId="Heading2">
    <w:name w:val="heading 2"/>
    <w:next w:val="Normal"/>
    <w:link w:val="Heading2Char"/>
    <w:uiPriority w:val="9"/>
    <w:unhideWhenUsed/>
    <w:qFormat/>
    <w:rsid w:val="00B6692C"/>
    <w:pPr>
      <w:keepNext/>
      <w:keepLines/>
      <w:spacing w:after="0"/>
      <w:ind w:left="10" w:right="741" w:hanging="10"/>
      <w:outlineLvl w:val="1"/>
    </w:pPr>
    <w:rPr>
      <w:rFonts w:ascii="Arial" w:eastAsia="Arial" w:hAnsi="Arial" w:cs="Arial"/>
      <w:b/>
      <w:color w:val="FFBB41"/>
      <w:sz w:val="28"/>
    </w:rPr>
  </w:style>
  <w:style w:type="paragraph" w:styleId="Heading3">
    <w:name w:val="heading 3"/>
    <w:next w:val="Normal"/>
    <w:link w:val="Heading3Char"/>
    <w:uiPriority w:val="9"/>
    <w:unhideWhenUsed/>
    <w:qFormat/>
    <w:rsid w:val="003E3748"/>
    <w:pPr>
      <w:keepNext/>
      <w:keepLines/>
      <w:spacing w:after="3"/>
      <w:ind w:left="10" w:hanging="10"/>
      <w:outlineLvl w:val="2"/>
    </w:pPr>
    <w:rPr>
      <w:rFonts w:ascii="Arial" w:eastAsia="Arial" w:hAnsi="Arial" w:cs="Arial"/>
      <w:b/>
      <w:color w:val="8A33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E3748"/>
    <w:rPr>
      <w:rFonts w:ascii="Arial" w:eastAsia="Arial" w:hAnsi="Arial" w:cs="Arial"/>
      <w:b/>
      <w:color w:val="8A33B0"/>
    </w:rPr>
  </w:style>
  <w:style w:type="character" w:customStyle="1" w:styleId="Heading1Char">
    <w:name w:val="Heading 1 Char"/>
    <w:link w:val="Heading1"/>
    <w:uiPriority w:val="9"/>
    <w:rsid w:val="00B50E99"/>
    <w:rPr>
      <w:rFonts w:ascii="Arial" w:eastAsia="Arial" w:hAnsi="Arial" w:cs="Arial"/>
      <w:b/>
      <w:color w:val="4203BF"/>
      <w:sz w:val="56"/>
      <w:szCs w:val="56"/>
    </w:rPr>
  </w:style>
  <w:style w:type="character" w:customStyle="1" w:styleId="Heading2Char">
    <w:name w:val="Heading 2 Char"/>
    <w:link w:val="Heading2"/>
    <w:uiPriority w:val="9"/>
    <w:rsid w:val="00B6692C"/>
    <w:rPr>
      <w:rFonts w:ascii="Arial" w:eastAsia="Arial" w:hAnsi="Arial" w:cs="Arial"/>
      <w:b/>
      <w:color w:val="FFBB4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5315D"/>
    <w:pPr>
      <w:widowControl w:val="0"/>
      <w:overflowPunct w:val="0"/>
      <w:autoSpaceDE w:val="0"/>
      <w:autoSpaceDN w:val="0"/>
      <w:adjustRightInd w:val="0"/>
      <w:spacing w:after="0" w:line="240" w:lineRule="auto"/>
      <w:ind w:left="720" w:firstLine="0"/>
      <w:contextualSpacing/>
      <w:textAlignment w:val="baseline"/>
    </w:pPr>
    <w:rPr>
      <w:rFonts w:eastAsia="Cambria" w:cs="Times New Roman"/>
      <w:color w:val="auto"/>
      <w:sz w:val="24"/>
      <w:szCs w:val="24"/>
      <w:lang w:eastAsia="en-US"/>
    </w:rPr>
  </w:style>
  <w:style w:type="paragraph" w:customStyle="1" w:styleId="Bullettext">
    <w:name w:val="Bullet text"/>
    <w:basedOn w:val="Normal"/>
    <w:rsid w:val="00C5315D"/>
    <w:pPr>
      <w:numPr>
        <w:numId w:val="5"/>
      </w:numPr>
      <w:spacing w:before="120" w:after="120" w:line="290" w:lineRule="exact"/>
    </w:pPr>
    <w:rPr>
      <w:rFonts w:ascii="Times New Roman" w:eastAsia="Times New Roman" w:hAnsi="Times New Roman" w:cs="Times New Roman"/>
      <w:color w:val="auto"/>
      <w:sz w:val="24"/>
      <w:szCs w:val="20"/>
    </w:rPr>
  </w:style>
  <w:style w:type="paragraph" w:styleId="BalloonText">
    <w:name w:val="Balloon Text"/>
    <w:basedOn w:val="Normal"/>
    <w:link w:val="BalloonTextChar"/>
    <w:uiPriority w:val="99"/>
    <w:semiHidden/>
    <w:unhideWhenUsed/>
    <w:rsid w:val="00780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5E7"/>
    <w:rPr>
      <w:rFonts w:ascii="Segoe UI" w:eastAsia="Arial" w:hAnsi="Segoe UI" w:cs="Segoe UI"/>
      <w:color w:val="000000"/>
      <w:sz w:val="18"/>
      <w:szCs w:val="18"/>
    </w:rPr>
  </w:style>
  <w:style w:type="paragraph" w:styleId="BodyText">
    <w:name w:val="Body Text"/>
    <w:basedOn w:val="Normal"/>
    <w:link w:val="BodyTextChar"/>
    <w:rsid w:val="00CC6A01"/>
    <w:pPr>
      <w:spacing w:after="0" w:line="240" w:lineRule="auto"/>
      <w:ind w:left="0" w:firstLine="0"/>
      <w:jc w:val="both"/>
    </w:pPr>
    <w:rPr>
      <w:rFonts w:ascii="Tahoma" w:eastAsia="Times New Roman" w:hAnsi="Tahoma" w:cs="Times New Roman"/>
      <w:bCs/>
      <w:color w:val="auto"/>
      <w:szCs w:val="20"/>
      <w:lang w:eastAsia="en-US"/>
    </w:rPr>
  </w:style>
  <w:style w:type="character" w:customStyle="1" w:styleId="BodyTextChar">
    <w:name w:val="Body Text Char"/>
    <w:basedOn w:val="DefaultParagraphFont"/>
    <w:link w:val="BodyText"/>
    <w:rsid w:val="00CC6A01"/>
    <w:rPr>
      <w:rFonts w:ascii="Tahoma" w:eastAsia="Times New Roman" w:hAnsi="Tahoma" w:cs="Times New Roman"/>
      <w:bCs/>
      <w:szCs w:val="20"/>
      <w:lang w:eastAsia="en-US"/>
    </w:rPr>
  </w:style>
  <w:style w:type="character" w:styleId="CommentReference">
    <w:name w:val="annotation reference"/>
    <w:basedOn w:val="DefaultParagraphFont"/>
    <w:uiPriority w:val="99"/>
    <w:semiHidden/>
    <w:unhideWhenUsed/>
    <w:rsid w:val="00CC6A01"/>
    <w:rPr>
      <w:sz w:val="16"/>
      <w:szCs w:val="16"/>
    </w:rPr>
  </w:style>
  <w:style w:type="paragraph" w:styleId="CommentText">
    <w:name w:val="annotation text"/>
    <w:basedOn w:val="Normal"/>
    <w:link w:val="CommentTextChar"/>
    <w:uiPriority w:val="99"/>
    <w:semiHidden/>
    <w:unhideWhenUsed/>
    <w:rsid w:val="00CC6A01"/>
    <w:pPr>
      <w:spacing w:after="0" w:line="240" w:lineRule="auto"/>
      <w:ind w:left="0" w:firstLine="0"/>
    </w:pPr>
    <w:rPr>
      <w:rFonts w:eastAsia="Times New Roman" w:cs="Times New Roman"/>
      <w:color w:val="auto"/>
      <w:sz w:val="20"/>
      <w:szCs w:val="20"/>
    </w:rPr>
  </w:style>
  <w:style w:type="character" w:customStyle="1" w:styleId="CommentTextChar">
    <w:name w:val="Comment Text Char"/>
    <w:basedOn w:val="DefaultParagraphFont"/>
    <w:link w:val="CommentText"/>
    <w:uiPriority w:val="99"/>
    <w:semiHidden/>
    <w:rsid w:val="00CC6A01"/>
    <w:rPr>
      <w:rFonts w:ascii="Arial" w:eastAsia="Times New Roman" w:hAnsi="Arial" w:cs="Times New Roman"/>
      <w:sz w:val="20"/>
      <w:szCs w:val="20"/>
    </w:rPr>
  </w:style>
  <w:style w:type="character" w:styleId="Hyperlink">
    <w:name w:val="Hyperlink"/>
    <w:basedOn w:val="DefaultParagraphFont"/>
    <w:uiPriority w:val="99"/>
    <w:unhideWhenUsed/>
    <w:rsid w:val="00E3713B"/>
    <w:rPr>
      <w:color w:val="0563C1" w:themeColor="hyperlink"/>
      <w:u w:val="single"/>
    </w:rPr>
  </w:style>
  <w:style w:type="character" w:customStyle="1" w:styleId="UnresolvedMention">
    <w:name w:val="Unresolved Mention"/>
    <w:basedOn w:val="DefaultParagraphFont"/>
    <w:uiPriority w:val="99"/>
    <w:semiHidden/>
    <w:unhideWhenUsed/>
    <w:rsid w:val="00E3713B"/>
    <w:rPr>
      <w:color w:val="605E5C"/>
      <w:shd w:val="clear" w:color="auto" w:fill="E1DFDD"/>
    </w:rPr>
  </w:style>
  <w:style w:type="character" w:styleId="FollowedHyperlink">
    <w:name w:val="FollowedHyperlink"/>
    <w:basedOn w:val="DefaultParagraphFont"/>
    <w:uiPriority w:val="99"/>
    <w:semiHidden/>
    <w:unhideWhenUsed/>
    <w:rsid w:val="009F168C"/>
    <w:rPr>
      <w:color w:val="954F72" w:themeColor="followedHyperlink"/>
      <w:u w:val="single"/>
    </w:rPr>
  </w:style>
  <w:style w:type="table" w:styleId="TableGrid0">
    <w:name w:val="Table Grid"/>
    <w:basedOn w:val="TableNormal"/>
    <w:uiPriority w:val="39"/>
    <w:rsid w:val="006059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7479D5"/>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7479D5"/>
    <w:rPr>
      <w:rFonts w:ascii="Arial" w:eastAsia="Arial" w:hAnsi="Arial" w:cs="Arial"/>
      <w:b/>
      <w:bCs/>
      <w:color w:val="000000"/>
      <w:sz w:val="20"/>
      <w:szCs w:val="20"/>
    </w:rPr>
  </w:style>
  <w:style w:type="paragraph" w:styleId="NormalWeb">
    <w:name w:val="Normal (Web)"/>
    <w:basedOn w:val="Normal"/>
    <w:uiPriority w:val="99"/>
    <w:unhideWhenUsed/>
    <w:rsid w:val="00370B59"/>
    <w:pPr>
      <w:spacing w:before="100" w:beforeAutospacing="1" w:after="100" w:afterAutospacing="1" w:line="240" w:lineRule="auto"/>
      <w:ind w:left="0" w:firstLine="0"/>
    </w:pPr>
    <w:rPr>
      <w:rFonts w:ascii="Times New Roman" w:eastAsiaTheme="minorEastAsia" w:hAnsi="Times New Roman" w:cs="Times New Roman"/>
      <w:color w:val="auto"/>
      <w:sz w:val="24"/>
      <w:szCs w:val="24"/>
    </w:rPr>
  </w:style>
  <w:style w:type="paragraph" w:styleId="NoSpacing">
    <w:name w:val="No Spacing"/>
    <w:uiPriority w:val="1"/>
    <w:qFormat/>
    <w:rsid w:val="00ED0A53"/>
    <w:pPr>
      <w:spacing w:after="0" w:line="240" w:lineRule="auto"/>
      <w:ind w:left="10" w:hanging="10"/>
    </w:pPr>
    <w:rPr>
      <w:rFonts w:ascii="Arial" w:eastAsia="Arial" w:hAnsi="Arial" w:cs="Arial"/>
      <w:color w:val="000000"/>
    </w:rPr>
  </w:style>
  <w:style w:type="paragraph" w:customStyle="1" w:styleId="Default">
    <w:name w:val="Default"/>
    <w:rsid w:val="007559D3"/>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4558">
      <w:bodyDiv w:val="1"/>
      <w:marLeft w:val="0"/>
      <w:marRight w:val="0"/>
      <w:marTop w:val="0"/>
      <w:marBottom w:val="0"/>
      <w:divBdr>
        <w:top w:val="none" w:sz="0" w:space="0" w:color="auto"/>
        <w:left w:val="none" w:sz="0" w:space="0" w:color="auto"/>
        <w:bottom w:val="none" w:sz="0" w:space="0" w:color="auto"/>
        <w:right w:val="none" w:sz="0" w:space="0" w:color="auto"/>
      </w:divBdr>
    </w:div>
    <w:div w:id="153380395">
      <w:bodyDiv w:val="1"/>
      <w:marLeft w:val="0"/>
      <w:marRight w:val="0"/>
      <w:marTop w:val="0"/>
      <w:marBottom w:val="0"/>
      <w:divBdr>
        <w:top w:val="none" w:sz="0" w:space="0" w:color="auto"/>
        <w:left w:val="none" w:sz="0" w:space="0" w:color="auto"/>
        <w:bottom w:val="none" w:sz="0" w:space="0" w:color="auto"/>
        <w:right w:val="none" w:sz="0" w:space="0" w:color="auto"/>
      </w:divBdr>
    </w:div>
    <w:div w:id="222524256">
      <w:bodyDiv w:val="1"/>
      <w:marLeft w:val="0"/>
      <w:marRight w:val="0"/>
      <w:marTop w:val="0"/>
      <w:marBottom w:val="0"/>
      <w:divBdr>
        <w:top w:val="none" w:sz="0" w:space="0" w:color="auto"/>
        <w:left w:val="none" w:sz="0" w:space="0" w:color="auto"/>
        <w:bottom w:val="none" w:sz="0" w:space="0" w:color="auto"/>
        <w:right w:val="none" w:sz="0" w:space="0" w:color="auto"/>
      </w:divBdr>
    </w:div>
    <w:div w:id="325867197">
      <w:bodyDiv w:val="1"/>
      <w:marLeft w:val="0"/>
      <w:marRight w:val="0"/>
      <w:marTop w:val="0"/>
      <w:marBottom w:val="0"/>
      <w:divBdr>
        <w:top w:val="none" w:sz="0" w:space="0" w:color="auto"/>
        <w:left w:val="none" w:sz="0" w:space="0" w:color="auto"/>
        <w:bottom w:val="none" w:sz="0" w:space="0" w:color="auto"/>
        <w:right w:val="none" w:sz="0" w:space="0" w:color="auto"/>
      </w:divBdr>
    </w:div>
    <w:div w:id="393898619">
      <w:bodyDiv w:val="1"/>
      <w:marLeft w:val="0"/>
      <w:marRight w:val="0"/>
      <w:marTop w:val="0"/>
      <w:marBottom w:val="0"/>
      <w:divBdr>
        <w:top w:val="none" w:sz="0" w:space="0" w:color="auto"/>
        <w:left w:val="none" w:sz="0" w:space="0" w:color="auto"/>
        <w:bottom w:val="none" w:sz="0" w:space="0" w:color="auto"/>
        <w:right w:val="none" w:sz="0" w:space="0" w:color="auto"/>
      </w:divBdr>
    </w:div>
    <w:div w:id="400450176">
      <w:bodyDiv w:val="1"/>
      <w:marLeft w:val="0"/>
      <w:marRight w:val="0"/>
      <w:marTop w:val="0"/>
      <w:marBottom w:val="0"/>
      <w:divBdr>
        <w:top w:val="none" w:sz="0" w:space="0" w:color="auto"/>
        <w:left w:val="none" w:sz="0" w:space="0" w:color="auto"/>
        <w:bottom w:val="none" w:sz="0" w:space="0" w:color="auto"/>
        <w:right w:val="none" w:sz="0" w:space="0" w:color="auto"/>
      </w:divBdr>
    </w:div>
    <w:div w:id="455830093">
      <w:bodyDiv w:val="1"/>
      <w:marLeft w:val="0"/>
      <w:marRight w:val="0"/>
      <w:marTop w:val="0"/>
      <w:marBottom w:val="0"/>
      <w:divBdr>
        <w:top w:val="none" w:sz="0" w:space="0" w:color="auto"/>
        <w:left w:val="none" w:sz="0" w:space="0" w:color="auto"/>
        <w:bottom w:val="none" w:sz="0" w:space="0" w:color="auto"/>
        <w:right w:val="none" w:sz="0" w:space="0" w:color="auto"/>
      </w:divBdr>
    </w:div>
    <w:div w:id="681131963">
      <w:bodyDiv w:val="1"/>
      <w:marLeft w:val="0"/>
      <w:marRight w:val="0"/>
      <w:marTop w:val="0"/>
      <w:marBottom w:val="0"/>
      <w:divBdr>
        <w:top w:val="none" w:sz="0" w:space="0" w:color="auto"/>
        <w:left w:val="none" w:sz="0" w:space="0" w:color="auto"/>
        <w:bottom w:val="none" w:sz="0" w:space="0" w:color="auto"/>
        <w:right w:val="none" w:sz="0" w:space="0" w:color="auto"/>
      </w:divBdr>
    </w:div>
    <w:div w:id="1232621465">
      <w:bodyDiv w:val="1"/>
      <w:marLeft w:val="0"/>
      <w:marRight w:val="0"/>
      <w:marTop w:val="0"/>
      <w:marBottom w:val="0"/>
      <w:divBdr>
        <w:top w:val="none" w:sz="0" w:space="0" w:color="auto"/>
        <w:left w:val="none" w:sz="0" w:space="0" w:color="auto"/>
        <w:bottom w:val="none" w:sz="0" w:space="0" w:color="auto"/>
        <w:right w:val="none" w:sz="0" w:space="0" w:color="auto"/>
      </w:divBdr>
    </w:div>
    <w:div w:id="1386948497">
      <w:bodyDiv w:val="1"/>
      <w:marLeft w:val="0"/>
      <w:marRight w:val="0"/>
      <w:marTop w:val="0"/>
      <w:marBottom w:val="0"/>
      <w:divBdr>
        <w:top w:val="none" w:sz="0" w:space="0" w:color="auto"/>
        <w:left w:val="none" w:sz="0" w:space="0" w:color="auto"/>
        <w:bottom w:val="none" w:sz="0" w:space="0" w:color="auto"/>
        <w:right w:val="none" w:sz="0" w:space="0" w:color="auto"/>
      </w:divBdr>
    </w:div>
    <w:div w:id="1720013640">
      <w:bodyDiv w:val="1"/>
      <w:marLeft w:val="0"/>
      <w:marRight w:val="0"/>
      <w:marTop w:val="0"/>
      <w:marBottom w:val="0"/>
      <w:divBdr>
        <w:top w:val="none" w:sz="0" w:space="0" w:color="auto"/>
        <w:left w:val="none" w:sz="0" w:space="0" w:color="auto"/>
        <w:bottom w:val="none" w:sz="0" w:space="0" w:color="auto"/>
        <w:right w:val="none" w:sz="0" w:space="0" w:color="auto"/>
      </w:divBdr>
    </w:div>
    <w:div w:id="1779370876">
      <w:bodyDiv w:val="1"/>
      <w:marLeft w:val="0"/>
      <w:marRight w:val="0"/>
      <w:marTop w:val="0"/>
      <w:marBottom w:val="0"/>
      <w:divBdr>
        <w:top w:val="none" w:sz="0" w:space="0" w:color="auto"/>
        <w:left w:val="none" w:sz="0" w:space="0" w:color="auto"/>
        <w:bottom w:val="none" w:sz="0" w:space="0" w:color="auto"/>
        <w:right w:val="none" w:sz="0" w:space="0" w:color="auto"/>
      </w:divBdr>
    </w:div>
    <w:div w:id="2044668726">
      <w:bodyDiv w:val="1"/>
      <w:marLeft w:val="0"/>
      <w:marRight w:val="0"/>
      <w:marTop w:val="0"/>
      <w:marBottom w:val="0"/>
      <w:divBdr>
        <w:top w:val="none" w:sz="0" w:space="0" w:color="auto"/>
        <w:left w:val="none" w:sz="0" w:space="0" w:color="auto"/>
        <w:bottom w:val="none" w:sz="0" w:space="0" w:color="auto"/>
        <w:right w:val="none" w:sz="0" w:space="0" w:color="auto"/>
      </w:divBdr>
    </w:div>
    <w:div w:id="2052069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7.jpg"/><Relationship Id="rId26" Type="http://schemas.openxmlformats.org/officeDocument/2006/relationships/image" Target="media/image10.png"/><Relationship Id="rId39" Type="http://schemas.openxmlformats.org/officeDocument/2006/relationships/hyperlink" Target="http://www.autism.org.uk/services/nas-schools/myprogress.aspx"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image" Target="media/image18.png"/><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jpg"/><Relationship Id="rId25" Type="http://schemas.openxmlformats.org/officeDocument/2006/relationships/footer" Target="footer3.xml"/><Relationship Id="rId33" Type="http://schemas.openxmlformats.org/officeDocument/2006/relationships/image" Target="media/image17.jpg"/><Relationship Id="rId38" Type="http://schemas.openxmlformats.org/officeDocument/2006/relationships/hyperlink" Target="http://www.autism.org.uk/services/nas-schools/myprogress.aspx" TargetMode="External"/><Relationship Id="rId46"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Jo.Galloway@nas.org.uk" TargetMode="External"/><Relationship Id="rId20" Type="http://schemas.openxmlformats.org/officeDocument/2006/relationships/header" Target="header1.xml"/><Relationship Id="rId29" Type="http://schemas.openxmlformats.org/officeDocument/2006/relationships/image" Target="media/image13.jpe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32" Type="http://schemas.openxmlformats.org/officeDocument/2006/relationships/image" Target="media/image16.jpg"/><Relationship Id="rId37" Type="http://schemas.openxmlformats.org/officeDocument/2006/relationships/hyperlink" Target="http://www.autism.org.uk/services/nas-schools/myprogress.aspx" TargetMode="External"/><Relationship Id="rId40" Type="http://schemas.openxmlformats.org/officeDocument/2006/relationships/hyperlink" Target="http://www.thamesvalleyschool.org.uk"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2.xml"/><Relationship Id="rId28" Type="http://schemas.openxmlformats.org/officeDocument/2006/relationships/image" Target="media/image12.tiff"/><Relationship Id="rId36"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8.jpg"/><Relationship Id="rId31" Type="http://schemas.openxmlformats.org/officeDocument/2006/relationships/image" Target="media/image15.jpe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jobtrain.co.uk/nas/displayjob.aspx?jobid=3756" TargetMode="External"/><Relationship Id="rId22" Type="http://schemas.openxmlformats.org/officeDocument/2006/relationships/footer" Target="footer1.xml"/><Relationship Id="rId27" Type="http://schemas.openxmlformats.org/officeDocument/2006/relationships/image" Target="media/image11.emf"/><Relationship Id="rId30" Type="http://schemas.openxmlformats.org/officeDocument/2006/relationships/image" Target="media/image14.png"/><Relationship Id="rId35" Type="http://schemas.openxmlformats.org/officeDocument/2006/relationships/image" Target="media/image19.jpg"/><Relationship Id="rId43" Type="http://schemas.openxmlformats.org/officeDocument/2006/relationships/footer" Target="footer4.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_rels/header4.xml.rels><?xml version="1.0" encoding="UTF-8" standalone="yes"?>
<Relationships xmlns="http://schemas.openxmlformats.org/package/2006/relationships"><Relationship Id="rId1" Type="http://schemas.openxmlformats.org/officeDocument/2006/relationships/image" Target="media/image9.jpg"/></Relationships>
</file>

<file path=word/_rels/header6.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40746-B132-4E6E-9119-980CB0D5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5504</Words>
  <Characters>31375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Dear Applicant,</vt:lpstr>
    </vt:vector>
  </TitlesOfParts>
  <Company>The National Autistic Society</Company>
  <LinksUpToDate>false</LinksUpToDate>
  <CharactersWithSpaces>36806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Applicant,</dc:title>
  <dc:subject/>
  <dc:creator>Jane Vaughan</dc:creator>
  <cp:keywords/>
  <cp:lastModifiedBy>Carly Sidhu</cp:lastModifiedBy>
  <cp:revision>3</cp:revision>
  <cp:lastPrinted>2018-09-28T12:07:00Z</cp:lastPrinted>
  <dcterms:created xsi:type="dcterms:W3CDTF">2019-03-29T10:12:00Z</dcterms:created>
  <dcterms:modified xsi:type="dcterms:W3CDTF">2019-03-29T14:20:00Z</dcterms:modified>
</cp:coreProperties>
</file>