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705079" w:rsidRDefault="00917266" w:rsidP="00917266">
      <w:pPr>
        <w:pStyle w:val="Heading5"/>
        <w:rPr>
          <w:rFonts w:cs="Arial"/>
          <w:sz w:val="18"/>
        </w:rPr>
      </w:pPr>
      <w:r w:rsidRPr="00705079">
        <w:rPr>
          <w:rFonts w:cs="Arial"/>
          <w:sz w:val="18"/>
        </w:rPr>
        <w:t>Business Area</w:t>
      </w:r>
    </w:p>
    <w:p w14:paraId="46842982" w14:textId="25D777A8" w:rsidR="00F33491" w:rsidRPr="00705079" w:rsidRDefault="002B71CF" w:rsidP="00115EE1">
      <w:pPr>
        <w:pStyle w:val="Body"/>
        <w:rPr>
          <w:rFonts w:cs="Arial"/>
        </w:rPr>
      </w:pPr>
      <w:r w:rsidRPr="00115EE1">
        <w:rPr>
          <w:rFonts w:cs="Arial"/>
        </w:rPr>
        <w:t>Student &amp; College Services</w:t>
      </w:r>
    </w:p>
    <w:p w14:paraId="051FD4BD" w14:textId="48EE95B1" w:rsidR="00917266" w:rsidRPr="00705079" w:rsidRDefault="00917266" w:rsidP="00917266">
      <w:pPr>
        <w:pStyle w:val="Heading5"/>
        <w:rPr>
          <w:rFonts w:cs="Arial"/>
          <w:sz w:val="18"/>
        </w:rPr>
      </w:pPr>
      <w:r w:rsidRPr="00705079">
        <w:rPr>
          <w:rFonts w:cs="Arial"/>
          <w:sz w:val="18"/>
        </w:rPr>
        <w:t>Job Title</w:t>
      </w:r>
    </w:p>
    <w:p w14:paraId="57393173" w14:textId="01F726A2" w:rsidR="00F33491" w:rsidRPr="00705079" w:rsidRDefault="002B71CF" w:rsidP="00115EE1">
      <w:pPr>
        <w:pStyle w:val="Body"/>
        <w:rPr>
          <w:rFonts w:cs="Arial"/>
        </w:rPr>
      </w:pPr>
      <w:r w:rsidRPr="00115EE1">
        <w:rPr>
          <w:rFonts w:cs="Arial"/>
        </w:rPr>
        <w:t>Student &amp; College Services Apprentice</w:t>
      </w:r>
    </w:p>
    <w:p w14:paraId="1A10C4DC" w14:textId="64EDFCFD" w:rsidR="00917266" w:rsidRDefault="00917266" w:rsidP="00917266">
      <w:pPr>
        <w:pStyle w:val="Heading5"/>
        <w:rPr>
          <w:rFonts w:cs="Arial"/>
          <w:sz w:val="18"/>
        </w:rPr>
      </w:pPr>
      <w:r w:rsidRPr="00D2201D">
        <w:rPr>
          <w:rFonts w:cs="Arial"/>
          <w:sz w:val="18"/>
        </w:rPr>
        <w:t>Salary Scale</w:t>
      </w:r>
    </w:p>
    <w:p w14:paraId="482ADEB8" w14:textId="124E6977" w:rsidR="00F33491" w:rsidRPr="00D2201D" w:rsidRDefault="002A3F91" w:rsidP="00115EE1">
      <w:pPr>
        <w:pStyle w:val="Body"/>
        <w:rPr>
          <w:rFonts w:cs="Arial"/>
        </w:rPr>
      </w:pPr>
      <w:r>
        <w:rPr>
          <w:rFonts w:cs="Arial"/>
        </w:rPr>
        <w:t>National Minimum Wage</w:t>
      </w:r>
      <w:bookmarkStart w:id="0" w:name="_GoBack"/>
      <w:bookmarkEnd w:id="0"/>
    </w:p>
    <w:p w14:paraId="56E98D92" w14:textId="450F6F25" w:rsidR="00917266" w:rsidRPr="00D2201D" w:rsidRDefault="00917266" w:rsidP="00917266">
      <w:pPr>
        <w:pStyle w:val="Heading5"/>
        <w:rPr>
          <w:rFonts w:cs="Arial"/>
          <w:sz w:val="18"/>
        </w:rPr>
      </w:pPr>
      <w:r w:rsidRPr="00D2201D">
        <w:rPr>
          <w:rFonts w:cs="Arial"/>
          <w:sz w:val="18"/>
        </w:rPr>
        <w:t>Location</w:t>
      </w:r>
    </w:p>
    <w:p w14:paraId="12D81FF7" w14:textId="77777777" w:rsidR="002B71CF" w:rsidRPr="00705079" w:rsidRDefault="002B71CF" w:rsidP="00115EE1">
      <w:pPr>
        <w:pStyle w:val="Body"/>
        <w:rPr>
          <w:rFonts w:cs="Arial"/>
        </w:rPr>
      </w:pPr>
      <w:r w:rsidRPr="00115EE1">
        <w:rPr>
          <w:rFonts w:cs="Arial"/>
        </w:rPr>
        <w:t>Hopwood Hall College</w:t>
      </w:r>
      <w:r w:rsidRPr="00705079">
        <w:rPr>
          <w:rFonts w:cs="Arial"/>
        </w:rPr>
        <w:t xml:space="preserve"> </w:t>
      </w:r>
    </w:p>
    <w:p w14:paraId="52AC828C" w14:textId="084EFDBB" w:rsidR="00917266" w:rsidRPr="00D2201D" w:rsidRDefault="00917266" w:rsidP="00917266">
      <w:pPr>
        <w:pStyle w:val="Heading5"/>
        <w:rPr>
          <w:rFonts w:cs="Arial"/>
          <w:sz w:val="18"/>
        </w:rPr>
      </w:pPr>
      <w:r w:rsidRPr="00D2201D">
        <w:rPr>
          <w:rFonts w:cs="Arial"/>
          <w:sz w:val="18"/>
        </w:rPr>
        <w:t>Accountable to</w:t>
      </w:r>
    </w:p>
    <w:p w14:paraId="6C639E9D" w14:textId="6E1ABB85" w:rsidR="00F33491" w:rsidRPr="00705079" w:rsidRDefault="002B71CF" w:rsidP="00115EE1">
      <w:pPr>
        <w:pStyle w:val="Body"/>
        <w:rPr>
          <w:rFonts w:cs="Arial"/>
        </w:rPr>
      </w:pPr>
      <w:r w:rsidRPr="00115EE1">
        <w:rPr>
          <w:rFonts w:cs="Arial"/>
        </w:rPr>
        <w:t>Student &amp; College Services Team Leader</w:t>
      </w:r>
    </w:p>
    <w:p w14:paraId="12270443" w14:textId="23559C98" w:rsidR="00917266" w:rsidRPr="00D2201D" w:rsidRDefault="00917266" w:rsidP="00917266">
      <w:pPr>
        <w:pStyle w:val="Heading5"/>
        <w:rPr>
          <w:rFonts w:cs="Arial"/>
          <w:sz w:val="18"/>
        </w:rPr>
      </w:pPr>
      <w:r w:rsidRPr="00D2201D">
        <w:rPr>
          <w:rFonts w:cs="Arial"/>
          <w:sz w:val="18"/>
        </w:rPr>
        <w:t>Hours of Duty</w:t>
      </w:r>
    </w:p>
    <w:p w14:paraId="44C8CE24" w14:textId="6C7F692E" w:rsidR="00F33491" w:rsidRPr="00705079" w:rsidRDefault="002B71CF" w:rsidP="00115EE1">
      <w:pPr>
        <w:pStyle w:val="Body"/>
        <w:rPr>
          <w:rFonts w:cs="Arial"/>
        </w:rPr>
      </w:pPr>
      <w:r w:rsidRPr="00115EE1">
        <w:rPr>
          <w:rFonts w:cs="Arial"/>
        </w:rPr>
        <w:t>36 hours per week</w:t>
      </w: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6CF31981" w14:textId="77777777" w:rsidR="0037779E" w:rsidRPr="00D2201D" w:rsidRDefault="0037779E" w:rsidP="0037779E">
      <w:pPr>
        <w:pStyle w:val="Heading3"/>
        <w:rPr>
          <w:rFonts w:cs="Arial"/>
        </w:rPr>
      </w:pPr>
      <w:r w:rsidRPr="00D2201D">
        <w:rPr>
          <w:rFonts w:cs="Arial"/>
        </w:rPr>
        <w:t>Purpose</w:t>
      </w:r>
    </w:p>
    <w:p w14:paraId="63C08D21" w14:textId="17ED74AB" w:rsidR="0037779E" w:rsidRDefault="002B71CF" w:rsidP="00917266">
      <w:pPr>
        <w:pStyle w:val="Body"/>
      </w:pPr>
      <w:r w:rsidRPr="001D36D7">
        <w:rPr>
          <w:rFonts w:cs="Arial"/>
          <w:sz w:val="22"/>
          <w:szCs w:val="22"/>
        </w:rPr>
        <w:t>To be an active membe</w:t>
      </w:r>
      <w:r w:rsidR="00A74801">
        <w:rPr>
          <w:rFonts w:cs="Arial"/>
          <w:sz w:val="22"/>
          <w:szCs w:val="22"/>
        </w:rPr>
        <w:t>r of the Student &amp; College Services</w:t>
      </w:r>
      <w:r w:rsidRPr="001D36D7">
        <w:rPr>
          <w:rFonts w:cs="Arial"/>
          <w:sz w:val="22"/>
          <w:szCs w:val="22"/>
        </w:rPr>
        <w:t xml:space="preserve"> team, ensuring provision of support to all areas of the College.</w:t>
      </w:r>
    </w:p>
    <w:p w14:paraId="0D977E0E" w14:textId="77777777" w:rsidR="0037779E" w:rsidRDefault="0037779E" w:rsidP="0037779E">
      <w:pPr>
        <w:pStyle w:val="Heading3"/>
      </w:pPr>
      <w:r>
        <w:lastRenderedPageBreak/>
        <w:t>Duties</w:t>
      </w:r>
    </w:p>
    <w:p w14:paraId="27B6EEF4" w14:textId="45B26109"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deliver customer service, and administrative support to customers</w:t>
      </w:r>
      <w:r>
        <w:rPr>
          <w:rFonts w:eastAsiaTheme="minorEastAsia" w:cs="Verdana"/>
          <w:color w:val="5D5C60"/>
          <w:sz w:val="18"/>
          <w:szCs w:val="18"/>
          <w:lang w:val="en-GB"/>
        </w:rPr>
        <w:t xml:space="preserve"> </w:t>
      </w:r>
      <w:r w:rsidRPr="002B71CF">
        <w:rPr>
          <w:rFonts w:eastAsiaTheme="minorEastAsia" w:cs="Verdana"/>
          <w:color w:val="5D5C60"/>
          <w:sz w:val="18"/>
          <w:szCs w:val="18"/>
          <w:lang w:val="en-GB"/>
        </w:rPr>
        <w:t>in line with the service outline.</w:t>
      </w:r>
    </w:p>
    <w:p w14:paraId="2FF9DF0F"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respond professionally and appropriately to all general enquires and correspondence.</w:t>
      </w:r>
    </w:p>
    <w:p w14:paraId="1FEF02D1"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accurately complete data input and maintain databases / college systems used in daily work to a high standard.</w:t>
      </w:r>
    </w:p>
    <w:p w14:paraId="2F4BC087"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Ensure that College standards are worked to and maintained (e.g. Customer Service Excellence).</w:t>
      </w:r>
    </w:p>
    <w:p w14:paraId="0825C227"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work within the team to continuously improve all administrative and customer service processes within the college to ensure efficiency and high quality.</w:t>
      </w:r>
    </w:p>
    <w:p w14:paraId="2B96141B"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represent the college in a professional manner dealing with visitors and learners and assisting at college events where required.</w:t>
      </w:r>
    </w:p>
    <w:p w14:paraId="378E23A7" w14:textId="01406A4A"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implement elements of the College Communication strategy as coordinated by the Studen</w:t>
      </w:r>
      <w:r w:rsidR="00A74801">
        <w:rPr>
          <w:rFonts w:eastAsiaTheme="minorEastAsia" w:cs="Verdana"/>
          <w:color w:val="5D5C60"/>
          <w:sz w:val="18"/>
          <w:szCs w:val="18"/>
          <w:lang w:val="en-GB"/>
        </w:rPr>
        <w:t>t &amp; College Services Manager</w:t>
      </w:r>
      <w:r w:rsidRPr="002B71CF">
        <w:rPr>
          <w:rFonts w:eastAsiaTheme="minorEastAsia" w:cs="Verdana"/>
          <w:color w:val="5D5C60"/>
          <w:sz w:val="18"/>
          <w:szCs w:val="18"/>
          <w:lang w:val="en-GB"/>
        </w:rPr>
        <w:t>.</w:t>
      </w:r>
    </w:p>
    <w:p w14:paraId="62FAA152" w14:textId="53048B3C"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To make regular purchasing arrangements and</w:t>
      </w:r>
      <w:r w:rsidR="00A74801">
        <w:rPr>
          <w:rFonts w:eastAsiaTheme="minorEastAsia" w:cs="Verdana"/>
          <w:color w:val="5D5C60"/>
          <w:sz w:val="18"/>
          <w:szCs w:val="18"/>
          <w:lang w:val="en-GB"/>
        </w:rPr>
        <w:t xml:space="preserve"> monitor and distribute statione</w:t>
      </w:r>
      <w:r w:rsidRPr="002B71CF">
        <w:rPr>
          <w:rFonts w:eastAsiaTheme="minorEastAsia" w:cs="Verdana"/>
          <w:color w:val="5D5C60"/>
          <w:sz w:val="18"/>
          <w:szCs w:val="18"/>
          <w:lang w:val="en-GB"/>
        </w:rPr>
        <w:t>ry and consumables centrally for the college as directed by the Student and College Services Team Leader.</w:t>
      </w:r>
    </w:p>
    <w:p w14:paraId="440BB6F5"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Process incoming and outgoing post for the College.</w:t>
      </w:r>
    </w:p>
    <w:p w14:paraId="1076ABA0" w14:textId="77777777" w:rsidR="002B71CF" w:rsidRP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Be an active member of the Student &amp; College Services Team, assisting and being assisted by, other team members at times of peak workload.  Actively contribute to project teams as applicable.  For example supporting other college areas at times of peak workload for example enrolment activities.</w:t>
      </w:r>
    </w:p>
    <w:p w14:paraId="784E179E" w14:textId="33A2CBB4" w:rsidR="002B71CF" w:rsidRDefault="002B71CF" w:rsidP="002B71CF">
      <w:pPr>
        <w:pStyle w:val="Heading3"/>
        <w:numPr>
          <w:ilvl w:val="0"/>
          <w:numId w:val="25"/>
        </w:numPr>
        <w:rPr>
          <w:rFonts w:eastAsiaTheme="minorEastAsia" w:cs="Verdana"/>
          <w:color w:val="5D5C60"/>
          <w:sz w:val="18"/>
          <w:szCs w:val="18"/>
          <w:lang w:val="en-GB"/>
        </w:rPr>
      </w:pPr>
      <w:r w:rsidRPr="002B71CF">
        <w:rPr>
          <w:rFonts w:eastAsiaTheme="minorEastAsia" w:cs="Verdana"/>
          <w:color w:val="5D5C60"/>
          <w:sz w:val="18"/>
          <w:szCs w:val="18"/>
          <w:lang w:val="en-GB"/>
        </w:rPr>
        <w:t>Ensure continuous development and improvement of personal professional knowledge.</w:t>
      </w:r>
    </w:p>
    <w:p w14:paraId="60B76D2F" w14:textId="77777777" w:rsidR="00E01893" w:rsidRPr="00E01893" w:rsidRDefault="00E01893" w:rsidP="00E01893">
      <w:pPr>
        <w:pStyle w:val="Heading3"/>
        <w:numPr>
          <w:ilvl w:val="0"/>
          <w:numId w:val="25"/>
        </w:numPr>
        <w:rPr>
          <w:rFonts w:eastAsiaTheme="minorEastAsia" w:cs="Verdana"/>
          <w:color w:val="5D5C60"/>
          <w:sz w:val="18"/>
          <w:szCs w:val="18"/>
          <w:lang w:val="en-GB"/>
        </w:rPr>
      </w:pPr>
      <w:r w:rsidRPr="00E01893">
        <w:rPr>
          <w:rFonts w:eastAsiaTheme="minorEastAsia" w:cs="Verdana"/>
          <w:color w:val="5D5C60"/>
          <w:sz w:val="18"/>
          <w:szCs w:val="18"/>
          <w:lang w:val="en-GB"/>
        </w:rPr>
        <w:t>Any other duties, of a similar level of responsibility, as may be required.</w:t>
      </w:r>
    </w:p>
    <w:p w14:paraId="62B35E07" w14:textId="77777777" w:rsidR="006A68E2" w:rsidRDefault="006A68E2" w:rsidP="00567574">
      <w:pPr>
        <w:pStyle w:val="Heading3"/>
      </w:pP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77777777" w:rsidR="00567574" w:rsidRDefault="00567574" w:rsidP="00567574">
      <w:pPr>
        <w:pStyle w:val="Body"/>
      </w:pPr>
      <w:r w:rsidRPr="00567574">
        <w:rPr>
          <w:b/>
        </w:rPr>
        <w:t>Equal Opportunities:</w:t>
      </w:r>
      <w:r>
        <w:t xml:space="preserve"> performing their duties in accordance with Hopwood Hall College’s Equal Opportunity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562E800E" w14:textId="77777777" w:rsidR="002B71CF" w:rsidRDefault="002B71CF">
      <w:pPr>
        <w:rPr>
          <w:rFonts w:ascii="Arial" w:eastAsiaTheme="majorEastAsia" w:hAnsi="Arial" w:cstheme="majorBidi"/>
          <w:color w:val="34B2E2"/>
          <w:sz w:val="36"/>
          <w:szCs w:val="28"/>
        </w:rPr>
      </w:pPr>
      <w:r>
        <w:br w:type="page"/>
      </w:r>
    </w:p>
    <w:p w14:paraId="22327FC1" w14:textId="67417B92" w:rsidR="00917266" w:rsidRPr="00795723" w:rsidRDefault="00917266" w:rsidP="00917266">
      <w:pPr>
        <w:pStyle w:val="Heading3"/>
      </w:pPr>
      <w:r>
        <w:lastRenderedPageBreak/>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3E6BC1BD" w14:textId="58E17D8A" w:rsidR="004C424D" w:rsidRPr="004C424D" w:rsidRDefault="004C424D" w:rsidP="004C424D">
      <w:pPr>
        <w:pStyle w:val="Body"/>
        <w:spacing w:after="0"/>
        <w:rPr>
          <w:b/>
          <w:color w:val="595959" w:themeColor="text1" w:themeTint="A6"/>
          <w:sz w:val="20"/>
          <w:szCs w:val="20"/>
        </w:rPr>
      </w:pPr>
      <w:r w:rsidRPr="004C424D">
        <w:rPr>
          <w:b/>
          <w:color w:val="595959" w:themeColor="text1" w:themeTint="A6"/>
          <w:sz w:val="20"/>
          <w:szCs w:val="20"/>
        </w:rPr>
        <w:t>Minimum of level two English and maths qualifications (or willingness to achieve)</w:t>
      </w:r>
    </w:p>
    <w:p w14:paraId="24F0E275" w14:textId="77777777" w:rsidR="004C424D" w:rsidRPr="00E52E9C" w:rsidRDefault="004C424D" w:rsidP="004C424D">
      <w:pPr>
        <w:pStyle w:val="Body"/>
        <w:spacing w:after="0"/>
        <w:rPr>
          <w:color w:val="7F7F7F" w:themeColor="text1" w:themeTint="80"/>
          <w:sz w:val="20"/>
          <w:szCs w:val="20"/>
        </w:rPr>
      </w:pPr>
    </w:p>
    <w:p w14:paraId="7B6F5F80" w14:textId="60AE242E" w:rsidR="002B71CF" w:rsidRDefault="002B71CF" w:rsidP="0037779E">
      <w:pPr>
        <w:pStyle w:val="Body"/>
        <w:rPr>
          <w:b/>
        </w:rPr>
      </w:pPr>
      <w:r w:rsidRPr="002B71CF">
        <w:rPr>
          <w:b/>
          <w:lang w:val="en-AU"/>
        </w:rPr>
        <w:t>Willing to complete NVQ Business &amp; Administration or Customer Service Level 2</w:t>
      </w:r>
      <w:r w:rsidR="00EE33D2">
        <w:rPr>
          <w:b/>
          <w:lang w:val="en-AU"/>
        </w:rPr>
        <w:t xml:space="preserve"> or 3</w:t>
      </w:r>
    </w:p>
    <w:p w14:paraId="77E23FD2" w14:textId="5F19A504" w:rsidR="00F21F12" w:rsidRDefault="00F21F12" w:rsidP="0037779E">
      <w:pPr>
        <w:pStyle w:val="Body"/>
      </w:pPr>
      <w:r w:rsidRPr="00F21F12">
        <w:rPr>
          <w:b/>
        </w:rPr>
        <w:t>How Identified</w:t>
      </w:r>
      <w:r w:rsidR="0037779E">
        <w:t>: Application</w:t>
      </w:r>
    </w:p>
    <w:p w14:paraId="5B979FFB" w14:textId="62E15119" w:rsidR="001411FD" w:rsidRPr="001411FD" w:rsidRDefault="00F21F12" w:rsidP="001411FD">
      <w:pPr>
        <w:pStyle w:val="Heading4"/>
        <w:spacing w:before="0"/>
      </w:pPr>
      <w:r>
        <w:t>Experience</w:t>
      </w:r>
    </w:p>
    <w:p w14:paraId="63C64702" w14:textId="77B8CF1E" w:rsidR="00F21F12" w:rsidRDefault="002B71CF" w:rsidP="00EE33D2">
      <w:pPr>
        <w:pStyle w:val="Heading5"/>
        <w:spacing w:before="0"/>
      </w:pPr>
      <w:r>
        <w:t xml:space="preserve">Essential </w:t>
      </w:r>
      <w:r w:rsidR="00F21F12">
        <w:t>Criteria</w:t>
      </w:r>
    </w:p>
    <w:p w14:paraId="1C1A3225" w14:textId="5D88BF3C" w:rsidR="00F33491" w:rsidRDefault="001411FD" w:rsidP="001411FD">
      <w:pPr>
        <w:pStyle w:val="Body"/>
        <w:spacing w:after="0"/>
        <w:rPr>
          <w:b/>
        </w:rPr>
      </w:pPr>
      <w:r>
        <w:rPr>
          <w:b/>
        </w:rPr>
        <w:t>Ability to communicate well with others</w:t>
      </w:r>
    </w:p>
    <w:p w14:paraId="189BC49B" w14:textId="77777777" w:rsidR="001411FD" w:rsidRDefault="001411FD" w:rsidP="001411FD">
      <w:pPr>
        <w:pStyle w:val="Body"/>
        <w:spacing w:after="0"/>
        <w:rPr>
          <w:b/>
        </w:rPr>
      </w:pPr>
    </w:p>
    <w:p w14:paraId="47CB4E54" w14:textId="621D4F04" w:rsidR="001411FD" w:rsidRDefault="001411FD" w:rsidP="001411FD">
      <w:pPr>
        <w:pStyle w:val="Body"/>
        <w:spacing w:after="0"/>
        <w:rPr>
          <w:b/>
        </w:rPr>
      </w:pPr>
      <w:r>
        <w:rPr>
          <w:b/>
        </w:rPr>
        <w:t>Ability to work as part of a team</w:t>
      </w:r>
    </w:p>
    <w:p w14:paraId="2AD229BA" w14:textId="77777777" w:rsidR="001411FD" w:rsidRDefault="001411FD" w:rsidP="001411FD">
      <w:pPr>
        <w:pStyle w:val="Body"/>
        <w:spacing w:after="0"/>
        <w:rPr>
          <w:b/>
        </w:rPr>
      </w:pPr>
    </w:p>
    <w:p w14:paraId="4A9E8E41" w14:textId="6681740B" w:rsidR="00F21F12" w:rsidRDefault="00F21F12" w:rsidP="0037779E">
      <w:pPr>
        <w:pStyle w:val="Body"/>
      </w:pPr>
      <w:r w:rsidRPr="00F21F12">
        <w:rPr>
          <w:b/>
        </w:rPr>
        <w:t>How Identified</w:t>
      </w:r>
      <w:r w:rsidR="0037779E">
        <w:t>: Application/Interview</w:t>
      </w:r>
    </w:p>
    <w:p w14:paraId="5364623B" w14:textId="459EB91E" w:rsidR="00F21F12" w:rsidRDefault="00F21F12" w:rsidP="00EE33D2">
      <w:pPr>
        <w:pStyle w:val="Heading4"/>
        <w:spacing w:before="0"/>
      </w:pPr>
      <w:r>
        <w:t>Specialist Knowledge</w:t>
      </w:r>
    </w:p>
    <w:p w14:paraId="4D1953F7" w14:textId="77777777" w:rsidR="00F21F12" w:rsidRDefault="00F21F12" w:rsidP="00EE33D2">
      <w:pPr>
        <w:pStyle w:val="Heading5"/>
        <w:spacing w:before="0"/>
      </w:pPr>
      <w:r>
        <w:t xml:space="preserve">Essential </w:t>
      </w:r>
      <w:r w:rsidRPr="00F21F12">
        <w:t>C</w:t>
      </w:r>
      <w:r>
        <w:t>riteria</w:t>
      </w:r>
    </w:p>
    <w:p w14:paraId="5B3EB9D0" w14:textId="77777777" w:rsidR="002B71CF" w:rsidRPr="002B71CF" w:rsidRDefault="002B71CF" w:rsidP="002B71CF">
      <w:pPr>
        <w:rPr>
          <w:rFonts w:ascii="Arial" w:eastAsia="Times New Roman" w:hAnsi="Arial" w:cs="Arial"/>
          <w:b/>
          <w:color w:val="595959" w:themeColor="text1" w:themeTint="A6"/>
          <w:sz w:val="18"/>
          <w:szCs w:val="18"/>
          <w:lang w:val="en-AU"/>
        </w:rPr>
      </w:pPr>
      <w:r w:rsidRPr="002B71CF">
        <w:rPr>
          <w:rFonts w:ascii="Arial" w:eastAsia="Times New Roman" w:hAnsi="Arial" w:cs="Arial"/>
          <w:b/>
          <w:color w:val="595959" w:themeColor="text1" w:themeTint="A6"/>
          <w:sz w:val="18"/>
          <w:szCs w:val="18"/>
          <w:lang w:val="en-AU"/>
        </w:rPr>
        <w:t xml:space="preserve">Customer Care knowledge </w:t>
      </w:r>
    </w:p>
    <w:p w14:paraId="106B4365" w14:textId="77777777" w:rsidR="002B71CF" w:rsidRPr="002B71CF" w:rsidRDefault="002B71CF" w:rsidP="002B71CF">
      <w:pPr>
        <w:rPr>
          <w:rFonts w:ascii="Arial" w:eastAsia="Times New Roman" w:hAnsi="Arial" w:cs="Arial"/>
          <w:b/>
          <w:color w:val="595959" w:themeColor="text1" w:themeTint="A6"/>
          <w:sz w:val="18"/>
          <w:szCs w:val="18"/>
          <w:lang w:val="en-AU"/>
        </w:rPr>
      </w:pPr>
    </w:p>
    <w:p w14:paraId="4003DB08" w14:textId="440F5324" w:rsidR="00EE33D2" w:rsidRDefault="002B71CF" w:rsidP="00EE33D2">
      <w:pPr>
        <w:rPr>
          <w:rFonts w:ascii="Arial" w:eastAsia="Times New Roman" w:hAnsi="Arial" w:cs="Arial"/>
          <w:b/>
          <w:color w:val="595959" w:themeColor="text1" w:themeTint="A6"/>
          <w:sz w:val="18"/>
          <w:szCs w:val="18"/>
          <w:lang w:val="en-AU"/>
        </w:rPr>
      </w:pPr>
      <w:r w:rsidRPr="002B71CF">
        <w:rPr>
          <w:rFonts w:ascii="Arial" w:eastAsia="Times New Roman" w:hAnsi="Arial" w:cs="Arial"/>
          <w:b/>
          <w:color w:val="595959" w:themeColor="text1" w:themeTint="A6"/>
          <w:sz w:val="18"/>
          <w:szCs w:val="18"/>
          <w:lang w:val="en-AU"/>
        </w:rPr>
        <w:t>Quality standards</w:t>
      </w:r>
    </w:p>
    <w:p w14:paraId="1AF568B1" w14:textId="77777777" w:rsidR="00EE33D2" w:rsidRPr="00EE33D2" w:rsidRDefault="00EE33D2" w:rsidP="00EE33D2">
      <w:pPr>
        <w:rPr>
          <w:b/>
          <w:color w:val="595959" w:themeColor="text1" w:themeTint="A6"/>
          <w:sz w:val="18"/>
          <w:szCs w:val="18"/>
        </w:rPr>
      </w:pPr>
    </w:p>
    <w:p w14:paraId="0A655028" w14:textId="721748DF" w:rsidR="00F21F12" w:rsidRDefault="00F21F12" w:rsidP="00EE33D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2FCE80E7" w14:textId="53BE1542" w:rsidR="00EE33D2" w:rsidRDefault="00EE33D2" w:rsidP="00EE33D2">
      <w:pPr>
        <w:rPr>
          <w:rFonts w:ascii="Arial" w:hAnsi="Arial" w:cs="Arial"/>
          <w:b/>
          <w:color w:val="595959" w:themeColor="text1" w:themeTint="A6"/>
          <w:sz w:val="18"/>
          <w:szCs w:val="18"/>
        </w:rPr>
      </w:pPr>
      <w:r w:rsidRPr="00EE33D2">
        <w:rPr>
          <w:rFonts w:ascii="Arial" w:hAnsi="Arial" w:cs="Arial"/>
          <w:b/>
          <w:color w:val="595959" w:themeColor="text1" w:themeTint="A6"/>
          <w:sz w:val="18"/>
          <w:szCs w:val="18"/>
        </w:rPr>
        <w:t>Experience of using appropriate IT systems &amp; databases</w:t>
      </w:r>
    </w:p>
    <w:p w14:paraId="4AB3BAF9" w14:textId="77777777" w:rsidR="006033DF" w:rsidRDefault="006033DF" w:rsidP="00EE33D2">
      <w:pPr>
        <w:rPr>
          <w:rFonts w:ascii="Arial" w:hAnsi="Arial" w:cs="Arial"/>
          <w:b/>
          <w:color w:val="595959" w:themeColor="text1" w:themeTint="A6"/>
          <w:sz w:val="18"/>
          <w:szCs w:val="18"/>
        </w:rPr>
      </w:pPr>
    </w:p>
    <w:p w14:paraId="638761BD" w14:textId="77777777" w:rsidR="006033DF" w:rsidRDefault="006033DF" w:rsidP="006033DF">
      <w:pPr>
        <w:pStyle w:val="Heading4"/>
      </w:pPr>
      <w:r>
        <w:t>Competencies</w:t>
      </w:r>
    </w:p>
    <w:p w14:paraId="5BBD6EE5" w14:textId="77777777" w:rsidR="006033DF" w:rsidRDefault="006033DF" w:rsidP="006033DF">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6033DF" w14:paraId="6EBDAA80"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D541BDD" w14:textId="77777777" w:rsidR="006033DF" w:rsidRDefault="006033DF">
            <w:pPr>
              <w:pStyle w:val="Body"/>
              <w:jc w:val="center"/>
              <w:rPr>
                <w:b/>
                <w:color w:val="00B0F0"/>
                <w:sz w:val="20"/>
                <w:szCs w:val="20"/>
                <w:lang w:val="en-US"/>
              </w:rPr>
            </w:pPr>
            <w:r>
              <w:rPr>
                <w:b/>
                <w:color w:val="FFFFFF" w:themeColor="background1"/>
                <w:sz w:val="20"/>
                <w:szCs w:val="20"/>
                <w:lang w:val="en-US"/>
              </w:rPr>
              <w:t>1. Leading and Deciding</w:t>
            </w:r>
          </w:p>
        </w:tc>
      </w:tr>
      <w:tr w:rsidR="006033DF" w14:paraId="76F371D7"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7D42D9B2" w14:textId="77777777" w:rsidR="006033DF" w:rsidRDefault="006033DF">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08A682C5" w14:textId="77777777" w:rsidR="006033DF" w:rsidRDefault="006033DF">
            <w:pPr>
              <w:pStyle w:val="Body"/>
              <w:rPr>
                <w:b/>
                <w:lang w:val="en-US"/>
              </w:rPr>
            </w:pPr>
            <w:r>
              <w:rPr>
                <w:b/>
                <w:color w:val="00B0F0"/>
                <w:lang w:val="en-US"/>
              </w:rPr>
              <w:t>Essential</w:t>
            </w:r>
          </w:p>
        </w:tc>
      </w:tr>
      <w:tr w:rsidR="006033DF" w14:paraId="7C20CF62"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746340BC" w14:textId="77777777" w:rsidR="006033DF" w:rsidRDefault="006033DF">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1EB7616A" w14:textId="77777777" w:rsidR="006033DF" w:rsidRDefault="006033DF">
            <w:pPr>
              <w:pStyle w:val="Body"/>
              <w:rPr>
                <w:lang w:val="en-US"/>
              </w:rPr>
            </w:pPr>
            <w:r>
              <w:rPr>
                <w:b/>
                <w:color w:val="00B0F0"/>
                <w:lang w:val="en-US"/>
              </w:rPr>
              <w:t>Less Relevant</w:t>
            </w:r>
          </w:p>
        </w:tc>
      </w:tr>
    </w:tbl>
    <w:p w14:paraId="11C0E56E" w14:textId="77777777" w:rsidR="006033DF" w:rsidRDefault="006033DF" w:rsidP="006033DF">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6033DF" w14:paraId="7F10F087"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02E6622" w14:textId="77777777" w:rsidR="006033DF" w:rsidRDefault="006033DF">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6033DF" w14:paraId="5CC0EA0C"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47E86480" w14:textId="77777777" w:rsidR="006033DF" w:rsidRDefault="006033DF">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9646D46" w14:textId="77777777" w:rsidR="006033DF" w:rsidRDefault="006033DF">
            <w:pPr>
              <w:pStyle w:val="Body"/>
              <w:rPr>
                <w:b/>
                <w:lang w:val="en-US"/>
              </w:rPr>
            </w:pPr>
            <w:r>
              <w:rPr>
                <w:b/>
                <w:color w:val="00B0F0"/>
                <w:lang w:val="en-US"/>
              </w:rPr>
              <w:t>Essential</w:t>
            </w:r>
          </w:p>
        </w:tc>
      </w:tr>
      <w:tr w:rsidR="006033DF" w14:paraId="14C8D445"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6FDFC378" w14:textId="77777777" w:rsidR="006033DF" w:rsidRDefault="006033DF">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65ACF1F" w14:textId="77777777" w:rsidR="006033DF" w:rsidRDefault="006033DF">
            <w:pPr>
              <w:pStyle w:val="Body"/>
              <w:rPr>
                <w:lang w:val="en-US"/>
              </w:rPr>
            </w:pPr>
            <w:r>
              <w:rPr>
                <w:b/>
                <w:color w:val="00B0F0"/>
                <w:lang w:val="en-US"/>
              </w:rPr>
              <w:t>Essential</w:t>
            </w:r>
          </w:p>
        </w:tc>
      </w:tr>
    </w:tbl>
    <w:p w14:paraId="77842637" w14:textId="77777777" w:rsidR="006033DF" w:rsidRDefault="006033DF" w:rsidP="006033DF">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6033DF" w14:paraId="5AE04C9C"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3BB134E" w14:textId="77777777" w:rsidR="006033DF" w:rsidRDefault="006033DF">
            <w:pPr>
              <w:pStyle w:val="Body"/>
              <w:jc w:val="center"/>
              <w:rPr>
                <w:b/>
                <w:lang w:val="en-US"/>
              </w:rPr>
            </w:pPr>
            <w:r>
              <w:rPr>
                <w:b/>
                <w:color w:val="FFFFFF" w:themeColor="background1"/>
                <w:sz w:val="20"/>
                <w:lang w:val="en-US"/>
              </w:rPr>
              <w:t>3. Interacting and Presenting</w:t>
            </w:r>
          </w:p>
        </w:tc>
      </w:tr>
      <w:tr w:rsidR="006033DF" w14:paraId="0F98B688"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69E7DC21" w14:textId="77777777" w:rsidR="006033DF" w:rsidRDefault="006033DF">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7EF4C78F" w14:textId="77777777" w:rsidR="006033DF" w:rsidRDefault="006033DF">
            <w:pPr>
              <w:pStyle w:val="Body"/>
              <w:rPr>
                <w:lang w:val="en-US"/>
              </w:rPr>
            </w:pPr>
            <w:r>
              <w:rPr>
                <w:b/>
                <w:color w:val="00B0F0"/>
                <w:lang w:val="en-US"/>
              </w:rPr>
              <w:t>Essential</w:t>
            </w:r>
          </w:p>
        </w:tc>
      </w:tr>
      <w:tr w:rsidR="006033DF" w14:paraId="70855A6A"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709F435D" w14:textId="77777777" w:rsidR="006033DF" w:rsidRDefault="006033DF">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28E83D53" w14:textId="77777777" w:rsidR="006033DF" w:rsidRDefault="006033DF">
            <w:pPr>
              <w:pStyle w:val="Body"/>
              <w:rPr>
                <w:lang w:val="en-US"/>
              </w:rPr>
            </w:pPr>
            <w:r>
              <w:rPr>
                <w:b/>
                <w:color w:val="00B0F0"/>
                <w:lang w:val="en-US"/>
              </w:rPr>
              <w:t>Less Relevant</w:t>
            </w:r>
          </w:p>
        </w:tc>
      </w:tr>
      <w:tr w:rsidR="006033DF" w14:paraId="4037E7CC"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46EA765D" w14:textId="77777777" w:rsidR="006033DF" w:rsidRDefault="006033DF">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BCBB051" w14:textId="77777777" w:rsidR="006033DF" w:rsidRDefault="006033DF">
            <w:pPr>
              <w:pStyle w:val="Body"/>
              <w:rPr>
                <w:lang w:val="en-US"/>
              </w:rPr>
            </w:pPr>
            <w:r>
              <w:rPr>
                <w:b/>
                <w:color w:val="00B0F0"/>
                <w:lang w:val="en-US"/>
              </w:rPr>
              <w:t>Less Relevant</w:t>
            </w:r>
          </w:p>
        </w:tc>
      </w:tr>
    </w:tbl>
    <w:p w14:paraId="3BC444D1" w14:textId="77777777" w:rsidR="006033DF" w:rsidRDefault="006033DF" w:rsidP="006033DF">
      <w:pPr>
        <w:pStyle w:val="Body"/>
      </w:pPr>
      <w:r>
        <w:tab/>
      </w:r>
      <w:r>
        <w:tab/>
      </w:r>
      <w:r>
        <w:tab/>
      </w:r>
    </w:p>
    <w:tbl>
      <w:tblPr>
        <w:tblStyle w:val="TableGrid"/>
        <w:tblW w:w="0" w:type="auto"/>
        <w:tblLook w:val="04A0" w:firstRow="1" w:lastRow="0" w:firstColumn="1" w:lastColumn="0" w:noHBand="0" w:noVBand="1"/>
      </w:tblPr>
      <w:tblGrid>
        <w:gridCol w:w="4219"/>
        <w:gridCol w:w="2835"/>
      </w:tblGrid>
      <w:tr w:rsidR="006033DF" w14:paraId="16EB1F21"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390D93E" w14:textId="77777777" w:rsidR="006033DF" w:rsidRDefault="006033DF">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6033DF" w14:paraId="2BC01281"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5515F55A" w14:textId="77777777" w:rsidR="006033DF" w:rsidRDefault="006033DF">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67258A8" w14:textId="77777777" w:rsidR="006033DF" w:rsidRDefault="006033DF">
            <w:pPr>
              <w:pStyle w:val="Body"/>
              <w:rPr>
                <w:lang w:val="en-US"/>
              </w:rPr>
            </w:pPr>
            <w:r>
              <w:rPr>
                <w:b/>
                <w:color w:val="00B0F0"/>
                <w:lang w:val="en-US"/>
              </w:rPr>
              <w:t>Essential</w:t>
            </w:r>
          </w:p>
        </w:tc>
      </w:tr>
      <w:tr w:rsidR="006033DF" w14:paraId="15F28316"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0292A0CE" w14:textId="77777777" w:rsidR="006033DF" w:rsidRDefault="006033DF">
            <w:pPr>
              <w:pStyle w:val="Body"/>
              <w:rPr>
                <w:lang w:val="en-US"/>
              </w:rPr>
            </w:pPr>
            <w:r>
              <w:rPr>
                <w:lang w:val="en-US"/>
              </w:rPr>
              <w:lastRenderedPageBreak/>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4E2FAC51" w14:textId="77777777" w:rsidR="006033DF" w:rsidRDefault="006033DF">
            <w:pPr>
              <w:pStyle w:val="Body"/>
              <w:rPr>
                <w:b/>
                <w:lang w:val="en-US"/>
              </w:rPr>
            </w:pPr>
            <w:r>
              <w:rPr>
                <w:b/>
                <w:color w:val="00B0F0"/>
                <w:lang w:val="en-US"/>
              </w:rPr>
              <w:t>Essential</w:t>
            </w:r>
          </w:p>
        </w:tc>
      </w:tr>
      <w:tr w:rsidR="006033DF" w14:paraId="4430C0ED"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139B9D70" w14:textId="77777777" w:rsidR="006033DF" w:rsidRDefault="006033DF">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3F39F3D" w14:textId="77777777" w:rsidR="006033DF" w:rsidRDefault="006033DF">
            <w:pPr>
              <w:pStyle w:val="Body"/>
              <w:rPr>
                <w:lang w:val="en-US"/>
              </w:rPr>
            </w:pPr>
            <w:r>
              <w:rPr>
                <w:b/>
                <w:color w:val="00B0F0"/>
                <w:lang w:val="en-US"/>
              </w:rPr>
              <w:t>Less Relevant</w:t>
            </w:r>
          </w:p>
        </w:tc>
      </w:tr>
    </w:tbl>
    <w:p w14:paraId="1D660ECE" w14:textId="77777777" w:rsidR="006033DF" w:rsidRDefault="006033DF" w:rsidP="006033DF">
      <w:pPr>
        <w:pStyle w:val="Body"/>
      </w:pPr>
      <w:r>
        <w:tab/>
      </w:r>
      <w:r>
        <w:tab/>
      </w:r>
      <w:r>
        <w:tab/>
      </w:r>
    </w:p>
    <w:tbl>
      <w:tblPr>
        <w:tblStyle w:val="TableGrid"/>
        <w:tblW w:w="0" w:type="auto"/>
        <w:tblLook w:val="04A0" w:firstRow="1" w:lastRow="0" w:firstColumn="1" w:lastColumn="0" w:noHBand="0" w:noVBand="1"/>
      </w:tblPr>
      <w:tblGrid>
        <w:gridCol w:w="4219"/>
        <w:gridCol w:w="2835"/>
      </w:tblGrid>
      <w:tr w:rsidR="006033DF" w14:paraId="519CB066"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F52ABFB" w14:textId="77777777" w:rsidR="006033DF" w:rsidRDefault="006033DF">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6033DF" w14:paraId="29978AFC"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03280868" w14:textId="77777777" w:rsidR="006033DF" w:rsidRDefault="006033DF">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1D73EF8" w14:textId="77777777" w:rsidR="006033DF" w:rsidRDefault="006033DF">
            <w:pPr>
              <w:pStyle w:val="Body"/>
              <w:rPr>
                <w:lang w:val="en-US"/>
              </w:rPr>
            </w:pPr>
            <w:r>
              <w:rPr>
                <w:b/>
                <w:color w:val="00B0F0"/>
                <w:lang w:val="en-US"/>
              </w:rPr>
              <w:t>Desirable</w:t>
            </w:r>
          </w:p>
        </w:tc>
      </w:tr>
      <w:tr w:rsidR="006033DF" w14:paraId="5A80048A"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35BBBCB0" w14:textId="77777777" w:rsidR="006033DF" w:rsidRDefault="006033DF">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E428F4A" w14:textId="77777777" w:rsidR="006033DF" w:rsidRDefault="006033DF">
            <w:pPr>
              <w:pStyle w:val="Body"/>
              <w:rPr>
                <w:lang w:val="en-US"/>
              </w:rPr>
            </w:pPr>
            <w:r>
              <w:rPr>
                <w:b/>
                <w:color w:val="00B0F0"/>
                <w:lang w:val="en-US"/>
              </w:rPr>
              <w:t>Essential</w:t>
            </w:r>
          </w:p>
        </w:tc>
      </w:tr>
      <w:tr w:rsidR="006033DF" w14:paraId="74E7D8EA"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7C3B094E" w14:textId="77777777" w:rsidR="006033DF" w:rsidRDefault="006033DF">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7FE0FA1B" w14:textId="77777777" w:rsidR="006033DF" w:rsidRDefault="006033DF">
            <w:pPr>
              <w:pStyle w:val="Body"/>
              <w:rPr>
                <w:lang w:val="en-US"/>
              </w:rPr>
            </w:pPr>
            <w:r>
              <w:rPr>
                <w:b/>
                <w:color w:val="00B0F0"/>
                <w:lang w:val="en-US"/>
              </w:rPr>
              <w:t>Less Relevant</w:t>
            </w:r>
          </w:p>
        </w:tc>
      </w:tr>
    </w:tbl>
    <w:p w14:paraId="7D7973A1" w14:textId="77777777" w:rsidR="006033DF" w:rsidRDefault="006033DF" w:rsidP="006033DF">
      <w:pPr>
        <w:pStyle w:val="Body"/>
      </w:pPr>
      <w:r>
        <w:tab/>
      </w:r>
      <w:r>
        <w:tab/>
      </w:r>
      <w:r>
        <w:tab/>
      </w:r>
    </w:p>
    <w:tbl>
      <w:tblPr>
        <w:tblStyle w:val="TableGrid"/>
        <w:tblW w:w="0" w:type="auto"/>
        <w:tblLook w:val="04A0" w:firstRow="1" w:lastRow="0" w:firstColumn="1" w:lastColumn="0" w:noHBand="0" w:noVBand="1"/>
      </w:tblPr>
      <w:tblGrid>
        <w:gridCol w:w="4219"/>
        <w:gridCol w:w="2835"/>
      </w:tblGrid>
      <w:tr w:rsidR="006033DF" w14:paraId="72A3E5B4"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755D39C" w14:textId="77777777" w:rsidR="006033DF" w:rsidRDefault="006033DF">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6033DF" w14:paraId="573F4641"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14B02906" w14:textId="77777777" w:rsidR="006033DF" w:rsidRDefault="006033DF">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5227DC2" w14:textId="77777777" w:rsidR="006033DF" w:rsidRDefault="006033DF">
            <w:pPr>
              <w:pStyle w:val="Body"/>
              <w:rPr>
                <w:lang w:val="en-US"/>
              </w:rPr>
            </w:pPr>
            <w:r>
              <w:rPr>
                <w:b/>
                <w:color w:val="00B0F0"/>
                <w:lang w:val="en-US"/>
              </w:rPr>
              <w:t>Less Relevant</w:t>
            </w:r>
          </w:p>
        </w:tc>
      </w:tr>
      <w:tr w:rsidR="006033DF" w14:paraId="0BE9356E"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31771018" w14:textId="77777777" w:rsidR="006033DF" w:rsidRDefault="006033DF">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FB13273" w14:textId="77777777" w:rsidR="006033DF" w:rsidRDefault="006033DF">
            <w:pPr>
              <w:pStyle w:val="Body"/>
              <w:rPr>
                <w:lang w:val="en-US"/>
              </w:rPr>
            </w:pPr>
            <w:r>
              <w:rPr>
                <w:b/>
                <w:color w:val="00B0F0"/>
                <w:lang w:val="en-US"/>
              </w:rPr>
              <w:t>Essential</w:t>
            </w:r>
          </w:p>
        </w:tc>
      </w:tr>
      <w:tr w:rsidR="006033DF" w14:paraId="621E4E1C"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0CB373A9" w14:textId="77777777" w:rsidR="006033DF" w:rsidRDefault="006033DF">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B68E4CC" w14:textId="77777777" w:rsidR="006033DF" w:rsidRDefault="006033DF">
            <w:pPr>
              <w:pStyle w:val="Body"/>
              <w:rPr>
                <w:lang w:val="en-US"/>
              </w:rPr>
            </w:pPr>
            <w:r>
              <w:rPr>
                <w:b/>
                <w:color w:val="00B0F0"/>
                <w:lang w:val="en-US"/>
              </w:rPr>
              <w:t>Essential</w:t>
            </w:r>
          </w:p>
        </w:tc>
      </w:tr>
    </w:tbl>
    <w:p w14:paraId="3FA76682" w14:textId="77777777" w:rsidR="006033DF" w:rsidRDefault="006033DF" w:rsidP="006033DF">
      <w:pPr>
        <w:pStyle w:val="Body"/>
      </w:pPr>
      <w:r>
        <w:tab/>
      </w:r>
      <w:r>
        <w:tab/>
      </w:r>
    </w:p>
    <w:tbl>
      <w:tblPr>
        <w:tblStyle w:val="TableGrid"/>
        <w:tblW w:w="0" w:type="auto"/>
        <w:tblLook w:val="04A0" w:firstRow="1" w:lastRow="0" w:firstColumn="1" w:lastColumn="0" w:noHBand="0" w:noVBand="1"/>
      </w:tblPr>
      <w:tblGrid>
        <w:gridCol w:w="4219"/>
        <w:gridCol w:w="2835"/>
      </w:tblGrid>
      <w:tr w:rsidR="006033DF" w14:paraId="6B5A89AB"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4145701" w14:textId="77777777" w:rsidR="006033DF" w:rsidRDefault="006033DF">
            <w:pPr>
              <w:pStyle w:val="Body"/>
              <w:jc w:val="center"/>
              <w:rPr>
                <w:b/>
                <w:lang w:val="en-US"/>
              </w:rPr>
            </w:pPr>
            <w:r>
              <w:rPr>
                <w:b/>
                <w:color w:val="FFFFFF" w:themeColor="background1"/>
                <w:sz w:val="20"/>
                <w:lang w:val="en-US"/>
              </w:rPr>
              <w:t>7. Adapting and Coping</w:t>
            </w:r>
          </w:p>
        </w:tc>
      </w:tr>
      <w:tr w:rsidR="006033DF" w14:paraId="104D942C"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0B6049D4" w14:textId="77777777" w:rsidR="006033DF" w:rsidRDefault="006033DF">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7FD024A" w14:textId="77777777" w:rsidR="006033DF" w:rsidRDefault="006033DF">
            <w:pPr>
              <w:pStyle w:val="Body"/>
              <w:rPr>
                <w:lang w:val="en-US"/>
              </w:rPr>
            </w:pPr>
            <w:r>
              <w:rPr>
                <w:b/>
                <w:color w:val="00B0F0"/>
                <w:lang w:val="en-US"/>
              </w:rPr>
              <w:t>Essential</w:t>
            </w:r>
          </w:p>
        </w:tc>
      </w:tr>
      <w:tr w:rsidR="006033DF" w14:paraId="56D2CC2E"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0B3A13CF" w14:textId="77777777" w:rsidR="006033DF" w:rsidRDefault="006033DF">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E16AC0A" w14:textId="77777777" w:rsidR="006033DF" w:rsidRDefault="006033DF">
            <w:pPr>
              <w:pStyle w:val="Body"/>
              <w:rPr>
                <w:lang w:val="en-US"/>
              </w:rPr>
            </w:pPr>
            <w:r>
              <w:rPr>
                <w:b/>
                <w:color w:val="00B0F0"/>
                <w:lang w:val="en-US"/>
              </w:rPr>
              <w:t>Essential</w:t>
            </w:r>
          </w:p>
        </w:tc>
      </w:tr>
    </w:tbl>
    <w:p w14:paraId="6FEFE4AA" w14:textId="77777777" w:rsidR="006033DF" w:rsidRDefault="006033DF" w:rsidP="006033DF">
      <w:pPr>
        <w:pStyle w:val="Body"/>
      </w:pPr>
      <w:r>
        <w:tab/>
      </w:r>
      <w:r>
        <w:tab/>
      </w:r>
    </w:p>
    <w:tbl>
      <w:tblPr>
        <w:tblStyle w:val="TableGrid"/>
        <w:tblW w:w="0" w:type="auto"/>
        <w:tblLook w:val="04A0" w:firstRow="1" w:lastRow="0" w:firstColumn="1" w:lastColumn="0" w:noHBand="0" w:noVBand="1"/>
      </w:tblPr>
      <w:tblGrid>
        <w:gridCol w:w="4219"/>
        <w:gridCol w:w="2835"/>
      </w:tblGrid>
      <w:tr w:rsidR="006033DF" w14:paraId="44D615E5" w14:textId="77777777" w:rsidTr="006033DF">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124336F" w14:textId="77777777" w:rsidR="006033DF" w:rsidRDefault="006033DF">
            <w:pPr>
              <w:pStyle w:val="Body"/>
              <w:jc w:val="center"/>
              <w:rPr>
                <w:b/>
                <w:lang w:val="en-US"/>
              </w:rPr>
            </w:pPr>
            <w:r>
              <w:rPr>
                <w:b/>
                <w:color w:val="FFFFFF" w:themeColor="background1"/>
                <w:sz w:val="20"/>
                <w:lang w:val="en-US"/>
              </w:rPr>
              <w:t>8. Enterprising and Performing</w:t>
            </w:r>
          </w:p>
        </w:tc>
      </w:tr>
      <w:tr w:rsidR="006033DF" w14:paraId="2CF86E1D"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6412D399" w14:textId="77777777" w:rsidR="006033DF" w:rsidRDefault="006033DF">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14C7384" w14:textId="77777777" w:rsidR="006033DF" w:rsidRDefault="006033DF">
            <w:pPr>
              <w:pStyle w:val="Body"/>
              <w:rPr>
                <w:lang w:val="en-US"/>
              </w:rPr>
            </w:pPr>
            <w:r>
              <w:rPr>
                <w:b/>
                <w:color w:val="00B0F0"/>
                <w:lang w:val="en-US"/>
              </w:rPr>
              <w:t>Essential</w:t>
            </w:r>
          </w:p>
        </w:tc>
      </w:tr>
      <w:tr w:rsidR="006033DF" w14:paraId="16611DF7" w14:textId="77777777" w:rsidTr="006033DF">
        <w:tc>
          <w:tcPr>
            <w:tcW w:w="4219" w:type="dxa"/>
            <w:tcBorders>
              <w:top w:val="single" w:sz="4" w:space="0" w:color="auto"/>
              <w:left w:val="single" w:sz="4" w:space="0" w:color="auto"/>
              <w:bottom w:val="single" w:sz="4" w:space="0" w:color="auto"/>
              <w:right w:val="single" w:sz="4" w:space="0" w:color="auto"/>
            </w:tcBorders>
            <w:hideMark/>
          </w:tcPr>
          <w:p w14:paraId="51A51C3C" w14:textId="77777777" w:rsidR="006033DF" w:rsidRDefault="006033DF">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639117F" w14:textId="77777777" w:rsidR="006033DF" w:rsidRDefault="006033DF">
            <w:pPr>
              <w:pStyle w:val="Body"/>
              <w:rPr>
                <w:lang w:val="en-US"/>
              </w:rPr>
            </w:pPr>
            <w:r>
              <w:rPr>
                <w:b/>
                <w:color w:val="00B0F0"/>
                <w:lang w:val="en-US"/>
              </w:rPr>
              <w:t>Less Relevant</w:t>
            </w:r>
          </w:p>
        </w:tc>
      </w:tr>
    </w:tbl>
    <w:p w14:paraId="26C744A1" w14:textId="77777777" w:rsidR="006033DF" w:rsidRDefault="006033DF" w:rsidP="006033DF">
      <w:pPr>
        <w:pStyle w:val="Body"/>
      </w:pPr>
      <w:r>
        <w:tab/>
      </w:r>
      <w:r>
        <w:tab/>
        <w:t xml:space="preserve"> </w:t>
      </w:r>
    </w:p>
    <w:p w14:paraId="45A09B4C" w14:textId="77777777" w:rsidR="006033DF" w:rsidRDefault="006033DF" w:rsidP="006033DF">
      <w:pPr>
        <w:pStyle w:val="Body"/>
      </w:pPr>
      <w:r>
        <w:t>Hopwood Hall College is committed to guarantee an interview to people with disabilities who meet the minimum essential criteria for a vacancy and to consider them on their abilities</w:t>
      </w:r>
      <w:r>
        <w:tab/>
      </w:r>
    </w:p>
    <w:p w14:paraId="3D727F09" w14:textId="77777777" w:rsidR="006033DF" w:rsidRDefault="006033DF" w:rsidP="006033DF">
      <w:pPr>
        <w:pStyle w:val="Heading5"/>
      </w:pPr>
    </w:p>
    <w:p w14:paraId="6C806099" w14:textId="77777777" w:rsidR="006033DF" w:rsidRDefault="006033DF" w:rsidP="006033DF">
      <w:pPr>
        <w:pStyle w:val="Heading5"/>
      </w:pPr>
      <w:r>
        <w:t>Hopwood Hall College is committed to guarantee an interview to people with disabilities who meet the minimum essential criteria for a vacancy and to consider them on their abilities.</w:t>
      </w:r>
    </w:p>
    <w:p w14:paraId="6C18AF8E" w14:textId="77777777" w:rsidR="006033DF" w:rsidRPr="00EE33D2" w:rsidRDefault="006033DF" w:rsidP="00EE33D2">
      <w:pPr>
        <w:rPr>
          <w:rFonts w:ascii="Arial" w:hAnsi="Arial" w:cs="Arial"/>
          <w:b/>
          <w:color w:val="7F7F7F" w:themeColor="text1" w:themeTint="80"/>
          <w:sz w:val="18"/>
          <w:szCs w:val="18"/>
        </w:rPr>
      </w:pPr>
    </w:p>
    <w:sectPr w:rsidR="006033DF" w:rsidRPr="00EE33D2"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36EA6" w14:textId="77777777" w:rsidR="004E31AA" w:rsidRDefault="004E31AA" w:rsidP="0026668F">
      <w:r>
        <w:separator/>
      </w:r>
    </w:p>
  </w:endnote>
  <w:endnote w:type="continuationSeparator" w:id="0">
    <w:p w14:paraId="310C2E14" w14:textId="77777777" w:rsidR="004E31AA" w:rsidRDefault="004E31AA"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0BFC0" w14:textId="77777777" w:rsidR="004E31AA" w:rsidRDefault="004E31AA" w:rsidP="0026668F">
      <w:r>
        <w:separator/>
      </w:r>
    </w:p>
  </w:footnote>
  <w:footnote w:type="continuationSeparator" w:id="0">
    <w:p w14:paraId="1CAEF690" w14:textId="77777777" w:rsidR="004E31AA" w:rsidRDefault="004E31AA"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D44E1"/>
    <w:multiLevelType w:val="hybridMultilevel"/>
    <w:tmpl w:val="78EA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3"/>
  </w:num>
  <w:num w:numId="17">
    <w:abstractNumId w:val="10"/>
  </w:num>
  <w:num w:numId="18">
    <w:abstractNumId w:val="15"/>
  </w:num>
  <w:num w:numId="19">
    <w:abstractNumId w:val="11"/>
  </w:num>
  <w:num w:numId="20">
    <w:abstractNumId w:val="18"/>
  </w:num>
  <w:num w:numId="21">
    <w:abstractNumId w:val="25"/>
  </w:num>
  <w:num w:numId="22">
    <w:abstractNumId w:val="14"/>
  </w:num>
  <w:num w:numId="23">
    <w:abstractNumId w:val="20"/>
  </w:num>
  <w:num w:numId="24">
    <w:abstractNumId w:val="22"/>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C6"/>
    <w:rsid w:val="00013B35"/>
    <w:rsid w:val="00092163"/>
    <w:rsid w:val="000A42AB"/>
    <w:rsid w:val="000F27DF"/>
    <w:rsid w:val="00115EE1"/>
    <w:rsid w:val="00127D89"/>
    <w:rsid w:val="00131B24"/>
    <w:rsid w:val="001411FD"/>
    <w:rsid w:val="001E0B0D"/>
    <w:rsid w:val="001E7D93"/>
    <w:rsid w:val="0026668F"/>
    <w:rsid w:val="002A3F91"/>
    <w:rsid w:val="002B71CF"/>
    <w:rsid w:val="00316804"/>
    <w:rsid w:val="0037779E"/>
    <w:rsid w:val="0039067E"/>
    <w:rsid w:val="003F16A3"/>
    <w:rsid w:val="004C424D"/>
    <w:rsid w:val="004E31AA"/>
    <w:rsid w:val="00551720"/>
    <w:rsid w:val="00564268"/>
    <w:rsid w:val="00567574"/>
    <w:rsid w:val="006033DF"/>
    <w:rsid w:val="006921F9"/>
    <w:rsid w:val="006A241E"/>
    <w:rsid w:val="006A68E2"/>
    <w:rsid w:val="00705079"/>
    <w:rsid w:val="00795723"/>
    <w:rsid w:val="007C16A0"/>
    <w:rsid w:val="007E44F1"/>
    <w:rsid w:val="008C70EA"/>
    <w:rsid w:val="00917266"/>
    <w:rsid w:val="009572BD"/>
    <w:rsid w:val="009C123D"/>
    <w:rsid w:val="00A16EE6"/>
    <w:rsid w:val="00A74801"/>
    <w:rsid w:val="00AE0C7E"/>
    <w:rsid w:val="00B3427D"/>
    <w:rsid w:val="00B5291E"/>
    <w:rsid w:val="00B858BB"/>
    <w:rsid w:val="00BA58D3"/>
    <w:rsid w:val="00C0143C"/>
    <w:rsid w:val="00C35755"/>
    <w:rsid w:val="00C656CE"/>
    <w:rsid w:val="00C90BC8"/>
    <w:rsid w:val="00D2201D"/>
    <w:rsid w:val="00D37EC6"/>
    <w:rsid w:val="00E01893"/>
    <w:rsid w:val="00E04953"/>
    <w:rsid w:val="00E05A62"/>
    <w:rsid w:val="00E1586D"/>
    <w:rsid w:val="00E214D8"/>
    <w:rsid w:val="00EE33D2"/>
    <w:rsid w:val="00F21F12"/>
    <w:rsid w:val="00F33491"/>
    <w:rsid w:val="00F61BB6"/>
    <w:rsid w:val="00FF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CF61592A-948F-4D94-B92B-8A1CC06E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09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157625253">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6567-B601-4330-9D90-BB9F7C6B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Lauren Turner</cp:lastModifiedBy>
  <cp:revision>4</cp:revision>
  <dcterms:created xsi:type="dcterms:W3CDTF">2015-01-13T14:14:00Z</dcterms:created>
  <dcterms:modified xsi:type="dcterms:W3CDTF">2016-05-24T12:54:00Z</dcterms:modified>
</cp:coreProperties>
</file>