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0.909090909090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Teacher of Art and Design</w:t>
      </w:r>
    </w:p>
    <w:p w:rsidR="00000000" w:rsidDel="00000000" w:rsidP="00000000" w:rsidRDefault="00000000" w:rsidRPr="00000000" w14:paraId="00000002">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rPr>
      </w:pPr>
      <w:r w:rsidDel="00000000" w:rsidR="00000000" w:rsidRPr="00000000">
        <w:rPr>
          <w:rFonts w:ascii="Calibri" w:cs="Calibri" w:eastAsia="Calibri" w:hAnsi="Calibri"/>
          <w:rtl w:val="0"/>
        </w:rPr>
        <w:t xml:space="preserve">Rugby School Thailand (RST) opened in 2017 on its purpose-built, 74-acre campus in the countryside south of Bangkok. It is a member of the Rugby School Group and the first partner school of Rugby School, one of England’s most famous boarding schools, which was founded by Royal Charter in 1567. Rugby School Thailand embraces Rugby’s educational ethos of developing the whole person. It aims to become one of the leading British schools in South East Asia.</w:t>
      </w:r>
    </w:p>
    <w:p w:rsidR="00000000" w:rsidDel="00000000" w:rsidP="00000000" w:rsidRDefault="00000000" w:rsidRPr="00000000" w14:paraId="00000004">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RST currently educates 800 pupils aged 2 to 18 in its Pre-Prep, Prep and Senior Schools. It has a thriving boarding community and pupils can board from age 8. The School consists of a Pre-Prep (age 2-7), a Prep School (7-13) and a Senior School (13-18), each with purpose-built, dedicated facilities on the same stunning campus. RST is currently seeking COBIS accreditation and will pursue international membership of HMC and IAPS in due course.</w:t>
      </w:r>
    </w:p>
    <w:p w:rsidR="00000000" w:rsidDel="00000000" w:rsidP="00000000" w:rsidRDefault="00000000" w:rsidRPr="00000000" w14:paraId="0000000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The Senior School </w:t>
      </w:r>
    </w:p>
    <w:p w:rsidR="00000000" w:rsidDel="00000000" w:rsidP="00000000" w:rsidRDefault="00000000" w:rsidRPr="00000000" w14:paraId="00000006">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The capacity of the Senior School is approximately 650, with students housed in outstanding classroom and boarding facilities.  </w:t>
      </w:r>
    </w:p>
    <w:p w:rsidR="00000000" w:rsidDel="00000000" w:rsidP="00000000" w:rsidRDefault="00000000" w:rsidRPr="00000000" w14:paraId="00000008">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The Senior School academic curriculum draws from the best of the UK National Curriculum. Each department offers either GCSE or IGCSE courses in E and D Block.  In the Sixth Form, Rugby School Thailand pupils study A Level courses.   </w:t>
      </w:r>
    </w:p>
    <w:p w:rsidR="00000000" w:rsidDel="00000000" w:rsidP="00000000" w:rsidRDefault="00000000" w:rsidRPr="00000000" w14:paraId="00000009">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Rugby School Thailand aims to prepare pupils for further studies at the world's best universities. Unlike other international schools, Rugby School Thailand operates as its partner school does in Warwickshire, with long school days and either classes or an enhancement programme on Saturday mornings.  </w:t>
      </w:r>
    </w:p>
    <w:p w:rsidR="00000000" w:rsidDel="00000000" w:rsidP="00000000" w:rsidRDefault="00000000" w:rsidRPr="00000000" w14:paraId="0000000A">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The Senior School buildings are designed to offer an outstanding learning environment. The main buildings include a teaching block; state-of-the-art Design and Technology and Art and Design studios; ICT suites; Drama studios; a Black Box theatre; Music classrooms; seventeen music practice rooms; a recording studio; and a dance studio. A separate Science Centre houses 13 laboratories, and a lecture theatre. The Webb Ellis Centre houses both 50m and 25m swimming pools plus a warm up pool; an air-conditioned basketball stadium; a fitness suite; gymnasium; and two PE classrooms.  Floodlit football fields and tennis courts complete the sports facilities.    </w:t>
      </w:r>
    </w:p>
    <w:p w:rsidR="00000000" w:rsidDel="00000000" w:rsidP="00000000" w:rsidRDefault="00000000" w:rsidRPr="00000000" w14:paraId="0000000B">
      <w:pPr>
        <w:spacing w:after="160" w:line="276" w:lineRule="auto"/>
        <w:rPr>
          <w:rFonts w:ascii="Calibri" w:cs="Calibri" w:eastAsia="Calibri" w:hAnsi="Calibri"/>
          <w:b w:val="1"/>
        </w:rPr>
      </w:pPr>
      <w:r w:rsidDel="00000000" w:rsidR="00000000" w:rsidRPr="00000000">
        <w:rPr>
          <w:rFonts w:ascii="Calibri" w:cs="Calibri" w:eastAsia="Calibri" w:hAnsi="Calibri"/>
          <w:rtl w:val="0"/>
        </w:rPr>
        <w:t xml:space="preserve">The Sixth Form Centre provides a hub for Year 12 and 13 students as they pursue independent and group study as they complete their A Levels.  </w:t>
      </w:r>
      <w:r w:rsidDel="00000000" w:rsidR="00000000" w:rsidRPr="00000000">
        <w:rPr>
          <w:rtl w:val="0"/>
        </w:rPr>
      </w:r>
    </w:p>
    <w:p w:rsidR="00000000" w:rsidDel="00000000" w:rsidP="00000000" w:rsidRDefault="00000000" w:rsidRPr="00000000" w14:paraId="0000000C">
      <w:pPr>
        <w:spacing w:line="276" w:lineRule="auto"/>
        <w:ind w:right="140"/>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line="276" w:lineRule="auto"/>
        <w:ind w:right="140"/>
        <w:rPr>
          <w:rFonts w:ascii="Calibri" w:cs="Calibri" w:eastAsia="Calibri" w:hAnsi="Calibri"/>
        </w:rPr>
      </w:pPr>
      <w:r w:rsidDel="00000000" w:rsidR="00000000" w:rsidRPr="00000000">
        <w:rPr>
          <w:rFonts w:ascii="Calibri" w:cs="Calibri" w:eastAsia="Calibri" w:hAnsi="Calibri"/>
          <w:b w:val="1"/>
          <w:rtl w:val="0"/>
        </w:rPr>
        <w:t xml:space="preserve">The Art and Design Department</w:t>
      </w: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Art and Design plays an important part in the lives of the pupils of Rugby School Thailand. As an international school with exceptional facilities, we expect demand for Art and Design will grow as the school grows.</w:t>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rtl w:val="0"/>
        </w:rPr>
        <w:t xml:space="preserve">Currently, Art and Design is taught in the Senior Teaching building. The facility is air-conditioned throughout, with  studios and classrooms for specialisation in various media.</w:t>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The Senior School Art Department offers a program of art education from F Block (Year 9) to Sixth Form, building on the work of the Prep School Art Department in the lower years. The department introduces students to the process of experimentation and a range of media, before they embark on the UK (Edexcel) GCSE and A Level syllabus in Fine Art. </w:t>
      </w:r>
    </w:p>
    <w:p w:rsidR="00000000" w:rsidDel="00000000" w:rsidP="00000000" w:rsidRDefault="00000000" w:rsidRPr="00000000" w14:paraId="00000014">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Job Purpose</w:t>
      </w:r>
    </w:p>
    <w:p w:rsidR="00000000" w:rsidDel="00000000" w:rsidP="00000000" w:rsidRDefault="00000000" w:rsidRPr="00000000" w14:paraId="00000016">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color w:val="222222"/>
        </w:rPr>
      </w:pPr>
      <w:r w:rsidDel="00000000" w:rsidR="00000000" w:rsidRPr="00000000">
        <w:rPr>
          <w:rFonts w:ascii="Calibri" w:cs="Calibri" w:eastAsia="Calibri" w:hAnsi="Calibri"/>
          <w:rtl w:val="0"/>
        </w:rPr>
        <w:t xml:space="preserve">The Teacher of Art and Design</w:t>
      </w:r>
      <w:r w:rsidDel="00000000" w:rsidR="00000000" w:rsidRPr="00000000">
        <w:rPr>
          <w:rFonts w:ascii="Calibri" w:cs="Calibri" w:eastAsia="Calibri" w:hAnsi="Calibri"/>
          <w:rtl w:val="0"/>
        </w:rPr>
        <w:t xml:space="preserve"> will be a part of a dynamic Art and Design programme at Rugby School Thailand. The individual will nurture a culture of excellence both in the theoretical and practical dimensions of the study of Art and Design. He/she will also build a culture of creativity that is celebrated by exhibitions in the School’s gallery. </w:t>
      </w:r>
      <w:r w:rsidDel="00000000" w:rsidR="00000000" w:rsidRPr="00000000">
        <w:rPr>
          <w:rFonts w:ascii="Calibri" w:cs="Calibri" w:eastAsia="Calibri" w:hAnsi="Calibri"/>
          <w:color w:val="222222"/>
          <w:rtl w:val="0"/>
        </w:rPr>
        <w:t xml:space="preserve">The ideal candidate should be able to teach a range of 2D and 3D media and art techniques across the ages. A knowledge in Fine Art and Photoshop is also desired. </w:t>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Fonts w:ascii="Calibri" w:cs="Calibri" w:eastAsia="Calibri" w:hAnsi="Calibri"/>
          <w:rtl w:val="0"/>
        </w:rPr>
        <w:t xml:space="preserve">The Art and Design department will have outstanding facilities that will afford pupils every opportunity to follow their creative passions. Teachers are expected to establish a regular exhibition programme of pupils’ work, as well as support a programme of visiting artists.</w:t>
      </w:r>
    </w:p>
    <w:p w:rsidR="00000000" w:rsidDel="00000000" w:rsidP="00000000" w:rsidRDefault="00000000" w:rsidRPr="00000000" w14:paraId="0000001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Where appropriate, teachers of Art and Design will also take students to exhibitions and workshops that are accessible in Thailand and abroad.</w:t>
      </w:r>
    </w:p>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Key Responsibilities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Accountabilities</w:t>
      </w:r>
    </w:p>
    <w:p w:rsidR="00000000" w:rsidDel="00000000" w:rsidP="00000000" w:rsidRDefault="00000000" w:rsidRPr="00000000" w14:paraId="0000001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Curriculum</w:t>
      </w:r>
    </w:p>
    <w:p w:rsidR="00000000" w:rsidDel="00000000" w:rsidP="00000000" w:rsidRDefault="00000000" w:rsidRPr="00000000" w14:paraId="00000020">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Production of schemes of work, taking into account where appropriate, any national guidance to ensure all syllabus requirements are followed</w:t>
      </w:r>
    </w:p>
    <w:p w:rsidR="00000000" w:rsidDel="00000000" w:rsidP="00000000" w:rsidRDefault="00000000" w:rsidRPr="00000000" w14:paraId="00000022">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Ensure that high academic standards are achieved and the highest standard of teaching and learning is maintained</w:t>
      </w:r>
    </w:p>
    <w:p w:rsidR="00000000" w:rsidDel="00000000" w:rsidP="00000000" w:rsidRDefault="00000000" w:rsidRPr="00000000" w14:paraId="00000023">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and develop the curriculum in line with School policy and national trends</w:t>
      </w:r>
    </w:p>
    <w:p w:rsidR="00000000" w:rsidDel="00000000" w:rsidP="00000000" w:rsidRDefault="00000000" w:rsidRPr="00000000" w14:paraId="00000024">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 and evaluate teaching approaches</w:t>
      </w:r>
    </w:p>
    <w:p w:rsidR="00000000" w:rsidDel="00000000" w:rsidP="00000000" w:rsidRDefault="00000000" w:rsidRPr="00000000" w14:paraId="00000025">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Oversee the learning environment including displays of pupil work</w:t>
      </w:r>
    </w:p>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Pupils</w:t>
      </w:r>
    </w:p>
    <w:p w:rsidR="00000000" w:rsidDel="00000000" w:rsidP="00000000" w:rsidRDefault="00000000" w:rsidRPr="00000000" w14:paraId="00000028">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Responsible for pupils' progress and welfare within the department</w:t>
      </w:r>
    </w:p>
    <w:p w:rsidR="00000000" w:rsidDel="00000000" w:rsidP="00000000" w:rsidRDefault="00000000" w:rsidRPr="00000000" w14:paraId="0000002A">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Establish a common approach to prep within school policy</w:t>
      </w:r>
    </w:p>
    <w:p w:rsidR="00000000" w:rsidDel="00000000" w:rsidP="00000000" w:rsidRDefault="00000000" w:rsidRPr="00000000" w14:paraId="0000002B">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Follow procedures for rewards and sanctions within School policy</w:t>
      </w:r>
    </w:p>
    <w:p w:rsidR="00000000" w:rsidDel="00000000" w:rsidP="00000000" w:rsidRDefault="00000000" w:rsidRPr="00000000" w14:paraId="0000002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Staff</w:t>
      </w:r>
    </w:p>
    <w:p w:rsidR="00000000" w:rsidDel="00000000" w:rsidP="00000000" w:rsidRDefault="00000000" w:rsidRPr="00000000" w14:paraId="00000031">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numPr>
          <w:ilvl w:val="0"/>
          <w:numId w:val="1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Manage departmental resources in accordance with the School's policies and procedures, including performance management of staff</w:t>
      </w:r>
    </w:p>
    <w:p w:rsidR="00000000" w:rsidDel="00000000" w:rsidP="00000000" w:rsidRDefault="00000000" w:rsidRPr="00000000" w14:paraId="00000033">
      <w:pPr>
        <w:numPr>
          <w:ilvl w:val="0"/>
          <w:numId w:val="1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Support the Head of Department as required</w:t>
      </w:r>
    </w:p>
    <w:p w:rsidR="00000000" w:rsidDel="00000000" w:rsidP="00000000" w:rsidRDefault="00000000" w:rsidRPr="00000000" w14:paraId="00000034">
      <w:pPr>
        <w:numPr>
          <w:ilvl w:val="0"/>
          <w:numId w:val="1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Achieve departmental priorities</w:t>
      </w:r>
    </w:p>
    <w:p w:rsidR="00000000" w:rsidDel="00000000" w:rsidP="00000000" w:rsidRDefault="00000000" w:rsidRPr="00000000" w14:paraId="00000035">
      <w:pPr>
        <w:numPr>
          <w:ilvl w:val="0"/>
          <w:numId w:val="1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Engage in an active dialogue with other members of the department with a view to promoting excellence and innovation in the department</w:t>
      </w:r>
    </w:p>
    <w:p w:rsidR="00000000" w:rsidDel="00000000" w:rsidP="00000000" w:rsidRDefault="00000000" w:rsidRPr="00000000" w14:paraId="00000036">
      <w:pPr>
        <w:numPr>
          <w:ilvl w:val="0"/>
          <w:numId w:val="1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Establish good communication with other departments, including Learning Support staff, EAL staff, librarians and senior staff</w:t>
      </w:r>
    </w:p>
    <w:p w:rsidR="00000000" w:rsidDel="00000000" w:rsidP="00000000" w:rsidRDefault="00000000" w:rsidRPr="00000000" w14:paraId="00000037">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Administration</w:t>
      </w:r>
    </w:p>
    <w:p w:rsidR="00000000" w:rsidDel="00000000" w:rsidP="00000000" w:rsidRDefault="00000000" w:rsidRPr="00000000" w14:paraId="0000003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A">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Ensure that assessment of pupils' work within the department is regular, thorough, and follows the departmental marking policy </w:t>
      </w:r>
    </w:p>
    <w:p w:rsidR="00000000" w:rsidDel="00000000" w:rsidP="00000000" w:rsidRDefault="00000000" w:rsidRPr="00000000" w14:paraId="0000003B">
      <w:pPr>
        <w:numPr>
          <w:ilvl w:val="0"/>
          <w:numId w:val="4"/>
        </w:numPr>
        <w:spacing w:line="276" w:lineRule="auto"/>
        <w:ind w:left="720" w:hanging="360"/>
        <w:rPr/>
      </w:pPr>
      <w:r w:rsidDel="00000000" w:rsidR="00000000" w:rsidRPr="00000000">
        <w:rPr>
          <w:rFonts w:ascii="Calibri" w:cs="Calibri" w:eastAsia="Calibri" w:hAnsi="Calibri"/>
          <w:rtl w:val="0"/>
        </w:rPr>
        <w:t xml:space="preserve">Prepare for assessment and/or examination (internal and external) and liaise with staff responsible for their organisation</w:t>
      </w:r>
    </w:p>
    <w:p w:rsidR="00000000" w:rsidDel="00000000" w:rsidP="00000000" w:rsidRDefault="00000000" w:rsidRPr="00000000" w14:paraId="0000003C">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 departmental records</w:t>
      </w:r>
    </w:p>
    <w:p w:rsidR="00000000" w:rsidDel="00000000" w:rsidP="00000000" w:rsidRDefault="00000000" w:rsidRPr="00000000" w14:paraId="0000003D">
      <w:pPr>
        <w:numPr>
          <w:ilvl w:val="0"/>
          <w:numId w:val="4"/>
        </w:numPr>
        <w:spacing w:line="276" w:lineRule="auto"/>
        <w:ind w:left="720" w:hanging="360"/>
        <w:rPr/>
      </w:pPr>
      <w:r w:rsidDel="00000000" w:rsidR="00000000" w:rsidRPr="00000000">
        <w:rPr>
          <w:rFonts w:ascii="Calibri" w:cs="Calibri" w:eastAsia="Calibri" w:hAnsi="Calibri"/>
          <w:rtl w:val="0"/>
        </w:rPr>
        <w:t xml:space="preserve">Ensure that departmental stock and equipment are well cared for and economically used; liaise with the Bursar's office regarding funding and be responsible to the Bursar for budgets, grants, bills, recharges, etc. as directed</w:t>
      </w:r>
    </w:p>
    <w:p w:rsidR="00000000" w:rsidDel="00000000" w:rsidP="00000000" w:rsidRDefault="00000000" w:rsidRPr="00000000" w14:paraId="0000003E">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Organise and lead departmental trips, including residential trips that may occur outside of term time</w:t>
      </w:r>
    </w:p>
    <w:p w:rsidR="00000000" w:rsidDel="00000000" w:rsidP="00000000" w:rsidRDefault="00000000" w:rsidRPr="00000000" w14:paraId="0000003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Teaching</w:t>
      </w:r>
    </w:p>
    <w:p w:rsidR="00000000" w:rsidDel="00000000" w:rsidP="00000000" w:rsidRDefault="00000000" w:rsidRPr="00000000" w14:paraId="0000004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2">
      <w:pPr>
        <w:numPr>
          <w:ilvl w:val="0"/>
          <w:numId w:val="1"/>
        </w:numPr>
        <w:spacing w:line="276" w:lineRule="auto"/>
        <w:ind w:left="720" w:hanging="360"/>
        <w:rPr/>
      </w:pPr>
      <w:r w:rsidDel="00000000" w:rsidR="00000000" w:rsidRPr="00000000">
        <w:rPr>
          <w:rFonts w:ascii="Calibri" w:cs="Calibri" w:eastAsia="Calibri" w:hAnsi="Calibri"/>
          <w:rtl w:val="0"/>
        </w:rPr>
        <w:t xml:space="preserve">Plan, prepare and teach well-structured, academically challenging, engaging lessons</w:t>
      </w:r>
    </w:p>
    <w:p w:rsidR="00000000" w:rsidDel="00000000" w:rsidP="00000000" w:rsidRDefault="00000000" w:rsidRPr="00000000" w14:paraId="00000043">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 according to their educational need, the pupils assigned; setting and marking work, including examinations</w:t>
      </w:r>
    </w:p>
    <w:p w:rsidR="00000000" w:rsidDel="00000000" w:rsidP="00000000" w:rsidRDefault="00000000" w:rsidRPr="00000000" w14:paraId="00000044">
      <w:pPr>
        <w:numPr>
          <w:ilvl w:val="0"/>
          <w:numId w:val="1"/>
        </w:numPr>
        <w:spacing w:line="276" w:lineRule="auto"/>
        <w:ind w:left="720" w:hanging="360"/>
        <w:rPr/>
      </w:pPr>
      <w:r w:rsidDel="00000000" w:rsidR="00000000" w:rsidRPr="00000000">
        <w:rPr>
          <w:rFonts w:ascii="Calibri" w:cs="Calibri" w:eastAsia="Calibri" w:hAnsi="Calibri"/>
          <w:rtl w:val="0"/>
        </w:rPr>
        <w:t xml:space="preserve">Ensure reliable and timely marking of assessment tasks is departmental policy – and that this is carried out</w:t>
      </w:r>
    </w:p>
    <w:p w:rsidR="00000000" w:rsidDel="00000000" w:rsidP="00000000" w:rsidRDefault="00000000" w:rsidRPr="00000000" w14:paraId="00000045">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Adapt teaching to respond to the strengths and needs of all pupils, knowing when to differentiate appropriately</w:t>
      </w:r>
    </w:p>
    <w:p w:rsidR="00000000" w:rsidDel="00000000" w:rsidP="00000000" w:rsidRDefault="00000000" w:rsidRPr="00000000" w14:paraId="00000046">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Assess, record and report on the development, progress and attainment of pupils</w:t>
      </w:r>
    </w:p>
    <w:p w:rsidR="00000000" w:rsidDel="00000000" w:rsidP="00000000" w:rsidRDefault="00000000" w:rsidRPr="00000000" w14:paraId="00000047">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Set high expectations which inspire, motivate and challenge pupils</w:t>
      </w:r>
    </w:p>
    <w:p w:rsidR="00000000" w:rsidDel="00000000" w:rsidP="00000000" w:rsidRDefault="00000000" w:rsidRPr="00000000" w14:paraId="00000048">
      <w:pPr>
        <w:numPr>
          <w:ilvl w:val="0"/>
          <w:numId w:val="1"/>
        </w:numPr>
        <w:spacing w:line="276" w:lineRule="auto"/>
        <w:ind w:left="720" w:hanging="360"/>
        <w:rPr/>
      </w:pPr>
      <w:r w:rsidDel="00000000" w:rsidR="00000000" w:rsidRPr="00000000">
        <w:rPr>
          <w:rFonts w:ascii="Calibri" w:cs="Calibri" w:eastAsia="Calibri" w:hAnsi="Calibri"/>
          <w:rtl w:val="0"/>
        </w:rPr>
        <w:t xml:space="preserve">Promote the general progress and well-being of individual pupils and of any class or group of pupils assigned</w:t>
      </w:r>
    </w:p>
    <w:p w:rsidR="00000000" w:rsidDel="00000000" w:rsidP="00000000" w:rsidRDefault="00000000" w:rsidRPr="00000000" w14:paraId="00000049">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Manage pupil behaviour effectively to ensure a good and safe learning environment</w:t>
      </w:r>
    </w:p>
    <w:p w:rsidR="00000000" w:rsidDel="00000000" w:rsidP="00000000" w:rsidRDefault="00000000" w:rsidRPr="00000000" w14:paraId="0000004A">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outstanding subject and curriculum knowledge</w:t>
      </w:r>
    </w:p>
    <w:p w:rsidR="00000000" w:rsidDel="00000000" w:rsidP="00000000" w:rsidRDefault="00000000" w:rsidRPr="00000000" w14:paraId="0000004B">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Communicate and consult effectively with the parents of pupils</w:t>
      </w:r>
    </w:p>
    <w:p w:rsidR="00000000" w:rsidDel="00000000" w:rsidP="00000000" w:rsidRDefault="00000000" w:rsidRPr="00000000" w14:paraId="0000004C">
      <w:pPr>
        <w:numPr>
          <w:ilvl w:val="0"/>
          <w:numId w:val="1"/>
        </w:numPr>
        <w:spacing w:line="276" w:lineRule="auto"/>
        <w:ind w:left="720" w:hanging="360"/>
        <w:rPr/>
      </w:pPr>
      <w:r w:rsidDel="00000000" w:rsidR="00000000" w:rsidRPr="00000000">
        <w:rPr>
          <w:rFonts w:ascii="Calibri" w:cs="Calibri" w:eastAsia="Calibri" w:hAnsi="Calibri"/>
          <w:rtl w:val="0"/>
        </w:rPr>
        <w:t xml:space="preserve">Communicate and co-operate with persons or bodies outside of the school</w:t>
      </w:r>
    </w:p>
    <w:p w:rsidR="00000000" w:rsidDel="00000000" w:rsidP="00000000" w:rsidRDefault="00000000" w:rsidRPr="00000000" w14:paraId="0000004D">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Participate in meetings arranged for any of the purposes described above</w:t>
      </w:r>
    </w:p>
    <w:p w:rsidR="00000000" w:rsidDel="00000000" w:rsidP="00000000" w:rsidRDefault="00000000" w:rsidRPr="00000000" w14:paraId="0000004E">
      <w:pPr>
        <w:numPr>
          <w:ilvl w:val="0"/>
          <w:numId w:val="1"/>
        </w:numPr>
        <w:spacing w:line="276" w:lineRule="auto"/>
        <w:ind w:left="720" w:hanging="360"/>
        <w:rPr/>
      </w:pPr>
      <w:r w:rsidDel="00000000" w:rsidR="00000000" w:rsidRPr="00000000">
        <w:rPr>
          <w:rFonts w:ascii="Calibri" w:cs="Calibri" w:eastAsia="Calibri" w:hAnsi="Calibri"/>
          <w:rtl w:val="0"/>
        </w:rPr>
        <w:t xml:space="preserve">Advise and co-operate with other teachers on the preparation and development of courses of study, teaching materials, teaching programmes, methods of teaching and assessment of pastoral arrangements</w:t>
      </w:r>
    </w:p>
    <w:p w:rsidR="00000000" w:rsidDel="00000000" w:rsidP="00000000" w:rsidRDefault="00000000" w:rsidRPr="00000000" w14:paraId="0000004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Assessment and Reports</w:t>
      </w:r>
    </w:p>
    <w:p w:rsidR="00000000" w:rsidDel="00000000" w:rsidP="00000000" w:rsidRDefault="00000000" w:rsidRPr="00000000" w14:paraId="0000005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2">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accurate and productive use of assessment, providing or contributing oral and written assessments, reports and references relating to individual pupils and groups of pupils</w:t>
      </w:r>
    </w:p>
    <w:p w:rsidR="00000000" w:rsidDel="00000000" w:rsidP="00000000" w:rsidRDefault="00000000" w:rsidRPr="00000000" w14:paraId="00000053">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relevant data to monitor, progress, set targets and plan subsequent lessons</w:t>
      </w:r>
    </w:p>
    <w:p w:rsidR="00000000" w:rsidDel="00000000" w:rsidP="00000000" w:rsidRDefault="00000000" w:rsidRPr="00000000" w14:paraId="00000054">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Analyse data to inform the strategic direction of the department</w:t>
      </w:r>
    </w:p>
    <w:p w:rsidR="00000000" w:rsidDel="00000000" w:rsidP="00000000" w:rsidRDefault="00000000" w:rsidRPr="00000000" w14:paraId="00000055">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Give pupils regular feedback, both orally and through accurate marking of work</w:t>
      </w:r>
    </w:p>
    <w:p w:rsidR="00000000" w:rsidDel="00000000" w:rsidP="00000000" w:rsidRDefault="00000000" w:rsidRPr="00000000" w14:paraId="0000005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Appraisal and Professional Development</w:t>
      </w:r>
    </w:p>
    <w:p w:rsidR="00000000" w:rsidDel="00000000" w:rsidP="00000000" w:rsidRDefault="00000000" w:rsidRPr="00000000" w14:paraId="0000005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9">
      <w:pPr>
        <w:numPr>
          <w:ilvl w:val="0"/>
          <w:numId w:val="1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Participate in arrangements made for teacher appraisal and professional development</w:t>
      </w:r>
    </w:p>
    <w:p w:rsidR="00000000" w:rsidDel="00000000" w:rsidP="00000000" w:rsidRDefault="00000000" w:rsidRPr="00000000" w14:paraId="0000005A">
      <w:pPr>
        <w:numPr>
          <w:ilvl w:val="0"/>
          <w:numId w:val="1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methods of teaching and programmes of work</w:t>
      </w:r>
    </w:p>
    <w:p w:rsidR="00000000" w:rsidDel="00000000" w:rsidP="00000000" w:rsidRDefault="00000000" w:rsidRPr="00000000" w14:paraId="0000005B">
      <w:pPr>
        <w:numPr>
          <w:ilvl w:val="0"/>
          <w:numId w:val="1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Undertake such training as may be reasonably required by the School to adapt to the changing requirements of the School or as may be necessary to fulfil the School's statutory or regulatory obligations</w:t>
      </w:r>
    </w:p>
    <w:p w:rsidR="00000000" w:rsidDel="00000000" w:rsidP="00000000" w:rsidRDefault="00000000" w:rsidRPr="00000000" w14:paraId="0000005C">
      <w:pPr>
        <w:numPr>
          <w:ilvl w:val="0"/>
          <w:numId w:val="1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Undertake mandated job-related training as required by the School</w:t>
      </w:r>
    </w:p>
    <w:p w:rsidR="00000000" w:rsidDel="00000000" w:rsidP="00000000" w:rsidRDefault="00000000" w:rsidRPr="00000000" w14:paraId="0000005D">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Additional professional responsibilities</w:t>
      </w:r>
    </w:p>
    <w:p w:rsidR="00000000" w:rsidDel="00000000" w:rsidP="00000000" w:rsidRDefault="00000000" w:rsidRPr="00000000" w14:paraId="0000005F">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numPr>
          <w:ilvl w:val="0"/>
          <w:numId w:val="1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Fulfil wider professional responsibilities by making a positive contribution to the wider life and ethos of the School</w:t>
      </w:r>
    </w:p>
    <w:p w:rsidR="00000000" w:rsidDel="00000000" w:rsidP="00000000" w:rsidRDefault="00000000" w:rsidRPr="00000000" w14:paraId="00000061">
      <w:pPr>
        <w:numPr>
          <w:ilvl w:val="0"/>
          <w:numId w:val="15"/>
        </w:numPr>
        <w:spacing w:line="276" w:lineRule="auto"/>
        <w:ind w:left="720" w:hanging="360"/>
        <w:rPr/>
      </w:pPr>
      <w:r w:rsidDel="00000000" w:rsidR="00000000" w:rsidRPr="00000000">
        <w:rPr>
          <w:rFonts w:ascii="Calibri" w:cs="Calibri" w:eastAsia="Calibri" w:hAnsi="Calibri"/>
          <w:rtl w:val="0"/>
        </w:rPr>
        <w:t xml:space="preserve">Contribute to the provision of activities to support the co-curricular programme of the School</w:t>
      </w:r>
    </w:p>
    <w:p w:rsidR="00000000" w:rsidDel="00000000" w:rsidP="00000000" w:rsidRDefault="00000000" w:rsidRPr="00000000" w14:paraId="00000062">
      <w:pPr>
        <w:numPr>
          <w:ilvl w:val="0"/>
          <w:numId w:val="15"/>
        </w:numPr>
        <w:spacing w:line="276" w:lineRule="auto"/>
        <w:ind w:left="720" w:hanging="360"/>
        <w:rPr/>
      </w:pPr>
      <w:r w:rsidDel="00000000" w:rsidR="00000000" w:rsidRPr="00000000">
        <w:rPr>
          <w:rFonts w:ascii="Calibri" w:cs="Calibri" w:eastAsia="Calibri" w:hAnsi="Calibri"/>
          <w:rtl w:val="0"/>
        </w:rPr>
        <w:t xml:space="preserve">Act as a personal tutor to pupils assigned in a Day/Boarding House</w:t>
      </w:r>
    </w:p>
    <w:p w:rsidR="00000000" w:rsidDel="00000000" w:rsidP="00000000" w:rsidRDefault="00000000" w:rsidRPr="00000000" w14:paraId="00000063">
      <w:pPr>
        <w:numPr>
          <w:ilvl w:val="0"/>
          <w:numId w:val="1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Accompany pupils on trips away from the School</w:t>
      </w:r>
    </w:p>
    <w:p w:rsidR="00000000" w:rsidDel="00000000" w:rsidP="00000000" w:rsidRDefault="00000000" w:rsidRPr="00000000" w14:paraId="00000064">
      <w:pPr>
        <w:numPr>
          <w:ilvl w:val="0"/>
          <w:numId w:val="1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Attend assemblies, registration of pupils and supervise pupils outside the classroom, whether these duties are to be performed before, during or after School sessions</w:t>
      </w:r>
    </w:p>
    <w:p w:rsidR="00000000" w:rsidDel="00000000" w:rsidP="00000000" w:rsidRDefault="00000000" w:rsidRPr="00000000" w14:paraId="00000065">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Child Protection, discipline, health and safety</w:t>
      </w:r>
    </w:p>
    <w:p w:rsidR="00000000" w:rsidDel="00000000" w:rsidP="00000000" w:rsidRDefault="00000000" w:rsidRPr="00000000" w14:paraId="00000067">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numPr>
          <w:ilvl w:val="0"/>
          <w:numId w:val="10"/>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have read and understood the Child Protection and Safeguarding Policy and understood your role in relation to promoting the welfare and protection of children.</w:t>
      </w:r>
    </w:p>
    <w:p w:rsidR="00000000" w:rsidDel="00000000" w:rsidP="00000000" w:rsidRDefault="00000000" w:rsidRPr="00000000" w14:paraId="00000069">
      <w:pPr>
        <w:numPr>
          <w:ilvl w:val="0"/>
          <w:numId w:val="10"/>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act on aspects of pupil welfare and safeguarding raising any concerns by following school protocol/procedures.</w:t>
      </w:r>
    </w:p>
    <w:p w:rsidR="00000000" w:rsidDel="00000000" w:rsidP="00000000" w:rsidRDefault="00000000" w:rsidRPr="00000000" w14:paraId="0000006A">
      <w:pPr>
        <w:numPr>
          <w:ilvl w:val="0"/>
          <w:numId w:val="10"/>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take responsibility for promoting and safeguarding the welfare of children and young people within the school.</w:t>
      </w:r>
      <w:r w:rsidDel="00000000" w:rsidR="00000000" w:rsidRPr="00000000">
        <w:rPr>
          <w:rtl w:val="0"/>
        </w:rPr>
      </w:r>
    </w:p>
    <w:p w:rsidR="00000000" w:rsidDel="00000000" w:rsidP="00000000" w:rsidRDefault="00000000" w:rsidRPr="00000000" w14:paraId="0000006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Public examinations</w:t>
      </w:r>
    </w:p>
    <w:p w:rsidR="00000000" w:rsidDel="00000000" w:rsidP="00000000" w:rsidRDefault="00000000" w:rsidRPr="00000000" w14:paraId="0000006D">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numPr>
          <w:ilvl w:val="0"/>
          <w:numId w:val="1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Participate in arrangements for preparing pupils for examinations and supervise them during public and internal examinations and assessments</w:t>
      </w:r>
    </w:p>
    <w:p w:rsidR="00000000" w:rsidDel="00000000" w:rsidP="00000000" w:rsidRDefault="00000000" w:rsidRPr="00000000" w14:paraId="0000006F">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curricular</w:t>
      </w:r>
    </w:p>
    <w:p w:rsidR="00000000" w:rsidDel="00000000" w:rsidP="00000000" w:rsidRDefault="00000000" w:rsidRPr="00000000" w14:paraId="00000073">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numPr>
          <w:ilvl w:val="0"/>
          <w:numId w:val="9"/>
        </w:numPr>
        <w:spacing w:line="276" w:lineRule="auto"/>
        <w:ind w:left="720" w:hanging="360"/>
        <w:rPr/>
      </w:pPr>
      <w:r w:rsidDel="00000000" w:rsidR="00000000" w:rsidRPr="00000000">
        <w:rPr>
          <w:rFonts w:ascii="Calibri" w:cs="Calibri" w:eastAsia="Calibri" w:hAnsi="Calibri"/>
          <w:rtl w:val="0"/>
        </w:rPr>
        <w:t xml:space="preserve">Rugby School Thailand is a seven day a week boarding school. All staff are expected to tutor and contribute to the co-curricular programme</w:t>
      </w:r>
      <w:r w:rsidDel="00000000" w:rsidR="00000000" w:rsidRPr="00000000">
        <w:rPr>
          <w:rtl w:val="0"/>
        </w:rPr>
      </w:r>
    </w:p>
    <w:p w:rsidR="00000000" w:rsidDel="00000000" w:rsidP="00000000" w:rsidRDefault="00000000" w:rsidRPr="00000000" w14:paraId="00000075">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Equality</w:t>
      </w:r>
    </w:p>
    <w:p w:rsidR="00000000" w:rsidDel="00000000" w:rsidP="00000000" w:rsidRDefault="00000000" w:rsidRPr="00000000" w14:paraId="00000077">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numPr>
          <w:ilvl w:val="0"/>
          <w:numId w:val="1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Acting in accordance with Rugby School Thailand's equality policy, maintaining a fair and consistent manner in all actions</w:t>
      </w:r>
    </w:p>
    <w:p w:rsidR="00000000" w:rsidDel="00000000" w:rsidP="00000000" w:rsidRDefault="00000000" w:rsidRPr="00000000" w14:paraId="00000079">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Flexibility</w:t>
      </w:r>
    </w:p>
    <w:p w:rsidR="00000000" w:rsidDel="00000000" w:rsidP="00000000" w:rsidRDefault="00000000" w:rsidRPr="00000000" w14:paraId="0000007B">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C">
      <w:pPr>
        <w:numPr>
          <w:ilvl w:val="0"/>
          <w:numId w:val="1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Undertake such other reasonable duties from time to time as the School may reasonably require</w:t>
      </w:r>
    </w:p>
    <w:p w:rsidR="00000000" w:rsidDel="00000000" w:rsidP="00000000" w:rsidRDefault="00000000" w:rsidRPr="00000000" w14:paraId="0000007D">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Person Specification</w:t>
      </w:r>
    </w:p>
    <w:p w:rsidR="00000000" w:rsidDel="00000000" w:rsidP="00000000" w:rsidRDefault="00000000" w:rsidRPr="00000000" w14:paraId="0000007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spacing w:line="276" w:lineRule="auto"/>
        <w:rPr>
          <w:rFonts w:ascii="Calibri" w:cs="Calibri" w:eastAsia="Calibri" w:hAnsi="Calibri"/>
        </w:rPr>
      </w:pPr>
      <w:r w:rsidDel="00000000" w:rsidR="00000000" w:rsidRPr="00000000">
        <w:rPr>
          <w:rFonts w:ascii="Calibri" w:cs="Calibri" w:eastAsia="Calibri" w:hAnsi="Calibri"/>
          <w:rtl w:val="0"/>
        </w:rPr>
        <w:t xml:space="preserve">The individual’s success will be measured by her/his ability to show initiative, flexibility and a clarity of vision for the dynamic growth of Art and Design at Rugby School Thailand.</w:t>
      </w:r>
    </w:p>
    <w:p w:rsidR="00000000" w:rsidDel="00000000" w:rsidP="00000000" w:rsidRDefault="00000000" w:rsidRPr="00000000" w14:paraId="0000008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276" w:lineRule="auto"/>
        <w:rPr>
          <w:rFonts w:ascii="Calibri" w:cs="Calibri" w:eastAsia="Calibri" w:hAnsi="Calibri"/>
        </w:rPr>
      </w:pPr>
      <w:r w:rsidDel="00000000" w:rsidR="00000000" w:rsidRPr="00000000">
        <w:rPr>
          <w:rFonts w:ascii="Calibri" w:cs="Calibri" w:eastAsia="Calibri" w:hAnsi="Calibri"/>
          <w:rtl w:val="0"/>
        </w:rPr>
        <w:t xml:space="preserve">The role requires initiative, exceptional organisational skills, and the ability to inspire pupils to achieve their creative</w:t>
      </w:r>
      <w:r w:rsidDel="00000000" w:rsidR="00000000" w:rsidRPr="00000000">
        <w:rPr>
          <w:rFonts w:ascii="Calibri" w:cs="Calibri" w:eastAsia="Calibri" w:hAnsi="Calibri"/>
          <w:rtl w:val="0"/>
        </w:rPr>
        <w:t xml:space="preserve"> potential</w:t>
      </w:r>
      <w:r w:rsidDel="00000000" w:rsidR="00000000" w:rsidRPr="00000000">
        <w:rPr>
          <w:rFonts w:ascii="Calibri" w:cs="Calibri" w:eastAsia="Calibri" w:hAnsi="Calibri"/>
          <w:rtl w:val="0"/>
        </w:rPr>
        <w:t xml:space="preserve">. Personal skills include:</w:t>
      </w:r>
    </w:p>
    <w:p w:rsidR="00000000" w:rsidDel="00000000" w:rsidP="00000000" w:rsidRDefault="00000000" w:rsidRPr="00000000" w14:paraId="0000008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 passion for education in an international setting</w:t>
      </w:r>
    </w:p>
    <w:p w:rsidR="00000000" w:rsidDel="00000000" w:rsidP="00000000" w:rsidRDefault="00000000" w:rsidRPr="00000000" w14:paraId="00000085">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 love of teaching Art and Design</w:t>
      </w:r>
    </w:p>
    <w:p w:rsidR="00000000" w:rsidDel="00000000" w:rsidP="00000000" w:rsidRDefault="00000000" w:rsidRPr="00000000" w14:paraId="00000086">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 passion for multiculturalism</w:t>
      </w:r>
    </w:p>
    <w:p w:rsidR="00000000" w:rsidDel="00000000" w:rsidP="00000000" w:rsidRDefault="00000000" w:rsidRPr="00000000" w14:paraId="00000087">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Flexibility and adaptability</w:t>
      </w:r>
    </w:p>
    <w:p w:rsidR="00000000" w:rsidDel="00000000" w:rsidP="00000000" w:rsidRDefault="00000000" w:rsidRPr="00000000" w14:paraId="00000088">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 record of outstanding achievement in an independent school in the UK or elsewhere</w:t>
      </w:r>
    </w:p>
    <w:p w:rsidR="00000000" w:rsidDel="00000000" w:rsidP="00000000" w:rsidRDefault="00000000" w:rsidRPr="00000000" w14:paraId="00000089">
      <w:pPr>
        <w:numPr>
          <w:ilvl w:val="0"/>
          <w:numId w:val="6"/>
        </w:numPr>
        <w:spacing w:line="276" w:lineRule="auto"/>
        <w:ind w:left="720" w:hanging="360"/>
        <w:rPr/>
      </w:pPr>
      <w:r w:rsidDel="00000000" w:rsidR="00000000" w:rsidRPr="00000000">
        <w:rPr>
          <w:rFonts w:ascii="Calibri" w:cs="Calibri" w:eastAsia="Calibri" w:hAnsi="Calibri"/>
          <w:rtl w:val="0"/>
        </w:rPr>
        <w:t xml:space="preserve">A restless desire to make Rugby School Thailand the pre-eminent boarding school in South East Asia</w:t>
      </w:r>
    </w:p>
    <w:p w:rsidR="00000000" w:rsidDel="00000000" w:rsidP="00000000" w:rsidRDefault="00000000" w:rsidRPr="00000000" w14:paraId="0000008A">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An exceptional organiser and administrator</w:t>
      </w:r>
    </w:p>
    <w:p w:rsidR="00000000" w:rsidDel="00000000" w:rsidP="00000000" w:rsidRDefault="00000000" w:rsidRPr="00000000" w14:paraId="0000008B">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 talented communicator both orally and in writing</w:t>
      </w:r>
    </w:p>
    <w:p w:rsidR="00000000" w:rsidDel="00000000" w:rsidP="00000000" w:rsidRDefault="00000000" w:rsidRPr="00000000" w14:paraId="0000008C">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 strategic thinker</w:t>
      </w:r>
    </w:p>
    <w:p w:rsidR="00000000" w:rsidDel="00000000" w:rsidP="00000000" w:rsidRDefault="00000000" w:rsidRPr="00000000" w14:paraId="0000008D">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An ability to develop and foster teamwork</w:t>
      </w:r>
    </w:p>
    <w:p w:rsidR="00000000" w:rsidDel="00000000" w:rsidP="00000000" w:rsidRDefault="00000000" w:rsidRPr="00000000" w14:paraId="0000008E">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An established artist in his/her own right</w:t>
      </w:r>
    </w:p>
    <w:p w:rsidR="00000000" w:rsidDel="00000000" w:rsidP="00000000" w:rsidRDefault="00000000" w:rsidRPr="00000000" w14:paraId="0000008F">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Education Attainment</w:t>
      </w:r>
    </w:p>
    <w:p w:rsidR="00000000" w:rsidDel="00000000" w:rsidP="00000000" w:rsidRDefault="00000000" w:rsidRPr="00000000" w14:paraId="00000091">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Essential     </w:t>
        <w:tab/>
      </w:r>
    </w:p>
    <w:p w:rsidR="00000000" w:rsidDel="00000000" w:rsidP="00000000" w:rsidRDefault="00000000" w:rsidRPr="00000000" w14:paraId="0000009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numPr>
          <w:ilvl w:val="0"/>
          <w:numId w:val="1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Strong Honours degree (or equivalent) from a recognised academic institution</w:t>
      </w:r>
    </w:p>
    <w:p w:rsidR="00000000" w:rsidDel="00000000" w:rsidP="00000000" w:rsidRDefault="00000000" w:rsidRPr="00000000" w14:paraId="00000095">
      <w:pPr>
        <w:numPr>
          <w:ilvl w:val="0"/>
          <w:numId w:val="1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Teaching qualification from a recognised academic institution</w:t>
      </w:r>
    </w:p>
    <w:p w:rsidR="00000000" w:rsidDel="00000000" w:rsidP="00000000" w:rsidRDefault="00000000" w:rsidRPr="00000000" w14:paraId="0000009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Knowledge and Experience</w:t>
      </w:r>
    </w:p>
    <w:p w:rsidR="00000000" w:rsidDel="00000000" w:rsidP="00000000" w:rsidRDefault="00000000" w:rsidRPr="00000000" w14:paraId="0000009A">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Essential     </w:t>
        <w:tab/>
      </w:r>
    </w:p>
    <w:p w:rsidR="00000000" w:rsidDel="00000000" w:rsidP="00000000" w:rsidRDefault="00000000" w:rsidRPr="00000000" w14:paraId="0000009C">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of the UK education system (familiarity with the curriculum structure)</w:t>
      </w:r>
    </w:p>
    <w:p w:rsidR="00000000" w:rsidDel="00000000" w:rsidP="00000000" w:rsidRDefault="00000000" w:rsidRPr="00000000" w14:paraId="0000009E">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teaching at GCSE and A Level (or equivalent)</w:t>
      </w:r>
    </w:p>
    <w:p w:rsidR="00000000" w:rsidDel="00000000" w:rsidP="00000000" w:rsidRDefault="00000000" w:rsidRPr="00000000" w14:paraId="0000009F">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An established artist with specialisations in one or more </w:t>
      </w:r>
      <w:r w:rsidDel="00000000" w:rsidR="00000000" w:rsidRPr="00000000">
        <w:rPr>
          <w:rFonts w:ascii="Calibri" w:cs="Calibri" w:eastAsia="Calibri" w:hAnsi="Calibri"/>
          <w:rtl w:val="0"/>
        </w:rPr>
        <w:t xml:space="preserve">med</w:t>
      </w:r>
      <w:r w:rsidDel="00000000" w:rsidR="00000000" w:rsidRPr="00000000">
        <w:rPr>
          <w:rFonts w:ascii="Calibri" w:cs="Calibri" w:eastAsia="Calibri" w:hAnsi="Calibri"/>
          <w:rtl w:val="0"/>
        </w:rPr>
        <w:t xml:space="preserve">ia</w:t>
      </w:r>
    </w:p>
    <w:p w:rsidR="00000000" w:rsidDel="00000000" w:rsidP="00000000" w:rsidRDefault="00000000" w:rsidRPr="00000000" w14:paraId="000000A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tab/>
      </w:r>
    </w:p>
    <w:p w:rsidR="00000000" w:rsidDel="00000000" w:rsidP="00000000" w:rsidRDefault="00000000" w:rsidRPr="00000000" w14:paraId="000000A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Desirable    </w:t>
        <w:tab/>
      </w:r>
    </w:p>
    <w:p w:rsidR="00000000" w:rsidDel="00000000" w:rsidP="00000000" w:rsidRDefault="00000000" w:rsidRPr="00000000" w14:paraId="000000A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of international education</w:t>
      </w:r>
    </w:p>
    <w:p w:rsidR="00000000" w:rsidDel="00000000" w:rsidP="00000000" w:rsidRDefault="00000000" w:rsidRPr="00000000" w14:paraId="000000A4">
      <w:pPr>
        <w:numPr>
          <w:ilvl w:val="0"/>
          <w:numId w:val="5"/>
        </w:numPr>
        <w:spacing w:line="276" w:lineRule="auto"/>
        <w:ind w:left="720" w:hanging="360"/>
        <w:rPr/>
      </w:pPr>
      <w:r w:rsidDel="00000000" w:rsidR="00000000" w:rsidRPr="00000000">
        <w:rPr>
          <w:rFonts w:ascii="Calibri" w:cs="Calibri" w:eastAsia="Calibri" w:hAnsi="Calibri"/>
          <w:rtl w:val="0"/>
        </w:rPr>
        <w:t xml:space="preserve">Experience in the start-up of a new school</w:t>
      </w:r>
    </w:p>
    <w:p w:rsidR="00000000" w:rsidDel="00000000" w:rsidP="00000000" w:rsidRDefault="00000000" w:rsidRPr="00000000" w14:paraId="000000A5">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working in the independent sector</w:t>
      </w:r>
    </w:p>
    <w:p w:rsidR="00000000" w:rsidDel="00000000" w:rsidP="00000000" w:rsidRDefault="00000000" w:rsidRPr="00000000" w14:paraId="000000A6">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working with children who have English as a second language</w:t>
      </w:r>
    </w:p>
    <w:p w:rsidR="00000000" w:rsidDel="00000000" w:rsidP="00000000" w:rsidRDefault="00000000" w:rsidRPr="00000000" w14:paraId="000000A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Remuneration Package</w:t>
      </w:r>
    </w:p>
    <w:p w:rsidR="00000000" w:rsidDel="00000000" w:rsidP="00000000" w:rsidRDefault="00000000" w:rsidRPr="00000000" w14:paraId="000000A9">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spacing w:line="276" w:lineRule="auto"/>
        <w:rPr>
          <w:rFonts w:ascii="Calibri" w:cs="Calibri" w:eastAsia="Calibri" w:hAnsi="Calibri"/>
        </w:rPr>
      </w:pPr>
      <w:r w:rsidDel="00000000" w:rsidR="00000000" w:rsidRPr="00000000">
        <w:rPr>
          <w:rFonts w:ascii="Calibri" w:cs="Calibri" w:eastAsia="Calibri" w:hAnsi="Calibri"/>
          <w:rtl w:val="0"/>
        </w:rPr>
        <w:t xml:space="preserve">The successful candidate will be appointed on an initial 2 year contract and will need to complete a successful probationary period. Salary and benefits are competitive and will be commensurate with the responsibilities of the position and the size of the School.</w:t>
      </w:r>
    </w:p>
    <w:p w:rsidR="00000000" w:rsidDel="00000000" w:rsidP="00000000" w:rsidRDefault="00000000" w:rsidRPr="00000000" w14:paraId="000000A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line="276" w:lineRule="auto"/>
        <w:rPr>
          <w:rFonts w:ascii="Calibri" w:cs="Calibri" w:eastAsia="Calibri" w:hAnsi="Calibri"/>
        </w:rPr>
      </w:pPr>
      <w:r w:rsidDel="00000000" w:rsidR="00000000" w:rsidRPr="00000000">
        <w:rPr>
          <w:rFonts w:ascii="Calibri" w:cs="Calibri" w:eastAsia="Calibri" w:hAnsi="Calibri"/>
          <w:rtl w:val="0"/>
        </w:rPr>
        <w:t xml:space="preserve">A highly competitive expatriate package includes:</w:t>
      </w:r>
    </w:p>
    <w:p w:rsidR="00000000" w:rsidDel="00000000" w:rsidP="00000000" w:rsidRDefault="00000000" w:rsidRPr="00000000" w14:paraId="000000A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numPr>
          <w:ilvl w:val="0"/>
          <w:numId w:val="1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annual bonus</w:t>
      </w:r>
    </w:p>
    <w:p w:rsidR="00000000" w:rsidDel="00000000" w:rsidP="00000000" w:rsidRDefault="00000000" w:rsidRPr="00000000" w14:paraId="000000AF">
      <w:pPr>
        <w:numPr>
          <w:ilvl w:val="0"/>
          <w:numId w:val="1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fully furnished accommodation suitable for singles or families throughout the contract (if recruited from overseas)</w:t>
      </w:r>
    </w:p>
    <w:p w:rsidR="00000000" w:rsidDel="00000000" w:rsidP="00000000" w:rsidRDefault="00000000" w:rsidRPr="00000000" w14:paraId="000000B0">
      <w:pPr>
        <w:numPr>
          <w:ilvl w:val="0"/>
          <w:numId w:val="1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economy flights to and from Bangkok at beginning and end of contract (including family)</w:t>
      </w:r>
    </w:p>
    <w:p w:rsidR="00000000" w:rsidDel="00000000" w:rsidP="00000000" w:rsidRDefault="00000000" w:rsidRPr="00000000" w14:paraId="000000B1">
      <w:pPr>
        <w:numPr>
          <w:ilvl w:val="0"/>
          <w:numId w:val="1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private health insurance with a 10% co-payment on claims</w:t>
      </w:r>
    </w:p>
    <w:p w:rsidR="00000000" w:rsidDel="00000000" w:rsidP="00000000" w:rsidRDefault="00000000" w:rsidRPr="00000000" w14:paraId="000000B2">
      <w:pPr>
        <w:numPr>
          <w:ilvl w:val="0"/>
          <w:numId w:val="1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100% fees remission for 2 children; 50% for 3rd child, 25% for 4th+ child</w:t>
      </w:r>
    </w:p>
    <w:p w:rsidR="00000000" w:rsidDel="00000000" w:rsidP="00000000" w:rsidRDefault="00000000" w:rsidRPr="00000000" w14:paraId="000000B3">
      <w:pPr>
        <w:numPr>
          <w:ilvl w:val="0"/>
          <w:numId w:val="1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relocation allowance</w:t>
      </w:r>
    </w:p>
    <w:p w:rsidR="00000000" w:rsidDel="00000000" w:rsidP="00000000" w:rsidRDefault="00000000" w:rsidRPr="00000000" w14:paraId="000000B4">
      <w:pPr>
        <w:numPr>
          <w:ilvl w:val="0"/>
          <w:numId w:val="1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In addition, staff will have use of school facilities, access to school transport, and concessional membership rates at local clubs (eg 11 km bike track on adjacent land, owned </w:t>
      </w:r>
      <w:r w:rsidDel="00000000" w:rsidR="00000000" w:rsidRPr="00000000">
        <w:rPr>
          <w:rFonts w:ascii="Calibri" w:cs="Calibri" w:eastAsia="Calibri" w:hAnsi="Calibri"/>
          <w:rtl w:val="0"/>
        </w:rPr>
        <w:t xml:space="preserve">by the </w:t>
      </w:r>
      <w:r w:rsidDel="00000000" w:rsidR="00000000" w:rsidRPr="00000000">
        <w:rPr>
          <w:rFonts w:ascii="Calibri" w:cs="Calibri" w:eastAsia="Calibri" w:hAnsi="Calibri"/>
          <w:rtl w:val="0"/>
        </w:rPr>
        <w:t xml:space="preserve">owners of Rugby School Thailand).</w:t>
      </w:r>
    </w:p>
    <w:p w:rsidR="00000000" w:rsidDel="00000000" w:rsidP="00000000" w:rsidRDefault="00000000" w:rsidRPr="00000000" w14:paraId="000000B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Application Process</w:t>
      </w:r>
    </w:p>
    <w:p w:rsidR="00000000" w:rsidDel="00000000" w:rsidP="00000000" w:rsidRDefault="00000000" w:rsidRPr="00000000" w14:paraId="000000B7">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spacing w:line="276" w:lineRule="auto"/>
        <w:rPr>
          <w:rFonts w:ascii="Calibri" w:cs="Calibri" w:eastAsia="Calibri" w:hAnsi="Calibri"/>
        </w:rPr>
      </w:pPr>
      <w:r w:rsidDel="00000000" w:rsidR="00000000" w:rsidRPr="00000000">
        <w:rPr>
          <w:rFonts w:ascii="Calibri" w:cs="Calibri" w:eastAsia="Calibri" w:hAnsi="Calibri"/>
          <w:rtl w:val="0"/>
        </w:rPr>
        <w:t xml:space="preserve">Applicants must complete the official application form and include a covering letter.</w:t>
      </w:r>
    </w:p>
    <w:p w:rsidR="00000000" w:rsidDel="00000000" w:rsidP="00000000" w:rsidRDefault="00000000" w:rsidRPr="00000000" w14:paraId="000000B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Closing Date</w:t>
      </w:r>
      <w:r w:rsidDel="00000000" w:rsidR="00000000" w:rsidRPr="00000000">
        <w:rPr>
          <w:rFonts w:ascii="Calibri" w:cs="Calibri" w:eastAsia="Calibri" w:hAnsi="Calibri"/>
          <w:rtl w:val="0"/>
        </w:rPr>
        <w:t xml:space="preserve">:</w:t>
      </w:r>
    </w:p>
    <w:p w:rsidR="00000000" w:rsidDel="00000000" w:rsidP="00000000" w:rsidRDefault="00000000" w:rsidRPr="00000000" w14:paraId="000000B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276" w:lineRule="auto"/>
        <w:rPr>
          <w:rFonts w:ascii="Calibri" w:cs="Calibri" w:eastAsia="Calibri" w:hAnsi="Calibri"/>
        </w:rPr>
      </w:pPr>
      <w:r w:rsidDel="00000000" w:rsidR="00000000" w:rsidRPr="00000000">
        <w:rPr>
          <w:rFonts w:ascii="Calibri" w:cs="Calibri" w:eastAsia="Calibri" w:hAnsi="Calibri"/>
          <w:rtl w:val="0"/>
        </w:rPr>
        <w:t xml:space="preserve">Monday 8th March (1700 GMT)</w:t>
      </w:r>
    </w:p>
    <w:p w:rsidR="00000000" w:rsidDel="00000000" w:rsidP="00000000" w:rsidRDefault="00000000" w:rsidRPr="00000000" w14:paraId="000000B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Due to COVID restrictions, all interviews will be held via Zoom.</w:t>
      </w:r>
      <w:r w:rsidDel="00000000" w:rsidR="00000000" w:rsidRPr="00000000">
        <w:rPr>
          <w:rtl w:val="0"/>
        </w:rPr>
      </w:r>
    </w:p>
    <w:p w:rsidR="00000000" w:rsidDel="00000000" w:rsidP="00000000" w:rsidRDefault="00000000" w:rsidRPr="00000000" w14:paraId="000000BF">
      <w:pPr>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0">
      <w:pPr>
        <w:spacing w:line="276"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(Rugby School Thailand reserves the right to appoint by invitation before the closing date.)</w:t>
      </w:r>
    </w:p>
    <w:p w:rsidR="00000000" w:rsidDel="00000000" w:rsidP="00000000" w:rsidRDefault="00000000" w:rsidRPr="00000000" w14:paraId="000000C1">
      <w:pPr>
        <w:spacing w:line="276"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C2">
      <w:pPr>
        <w:spacing w:line="276" w:lineRule="auto"/>
        <w:rPr>
          <w:rFonts w:ascii="Calibri" w:cs="Calibri" w:eastAsia="Calibri" w:hAnsi="Calibri"/>
        </w:rPr>
      </w:pPr>
      <w:r w:rsidDel="00000000" w:rsidR="00000000" w:rsidRPr="00000000">
        <w:rPr>
          <w:rFonts w:ascii="Calibri" w:cs="Calibri" w:eastAsia="Calibri" w:hAnsi="Calibri"/>
          <w:rtl w:val="0"/>
        </w:rPr>
        <w:t xml:space="preserve">Please send a covering letter (no more than 1 side of A4), a recent photograph and a completed application form to the Acting </w:t>
      </w:r>
      <w:r w:rsidDel="00000000" w:rsidR="00000000" w:rsidRPr="00000000">
        <w:rPr>
          <w:rFonts w:ascii="Calibri" w:cs="Calibri" w:eastAsia="Calibri" w:hAnsi="Calibri"/>
          <w:rtl w:val="0"/>
        </w:rPr>
        <w:t xml:space="preserve">Head of Senior School, </w:t>
      </w:r>
      <w:r w:rsidDel="00000000" w:rsidR="00000000" w:rsidRPr="00000000">
        <w:rPr>
          <w:rFonts w:ascii="Calibri" w:cs="Calibri" w:eastAsia="Calibri" w:hAnsi="Calibri"/>
          <w:rtl w:val="0"/>
        </w:rPr>
        <w:t xml:space="preserve">Dave Ennis-Billing, at seniorcareers@rugbyschool.ac.th by the closing date.</w:t>
      </w:r>
    </w:p>
    <w:p w:rsidR="00000000" w:rsidDel="00000000" w:rsidP="00000000" w:rsidRDefault="00000000" w:rsidRPr="00000000" w14:paraId="000000C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APPLICATIONS THAT DO NOT INCLUDE A COMPLETED RUGBY SCHOOL THAILAND APPLICATION FORM WILL NOT BE CONSIDERED. ONLY LONG LISTED CANDIDATES WILL BE CONTACTED.</w:t>
      </w:r>
    </w:p>
    <w:p w:rsidR="00000000" w:rsidDel="00000000" w:rsidP="00000000" w:rsidRDefault="00000000" w:rsidRPr="00000000" w14:paraId="000000C5">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Qualifications, Identification, Health and Background Checks</w:t>
      </w:r>
    </w:p>
    <w:p w:rsidR="00000000" w:rsidDel="00000000" w:rsidP="00000000" w:rsidRDefault="00000000" w:rsidRPr="00000000" w14:paraId="000000C7">
      <w:pPr>
        <w:spacing w:after="160" w:line="276" w:lineRule="auto"/>
        <w:rPr>
          <w:rFonts w:ascii="Calibri" w:cs="Calibri" w:eastAsia="Calibri" w:hAnsi="Calibri"/>
          <w:b w:val="1"/>
        </w:rPr>
      </w:pPr>
      <w:r w:rsidDel="00000000" w:rsidR="00000000" w:rsidRPr="00000000">
        <w:rPr>
          <w:rFonts w:ascii="Calibri" w:cs="Calibri" w:eastAsia="Calibri" w:hAnsi="Calibri"/>
          <w:rtl w:val="0"/>
        </w:rPr>
        <w:t xml:space="preserve">Please note that you may be required to provide documentation prior to interview, including proof of your identity and qualifications.</w:t>
      </w:r>
      <w:r w:rsidDel="00000000" w:rsidR="00000000" w:rsidRPr="00000000">
        <w:rPr>
          <w:rFonts w:ascii="Calibri" w:cs="Calibri" w:eastAsia="Calibri" w:hAnsi="Calibri"/>
          <w:color w:val="222222"/>
          <w:rtl w:val="0"/>
        </w:rPr>
        <w:t xml:space="preserve"> If successful at interview the position will be offered subject to satisfactory references and police checks. For candidates who have worked and/or lived in the UK, we will request that you have an up to date ICPC and we will complete Prohibition Order Checks. We also require that anyone who has lived and worked in a country other than the UK for more than 6 months has a police check from the national checking agency. All references will be verified, we require a minimum of two references with one reference from your present or most recent employer. </w:t>
      </w:r>
      <w:r w:rsidDel="00000000" w:rsidR="00000000" w:rsidRPr="00000000">
        <w:rPr>
          <w:rFonts w:ascii="Calibri" w:cs="Calibri" w:eastAsia="Calibri" w:hAnsi="Calibri"/>
          <w:rtl w:val="0"/>
        </w:rPr>
        <w:t xml:space="preserve">You may also be required, within the final appointment process, to undergo a health check. Rugby School Thailand is an equal opportunities employer. </w:t>
      </w:r>
      <w:r w:rsidDel="00000000" w:rsidR="00000000" w:rsidRPr="00000000">
        <w:rPr>
          <w:rtl w:val="0"/>
        </w:rPr>
      </w:r>
    </w:p>
    <w:p w:rsidR="00000000" w:rsidDel="00000000" w:rsidP="00000000" w:rsidRDefault="00000000" w:rsidRPr="00000000" w14:paraId="000000C8">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spacing w:line="276" w:lineRule="auto"/>
        <w:rPr>
          <w:rFonts w:ascii="Calibri" w:cs="Calibri" w:eastAsia="Calibri" w:hAnsi="Calibri"/>
        </w:rPr>
      </w:pPr>
      <w:r w:rsidDel="00000000" w:rsidR="00000000" w:rsidRPr="00000000">
        <w:rPr>
          <w:rtl w:val="0"/>
        </w:rPr>
      </w:r>
    </w:p>
    <w:sectPr>
      <w:headerReference r:id="rId6"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jc w:val="center"/>
      <w:rPr/>
    </w:pPr>
    <w:r w:rsidDel="00000000" w:rsidR="00000000" w:rsidRPr="00000000">
      <w:rPr/>
      <w:drawing>
        <wp:inline distB="114300" distT="114300" distL="114300" distR="114300">
          <wp:extent cx="600075" cy="942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0075" cy="942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