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FF" w:rsidRDefault="005D38FF" w:rsidP="005D38FF">
      <w:pPr>
        <w:tabs>
          <w:tab w:val="left" w:pos="1276"/>
        </w:tabs>
        <w:rPr>
          <w:rFonts w:ascii="Georgia" w:hAnsi="Georgi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3308985</wp:posOffset>
            </wp:positionH>
            <wp:positionV relativeFrom="paragraph">
              <wp:posOffset>-352425</wp:posOffset>
            </wp:positionV>
            <wp:extent cx="2756535" cy="1133475"/>
            <wp:effectExtent l="0" t="0" r="5715" b="9525"/>
            <wp:wrapTight wrapText="bothSides">
              <wp:wrapPolygon edited="0">
                <wp:start x="0" y="0"/>
                <wp:lineTo x="0" y="21418"/>
                <wp:lineTo x="21496" y="21418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8FF" w:rsidRPr="00036840" w:rsidRDefault="005D38FF" w:rsidP="005D38FF">
      <w:pPr>
        <w:tabs>
          <w:tab w:val="left" w:pos="1276"/>
        </w:tabs>
        <w:rPr>
          <w:rFonts w:ascii="Georgia" w:hAnsi="Georgia"/>
          <w:b/>
          <w:bCs/>
          <w:sz w:val="44"/>
          <w:szCs w:val="44"/>
        </w:rPr>
      </w:pPr>
      <w:bookmarkStart w:id="0" w:name="_GoBack"/>
      <w:r>
        <w:rPr>
          <w:rFonts w:ascii="Georgia" w:hAnsi="Georgia"/>
          <w:b/>
          <w:bCs/>
          <w:sz w:val="44"/>
          <w:szCs w:val="44"/>
        </w:rPr>
        <w:t>Maths</w:t>
      </w:r>
      <w:r w:rsidRPr="00036840">
        <w:rPr>
          <w:rFonts w:ascii="Georgia" w:hAnsi="Georgia"/>
          <w:b/>
          <w:bCs/>
          <w:sz w:val="44"/>
          <w:szCs w:val="44"/>
        </w:rPr>
        <w:t xml:space="preserve"> Teacher</w:t>
      </w:r>
    </w:p>
    <w:bookmarkEnd w:id="0"/>
    <w:p w:rsidR="005D38FF" w:rsidRDefault="005D38FF" w:rsidP="005D38FF">
      <w:pPr>
        <w:pStyle w:val="12ptTextGaramond"/>
        <w:spacing w:after="0"/>
        <w:rPr>
          <w:rFonts w:ascii="Georgia" w:hAnsi="Georgia"/>
        </w:rPr>
      </w:pPr>
    </w:p>
    <w:p w:rsidR="005D38FF" w:rsidRPr="002C5151" w:rsidRDefault="005D38FF" w:rsidP="005D38FF">
      <w:pPr>
        <w:pStyle w:val="12ptTextGaramond"/>
        <w:spacing w:after="0"/>
        <w:rPr>
          <w:rFonts w:ascii="Georgia" w:hAnsi="Georgia"/>
          <w:color w:val="000000"/>
          <w:spacing w:val="2"/>
        </w:rPr>
      </w:pPr>
      <w:r w:rsidRPr="0013491D">
        <w:rPr>
          <w:rFonts w:ascii="Georgia" w:hAnsi="Georgia"/>
        </w:rPr>
        <w:t xml:space="preserve">Ark Boulton Academy joined the Ark network in September 2015. The Academy, which was previously Golden Hillock School, is a 6 form entry secondary school (11-16) in </w:t>
      </w:r>
      <w:proofErr w:type="spellStart"/>
      <w:r w:rsidRPr="0013491D">
        <w:rPr>
          <w:rFonts w:ascii="Georgia" w:hAnsi="Georgia"/>
        </w:rPr>
        <w:t>Sparkhill</w:t>
      </w:r>
      <w:proofErr w:type="spellEnd"/>
      <w:r w:rsidRPr="0013491D">
        <w:rPr>
          <w:rFonts w:ascii="Georgia" w:hAnsi="Georgia"/>
        </w:rPr>
        <w:t xml:space="preserve">, Birmingham. </w:t>
      </w:r>
      <w:r w:rsidRPr="0013491D">
        <w:rPr>
          <w:rFonts w:ascii="Georgia" w:hAnsi="Georgia"/>
          <w:color w:val="000000"/>
          <w:spacing w:val="2"/>
        </w:rPr>
        <w:t xml:space="preserve">Chosen by the students, the school is named after Matthew Boulton, a prominent Birmingham manufacturer, reflecting the industrial and entrepreneurial spirit of the city.  </w:t>
      </w:r>
      <w:r w:rsidRPr="0013491D">
        <w:rPr>
          <w:rFonts w:ascii="Georgia" w:hAnsi="Georgia"/>
        </w:rPr>
        <w:t xml:space="preserve">Ark Boulton joins Ark’s thriving hub of primary and secondary schools in Birmingham. </w:t>
      </w:r>
    </w:p>
    <w:p w:rsidR="005D38FF" w:rsidRDefault="005D38FF" w:rsidP="005D38FF">
      <w:pPr>
        <w:pStyle w:val="12ptTextGaramond"/>
        <w:spacing w:after="0"/>
        <w:rPr>
          <w:rFonts w:ascii="Georgia" w:hAnsi="Georgia"/>
        </w:rPr>
      </w:pPr>
    </w:p>
    <w:p w:rsidR="005D38FF" w:rsidRDefault="005D38FF" w:rsidP="005D38FF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  <w:r>
        <w:rPr>
          <w:rFonts w:ascii="Georgia" w:hAnsi="Georgia" w:cs="Gill Sans"/>
          <w:bCs/>
          <w:sz w:val="24"/>
          <w:szCs w:val="24"/>
        </w:rPr>
        <w:t xml:space="preserve">We are now looking to recruit a talented and enthusiastic </w:t>
      </w:r>
      <w:r>
        <w:rPr>
          <w:rFonts w:ascii="Georgia" w:hAnsi="Georgia" w:cs="Gill Sans"/>
          <w:b/>
          <w:bCs/>
          <w:sz w:val="24"/>
          <w:szCs w:val="24"/>
        </w:rPr>
        <w:t>Maths Teacher</w:t>
      </w:r>
      <w:r w:rsidRPr="0013491D">
        <w:rPr>
          <w:rFonts w:ascii="Georgia" w:hAnsi="Georgia" w:cs="Gill Sans"/>
          <w:b/>
          <w:bCs/>
          <w:sz w:val="24"/>
          <w:szCs w:val="24"/>
        </w:rPr>
        <w:t>.</w:t>
      </w:r>
      <w:r>
        <w:rPr>
          <w:rFonts w:ascii="Georgia" w:hAnsi="Georgia" w:cs="Gill Sans"/>
          <w:bCs/>
          <w:sz w:val="24"/>
          <w:szCs w:val="24"/>
        </w:rPr>
        <w:t xml:space="preserve"> </w:t>
      </w:r>
      <w:r>
        <w:rPr>
          <w:rFonts w:ascii="Georgia" w:hAnsi="Georgia" w:cs="GillSans-Light"/>
          <w:sz w:val="24"/>
          <w:szCs w:val="24"/>
        </w:rPr>
        <w:t>You’ll be responsible for</w:t>
      </w:r>
      <w:r w:rsidRPr="0082532A">
        <w:rPr>
          <w:rFonts w:ascii="Georgia" w:hAnsi="Georgia" w:cs="GillSans-Light"/>
          <w:sz w:val="24"/>
          <w:szCs w:val="24"/>
        </w:rPr>
        <w:t xml:space="preserve"> planning and delivering high quality lessons and achieving excellent results for </w:t>
      </w:r>
      <w:r>
        <w:rPr>
          <w:rFonts w:ascii="Georgia" w:hAnsi="Georgia" w:cs="GillSans-Light"/>
          <w:sz w:val="24"/>
          <w:szCs w:val="24"/>
        </w:rPr>
        <w:t>your</w:t>
      </w:r>
      <w:r w:rsidRPr="0082532A">
        <w:rPr>
          <w:rFonts w:ascii="Georgia" w:hAnsi="Georgia" w:cs="GillSans-Light"/>
          <w:sz w:val="24"/>
          <w:szCs w:val="24"/>
        </w:rPr>
        <w:t xml:space="preserve"> students, instilling in them a love for the subject and a desire to learn.  </w:t>
      </w:r>
      <w:r>
        <w:rPr>
          <w:rFonts w:ascii="Georgia" w:hAnsi="Georgia" w:cs="Garamond"/>
          <w:sz w:val="24"/>
          <w:szCs w:val="24"/>
        </w:rPr>
        <w:t>We are looking for someone who will inspire and enthuse our students, delivering an outstanding and enriched curriculum.</w:t>
      </w:r>
      <w:r>
        <w:rPr>
          <w:rFonts w:ascii="Georgia" w:hAnsi="Georgia"/>
          <w:sz w:val="24"/>
          <w:szCs w:val="24"/>
        </w:rPr>
        <w:t xml:space="preserve"> </w:t>
      </w:r>
    </w:p>
    <w:p w:rsidR="00357502" w:rsidRDefault="00357502" w:rsidP="005D38FF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  <w:r w:rsidRPr="00414413">
        <w:rPr>
          <w:rFonts w:ascii="Georgia" w:hAnsi="Georgia"/>
          <w:b/>
          <w:sz w:val="24"/>
          <w:szCs w:val="24"/>
        </w:rPr>
        <w:t>A relocation package of up to £3000 available to those relocating fr</w:t>
      </w:r>
      <w:r>
        <w:rPr>
          <w:rFonts w:ascii="Georgia" w:hAnsi="Georgia"/>
          <w:b/>
          <w:sz w:val="24"/>
          <w:szCs w:val="24"/>
        </w:rPr>
        <w:t xml:space="preserve">om outside the </w:t>
      </w:r>
      <w:r>
        <w:rPr>
          <w:rFonts w:ascii="Georgia" w:hAnsi="Georgia"/>
          <w:b/>
          <w:sz w:val="24"/>
          <w:szCs w:val="24"/>
        </w:rPr>
        <w:t>Birmingham</w:t>
      </w:r>
      <w:r>
        <w:rPr>
          <w:rFonts w:ascii="Georgia" w:hAnsi="Georgia"/>
          <w:b/>
          <w:sz w:val="24"/>
          <w:szCs w:val="24"/>
        </w:rPr>
        <w:t xml:space="preserve"> </w:t>
      </w:r>
      <w:proofErr w:type="gramStart"/>
      <w:r>
        <w:rPr>
          <w:rFonts w:ascii="Georgia" w:hAnsi="Georgia"/>
          <w:b/>
          <w:sz w:val="24"/>
          <w:szCs w:val="24"/>
        </w:rPr>
        <w:t>area.*</w:t>
      </w:r>
      <w:proofErr w:type="gramEnd"/>
    </w:p>
    <w:p w:rsidR="005D38FF" w:rsidRPr="0082532A" w:rsidRDefault="005D38FF" w:rsidP="005D38FF">
      <w:pPr>
        <w:pStyle w:val="13ptTextGaramond"/>
        <w:spacing w:after="0" w:line="240" w:lineRule="auto"/>
        <w:rPr>
          <w:rFonts w:ascii="Georgia" w:hAnsi="Georgia" w:cs="Arial"/>
          <w:sz w:val="24"/>
          <w:szCs w:val="24"/>
          <w:lang w:eastAsia="en-GB"/>
        </w:rPr>
      </w:pPr>
      <w:r w:rsidRPr="0082532A">
        <w:rPr>
          <w:rFonts w:ascii="Georgia" w:hAnsi="Georgia" w:cs="Arial"/>
          <w:sz w:val="24"/>
          <w:szCs w:val="24"/>
          <w:lang w:eastAsia="en-GB"/>
        </w:rPr>
        <w:t>The ideal candidate will:</w:t>
      </w:r>
    </w:p>
    <w:p w:rsidR="005D38FF" w:rsidRPr="0082532A" w:rsidRDefault="005D38FF" w:rsidP="005D38FF">
      <w:pPr>
        <w:numPr>
          <w:ilvl w:val="0"/>
          <w:numId w:val="5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82532A">
        <w:rPr>
          <w:rFonts w:ascii="Georgia" w:hAnsi="Georgia"/>
          <w:bCs/>
          <w:sz w:val="24"/>
          <w:szCs w:val="24"/>
        </w:rPr>
        <w:t xml:space="preserve">be a well-qualified </w:t>
      </w:r>
      <w:r>
        <w:rPr>
          <w:rFonts w:ascii="Georgia" w:hAnsi="Georgia"/>
          <w:bCs/>
          <w:sz w:val="24"/>
          <w:szCs w:val="24"/>
        </w:rPr>
        <w:t>Maths</w:t>
      </w:r>
      <w:r w:rsidRPr="0082532A">
        <w:rPr>
          <w:rFonts w:ascii="Georgia" w:hAnsi="Georgia"/>
          <w:bCs/>
          <w:sz w:val="24"/>
          <w:szCs w:val="24"/>
        </w:rPr>
        <w:t xml:space="preserve"> teacher with a record of delivering good and outstanding lessons.  </w:t>
      </w:r>
    </w:p>
    <w:p w:rsidR="005D38FF" w:rsidRPr="0082532A" w:rsidRDefault="005D38FF" w:rsidP="005D38FF">
      <w:pPr>
        <w:numPr>
          <w:ilvl w:val="0"/>
          <w:numId w:val="5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82532A">
        <w:rPr>
          <w:rFonts w:ascii="Georgia" w:hAnsi="Georgia" w:cs="Arial"/>
          <w:sz w:val="24"/>
          <w:szCs w:val="24"/>
        </w:rPr>
        <w:t xml:space="preserve">have </w:t>
      </w:r>
      <w:r w:rsidRPr="0082532A">
        <w:rPr>
          <w:rFonts w:ascii="Georgia" w:hAnsi="Georgia"/>
          <w:sz w:val="24"/>
          <w:szCs w:val="24"/>
        </w:rPr>
        <w:t xml:space="preserve">evidence of supporting students to make beyond expected progress </w:t>
      </w:r>
    </w:p>
    <w:p w:rsidR="005D38FF" w:rsidRPr="0082532A" w:rsidRDefault="005D38FF" w:rsidP="005D38FF">
      <w:pPr>
        <w:numPr>
          <w:ilvl w:val="0"/>
          <w:numId w:val="5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82532A">
        <w:rPr>
          <w:rFonts w:ascii="Georgia" w:hAnsi="Georgia" w:cs="Arial"/>
          <w:sz w:val="24"/>
          <w:szCs w:val="24"/>
        </w:rPr>
        <w:t xml:space="preserve">have an excellent record of forging positive relationships with students to encourage great learning. </w:t>
      </w:r>
    </w:p>
    <w:p w:rsidR="005D38FF" w:rsidRPr="0082532A" w:rsidRDefault="005D38FF" w:rsidP="005D38F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077" w:hanging="357"/>
        <w:contextualSpacing/>
        <w:rPr>
          <w:rFonts w:ascii="Georgia" w:hAnsi="Georgia" w:cs="GillSans"/>
          <w:sz w:val="24"/>
          <w:szCs w:val="24"/>
        </w:rPr>
      </w:pPr>
      <w:r w:rsidRPr="0082532A">
        <w:rPr>
          <w:rFonts w:ascii="Georgia" w:hAnsi="Georgia" w:cs="GillSans"/>
          <w:sz w:val="24"/>
          <w:szCs w:val="24"/>
        </w:rPr>
        <w:t>have a resilient character and a strong personal drive</w:t>
      </w:r>
    </w:p>
    <w:p w:rsidR="005D38FF" w:rsidRDefault="005D38FF" w:rsidP="005D38F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077" w:hanging="357"/>
        <w:contextualSpacing/>
        <w:rPr>
          <w:rFonts w:ascii="Georgia" w:hAnsi="Georgia" w:cs="GillSans"/>
          <w:sz w:val="24"/>
          <w:szCs w:val="24"/>
        </w:rPr>
      </w:pPr>
      <w:r w:rsidRPr="0082532A">
        <w:rPr>
          <w:rFonts w:ascii="Georgia" w:hAnsi="Georgia" w:cs="GillSans"/>
          <w:sz w:val="24"/>
          <w:szCs w:val="24"/>
        </w:rPr>
        <w:t>understand the difference that a great education can make to pupils - especially to those from disadvantaged backgrounds.</w:t>
      </w:r>
    </w:p>
    <w:p w:rsidR="00357502" w:rsidRPr="00357502" w:rsidRDefault="00357502" w:rsidP="00357502">
      <w:pPr>
        <w:autoSpaceDE w:val="0"/>
        <w:autoSpaceDN w:val="0"/>
        <w:adjustRightInd w:val="0"/>
        <w:spacing w:after="0"/>
        <w:ind w:left="1077"/>
        <w:contextualSpacing/>
        <w:rPr>
          <w:rFonts w:ascii="Georgia" w:hAnsi="Georgia" w:cs="GillSans"/>
          <w:sz w:val="24"/>
          <w:szCs w:val="24"/>
        </w:rPr>
      </w:pPr>
    </w:p>
    <w:p w:rsidR="005D38FF" w:rsidRDefault="005D38FF" w:rsidP="005D38FF">
      <w:pPr>
        <w:autoSpaceDE w:val="0"/>
        <w:autoSpaceDN w:val="0"/>
        <w:adjustRightInd w:val="0"/>
        <w:rPr>
          <w:rFonts w:ascii="Georgia" w:hAnsi="Georgia" w:cs="Garamond"/>
          <w:b/>
          <w:sz w:val="24"/>
          <w:szCs w:val="24"/>
        </w:rPr>
      </w:pPr>
      <w:r>
        <w:rPr>
          <w:rFonts w:ascii="Georgia" w:hAnsi="Georgia" w:cs="Garamond"/>
          <w:b/>
          <w:sz w:val="24"/>
          <w:szCs w:val="24"/>
        </w:rPr>
        <w:t xml:space="preserve">Additional teaching and learning responsibilities for pastoral role available, dependent on experience. </w:t>
      </w:r>
    </w:p>
    <w:p w:rsidR="00457EFA" w:rsidRDefault="005D38FF" w:rsidP="00457EF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find out more about Ark Boulton, please visit </w:t>
      </w:r>
      <w:hyperlink r:id="rId9" w:history="1">
        <w:r w:rsidRPr="00F65EDB">
          <w:rPr>
            <w:rStyle w:val="Hyperlink"/>
            <w:rFonts w:ascii="Georgia" w:hAnsi="Georgia"/>
            <w:sz w:val="24"/>
            <w:szCs w:val="24"/>
          </w:rPr>
          <w:t>www.arkboulton.org</w:t>
        </w:r>
      </w:hyperlink>
      <w:r>
        <w:rPr>
          <w:rFonts w:ascii="Georgia" w:hAnsi="Georgia"/>
          <w:sz w:val="24"/>
          <w:szCs w:val="24"/>
        </w:rPr>
        <w:t xml:space="preserve">. </w:t>
      </w:r>
    </w:p>
    <w:p w:rsidR="005D38FF" w:rsidRPr="00457EFA" w:rsidRDefault="005D38FF" w:rsidP="005D38FF">
      <w:pPr>
        <w:rPr>
          <w:rFonts w:ascii="Georgia" w:hAnsi="Georgia"/>
          <w:color w:val="1F497D"/>
        </w:rPr>
      </w:pPr>
      <w:r>
        <w:rPr>
          <w:rFonts w:ascii="Georgia" w:hAnsi="Georgia"/>
          <w:sz w:val="24"/>
          <w:szCs w:val="24"/>
        </w:rPr>
        <w:t xml:space="preserve">To apply for this post, please go to </w:t>
      </w:r>
      <w:hyperlink r:id="rId10" w:history="1">
        <w:r w:rsidR="00357502" w:rsidRPr="00A63E65">
          <w:rPr>
            <w:rStyle w:val="Hyperlink"/>
          </w:rPr>
          <w:t>https://goo.gl/fa7iZX</w:t>
        </w:r>
      </w:hyperlink>
      <w:r w:rsidR="00357502">
        <w:t xml:space="preserve"> </w:t>
      </w:r>
      <w:r>
        <w:rPr>
          <w:rFonts w:ascii="Georgia" w:hAnsi="Georgia"/>
          <w:sz w:val="24"/>
          <w:szCs w:val="24"/>
        </w:rPr>
        <w:t xml:space="preserve">. </w:t>
      </w:r>
      <w:r w:rsidR="00457EFA" w:rsidRPr="001447EF">
        <w:rPr>
          <w:rFonts w:ascii="Georgia" w:hAnsi="Georgia"/>
          <w:sz w:val="24"/>
          <w:szCs w:val="24"/>
        </w:rPr>
        <w:t>If you would like any further information or wish to discuss t</w:t>
      </w:r>
      <w:r w:rsidR="00457EFA">
        <w:rPr>
          <w:rFonts w:ascii="Georgia" w:eastAsia="Garamond" w:hAnsi="Georgia"/>
          <w:sz w:val="24"/>
          <w:szCs w:val="24"/>
        </w:rPr>
        <w:t>his role, please contact the sc</w:t>
      </w:r>
      <w:r w:rsidR="00457EFA" w:rsidRPr="00457EFA">
        <w:rPr>
          <w:rFonts w:ascii="Georgia" w:eastAsia="Garamond" w:hAnsi="Georgia"/>
          <w:sz w:val="24"/>
          <w:szCs w:val="24"/>
        </w:rPr>
        <w:t>hool</w:t>
      </w:r>
      <w:r w:rsidR="00457EFA" w:rsidRPr="00457EFA">
        <w:rPr>
          <w:rFonts w:ascii="Georgia" w:eastAsia="Garamond" w:hAnsi="Georgia"/>
          <w:sz w:val="24"/>
          <w:szCs w:val="24"/>
        </w:rPr>
        <w:t xml:space="preserve"> on </w:t>
      </w:r>
      <w:r w:rsidR="00457EFA" w:rsidRPr="00457EFA">
        <w:rPr>
          <w:rFonts w:ascii="Georgia" w:eastAsia="Georgia,Calibri" w:hAnsi="Georgia" w:cs="Georgia,Calibri"/>
          <w:i/>
          <w:iCs/>
          <w:sz w:val="24"/>
          <w:szCs w:val="24"/>
        </w:rPr>
        <w:t>0121 773 8156</w:t>
      </w:r>
      <w:r w:rsidR="00457EFA" w:rsidRPr="00457EFA">
        <w:rPr>
          <w:rFonts w:ascii="Georgia" w:eastAsia="Georgia,Calibri" w:hAnsi="Georgia" w:cs="Georgia,Calibri"/>
          <w:i/>
          <w:iCs/>
          <w:sz w:val="24"/>
          <w:szCs w:val="24"/>
        </w:rPr>
        <w:t xml:space="preserve"> and speak with Rita </w:t>
      </w:r>
      <w:r w:rsidR="00457EFA">
        <w:rPr>
          <w:rFonts w:ascii="Georgia" w:hAnsi="Georgia"/>
          <w:sz w:val="24"/>
          <w:szCs w:val="24"/>
        </w:rPr>
        <w:t xml:space="preserve">Barratt. </w:t>
      </w:r>
      <w:r w:rsidR="00457EFA" w:rsidRPr="00457EFA">
        <w:rPr>
          <w:rFonts w:ascii="Georgia" w:eastAsia="Garamond" w:hAnsi="Georgia"/>
          <w:sz w:val="24"/>
          <w:szCs w:val="24"/>
        </w:rPr>
        <w:t xml:space="preserve">For technical difficulties, please contact the central recruitment team on 020 3116 6345, or </w:t>
      </w:r>
      <w:hyperlink r:id="rId11" w:history="1">
        <w:r w:rsidR="00457EFA" w:rsidRPr="00394AFF">
          <w:rPr>
            <w:rStyle w:val="Hyperlink"/>
            <w:rFonts w:ascii="Georgia" w:eastAsia="Garamond" w:hAnsi="Georgia"/>
            <w:sz w:val="24"/>
            <w:szCs w:val="24"/>
          </w:rPr>
          <w:t>recruitment@arkonline.org</w:t>
        </w:r>
      </w:hyperlink>
      <w:r w:rsidR="00457EFA">
        <w:rPr>
          <w:rFonts w:ascii="Georgia" w:eastAsia="Garamond" w:hAnsi="Georgia"/>
          <w:sz w:val="24"/>
          <w:szCs w:val="24"/>
        </w:rPr>
        <w:t xml:space="preserve"> </w:t>
      </w:r>
    </w:p>
    <w:p w:rsidR="005D38FF" w:rsidRDefault="005D38FF" w:rsidP="005D38FF">
      <w:pPr>
        <w:pStyle w:val="Default"/>
        <w:spacing w:line="276" w:lineRule="auto"/>
        <w:rPr>
          <w:rFonts w:ascii="Georgia" w:hAnsi="Georgia"/>
          <w:b/>
          <w:bCs/>
          <w:color w:val="auto"/>
        </w:rPr>
      </w:pPr>
    </w:p>
    <w:p w:rsidR="005D38FF" w:rsidRDefault="005D38FF" w:rsidP="005D38FF">
      <w:pPr>
        <w:pStyle w:val="Default"/>
        <w:spacing w:line="276" w:lineRule="auto"/>
        <w:ind w:left="2160" w:hanging="2160"/>
        <w:rPr>
          <w:rFonts w:ascii="Georgia" w:hAnsi="Georgia"/>
          <w:b/>
          <w:color w:val="auto"/>
        </w:rPr>
      </w:pPr>
      <w:r>
        <w:rPr>
          <w:rFonts w:ascii="Georgia" w:hAnsi="Georgia"/>
          <w:b/>
          <w:bCs/>
          <w:color w:val="auto"/>
        </w:rPr>
        <w:t>Closing date:</w:t>
      </w:r>
      <w:r>
        <w:rPr>
          <w:rFonts w:ascii="Georgia" w:hAnsi="Georgia"/>
          <w:b/>
          <w:bCs/>
          <w:color w:val="auto"/>
        </w:rPr>
        <w:tab/>
      </w:r>
      <w:r>
        <w:rPr>
          <w:rFonts w:ascii="Georgia" w:hAnsi="Georgia"/>
          <w:b/>
          <w:color w:val="auto"/>
        </w:rPr>
        <w:t>11am</w:t>
      </w:r>
      <w:r>
        <w:rPr>
          <w:rFonts w:ascii="Georgia" w:hAnsi="Georgia"/>
          <w:color w:val="auto"/>
        </w:rPr>
        <w:t xml:space="preserve">, on </w:t>
      </w:r>
      <w:r>
        <w:rPr>
          <w:rFonts w:ascii="Georgia" w:hAnsi="Georgia"/>
          <w:b/>
          <w:color w:val="auto"/>
        </w:rPr>
        <w:t>Monday 16</w:t>
      </w:r>
      <w:r w:rsidRPr="00457EFA">
        <w:rPr>
          <w:rFonts w:ascii="Georgia" w:hAnsi="Georgia"/>
          <w:b/>
          <w:color w:val="auto"/>
          <w:vertAlign w:val="superscript"/>
        </w:rPr>
        <w:t>t</w:t>
      </w:r>
      <w:r w:rsidR="00457EFA" w:rsidRPr="00457EFA">
        <w:rPr>
          <w:rFonts w:ascii="Georgia" w:hAnsi="Georgia"/>
          <w:b/>
          <w:color w:val="auto"/>
          <w:vertAlign w:val="superscript"/>
        </w:rPr>
        <w:t>h</w:t>
      </w:r>
      <w:r w:rsidR="00457EFA">
        <w:rPr>
          <w:rFonts w:ascii="Georgia" w:hAnsi="Georgia"/>
          <w:b/>
          <w:color w:val="auto"/>
        </w:rPr>
        <w:t xml:space="preserve"> </w:t>
      </w:r>
      <w:r>
        <w:rPr>
          <w:rFonts w:ascii="Georgia" w:hAnsi="Georgia"/>
          <w:b/>
          <w:color w:val="auto"/>
        </w:rPr>
        <w:t>October 2017</w:t>
      </w:r>
    </w:p>
    <w:p w:rsidR="00457EFA" w:rsidRDefault="00457EFA" w:rsidP="005D38FF">
      <w:pPr>
        <w:pStyle w:val="Default"/>
        <w:spacing w:line="276" w:lineRule="auto"/>
        <w:ind w:left="2160" w:hanging="2160"/>
        <w:rPr>
          <w:rFonts w:ascii="Georgia" w:hAnsi="Georgia"/>
          <w:b/>
          <w:color w:val="auto"/>
        </w:rPr>
      </w:pPr>
      <w:r>
        <w:rPr>
          <w:rFonts w:ascii="Georgia" w:hAnsi="Georgia"/>
          <w:b/>
          <w:color w:val="auto"/>
        </w:rPr>
        <w:t>Start Date:</w:t>
      </w:r>
      <w:r>
        <w:rPr>
          <w:rFonts w:ascii="Georgia" w:hAnsi="Georgia"/>
          <w:b/>
          <w:color w:val="auto"/>
        </w:rPr>
        <w:tab/>
      </w:r>
      <w:r w:rsidRPr="00457EFA">
        <w:rPr>
          <w:rFonts w:ascii="Georgia" w:hAnsi="Georgia"/>
          <w:color w:val="auto"/>
        </w:rPr>
        <w:t>January 2018 (or sooner if possible)</w:t>
      </w:r>
    </w:p>
    <w:p w:rsidR="00357502" w:rsidRDefault="005D38FF" w:rsidP="00357502">
      <w:pPr>
        <w:pStyle w:val="Default"/>
        <w:spacing w:line="276" w:lineRule="auto"/>
        <w:ind w:left="2160" w:hanging="2160"/>
        <w:rPr>
          <w:rFonts w:ascii="Georgia" w:hAnsi="Georgia"/>
        </w:rPr>
      </w:pPr>
      <w:r>
        <w:rPr>
          <w:rFonts w:ascii="Georgia" w:hAnsi="Georgia"/>
          <w:b/>
          <w:bCs/>
          <w:color w:val="auto"/>
        </w:rPr>
        <w:t>Salary:</w:t>
      </w:r>
      <w:r>
        <w:rPr>
          <w:rFonts w:ascii="Georgia" w:hAnsi="Georgia"/>
          <w:b/>
          <w:bCs/>
          <w:color w:val="auto"/>
        </w:rPr>
        <w:tab/>
      </w:r>
      <w:r w:rsidR="00457EFA">
        <w:rPr>
          <w:rFonts w:ascii="Georgia" w:hAnsi="Georgia"/>
        </w:rPr>
        <w:t>Ark MPS (£23,486 - £34,328</w:t>
      </w:r>
      <w:r>
        <w:rPr>
          <w:rFonts w:ascii="Georgia" w:hAnsi="Georgia"/>
        </w:rPr>
        <w:t>)/</w:t>
      </w:r>
      <w:r w:rsidR="00566325">
        <w:rPr>
          <w:rFonts w:ascii="Georgia" w:hAnsi="Georgia"/>
        </w:rPr>
        <w:t>TLR available</w:t>
      </w:r>
      <w:r>
        <w:rPr>
          <w:rFonts w:ascii="Georgia" w:hAnsi="Georgia"/>
        </w:rPr>
        <w:t xml:space="preserve"> dependent on experience</w:t>
      </w:r>
    </w:p>
    <w:p w:rsidR="005D38FF" w:rsidRPr="00357502" w:rsidRDefault="005D38FF" w:rsidP="00357502">
      <w:pPr>
        <w:pStyle w:val="Default"/>
        <w:spacing w:line="276" w:lineRule="auto"/>
        <w:ind w:left="2160" w:hanging="2160"/>
        <w:rPr>
          <w:rStyle w:val="A4"/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357502" w:rsidRDefault="005D38FF" w:rsidP="00357502">
      <w:pPr>
        <w:rPr>
          <w:rStyle w:val="A4"/>
          <w:rFonts w:ascii="Georgia" w:hAnsi="Georgia"/>
          <w:i/>
          <w:iCs/>
          <w:sz w:val="16"/>
          <w:szCs w:val="16"/>
        </w:rPr>
      </w:pPr>
      <w:r w:rsidRPr="00357502">
        <w:rPr>
          <w:rStyle w:val="A4"/>
          <w:rFonts w:ascii="Georgia" w:hAnsi="Georgia"/>
          <w:i/>
          <w:iCs/>
          <w:sz w:val="16"/>
          <w:szCs w:val="16"/>
        </w:rPr>
        <w:t>Ark value diversity and are committed to safeguarding and promoting child welfare. The successful candidate will be subject to DBS and any other relevant employment checks.</w:t>
      </w:r>
    </w:p>
    <w:p w:rsidR="00357502" w:rsidRPr="00357502" w:rsidRDefault="00357502" w:rsidP="00357502">
      <w:pPr>
        <w:autoSpaceDE w:val="0"/>
        <w:autoSpaceDN w:val="0"/>
        <w:adjustRightInd w:val="0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>*Terms and conditions apply</w:t>
      </w:r>
    </w:p>
    <w:p w:rsidR="005D38FF" w:rsidRPr="00690AF3" w:rsidRDefault="005D38FF" w:rsidP="005D38FF">
      <w:pPr>
        <w:jc w:val="center"/>
        <w:rPr>
          <w:rFonts w:ascii="Georgia" w:hAnsi="Georgia"/>
          <w:b/>
          <w:color w:val="44546A"/>
          <w:sz w:val="40"/>
          <w:szCs w:val="40"/>
        </w:rPr>
      </w:pPr>
      <w:r w:rsidRPr="00357502">
        <w:rPr>
          <w:rFonts w:ascii="Georgia" w:hAnsi="Georgia"/>
          <w:sz w:val="40"/>
          <w:szCs w:val="40"/>
        </w:rPr>
        <w:br w:type="page"/>
      </w:r>
      <w:r w:rsidRPr="00690AF3">
        <w:rPr>
          <w:rFonts w:ascii="Georgia" w:hAnsi="Georgia"/>
          <w:b/>
          <w:color w:val="44546A"/>
          <w:sz w:val="40"/>
          <w:szCs w:val="40"/>
        </w:rPr>
        <w:lastRenderedPageBreak/>
        <w:t xml:space="preserve">Job Description: </w:t>
      </w:r>
      <w:r>
        <w:rPr>
          <w:rFonts w:ascii="Georgia" w:hAnsi="Georgia"/>
          <w:b/>
          <w:color w:val="44546A"/>
          <w:sz w:val="40"/>
          <w:szCs w:val="40"/>
        </w:rPr>
        <w:t>Maths</w:t>
      </w:r>
      <w:r w:rsidRPr="00690AF3">
        <w:rPr>
          <w:rFonts w:ascii="Georgia" w:hAnsi="Georgia"/>
          <w:b/>
          <w:color w:val="44546A"/>
          <w:sz w:val="40"/>
          <w:szCs w:val="40"/>
        </w:rPr>
        <w:t xml:space="preserve"> Teacher</w:t>
      </w:r>
    </w:p>
    <w:p w:rsidR="005D38FF" w:rsidRPr="00690AF3" w:rsidRDefault="005D38FF" w:rsidP="00457EFA">
      <w:pPr>
        <w:spacing w:before="240"/>
        <w:rPr>
          <w:rFonts w:ascii="Georgia" w:hAnsi="Georgia"/>
          <w:sz w:val="24"/>
          <w:szCs w:val="24"/>
        </w:rPr>
      </w:pPr>
      <w:r w:rsidRPr="00690AF3">
        <w:rPr>
          <w:rFonts w:ascii="Georgia" w:hAnsi="Georgia"/>
          <w:b/>
          <w:bCs/>
          <w:sz w:val="24"/>
          <w:szCs w:val="24"/>
        </w:rPr>
        <w:t>Reports to:</w:t>
      </w:r>
      <w:r w:rsidR="00457EFA">
        <w:rPr>
          <w:rFonts w:ascii="Georgia" w:hAnsi="Georgia"/>
          <w:sz w:val="24"/>
          <w:szCs w:val="24"/>
        </w:rPr>
        <w:t xml:space="preserve"> </w:t>
      </w:r>
      <w:r w:rsidRPr="00690AF3">
        <w:rPr>
          <w:rFonts w:ascii="Georgia" w:hAnsi="Georgia"/>
          <w:sz w:val="24"/>
          <w:szCs w:val="24"/>
        </w:rPr>
        <w:t>Director of Learning</w:t>
      </w:r>
      <w:r w:rsidR="00457EFA">
        <w:rPr>
          <w:rFonts w:ascii="Georgia" w:hAnsi="Georgia"/>
          <w:sz w:val="24"/>
          <w:szCs w:val="24"/>
        </w:rPr>
        <w:br/>
      </w:r>
      <w:r w:rsidRPr="00690AF3">
        <w:rPr>
          <w:rFonts w:ascii="Georgia" w:hAnsi="Georgia"/>
          <w:b/>
          <w:bCs/>
          <w:sz w:val="24"/>
          <w:szCs w:val="24"/>
        </w:rPr>
        <w:t>Start date</w:t>
      </w:r>
      <w:r w:rsidR="00457EFA">
        <w:rPr>
          <w:rFonts w:ascii="Georgia" w:hAnsi="Georgia"/>
          <w:sz w:val="24"/>
          <w:szCs w:val="24"/>
        </w:rPr>
        <w:t xml:space="preserve">: </w:t>
      </w:r>
      <w:r w:rsidR="00457EFA" w:rsidRPr="00457EFA">
        <w:rPr>
          <w:rFonts w:ascii="Georgia" w:hAnsi="Georgia"/>
        </w:rPr>
        <w:t>January 2018 (or sooner if possible)</w:t>
      </w:r>
      <w:r w:rsidR="00457EFA">
        <w:rPr>
          <w:rFonts w:ascii="Georgia" w:hAnsi="Georgia"/>
        </w:rPr>
        <w:br/>
      </w:r>
      <w:r w:rsidRPr="00690AF3">
        <w:rPr>
          <w:rFonts w:ascii="Georgia" w:hAnsi="Georgia"/>
          <w:b/>
          <w:bCs/>
          <w:sz w:val="24"/>
          <w:szCs w:val="24"/>
        </w:rPr>
        <w:t>Salary:</w:t>
      </w:r>
      <w:r w:rsidR="00457EFA">
        <w:rPr>
          <w:rFonts w:ascii="Georgia" w:hAnsi="Georgia"/>
          <w:sz w:val="24"/>
          <w:szCs w:val="24"/>
        </w:rPr>
        <w:t xml:space="preserve"> </w:t>
      </w:r>
      <w:r w:rsidR="00457EFA">
        <w:rPr>
          <w:rFonts w:ascii="Georgia" w:hAnsi="Georgia"/>
        </w:rPr>
        <w:t xml:space="preserve">Ark MPS (£23,486 - £34,328)/TLR available dependent on experience </w:t>
      </w:r>
    </w:p>
    <w:p w:rsidR="005D38FF" w:rsidRDefault="005D38FF" w:rsidP="005D38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</w:t>
      </w:r>
    </w:p>
    <w:p w:rsidR="005D38FF" w:rsidRPr="00690AF3" w:rsidRDefault="005D38FF" w:rsidP="005D38FF">
      <w:pPr>
        <w:rPr>
          <w:rFonts w:ascii="Georgia" w:hAnsi="Georgia"/>
          <w:b/>
          <w:color w:val="44546A"/>
          <w:sz w:val="28"/>
          <w:szCs w:val="28"/>
        </w:rPr>
      </w:pPr>
      <w:r w:rsidRPr="00690AF3">
        <w:rPr>
          <w:rFonts w:ascii="Georgia" w:hAnsi="Georgia"/>
          <w:b/>
          <w:color w:val="44546A"/>
          <w:sz w:val="28"/>
          <w:szCs w:val="28"/>
        </w:rPr>
        <w:t>The Role</w:t>
      </w:r>
    </w:p>
    <w:p w:rsidR="005D38FF" w:rsidRPr="00457EFA" w:rsidRDefault="005D38FF" w:rsidP="005D38FF">
      <w:pPr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deliver outstanding teaching and learning of Maths and therefore help pupils achieve excellent academic results, and be a role-model/impact the academy more widely.</w:t>
      </w:r>
    </w:p>
    <w:p w:rsidR="005D38FF" w:rsidRDefault="005D38FF" w:rsidP="005D38F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design an engaging and challenging curriculum that inspires children to appreciate the subject and its application.</w:t>
      </w:r>
    </w:p>
    <w:p w:rsidR="005D38FF" w:rsidRDefault="005D38FF" w:rsidP="005D38FF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u w:val="single"/>
        </w:rPr>
      </w:pPr>
    </w:p>
    <w:p w:rsidR="005D38FF" w:rsidRPr="00690AF3" w:rsidRDefault="005D38FF" w:rsidP="005D38FF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44546A"/>
          <w:sz w:val="28"/>
          <w:szCs w:val="28"/>
        </w:rPr>
      </w:pPr>
      <w:r w:rsidRPr="00690AF3">
        <w:rPr>
          <w:rFonts w:ascii="Georgia" w:hAnsi="Georgia"/>
          <w:b/>
          <w:bCs/>
          <w:color w:val="44546A"/>
          <w:sz w:val="28"/>
          <w:szCs w:val="28"/>
        </w:rPr>
        <w:t>Key responsibilities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plan, resource and deliver lessons and sequences of lessons to the highest standard that ensure real learning takes place and pupils make superior progress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To provide a nurturing classroom and academy environment that helps pupils to develop as learners 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help to maintain/establish discipline across the whole academy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u w:val="single"/>
        </w:rPr>
      </w:pPr>
      <w:r>
        <w:rPr>
          <w:rFonts w:ascii="Georgia" w:hAnsi="Georgia"/>
        </w:rPr>
        <w:t>To contribute to the effective working of the academy.</w:t>
      </w:r>
    </w:p>
    <w:p w:rsidR="005D38FF" w:rsidRDefault="005D38FF" w:rsidP="005D38FF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</w:rPr>
      </w:pPr>
    </w:p>
    <w:p w:rsidR="005D38FF" w:rsidRPr="00690AF3" w:rsidRDefault="005D38FF" w:rsidP="005D38FF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44546A"/>
          <w:sz w:val="28"/>
          <w:szCs w:val="28"/>
        </w:rPr>
      </w:pPr>
      <w:r w:rsidRPr="00690AF3">
        <w:rPr>
          <w:rFonts w:ascii="Georgia" w:hAnsi="Georgia"/>
          <w:b/>
          <w:bCs/>
          <w:color w:val="44546A"/>
          <w:sz w:val="28"/>
          <w:szCs w:val="28"/>
        </w:rPr>
        <w:t xml:space="preserve">Outcomes and Activities </w:t>
      </w:r>
    </w:p>
    <w:p w:rsidR="005D38FF" w:rsidRDefault="005D38FF" w:rsidP="005D38F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Teaching and Learning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Enrich the curriculum with trips and visits to enhance the learning experience of all pupils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With direction from the Subject Leader and within the context of the academy’s curriculum and schemes of work, plan and prepare effective teaching modules and lessons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Teach engaging and effective lessons that motivate, inspire and improve pupil attainment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Use regular assessments to set targets for pupils, monitor pupil progress and respond accordingly to the results of such monitoring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produce/contribute to oral and written assessments, reports and references relating to individual and groups of pupils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Develop plans and processes for the classroom with measurable results and evaluate those results to make improvements in pupil achievement  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pupils achieve at least at chronological age level or, if well below level, make significant and continuing progress towards achieving at chronological age level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Provide or contribute to oral and written assessments, reports and references relating to individual pupils and groups of pupils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Direct and supervise support staff assigned to lessons and when required participate in related recruitment and selection activities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Implement and adhere to the academy’s behaviour management policy, ensuring the health and well-being of pupils is maintained at all times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lastRenderedPageBreak/>
        <w:t>Participate in preparing pupils for external examinations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teaching is conducted in a safe environment with due consideration being given to health and safety requirements and risk assessments being conducted as necessary.</w:t>
      </w:r>
    </w:p>
    <w:p w:rsidR="005D38FF" w:rsidRDefault="005D38FF" w:rsidP="005D38FF">
      <w:pPr>
        <w:rPr>
          <w:rFonts w:ascii="Georgia" w:hAnsi="Georgia"/>
          <w:b/>
          <w:sz w:val="24"/>
          <w:szCs w:val="24"/>
        </w:rPr>
      </w:pPr>
    </w:p>
    <w:p w:rsidR="005D38FF" w:rsidRDefault="005D38FF" w:rsidP="005D38F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Academy Culture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the academy’s values and ethos by contributing to the development and implementation of policies, practices and procedures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create a strong academy community, characterised by consistent, orderly behaviour and caring, respectful relationships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develop a school/department culture and ethos that is utterly committed to achievement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be active in issues of pupil welfare and support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:rsidR="005D38FF" w:rsidRDefault="005D38FF" w:rsidP="005D38FF">
      <w:pPr>
        <w:pStyle w:val="Header"/>
        <w:tabs>
          <w:tab w:val="left" w:pos="720"/>
        </w:tabs>
        <w:spacing w:line="276" w:lineRule="auto"/>
        <w:rPr>
          <w:rFonts w:ascii="Georgia" w:hAnsi="Georgia"/>
        </w:rPr>
      </w:pPr>
    </w:p>
    <w:p w:rsidR="005D38FF" w:rsidRPr="00690AF3" w:rsidRDefault="005D38FF" w:rsidP="005D38FF">
      <w:pPr>
        <w:pStyle w:val="p5"/>
        <w:widowControl/>
        <w:tabs>
          <w:tab w:val="clear" w:pos="720"/>
          <w:tab w:val="left" w:pos="780"/>
        </w:tabs>
        <w:spacing w:line="276" w:lineRule="auto"/>
        <w:ind w:left="-66" w:firstLine="0"/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Other</w:t>
      </w:r>
    </w:p>
    <w:p w:rsidR="005D38FF" w:rsidRDefault="005D38FF" w:rsidP="005D38FF">
      <w:pPr>
        <w:numPr>
          <w:ilvl w:val="0"/>
          <w:numId w:val="2"/>
        </w:num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Be a form tutor (where allocated).</w:t>
      </w:r>
    </w:p>
    <w:p w:rsidR="005D38FF" w:rsidRDefault="005D38FF" w:rsidP="005D38FF">
      <w:pPr>
        <w:numPr>
          <w:ilvl w:val="0"/>
          <w:numId w:val="2"/>
        </w:num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Contribute to the academy’s extracurricular programme.</w:t>
      </w:r>
    </w:p>
    <w:p w:rsidR="005D38FF" w:rsidRDefault="005D38FF" w:rsidP="005D38FF">
      <w:pPr>
        <w:numPr>
          <w:ilvl w:val="0"/>
          <w:numId w:val="2"/>
        </w:numPr>
        <w:spacing w:after="0"/>
        <w:rPr>
          <w:rFonts w:ascii="Georgia" w:hAnsi="Georgia" w:cs="TradeGothic Light"/>
          <w:b/>
          <w:bCs/>
          <w:color w:val="1F497D"/>
          <w:sz w:val="24"/>
          <w:szCs w:val="24"/>
          <w:u w:val="single"/>
        </w:rPr>
      </w:pPr>
      <w:r>
        <w:rPr>
          <w:rFonts w:ascii="Georgia" w:hAnsi="Georgia" w:cs="Arial"/>
          <w:sz w:val="24"/>
          <w:szCs w:val="24"/>
        </w:rPr>
        <w:t>Undertake other various responsibilities as directed by the line manager or Principal.</w:t>
      </w:r>
    </w:p>
    <w:p w:rsidR="005D38FF" w:rsidRDefault="005D38FF" w:rsidP="005D38FF">
      <w:pPr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5D38FF" w:rsidRDefault="005D38FF" w:rsidP="005D38FF">
      <w:pPr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5D38FF" w:rsidRDefault="005D38FF" w:rsidP="005D38FF">
      <w:pPr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5D38FF" w:rsidRDefault="005D38FF" w:rsidP="005D38FF">
      <w:pPr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5D38FF" w:rsidRDefault="005D38FF" w:rsidP="005D38FF">
      <w:pPr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457EFA" w:rsidRDefault="00457EFA" w:rsidP="005D38FF">
      <w:pPr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457EFA" w:rsidRDefault="00457EFA" w:rsidP="005D38FF">
      <w:pPr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457EFA" w:rsidRDefault="00457EFA" w:rsidP="005D38FF">
      <w:pPr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457EFA" w:rsidRDefault="00457EFA" w:rsidP="005D38FF">
      <w:pPr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357502" w:rsidRDefault="00357502" w:rsidP="005D38FF">
      <w:pPr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5D38FF" w:rsidRDefault="005D38FF" w:rsidP="005D38FF">
      <w:pPr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:rsidR="005D38FF" w:rsidRPr="00690AF3" w:rsidRDefault="005D38FF" w:rsidP="005D38FF">
      <w:pPr>
        <w:rPr>
          <w:rFonts w:ascii="Georgia" w:hAnsi="Georgia"/>
          <w:b/>
          <w:noProof/>
          <w:color w:val="44546A"/>
          <w:sz w:val="40"/>
          <w:szCs w:val="40"/>
        </w:rPr>
      </w:pPr>
      <w:r w:rsidRPr="00690AF3">
        <w:rPr>
          <w:rFonts w:ascii="Georgia" w:hAnsi="Georgia"/>
          <w:b/>
          <w:color w:val="44546A"/>
          <w:sz w:val="40"/>
          <w:szCs w:val="40"/>
          <w:lang w:val="en-US"/>
        </w:rPr>
        <w:lastRenderedPageBreak/>
        <w:t xml:space="preserve">Person Specification: </w:t>
      </w:r>
      <w:proofErr w:type="spellStart"/>
      <w:r>
        <w:rPr>
          <w:rFonts w:ascii="Georgia" w:hAnsi="Georgia"/>
          <w:b/>
          <w:color w:val="44546A"/>
          <w:sz w:val="40"/>
          <w:szCs w:val="40"/>
          <w:lang w:val="en-US"/>
        </w:rPr>
        <w:t>Maths</w:t>
      </w:r>
      <w:proofErr w:type="spellEnd"/>
      <w:r>
        <w:rPr>
          <w:rFonts w:ascii="Georgia" w:hAnsi="Georgia"/>
          <w:b/>
          <w:color w:val="44546A"/>
          <w:sz w:val="40"/>
          <w:szCs w:val="40"/>
          <w:lang w:val="en-US"/>
        </w:rPr>
        <w:t xml:space="preserve"> </w:t>
      </w:r>
      <w:r w:rsidRPr="00690AF3">
        <w:rPr>
          <w:rFonts w:ascii="Georgia" w:hAnsi="Georgia"/>
          <w:b/>
          <w:color w:val="44546A"/>
          <w:sz w:val="40"/>
          <w:szCs w:val="40"/>
          <w:lang w:val="en-US"/>
        </w:rPr>
        <w:t>Teacher</w:t>
      </w:r>
    </w:p>
    <w:p w:rsidR="005D38FF" w:rsidRPr="00690AF3" w:rsidRDefault="005D38FF" w:rsidP="005D38FF">
      <w:pPr>
        <w:rPr>
          <w:rFonts w:ascii="Georgia" w:hAnsi="Georgia" w:cs="TradeGothic Light"/>
          <w:b/>
          <w:bCs/>
          <w:color w:val="44546A"/>
          <w:sz w:val="24"/>
          <w:szCs w:val="24"/>
          <w:u w:val="single"/>
        </w:rPr>
      </w:pPr>
    </w:p>
    <w:p w:rsidR="005D38FF" w:rsidRPr="00690AF3" w:rsidRDefault="005D38FF" w:rsidP="005D38FF">
      <w:pPr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 xml:space="preserve">Qualification Criteria </w:t>
      </w:r>
    </w:p>
    <w:p w:rsidR="005D38FF" w:rsidRDefault="005D38FF" w:rsidP="005D38FF">
      <w:pPr>
        <w:numPr>
          <w:ilvl w:val="0"/>
          <w:numId w:val="3"/>
        </w:numPr>
        <w:spacing w:after="0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degree level or professional equivalent.</w:t>
      </w:r>
    </w:p>
    <w:p w:rsidR="005D38FF" w:rsidRDefault="005D38FF" w:rsidP="005D38FF">
      <w:pPr>
        <w:numPr>
          <w:ilvl w:val="0"/>
          <w:numId w:val="3"/>
        </w:num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teach and work in the UK.</w:t>
      </w:r>
    </w:p>
    <w:p w:rsidR="005D38FF" w:rsidRDefault="005D38FF" w:rsidP="005D38FF">
      <w:pPr>
        <w:rPr>
          <w:rFonts w:ascii="Georgia" w:hAnsi="Georgia"/>
          <w:b/>
          <w:u w:val="single"/>
        </w:rPr>
      </w:pPr>
    </w:p>
    <w:p w:rsidR="005D38FF" w:rsidRPr="00690AF3" w:rsidRDefault="005D38FF" w:rsidP="005D38FF">
      <w:pPr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Experience</w:t>
      </w:r>
    </w:p>
    <w:p w:rsidR="005D38FF" w:rsidRDefault="005D38FF" w:rsidP="005D38FF">
      <w:pPr>
        <w:numPr>
          <w:ilvl w:val="0"/>
          <w:numId w:val="3"/>
        </w:numPr>
        <w:spacing w:after="0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Evidence of raising attainment in the subject.</w:t>
      </w:r>
    </w:p>
    <w:p w:rsidR="005D38FF" w:rsidRDefault="005D38FF" w:rsidP="005D38FF">
      <w:pPr>
        <w:numPr>
          <w:ilvl w:val="0"/>
          <w:numId w:val="3"/>
        </w:numPr>
        <w:spacing w:after="0"/>
        <w:rPr>
          <w:rFonts w:ascii="Georgia" w:hAnsi="Georgia" w:cs="Arial"/>
        </w:rPr>
      </w:pPr>
      <w:r>
        <w:rPr>
          <w:rFonts w:ascii="Georgia" w:hAnsi="Georgia" w:cs="Arial"/>
          <w:sz w:val="24"/>
          <w:szCs w:val="24"/>
        </w:rPr>
        <w:t>Evidence of improved practice following feedback</w:t>
      </w:r>
      <w:r>
        <w:rPr>
          <w:rFonts w:ascii="Georgia" w:hAnsi="Georgia" w:cs="Arial"/>
        </w:rPr>
        <w:t>.</w:t>
      </w:r>
    </w:p>
    <w:p w:rsidR="005D38FF" w:rsidRDefault="005D38FF" w:rsidP="005D38FF">
      <w:pPr>
        <w:rPr>
          <w:rFonts w:ascii="Georgia" w:hAnsi="Georgia" w:cs="TradeGothic Light"/>
          <w:b/>
          <w:bCs/>
          <w:color w:val="1F497D"/>
          <w:u w:val="single"/>
        </w:rPr>
      </w:pPr>
    </w:p>
    <w:p w:rsidR="005D38FF" w:rsidRPr="00690AF3" w:rsidRDefault="005D38FF" w:rsidP="005D38FF">
      <w:pPr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Behaviours</w:t>
      </w:r>
    </w:p>
    <w:p w:rsidR="005D38FF" w:rsidRDefault="005D38FF" w:rsidP="005D38FF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Leadership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team worker and leader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High expectations for accountability and consistency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Vision aligned with Ark’s high aspirations, high expectations of self and others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Genuine passion and a belief in the potential of every pupil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Motivation to continually improve standards and achieve excellence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Effective listening skills that lead to a strong understanding of others 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the safeguarding and welfare of all pupils.</w:t>
      </w:r>
    </w:p>
    <w:p w:rsidR="005D38FF" w:rsidRDefault="005D38FF" w:rsidP="005D38FF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hAnsi="Georgia" w:cs="Arial"/>
          <w:b/>
          <w:bCs/>
          <w:sz w:val="24"/>
          <w:szCs w:val="24"/>
        </w:rPr>
      </w:pPr>
    </w:p>
    <w:p w:rsidR="005D38FF" w:rsidRDefault="005D38FF" w:rsidP="005D38FF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Teaching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Excellent classroom teacher with the ability to reflect on lessons and continually improve their own practice 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and systematic behaviour management, with clear boundaries, sanctions, praise and rewards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Thinks strategically about classroom practice and tailoring lessons to pupils needs 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Understands and interprets complex pupil data to drive lesson planning and pupil attainment  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Good communication, planning and organisational skills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Demonstrates resilience, motivation and commitment to driving up standards of achievement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Acts as a role model to staff and pupils</w:t>
      </w:r>
    </w:p>
    <w:p w:rsidR="005D38FF" w:rsidRDefault="005D38FF" w:rsidP="005D38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regular and on-going professional development and training to establish outstanding classroom practice.</w:t>
      </w:r>
    </w:p>
    <w:p w:rsidR="005D38FF" w:rsidRDefault="005D38FF" w:rsidP="005D38FF">
      <w:pPr>
        <w:rPr>
          <w:rFonts w:ascii="Georgia" w:hAnsi="Georgia" w:cs="TradeGothic Light"/>
          <w:b/>
          <w:bCs/>
        </w:rPr>
      </w:pPr>
    </w:p>
    <w:p w:rsidR="005D38FF" w:rsidRPr="00690AF3" w:rsidRDefault="005D38FF" w:rsidP="005D38FF">
      <w:pPr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Other</w:t>
      </w:r>
    </w:p>
    <w:p w:rsidR="005D38FF" w:rsidRDefault="005D38FF" w:rsidP="005D38FF">
      <w:pPr>
        <w:numPr>
          <w:ilvl w:val="0"/>
          <w:numId w:val="3"/>
        </w:numPr>
        <w:spacing w:after="0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This post is subject to an enhanced Disclosure and Barring Service check.</w:t>
      </w:r>
    </w:p>
    <w:p w:rsidR="005D38FF" w:rsidRDefault="005D38FF" w:rsidP="005D38FF">
      <w:pPr>
        <w:rPr>
          <w:rFonts w:ascii="Gill Sans MT" w:hAnsi="Gill Sans MT"/>
          <w:b/>
          <w:color w:val="5F497A"/>
        </w:rPr>
      </w:pPr>
    </w:p>
    <w:p w:rsidR="00457EFA" w:rsidRPr="00E35ECE" w:rsidRDefault="00457EFA" w:rsidP="00457EFA">
      <w:pPr>
        <w:rPr>
          <w:rFonts w:ascii="Georgia" w:hAnsi="Georgia"/>
          <w:i/>
        </w:rPr>
      </w:pPr>
      <w:r w:rsidRPr="00E35ECE">
        <w:rPr>
          <w:rFonts w:ascii="Georgia" w:hAnsi="Georgia"/>
          <w:i/>
        </w:rPr>
        <w:lastRenderedPageBreak/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2" w:history="1">
        <w:r w:rsidRPr="00E35ECE">
          <w:rPr>
            <w:rStyle w:val="Hyperlink"/>
            <w:rFonts w:ascii="Georgia" w:hAnsi="Georgia"/>
            <w:i/>
          </w:rPr>
          <w:t>here</w:t>
        </w:r>
      </w:hyperlink>
      <w:r w:rsidRPr="00E35ECE">
        <w:rPr>
          <w:rFonts w:ascii="Georgia" w:hAnsi="Georgia"/>
          <w:i/>
        </w:rPr>
        <w:t>, but can be provided in more detail if requested. All successful candidates will be subject to an enhanced Disclosure and Barring Service check.</w:t>
      </w:r>
    </w:p>
    <w:p w:rsidR="005D38FF" w:rsidRPr="00036840" w:rsidRDefault="005D38FF" w:rsidP="005D38FF"/>
    <w:p w:rsidR="007B001A" w:rsidRDefault="007B001A">
      <w:pPr>
        <w:rPr>
          <w:rFonts w:cs="Tahoma"/>
          <w:color w:val="943634" w:themeColor="accent2" w:themeShade="BF"/>
          <w:sz w:val="24"/>
          <w:szCs w:val="24"/>
        </w:rPr>
      </w:pPr>
    </w:p>
    <w:sectPr w:rsidR="007B001A" w:rsidSect="00357502">
      <w:headerReference w:type="default" r:id="rId13"/>
      <w:pgSz w:w="11906" w:h="16838"/>
      <w:pgMar w:top="567" w:right="907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47" w:rsidRDefault="00606D47" w:rsidP="00A8258F">
      <w:pPr>
        <w:spacing w:after="0" w:line="240" w:lineRule="auto"/>
      </w:pPr>
      <w:r>
        <w:separator/>
      </w:r>
    </w:p>
  </w:endnote>
  <w:endnote w:type="continuationSeparator" w:id="0">
    <w:p w:rsidR="00606D47" w:rsidRDefault="00606D47" w:rsidP="00A8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0000000000000000000"/>
    <w:charset w:val="00"/>
    <w:family w:val="roman"/>
    <w:notTrueType/>
    <w:pitch w:val="default"/>
  </w:font>
  <w:font w:name="GillSans-Light">
    <w:altName w:val="Gill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eorgia,Calibri">
    <w:altName w:val="Times New Roman"/>
    <w:panose1 w:val="00000000000000000000"/>
    <w:charset w:val="00"/>
    <w:family w:val="roman"/>
    <w:notTrueType/>
    <w:pitch w:val="default"/>
  </w:font>
  <w:font w:name="TradeGothic Light">
    <w:altName w:val="TradeGothic Light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47" w:rsidRDefault="00606D47" w:rsidP="00A8258F">
      <w:pPr>
        <w:spacing w:after="0" w:line="240" w:lineRule="auto"/>
      </w:pPr>
      <w:r>
        <w:separator/>
      </w:r>
    </w:p>
  </w:footnote>
  <w:footnote w:type="continuationSeparator" w:id="0">
    <w:p w:rsidR="00606D47" w:rsidRDefault="00606D47" w:rsidP="00A8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47" w:rsidRPr="00F10B79" w:rsidRDefault="00062209" w:rsidP="00062209">
    <w:pPr>
      <w:pStyle w:val="Header"/>
      <w:rPr>
        <w:rFonts w:cs="Tahoma"/>
        <w:b/>
        <w:sz w:val="28"/>
        <w:szCs w:val="28"/>
      </w:rPr>
    </w:pPr>
    <w:r>
      <w:rPr>
        <w:rFonts w:cs="Tahoma"/>
        <w:b/>
        <w:sz w:val="32"/>
        <w:szCs w:val="32"/>
      </w:rPr>
      <w:tab/>
    </w:r>
    <w:r>
      <w:rPr>
        <w:rFonts w:cs="Tahoma"/>
        <w:b/>
        <w:sz w:val="32"/>
        <w:szCs w:val="32"/>
      </w:rPr>
      <w:tab/>
    </w:r>
    <w:r>
      <w:rPr>
        <w:rFonts w:cs="Tahoma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C1F"/>
    <w:multiLevelType w:val="hybridMultilevel"/>
    <w:tmpl w:val="E6DAE2A4"/>
    <w:lvl w:ilvl="0" w:tplc="B318168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3DE5D6C"/>
    <w:multiLevelType w:val="hybridMultilevel"/>
    <w:tmpl w:val="93F0E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05E5A"/>
    <w:multiLevelType w:val="hybridMultilevel"/>
    <w:tmpl w:val="B5D2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AE2603"/>
    <w:multiLevelType w:val="hybridMultilevel"/>
    <w:tmpl w:val="0B7E2B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8F"/>
    <w:rsid w:val="000202E8"/>
    <w:rsid w:val="00036439"/>
    <w:rsid w:val="00062209"/>
    <w:rsid w:val="000D50BE"/>
    <w:rsid w:val="000E1BB1"/>
    <w:rsid w:val="001142E8"/>
    <w:rsid w:val="00115321"/>
    <w:rsid w:val="001278B3"/>
    <w:rsid w:val="0014403C"/>
    <w:rsid w:val="001755E7"/>
    <w:rsid w:val="001911F0"/>
    <w:rsid w:val="001B5172"/>
    <w:rsid w:val="001E0357"/>
    <w:rsid w:val="00200F8A"/>
    <w:rsid w:val="00243D53"/>
    <w:rsid w:val="002B7297"/>
    <w:rsid w:val="002D3A8F"/>
    <w:rsid w:val="00305093"/>
    <w:rsid w:val="003153D6"/>
    <w:rsid w:val="0031601F"/>
    <w:rsid w:val="00317528"/>
    <w:rsid w:val="00357502"/>
    <w:rsid w:val="00362A92"/>
    <w:rsid w:val="0036398E"/>
    <w:rsid w:val="003B1BB7"/>
    <w:rsid w:val="003C1AA8"/>
    <w:rsid w:val="003C4B56"/>
    <w:rsid w:val="00423E37"/>
    <w:rsid w:val="004454C9"/>
    <w:rsid w:val="00457EFA"/>
    <w:rsid w:val="0048255C"/>
    <w:rsid w:val="004B0261"/>
    <w:rsid w:val="005010C9"/>
    <w:rsid w:val="00512666"/>
    <w:rsid w:val="005314B3"/>
    <w:rsid w:val="005502DE"/>
    <w:rsid w:val="005569EE"/>
    <w:rsid w:val="00566325"/>
    <w:rsid w:val="00570534"/>
    <w:rsid w:val="00586F72"/>
    <w:rsid w:val="00591895"/>
    <w:rsid w:val="005C56B1"/>
    <w:rsid w:val="005D38FF"/>
    <w:rsid w:val="005E2172"/>
    <w:rsid w:val="005E6296"/>
    <w:rsid w:val="00606D47"/>
    <w:rsid w:val="006135C2"/>
    <w:rsid w:val="006267B8"/>
    <w:rsid w:val="00631770"/>
    <w:rsid w:val="00637DEF"/>
    <w:rsid w:val="00642979"/>
    <w:rsid w:val="006777E9"/>
    <w:rsid w:val="00693AA8"/>
    <w:rsid w:val="00694198"/>
    <w:rsid w:val="006A7F9D"/>
    <w:rsid w:val="006E777F"/>
    <w:rsid w:val="006F61CF"/>
    <w:rsid w:val="007140F6"/>
    <w:rsid w:val="00715C02"/>
    <w:rsid w:val="00721AF6"/>
    <w:rsid w:val="00733684"/>
    <w:rsid w:val="00750E0C"/>
    <w:rsid w:val="00790252"/>
    <w:rsid w:val="007A670D"/>
    <w:rsid w:val="007B001A"/>
    <w:rsid w:val="007E47CB"/>
    <w:rsid w:val="00804276"/>
    <w:rsid w:val="00806423"/>
    <w:rsid w:val="00811822"/>
    <w:rsid w:val="00825656"/>
    <w:rsid w:val="008D73B0"/>
    <w:rsid w:val="008F0B0B"/>
    <w:rsid w:val="00940464"/>
    <w:rsid w:val="00971C17"/>
    <w:rsid w:val="00981619"/>
    <w:rsid w:val="00996265"/>
    <w:rsid w:val="00A17153"/>
    <w:rsid w:val="00A257EA"/>
    <w:rsid w:val="00A2682E"/>
    <w:rsid w:val="00A331B6"/>
    <w:rsid w:val="00A52276"/>
    <w:rsid w:val="00A8258F"/>
    <w:rsid w:val="00A838A6"/>
    <w:rsid w:val="00AA0B78"/>
    <w:rsid w:val="00AC320D"/>
    <w:rsid w:val="00AC4336"/>
    <w:rsid w:val="00AF1D2F"/>
    <w:rsid w:val="00AF2461"/>
    <w:rsid w:val="00B12654"/>
    <w:rsid w:val="00B1540C"/>
    <w:rsid w:val="00B50EBB"/>
    <w:rsid w:val="00B66305"/>
    <w:rsid w:val="00BD0BB6"/>
    <w:rsid w:val="00BD5208"/>
    <w:rsid w:val="00BE4D6C"/>
    <w:rsid w:val="00BF6ECF"/>
    <w:rsid w:val="00C01C1F"/>
    <w:rsid w:val="00C07B8B"/>
    <w:rsid w:val="00C5370B"/>
    <w:rsid w:val="00C7537A"/>
    <w:rsid w:val="00C94EDC"/>
    <w:rsid w:val="00CA631A"/>
    <w:rsid w:val="00CB72B7"/>
    <w:rsid w:val="00CC152E"/>
    <w:rsid w:val="00CE7E2E"/>
    <w:rsid w:val="00D2200A"/>
    <w:rsid w:val="00D448A8"/>
    <w:rsid w:val="00D47A90"/>
    <w:rsid w:val="00D77F34"/>
    <w:rsid w:val="00DC0095"/>
    <w:rsid w:val="00DD1F47"/>
    <w:rsid w:val="00E12449"/>
    <w:rsid w:val="00E513DE"/>
    <w:rsid w:val="00E96A3C"/>
    <w:rsid w:val="00EC2AFE"/>
    <w:rsid w:val="00F10B79"/>
    <w:rsid w:val="00F3652F"/>
    <w:rsid w:val="00F46C78"/>
    <w:rsid w:val="00F57E33"/>
    <w:rsid w:val="00F63536"/>
    <w:rsid w:val="00F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8F82002"/>
  <w15:docId w15:val="{556DD4F9-7F2B-4282-9D4B-B3AA485A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2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258F"/>
  </w:style>
  <w:style w:type="paragraph" w:styleId="Footer">
    <w:name w:val="footer"/>
    <w:basedOn w:val="Normal"/>
    <w:link w:val="FooterChar"/>
    <w:uiPriority w:val="99"/>
    <w:unhideWhenUsed/>
    <w:rsid w:val="00A82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8F"/>
  </w:style>
  <w:style w:type="table" w:styleId="TableGrid">
    <w:name w:val="Table Grid"/>
    <w:basedOn w:val="TableNormal"/>
    <w:uiPriority w:val="59"/>
    <w:rsid w:val="00A8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38FF"/>
    <w:rPr>
      <w:color w:val="0000FF"/>
      <w:u w:val="single"/>
    </w:rPr>
  </w:style>
  <w:style w:type="paragraph" w:customStyle="1" w:styleId="Default">
    <w:name w:val="Default"/>
    <w:basedOn w:val="Normal"/>
    <w:rsid w:val="005D38FF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character" w:customStyle="1" w:styleId="12ptTextGaramondChar">
    <w:name w:val="12pt Text Garamond Char"/>
    <w:link w:val="12ptTextGaramond"/>
    <w:locked/>
    <w:rsid w:val="005D38FF"/>
    <w:rPr>
      <w:rFonts w:ascii="Garamond" w:hAnsi="Garamond"/>
      <w:sz w:val="24"/>
      <w:szCs w:val="24"/>
    </w:rPr>
  </w:style>
  <w:style w:type="paragraph" w:customStyle="1" w:styleId="12ptTextGaramond">
    <w:name w:val="12pt Text Garamond"/>
    <w:basedOn w:val="Normal"/>
    <w:link w:val="12ptTextGaramondChar"/>
    <w:qFormat/>
    <w:rsid w:val="005D38FF"/>
    <w:rPr>
      <w:rFonts w:ascii="Garamond" w:hAnsi="Garamond"/>
      <w:sz w:val="24"/>
      <w:szCs w:val="24"/>
    </w:rPr>
  </w:style>
  <w:style w:type="paragraph" w:customStyle="1" w:styleId="p5">
    <w:name w:val="p5"/>
    <w:basedOn w:val="Normal"/>
    <w:uiPriority w:val="99"/>
    <w:rsid w:val="005D38FF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4"/>
    <w:uiPriority w:val="99"/>
    <w:rsid w:val="005D38FF"/>
    <w:rPr>
      <w:rFonts w:ascii="GillSans Light" w:hAnsi="GillSans Light" w:hint="default"/>
      <w:color w:val="000000"/>
    </w:rPr>
  </w:style>
  <w:style w:type="paragraph" w:customStyle="1" w:styleId="13ptTextGaramond">
    <w:name w:val="13pt Text Garamond"/>
    <w:basedOn w:val="Normal"/>
    <w:link w:val="13ptTextGaramondChar"/>
    <w:qFormat/>
    <w:rsid w:val="005D38FF"/>
    <w:rPr>
      <w:rFonts w:ascii="Garamond" w:eastAsia="Calibri" w:hAnsi="Garamond" w:cs="Times New Roman"/>
      <w:sz w:val="26"/>
      <w:szCs w:val="26"/>
      <w:lang w:eastAsia="en-US"/>
    </w:rPr>
  </w:style>
  <w:style w:type="character" w:customStyle="1" w:styleId="13ptTextGaramondChar">
    <w:name w:val="13pt Text Garamond Char"/>
    <w:link w:val="13ptTextGaramond"/>
    <w:rsid w:val="005D38FF"/>
    <w:rPr>
      <w:rFonts w:ascii="Garamond" w:eastAsia="Calibri" w:hAnsi="Garamond" w:cs="Times New Roman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35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konline.org/sites/default/files/Ark_safe_recruitmen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arkonlin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a7iZ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kboult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A78C-5C91-46AD-8BB7-240E59BA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zara.khokhar</dc:creator>
  <cp:lastModifiedBy>Bonita Francis</cp:lastModifiedBy>
  <cp:revision>2</cp:revision>
  <cp:lastPrinted>2017-10-02T15:11:00Z</cp:lastPrinted>
  <dcterms:created xsi:type="dcterms:W3CDTF">2017-10-04T13:21:00Z</dcterms:created>
  <dcterms:modified xsi:type="dcterms:W3CDTF">2017-10-04T13:21:00Z</dcterms:modified>
</cp:coreProperties>
</file>