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A64B2B" w14:textId="3487C15B" w:rsidR="00EB06E0" w:rsidRPr="00AD7D4E" w:rsidRDefault="00AF5EA1" w:rsidP="00EB06E0">
      <w:pPr>
        <w:widowControl w:val="0"/>
        <w:rPr>
          <w:rFonts w:asciiTheme="minorHAnsi" w:hAnsiTheme="minorHAnsi" w:cstheme="minorHAnsi"/>
        </w:rPr>
      </w:pPr>
      <w:r>
        <w:rPr>
          <w:noProof/>
        </w:rPr>
        <mc:AlternateContent>
          <mc:Choice Requires="wps">
            <w:drawing>
              <wp:anchor distT="0" distB="0" distL="114300" distR="114300" simplePos="0" relativeHeight="251682816" behindDoc="0" locked="0" layoutInCell="1" allowOverlap="1" wp14:anchorId="1B9EC4B1" wp14:editId="313E0D0F">
                <wp:simplePos x="0" y="0"/>
                <wp:positionH relativeFrom="margin">
                  <wp:posOffset>3364230</wp:posOffset>
                </wp:positionH>
                <wp:positionV relativeFrom="paragraph">
                  <wp:posOffset>-7620</wp:posOffset>
                </wp:positionV>
                <wp:extent cx="3530600" cy="368300"/>
                <wp:effectExtent l="38100" t="38100" r="69850" b="69850"/>
                <wp:wrapNone/>
                <wp:docPr id="65287606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0600" cy="368300"/>
                        </a:xfrm>
                        <a:prstGeom prst="rect">
                          <a:avLst/>
                        </a:prstGeom>
                        <a:solidFill>
                          <a:schemeClr val="accent5">
                            <a:lumMod val="75000"/>
                          </a:schemeClr>
                        </a:solidFill>
                        <a:ln>
                          <a:noFill/>
                        </a:ln>
                        <a:effectLst>
                          <a:outerShdw blurRad="50800" dist="38100" dir="2700000" algn="tl" rotWithShape="0">
                            <a:prstClr val="black">
                              <a:alpha val="40000"/>
                            </a:prstClr>
                          </a:outerShdw>
                        </a:effectLst>
                      </wps:spPr>
                      <wps:txbx>
                        <w:txbxContent>
                          <w:p w14:paraId="36D5970E" w14:textId="6B7E5988" w:rsidR="009B3FC3" w:rsidRPr="004646B9" w:rsidRDefault="002D3571" w:rsidP="00AD7D4E">
                            <w:pPr>
                              <w:widowControl w:val="0"/>
                              <w:jc w:val="center"/>
                              <w:rPr>
                                <w:rFonts w:asciiTheme="minorHAnsi" w:hAnsiTheme="minorHAnsi" w:cs="Arial"/>
                                <w:b/>
                                <w:i/>
                                <w:color w:val="FFFFFF"/>
                                <w:sz w:val="40"/>
                                <w:szCs w:val="36"/>
                              </w:rPr>
                            </w:pPr>
                            <w:r>
                              <w:rPr>
                                <w:rFonts w:asciiTheme="minorHAnsi" w:hAnsiTheme="minorHAnsi" w:cs="Arial"/>
                                <w:b/>
                                <w:color w:val="FFFFFF"/>
                                <w:sz w:val="40"/>
                                <w:szCs w:val="36"/>
                              </w:rPr>
                              <w:t>SENCO</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B9EC4B1" id="_x0000_t202" coordsize="21600,21600" o:spt="202" path="m,l,21600r21600,l21600,xe">
                <v:stroke joinstyle="miter"/>
                <v:path gradientshapeok="t" o:connecttype="rect"/>
              </v:shapetype>
              <v:shape id="Text Box 13" o:spid="_x0000_s1026" type="#_x0000_t202" style="position:absolute;margin-left:264.9pt;margin-top:-.6pt;width:278pt;height:29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57DVgIAAKYEAAAOAAAAZHJzL2Uyb0RvYy54bWysVE1v2zAMvQ/YfxB0X+0kSxoYdYouRYcB&#10;3QfWDTvLshwLlUWNkmN3v76UnKTZdht2EUTJenyPj/TV9dgZtlfoNdiSzy5yzpSVUGu7K/n3b3dv&#10;1pz5IGwtDFhV8ifl+fXm9aurwRVqDi2YWiEjEOuLwZW8DcEVWeZlqzrhL8ApS5cNYCcChbjLahQD&#10;oXcmm+f5KhsAa4cglfd0ejtd8k3Cbxolw+em8SowU3LiFtKKaa3imm2uRLFD4VotDzTEP7DohLaU&#10;9AR1K4JgPeq/oDotETw04UJCl0HTaKmSBlIzy/9Q89AKp5IWKo53pzL5/wcrP+0f3BdkYXwHIxmY&#10;RHh3D/LRMwvbVtidukGEoVWipsSzWLJscL44PI2l9oWPINXwEWoyWfQBEtDYYBerQjoZoZMBT6ei&#10;qzEwSYeL5SJf5XQl6W6xWi9oH1OI4vjaoQ/vFXQsbkqOZGpCF/t7H6ZPj5/EZB6Mru+0MSmIjaS2&#10;BtleUAsIKZUNy/Tc9B3Rnc4vl/kpbeq9+CSR+A3N2IhpIaJPiacTlTqN2CSxfVD40NYDq0yPX0Vd&#10;8mW+jgprHfkv1rMpoDacX1LeGAmzo/kJhjOE8EOHNnkfixUho7yThsoI+TgVwLhWTALeJpiXYhzp&#10;w5FMEnPGM1kYXZv8C2M10utoZQX1E5lJPJJjNNy0aQF/cTbQoJTc/+wFKs7MB0sNsVgtL1c0WecB&#10;ngfVeSCsJChSSpLTdhumaewd6l1LmaYWtHBDTdTo5O8Lq0Pr0TAkPYfBjdN2HqevXn4vm2cAAAD/&#10;/wMAUEsDBBQABgAIAAAAIQA9jHqx3QAAAAoBAAAPAAAAZHJzL2Rvd25yZXYueG1sTI/BTsMwEETv&#10;SP0HaytxQa3dSC0hxKkKghuXFrg78TaJiNdp7LSBr2d7guPujGbe5NvJdeKMQ2g9aVgtFQikytuW&#10;ag0f76+LFESIhqzpPKGGbwywLWY3ucmsv9Aez4dYCw6hkBkNTYx9JmWoGnQmLH2PxNrRD85EPoda&#10;2sFcONx1MlFqI51piRsa0+Nzg9XXYXRcEp5+3j7j/vQyjXgsq0TZ+zul9e182j2CiDjFPzNc8Rkd&#10;CmYq/Ug2iE7DOnlg9KhhsUpAXA0qXfOnZGmTgixy+X9C8QsAAP//AwBQSwECLQAUAAYACAAAACEA&#10;toM4kv4AAADhAQAAEwAAAAAAAAAAAAAAAAAAAAAAW0NvbnRlbnRfVHlwZXNdLnhtbFBLAQItABQA&#10;BgAIAAAAIQA4/SH/1gAAAJQBAAALAAAAAAAAAAAAAAAAAC8BAABfcmVscy8ucmVsc1BLAQItABQA&#10;BgAIAAAAIQC4p57DVgIAAKYEAAAOAAAAAAAAAAAAAAAAAC4CAABkcnMvZTJvRG9jLnhtbFBLAQIt&#10;ABQABgAIAAAAIQA9jHqx3QAAAAoBAAAPAAAAAAAAAAAAAAAAALAEAABkcnMvZG93bnJldi54bWxQ&#10;SwUGAAAAAAQABADzAAAAugUAAAAA&#10;" fillcolor="#2f5496 [2408]" stroked="f">
                <v:shadow on="t" color="black" opacity="26214f" origin="-.5,-.5" offset=".74836mm,.74836mm"/>
                <v:textbox inset="2.88pt,2.88pt,2.88pt,2.88pt">
                  <w:txbxContent>
                    <w:p w14:paraId="36D5970E" w14:textId="6B7E5988" w:rsidR="009B3FC3" w:rsidRPr="004646B9" w:rsidRDefault="002D3571" w:rsidP="00AD7D4E">
                      <w:pPr>
                        <w:widowControl w:val="0"/>
                        <w:jc w:val="center"/>
                        <w:rPr>
                          <w:rFonts w:asciiTheme="minorHAnsi" w:hAnsiTheme="minorHAnsi" w:cs="Arial"/>
                          <w:b/>
                          <w:i/>
                          <w:color w:val="FFFFFF"/>
                          <w:sz w:val="40"/>
                          <w:szCs w:val="36"/>
                        </w:rPr>
                      </w:pPr>
                      <w:r>
                        <w:rPr>
                          <w:rFonts w:asciiTheme="minorHAnsi" w:hAnsiTheme="minorHAnsi" w:cs="Arial"/>
                          <w:b/>
                          <w:color w:val="FFFFFF"/>
                          <w:sz w:val="40"/>
                          <w:szCs w:val="36"/>
                        </w:rPr>
                        <w:t>SENCO</w:t>
                      </w:r>
                    </w:p>
                  </w:txbxContent>
                </v:textbox>
                <w10:wrap anchorx="margin"/>
              </v:shape>
            </w:pict>
          </mc:Fallback>
        </mc:AlternateContent>
      </w:r>
      <w:r w:rsidR="00AD7D4E">
        <w:rPr>
          <w:rFonts w:asciiTheme="minorHAnsi" w:hAnsiTheme="minorHAnsi" w:cstheme="minorHAnsi"/>
          <w:noProof/>
        </w:rPr>
        <w:drawing>
          <wp:inline distT="0" distB="0" distL="0" distR="0" wp14:anchorId="3E74DA7D" wp14:editId="23EEBA83">
            <wp:extent cx="2634663" cy="825500"/>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CT- final-0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39901" cy="827141"/>
                    </a:xfrm>
                    <a:prstGeom prst="rect">
                      <a:avLst/>
                    </a:prstGeom>
                  </pic:spPr>
                </pic:pic>
              </a:graphicData>
            </a:graphic>
          </wp:inline>
        </w:drawing>
      </w:r>
      <w:r w:rsidR="00EB06E0" w:rsidRPr="00AD7D4E">
        <w:rPr>
          <w:rFonts w:asciiTheme="minorHAnsi" w:hAnsiTheme="minorHAnsi" w:cstheme="minorHAnsi"/>
          <w:sz w:val="16"/>
          <w:szCs w:val="16"/>
        </w:rPr>
        <w:t> </w:t>
      </w:r>
    </w:p>
    <w:p w14:paraId="099E8C7D" w14:textId="77777777" w:rsidR="00EB06E0" w:rsidRPr="00AD7D4E" w:rsidRDefault="00EB06E0" w:rsidP="00EB06E0">
      <w:pPr>
        <w:widowControl w:val="0"/>
        <w:rPr>
          <w:rFonts w:asciiTheme="minorHAnsi" w:hAnsiTheme="minorHAnsi" w:cstheme="minorHAnsi"/>
        </w:rPr>
      </w:pPr>
    </w:p>
    <w:p w14:paraId="2CFF8C92" w14:textId="77777777" w:rsidR="00FA5536" w:rsidRPr="002166B2" w:rsidRDefault="00FA5536" w:rsidP="00EB06E0">
      <w:pPr>
        <w:widowControl w:val="0"/>
        <w:rPr>
          <w:rFonts w:asciiTheme="minorHAnsi" w:hAnsiTheme="minorHAnsi" w:cstheme="minorHAnsi"/>
          <w:color w:val="000000" w:themeColor="text1"/>
          <w:sz w:val="52"/>
          <w:szCs w:val="36"/>
        </w:rPr>
      </w:pPr>
      <w:r w:rsidRPr="002166B2">
        <w:rPr>
          <w:rFonts w:asciiTheme="minorHAnsi" w:hAnsiTheme="minorHAnsi" w:cstheme="minorHAnsi"/>
          <w:color w:val="000000" w:themeColor="text1"/>
          <w:sz w:val="52"/>
          <w:szCs w:val="36"/>
        </w:rPr>
        <w:t>Information for Applicants</w:t>
      </w:r>
      <w:r w:rsidR="002C3D72" w:rsidRPr="002166B2">
        <w:rPr>
          <w:rFonts w:asciiTheme="minorHAnsi" w:hAnsiTheme="minorHAnsi" w:cstheme="minorHAnsi"/>
          <w:color w:val="000000" w:themeColor="text1"/>
          <w:sz w:val="52"/>
          <w:szCs w:val="36"/>
        </w:rPr>
        <w:t xml:space="preserve"> </w:t>
      </w:r>
    </w:p>
    <w:p w14:paraId="62C09561" w14:textId="3CCFCBB6" w:rsidR="00DD15B9" w:rsidRPr="00AD7D4E" w:rsidRDefault="00DD15B9" w:rsidP="00EB06E0">
      <w:pPr>
        <w:widowControl w:val="0"/>
        <w:rPr>
          <w:rFonts w:asciiTheme="minorHAnsi" w:hAnsiTheme="minorHAnsi" w:cstheme="minorHAnsi"/>
          <w:b/>
          <w:sz w:val="28"/>
          <w:szCs w:val="28"/>
        </w:rPr>
      </w:pPr>
    </w:p>
    <w:p w14:paraId="112F8A00" w14:textId="7E13207D" w:rsidR="0073501F" w:rsidRPr="006F1869" w:rsidRDefault="007C0C47" w:rsidP="007F4704">
      <w:pPr>
        <w:widowControl w:val="0"/>
        <w:tabs>
          <w:tab w:val="left" w:pos="2268"/>
        </w:tabs>
        <w:rPr>
          <w:rFonts w:asciiTheme="minorHAnsi" w:hAnsiTheme="minorHAnsi" w:cstheme="minorHAnsi"/>
          <w:b/>
          <w:color w:val="2E74B5" w:themeColor="accent1" w:themeShade="BF"/>
          <w:sz w:val="32"/>
          <w:szCs w:val="32"/>
        </w:rPr>
      </w:pPr>
      <w:r w:rsidRPr="0030789D">
        <w:rPr>
          <w:rFonts w:asciiTheme="minorHAnsi" w:hAnsiTheme="minorHAnsi" w:cstheme="minorHAnsi"/>
          <w:b/>
          <w:sz w:val="28"/>
          <w:szCs w:val="32"/>
        </w:rPr>
        <w:t>Academy</w:t>
      </w:r>
      <w:r w:rsidR="000B2673">
        <w:rPr>
          <w:rFonts w:asciiTheme="minorHAnsi" w:hAnsiTheme="minorHAnsi" w:cstheme="minorHAnsi"/>
          <w:b/>
          <w:sz w:val="32"/>
          <w:szCs w:val="32"/>
        </w:rPr>
        <w:tab/>
      </w:r>
      <w:r w:rsidR="00F52C17" w:rsidRPr="0014074A">
        <w:rPr>
          <w:rFonts w:asciiTheme="minorHAnsi" w:hAnsiTheme="minorHAnsi" w:cstheme="minorHAnsi"/>
          <w:b/>
          <w:iCs/>
          <w:color w:val="2E74B5" w:themeColor="accent1" w:themeShade="BF"/>
          <w:sz w:val="32"/>
          <w:szCs w:val="32"/>
        </w:rPr>
        <w:t>The Quest Aca</w:t>
      </w:r>
      <w:r w:rsidR="001D0884">
        <w:rPr>
          <w:rFonts w:asciiTheme="minorHAnsi" w:hAnsiTheme="minorHAnsi" w:cstheme="minorHAnsi"/>
          <w:b/>
          <w:iCs/>
          <w:color w:val="2E74B5" w:themeColor="accent1" w:themeShade="BF"/>
          <w:sz w:val="32"/>
          <w:szCs w:val="32"/>
        </w:rPr>
        <w:t xml:space="preserve">demy, South Croydon </w:t>
      </w:r>
    </w:p>
    <w:p w14:paraId="67CDDAB8" w14:textId="77777777" w:rsidR="00FA5536" w:rsidRPr="00AD7D4E" w:rsidRDefault="00FA5536" w:rsidP="007F4704">
      <w:pPr>
        <w:widowControl w:val="0"/>
        <w:tabs>
          <w:tab w:val="left" w:pos="2268"/>
        </w:tabs>
        <w:rPr>
          <w:rFonts w:asciiTheme="minorHAnsi" w:hAnsiTheme="minorHAnsi" w:cstheme="minorHAnsi"/>
          <w:b/>
          <w:sz w:val="32"/>
          <w:szCs w:val="32"/>
        </w:rPr>
      </w:pPr>
    </w:p>
    <w:p w14:paraId="5782A0C7" w14:textId="0F332AD5" w:rsidR="00620F07" w:rsidRPr="00552332" w:rsidRDefault="00AE29EA" w:rsidP="007F4704">
      <w:pPr>
        <w:widowControl w:val="0"/>
        <w:tabs>
          <w:tab w:val="left" w:pos="2268"/>
        </w:tabs>
        <w:rPr>
          <w:rFonts w:asciiTheme="minorHAnsi" w:hAnsiTheme="minorHAnsi" w:cstheme="minorHAnsi"/>
          <w:b/>
          <w:color w:val="2E74B5" w:themeColor="accent1" w:themeShade="BF"/>
          <w:sz w:val="32"/>
          <w:szCs w:val="32"/>
        </w:rPr>
      </w:pPr>
      <w:r w:rsidRPr="0030789D">
        <w:rPr>
          <w:rFonts w:asciiTheme="minorHAnsi" w:hAnsiTheme="minorHAnsi" w:cstheme="minorHAnsi"/>
          <w:b/>
          <w:sz w:val="28"/>
          <w:szCs w:val="32"/>
        </w:rPr>
        <w:t>Required</w:t>
      </w:r>
      <w:r w:rsidR="000B2673">
        <w:rPr>
          <w:rFonts w:asciiTheme="minorHAnsi" w:hAnsiTheme="minorHAnsi" w:cstheme="minorHAnsi"/>
          <w:b/>
          <w:sz w:val="32"/>
          <w:szCs w:val="32"/>
        </w:rPr>
        <w:tab/>
      </w:r>
      <w:r w:rsidR="002D3571">
        <w:rPr>
          <w:rFonts w:asciiTheme="minorHAnsi" w:hAnsiTheme="minorHAnsi" w:cstheme="minorHAnsi"/>
          <w:b/>
          <w:color w:val="2E74B5" w:themeColor="accent1" w:themeShade="BF"/>
          <w:sz w:val="32"/>
          <w:szCs w:val="32"/>
        </w:rPr>
        <w:t>January 8</w:t>
      </w:r>
      <w:r w:rsidR="002D3571" w:rsidRPr="002D3571">
        <w:rPr>
          <w:rFonts w:asciiTheme="minorHAnsi" w:hAnsiTheme="minorHAnsi" w:cstheme="minorHAnsi"/>
          <w:b/>
          <w:color w:val="2E74B5" w:themeColor="accent1" w:themeShade="BF"/>
          <w:sz w:val="32"/>
          <w:szCs w:val="32"/>
          <w:vertAlign w:val="superscript"/>
        </w:rPr>
        <w:t>th</w:t>
      </w:r>
      <w:proofErr w:type="gramStart"/>
      <w:r w:rsidR="002D3571">
        <w:rPr>
          <w:rFonts w:asciiTheme="minorHAnsi" w:hAnsiTheme="minorHAnsi" w:cstheme="minorHAnsi"/>
          <w:b/>
          <w:color w:val="2E74B5" w:themeColor="accent1" w:themeShade="BF"/>
          <w:sz w:val="32"/>
          <w:szCs w:val="32"/>
        </w:rPr>
        <w:t xml:space="preserve"> 2024</w:t>
      </w:r>
      <w:proofErr w:type="gramEnd"/>
      <w:r w:rsidR="002D3571">
        <w:rPr>
          <w:rFonts w:asciiTheme="minorHAnsi" w:hAnsiTheme="minorHAnsi" w:cstheme="minorHAnsi"/>
          <w:b/>
          <w:color w:val="2E74B5" w:themeColor="accent1" w:themeShade="BF"/>
          <w:sz w:val="32"/>
          <w:szCs w:val="32"/>
        </w:rPr>
        <w:t xml:space="preserve"> (or as soon as possible thereafter)</w:t>
      </w:r>
    </w:p>
    <w:p w14:paraId="4AC1289C" w14:textId="77777777" w:rsidR="00AE29EA" w:rsidRPr="00552332" w:rsidRDefault="00AE29EA" w:rsidP="007F4704">
      <w:pPr>
        <w:widowControl w:val="0"/>
        <w:tabs>
          <w:tab w:val="left" w:pos="2268"/>
        </w:tabs>
        <w:rPr>
          <w:rFonts w:asciiTheme="minorHAnsi" w:hAnsiTheme="minorHAnsi" w:cstheme="minorHAnsi"/>
          <w:b/>
          <w:color w:val="2E74B5" w:themeColor="accent1" w:themeShade="BF"/>
          <w:sz w:val="32"/>
          <w:szCs w:val="32"/>
        </w:rPr>
      </w:pPr>
    </w:p>
    <w:p w14:paraId="1B937BD2" w14:textId="7F6671E1" w:rsidR="00C7082F" w:rsidRDefault="00AE29EA" w:rsidP="00DB66C5">
      <w:pPr>
        <w:widowControl w:val="0"/>
        <w:tabs>
          <w:tab w:val="left" w:pos="2268"/>
        </w:tabs>
        <w:ind w:left="2160" w:hanging="2160"/>
        <w:rPr>
          <w:rFonts w:asciiTheme="minorHAnsi" w:hAnsiTheme="minorHAnsi" w:cstheme="minorHAnsi"/>
          <w:b/>
          <w:color w:val="2E74B5" w:themeColor="accent1" w:themeShade="BF"/>
          <w:sz w:val="32"/>
          <w:szCs w:val="32"/>
        </w:rPr>
      </w:pPr>
      <w:r w:rsidRPr="0030789D">
        <w:rPr>
          <w:rFonts w:asciiTheme="minorHAnsi" w:hAnsiTheme="minorHAnsi" w:cstheme="minorHAnsi"/>
          <w:b/>
          <w:sz w:val="28"/>
          <w:szCs w:val="32"/>
        </w:rPr>
        <w:t xml:space="preserve">Salary </w:t>
      </w:r>
      <w:bookmarkStart w:id="0" w:name="_Hlk129851581"/>
      <w:bookmarkStart w:id="1" w:name="_Hlk131141131"/>
      <w:bookmarkStart w:id="2" w:name="_Hlk131144320"/>
      <w:r w:rsidR="000B2673">
        <w:rPr>
          <w:rFonts w:asciiTheme="minorHAnsi" w:hAnsiTheme="minorHAnsi" w:cstheme="minorHAnsi"/>
          <w:b/>
          <w:sz w:val="32"/>
          <w:szCs w:val="32"/>
        </w:rPr>
        <w:tab/>
        <w:t xml:space="preserve"> </w:t>
      </w:r>
      <w:bookmarkEnd w:id="0"/>
      <w:bookmarkEnd w:id="1"/>
      <w:r w:rsidR="002D3571">
        <w:rPr>
          <w:rFonts w:asciiTheme="minorHAnsi" w:hAnsiTheme="minorHAnsi" w:cstheme="minorHAnsi"/>
          <w:b/>
          <w:color w:val="2E74B5" w:themeColor="accent1" w:themeShade="BF"/>
          <w:sz w:val="32"/>
          <w:szCs w:val="32"/>
        </w:rPr>
        <w:t>L1 – L5 (£50,929 - £55,822)</w:t>
      </w:r>
      <w:r w:rsidR="00DB66C5">
        <w:rPr>
          <w:rFonts w:asciiTheme="minorHAnsi" w:hAnsiTheme="minorHAnsi" w:cstheme="minorHAnsi"/>
          <w:b/>
          <w:color w:val="2E74B5" w:themeColor="accent1" w:themeShade="BF"/>
          <w:sz w:val="32"/>
          <w:szCs w:val="32"/>
        </w:rPr>
        <w:t xml:space="preserve">. </w:t>
      </w:r>
      <w:r w:rsidR="001835FB">
        <w:rPr>
          <w:rFonts w:asciiTheme="minorHAnsi" w:hAnsiTheme="minorHAnsi" w:cstheme="minorHAnsi"/>
          <w:b/>
          <w:color w:val="2E74B5" w:themeColor="accent1" w:themeShade="BF"/>
          <w:sz w:val="32"/>
          <w:szCs w:val="32"/>
        </w:rPr>
        <w:t>Part time considered</w:t>
      </w:r>
      <w:r w:rsidR="00DB66C5">
        <w:rPr>
          <w:rFonts w:asciiTheme="minorHAnsi" w:hAnsiTheme="minorHAnsi" w:cstheme="minorHAnsi"/>
          <w:b/>
          <w:color w:val="2E74B5" w:themeColor="accent1" w:themeShade="BF"/>
          <w:sz w:val="32"/>
          <w:szCs w:val="32"/>
        </w:rPr>
        <w:t>.</w:t>
      </w:r>
    </w:p>
    <w:bookmarkEnd w:id="2"/>
    <w:p w14:paraId="01C98C85" w14:textId="77777777" w:rsidR="00CD3AF9" w:rsidRDefault="00CD3AF9" w:rsidP="00CD3AF9">
      <w:pPr>
        <w:widowControl w:val="0"/>
        <w:tabs>
          <w:tab w:val="left" w:pos="2268"/>
        </w:tabs>
        <w:ind w:left="2160" w:hanging="2160"/>
        <w:rPr>
          <w:rFonts w:asciiTheme="minorHAnsi" w:hAnsiTheme="minorHAnsi" w:cstheme="minorHAnsi"/>
          <w:b/>
          <w:sz w:val="28"/>
          <w:szCs w:val="32"/>
        </w:rPr>
      </w:pPr>
    </w:p>
    <w:p w14:paraId="45277956" w14:textId="3700FEE7" w:rsidR="00F5611A" w:rsidRDefault="00C7082F" w:rsidP="007F4704">
      <w:pPr>
        <w:widowControl w:val="0"/>
        <w:tabs>
          <w:tab w:val="left" w:pos="2268"/>
        </w:tabs>
        <w:rPr>
          <w:rFonts w:asciiTheme="minorHAnsi" w:hAnsiTheme="minorHAnsi" w:cstheme="minorHAnsi"/>
          <w:b/>
          <w:color w:val="2E74B5" w:themeColor="accent1" w:themeShade="BF"/>
          <w:sz w:val="32"/>
          <w:szCs w:val="32"/>
        </w:rPr>
      </w:pPr>
      <w:r>
        <w:rPr>
          <w:rFonts w:asciiTheme="minorHAnsi" w:hAnsiTheme="minorHAnsi" w:cstheme="minorHAnsi"/>
          <w:b/>
          <w:sz w:val="28"/>
          <w:szCs w:val="32"/>
        </w:rPr>
        <w:t>Closing date</w:t>
      </w:r>
      <w:r w:rsidR="000B2673">
        <w:rPr>
          <w:rFonts w:asciiTheme="minorHAnsi" w:hAnsiTheme="minorHAnsi" w:cstheme="minorHAnsi"/>
          <w:b/>
          <w:sz w:val="32"/>
          <w:szCs w:val="32"/>
        </w:rPr>
        <w:tab/>
      </w:r>
      <w:r w:rsidR="002D3571">
        <w:rPr>
          <w:rFonts w:asciiTheme="minorHAnsi" w:hAnsiTheme="minorHAnsi" w:cstheme="minorHAnsi"/>
          <w:b/>
          <w:color w:val="2E74B5" w:themeColor="accent1" w:themeShade="BF"/>
          <w:sz w:val="32"/>
          <w:szCs w:val="32"/>
        </w:rPr>
        <w:t>30</w:t>
      </w:r>
      <w:r w:rsidR="002D3571" w:rsidRPr="002D3571">
        <w:rPr>
          <w:rFonts w:asciiTheme="minorHAnsi" w:hAnsiTheme="minorHAnsi" w:cstheme="minorHAnsi"/>
          <w:b/>
          <w:color w:val="2E74B5" w:themeColor="accent1" w:themeShade="BF"/>
          <w:sz w:val="32"/>
          <w:szCs w:val="32"/>
          <w:vertAlign w:val="superscript"/>
        </w:rPr>
        <w:t>th</w:t>
      </w:r>
      <w:r w:rsidR="002D3571">
        <w:rPr>
          <w:rFonts w:asciiTheme="minorHAnsi" w:hAnsiTheme="minorHAnsi" w:cstheme="minorHAnsi"/>
          <w:b/>
          <w:color w:val="2E74B5" w:themeColor="accent1" w:themeShade="BF"/>
          <w:sz w:val="32"/>
          <w:szCs w:val="32"/>
        </w:rPr>
        <w:t xml:space="preserve"> November</w:t>
      </w:r>
    </w:p>
    <w:p w14:paraId="6FF7AFBA" w14:textId="77777777" w:rsidR="000B2673" w:rsidRPr="00C7082F" w:rsidRDefault="000B2673" w:rsidP="007F4704">
      <w:pPr>
        <w:widowControl w:val="0"/>
        <w:tabs>
          <w:tab w:val="left" w:pos="2268"/>
        </w:tabs>
        <w:rPr>
          <w:rFonts w:asciiTheme="minorHAnsi" w:hAnsiTheme="minorHAnsi" w:cstheme="minorHAnsi"/>
          <w:b/>
          <w:sz w:val="32"/>
          <w:szCs w:val="32"/>
        </w:rPr>
      </w:pPr>
    </w:p>
    <w:p w14:paraId="7A6AE61A" w14:textId="0CBBF8EE" w:rsidR="00AE29EA" w:rsidRPr="006F1869" w:rsidRDefault="00AE29EA" w:rsidP="007F4704">
      <w:pPr>
        <w:widowControl w:val="0"/>
        <w:tabs>
          <w:tab w:val="left" w:pos="2268"/>
        </w:tabs>
        <w:rPr>
          <w:rFonts w:asciiTheme="minorHAnsi" w:hAnsiTheme="minorHAnsi" w:cstheme="minorHAnsi"/>
          <w:color w:val="2E74B5" w:themeColor="accent1" w:themeShade="BF"/>
          <w:sz w:val="32"/>
          <w:szCs w:val="32"/>
        </w:rPr>
      </w:pPr>
      <w:r w:rsidRPr="0030789D">
        <w:rPr>
          <w:rFonts w:asciiTheme="minorHAnsi" w:hAnsiTheme="minorHAnsi" w:cstheme="minorHAnsi"/>
          <w:b/>
          <w:sz w:val="28"/>
          <w:szCs w:val="32"/>
        </w:rPr>
        <w:t>Interviews</w:t>
      </w:r>
      <w:r w:rsidRPr="00AD7D4E">
        <w:rPr>
          <w:rFonts w:asciiTheme="minorHAnsi" w:hAnsiTheme="minorHAnsi" w:cstheme="minorHAnsi"/>
          <w:b/>
          <w:sz w:val="32"/>
          <w:szCs w:val="32"/>
        </w:rPr>
        <w:tab/>
      </w:r>
      <w:r w:rsidR="002D3571">
        <w:rPr>
          <w:rFonts w:asciiTheme="minorHAnsi" w:hAnsiTheme="minorHAnsi" w:cstheme="minorHAnsi"/>
          <w:b/>
          <w:color w:val="2E74B5" w:themeColor="accent1" w:themeShade="BF"/>
          <w:sz w:val="32"/>
          <w:szCs w:val="32"/>
        </w:rPr>
        <w:t>Week commencing 4</w:t>
      </w:r>
      <w:r w:rsidR="002D3571" w:rsidRPr="002D3571">
        <w:rPr>
          <w:rFonts w:asciiTheme="minorHAnsi" w:hAnsiTheme="minorHAnsi" w:cstheme="minorHAnsi"/>
          <w:b/>
          <w:color w:val="2E74B5" w:themeColor="accent1" w:themeShade="BF"/>
          <w:sz w:val="32"/>
          <w:szCs w:val="32"/>
          <w:vertAlign w:val="superscript"/>
        </w:rPr>
        <w:t>th</w:t>
      </w:r>
      <w:r w:rsidR="002D3571">
        <w:rPr>
          <w:rFonts w:asciiTheme="minorHAnsi" w:hAnsiTheme="minorHAnsi" w:cstheme="minorHAnsi"/>
          <w:b/>
          <w:color w:val="2E74B5" w:themeColor="accent1" w:themeShade="BF"/>
          <w:sz w:val="32"/>
          <w:szCs w:val="32"/>
        </w:rPr>
        <w:t xml:space="preserve"> </w:t>
      </w:r>
      <w:proofErr w:type="gramStart"/>
      <w:r w:rsidR="002D3571">
        <w:rPr>
          <w:rFonts w:asciiTheme="minorHAnsi" w:hAnsiTheme="minorHAnsi" w:cstheme="minorHAnsi"/>
          <w:b/>
          <w:color w:val="2E74B5" w:themeColor="accent1" w:themeShade="BF"/>
          <w:sz w:val="32"/>
          <w:szCs w:val="32"/>
        </w:rPr>
        <w:t>December</w:t>
      </w:r>
      <w:proofErr w:type="gramEnd"/>
    </w:p>
    <w:p w14:paraId="27A0CB48" w14:textId="3F45EDC9" w:rsidR="006B69D4" w:rsidRPr="006B69D4" w:rsidRDefault="006B69D4" w:rsidP="00EB06E0">
      <w:pPr>
        <w:widowControl w:val="0"/>
        <w:rPr>
          <w:rFonts w:asciiTheme="minorHAnsi" w:hAnsiTheme="minorHAnsi" w:cstheme="minorHAnsi"/>
          <w:noProof/>
          <w:sz w:val="32"/>
          <w:szCs w:val="32"/>
        </w:rPr>
      </w:pPr>
    </w:p>
    <w:p w14:paraId="78C019B9" w14:textId="3DF4DCF5" w:rsidR="006B69D4" w:rsidRPr="00AD7D4E" w:rsidRDefault="006B69D4" w:rsidP="001C407E">
      <w:pPr>
        <w:widowControl w:val="0"/>
        <w:tabs>
          <w:tab w:val="left" w:pos="2268"/>
        </w:tabs>
        <w:ind w:left="2160" w:hanging="2160"/>
        <w:rPr>
          <w:rFonts w:asciiTheme="minorHAnsi" w:hAnsiTheme="minorHAnsi" w:cstheme="minorHAnsi"/>
          <w:noProof/>
          <w:sz w:val="48"/>
          <w:szCs w:val="48"/>
        </w:rPr>
      </w:pPr>
      <w:r>
        <w:rPr>
          <w:rFonts w:asciiTheme="minorHAnsi" w:hAnsiTheme="minorHAnsi" w:cstheme="minorHAnsi"/>
          <w:b/>
          <w:color w:val="2E74B5" w:themeColor="accent1" w:themeShade="BF"/>
          <w:sz w:val="32"/>
          <w:szCs w:val="32"/>
        </w:rPr>
        <w:t xml:space="preserve"> </w:t>
      </w:r>
    </w:p>
    <w:p w14:paraId="5FC5AF8F" w14:textId="77777777" w:rsidR="00B260A0" w:rsidRDefault="003D33EB">
      <w:pPr>
        <w:spacing w:after="160" w:line="259" w:lineRule="auto"/>
        <w:rPr>
          <w:rFonts w:asciiTheme="minorHAnsi" w:hAnsiTheme="minorHAnsi" w:cstheme="minorHAnsi"/>
          <w:noProof/>
          <w:sz w:val="48"/>
          <w:szCs w:val="48"/>
        </w:rPr>
      </w:pPr>
      <w:r w:rsidRPr="00AD7D4E">
        <w:rPr>
          <w:rFonts w:asciiTheme="minorHAnsi" w:hAnsiTheme="minorHAnsi" w:cstheme="minorHAnsi"/>
          <w:noProof/>
          <w:sz w:val="48"/>
          <w:szCs w:val="48"/>
        </w:rPr>
        <w:drawing>
          <wp:anchor distT="0" distB="0" distL="114300" distR="114300" simplePos="0" relativeHeight="251686912" behindDoc="0" locked="0" layoutInCell="1" allowOverlap="1" wp14:anchorId="187609E9" wp14:editId="02B94F5C">
            <wp:simplePos x="0" y="0"/>
            <wp:positionH relativeFrom="margin">
              <wp:posOffset>685800</wp:posOffset>
            </wp:positionH>
            <wp:positionV relativeFrom="margin">
              <wp:posOffset>5095875</wp:posOffset>
            </wp:positionV>
            <wp:extent cx="5302250" cy="3534410"/>
            <wp:effectExtent l="152400" t="152400" r="355600" b="370840"/>
            <wp:wrapSquare wrapText="bothSides"/>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302250" cy="353441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B260A0">
        <w:rPr>
          <w:rFonts w:asciiTheme="minorHAnsi" w:hAnsiTheme="minorHAnsi" w:cstheme="minorHAnsi"/>
          <w:noProof/>
          <w:sz w:val="48"/>
          <w:szCs w:val="48"/>
        </w:rPr>
        <w:br w:type="page"/>
      </w:r>
    </w:p>
    <w:p w14:paraId="3DECF517" w14:textId="4A5C4A6C" w:rsidR="00957D81" w:rsidRPr="00AD7D4E" w:rsidRDefault="00EB039E" w:rsidP="00495E52">
      <w:pPr>
        <w:widowControl w:val="0"/>
        <w:rPr>
          <w:rFonts w:asciiTheme="minorHAnsi" w:hAnsiTheme="minorHAnsi" w:cstheme="minorHAnsi"/>
        </w:rPr>
      </w:pPr>
      <w:r w:rsidRPr="00AD7D4E">
        <w:rPr>
          <w:rFonts w:asciiTheme="minorHAnsi" w:hAnsiTheme="minorHAnsi" w:cstheme="minorHAnsi"/>
          <w:noProof/>
        </w:rPr>
        <w:lastRenderedPageBreak/>
        <w:drawing>
          <wp:anchor distT="36576" distB="36576" distL="36576" distR="36576" simplePos="0" relativeHeight="251722752" behindDoc="0" locked="0" layoutInCell="1" allowOverlap="1" wp14:anchorId="1554FD2A" wp14:editId="3F974FB0">
            <wp:simplePos x="0" y="0"/>
            <wp:positionH relativeFrom="margin">
              <wp:posOffset>4204335</wp:posOffset>
            </wp:positionH>
            <wp:positionV relativeFrom="margin">
              <wp:posOffset>-3103</wp:posOffset>
            </wp:positionV>
            <wp:extent cx="2656519" cy="809625"/>
            <wp:effectExtent l="38100" t="38100" r="86995" b="85725"/>
            <wp:wrapNone/>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for badge 1"/>
                    <pic:cNvPicPr preferRelativeResize="0">
                      <a:picLocks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656519" cy="809625"/>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AF5EA1">
        <w:rPr>
          <w:noProof/>
        </w:rPr>
        <mc:AlternateContent>
          <mc:Choice Requires="wps">
            <w:drawing>
              <wp:anchor distT="0" distB="0" distL="114300" distR="114300" simplePos="0" relativeHeight="251671552" behindDoc="0" locked="0" layoutInCell="1" allowOverlap="1" wp14:anchorId="3EF44460" wp14:editId="037F6BEE">
                <wp:simplePos x="0" y="0"/>
                <wp:positionH relativeFrom="margin">
                  <wp:posOffset>-27940</wp:posOffset>
                </wp:positionH>
                <wp:positionV relativeFrom="paragraph">
                  <wp:posOffset>120650</wp:posOffset>
                </wp:positionV>
                <wp:extent cx="6703060" cy="339725"/>
                <wp:effectExtent l="38100" t="38100" r="78740" b="79375"/>
                <wp:wrapSquare wrapText="bothSides"/>
                <wp:docPr id="117628327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3060" cy="339725"/>
                        </a:xfrm>
                        <a:prstGeom prst="rect">
                          <a:avLst/>
                        </a:prstGeom>
                        <a:solidFill>
                          <a:srgbClr val="00B050"/>
                        </a:solidFill>
                        <a:ln>
                          <a:noFill/>
                        </a:ln>
                        <a:effectLst>
                          <a:outerShdw blurRad="50800" dist="38100" dir="2700000" algn="tl" rotWithShape="0">
                            <a:prstClr val="black">
                              <a:alpha val="40000"/>
                            </a:prstClr>
                          </a:outerShdw>
                        </a:effectLst>
                      </wps:spPr>
                      <wps:txbx>
                        <w:txbxContent>
                          <w:p w14:paraId="0C6009CD" w14:textId="77777777" w:rsidR="009B3FC3" w:rsidRPr="00DF2FF4" w:rsidRDefault="009B3FC3" w:rsidP="00955FA8">
                            <w:pPr>
                              <w:widowControl w:val="0"/>
                              <w:rPr>
                                <w:rFonts w:asciiTheme="minorHAnsi" w:hAnsiTheme="minorHAnsi" w:cs="Arial"/>
                                <w:b/>
                                <w:color w:val="FFFFFF"/>
                                <w:sz w:val="36"/>
                                <w:szCs w:val="36"/>
                              </w:rPr>
                            </w:pPr>
                            <w:r w:rsidRPr="00DF2FF4">
                              <w:rPr>
                                <w:rFonts w:asciiTheme="minorHAnsi" w:hAnsiTheme="minorHAnsi" w:cs="Arial"/>
                                <w:b/>
                                <w:color w:val="FFFFFF"/>
                                <w:sz w:val="36"/>
                                <w:szCs w:val="36"/>
                              </w:rPr>
                              <w:t>Welcome</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F44460" id="Text Box 12" o:spid="_x0000_s1027" type="#_x0000_t202" style="position:absolute;margin-left:-2.2pt;margin-top:9.5pt;width:527.8pt;height:26.7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lM9TQIAAIYEAAAOAAAAZHJzL2Uyb0RvYy54bWysVMlu2zAQvRfoPxC8N5LteqkQOciCFAXS&#10;BU2LnimKkohQHHZIW0q+vkPKcdz2VtQHQsPlzXvzZnx+MfaG7RV6Dbbks7OcM2Ul1Nq2Jf/+7fbN&#10;hjMfhK2FAatK/qg8v9i+fnU+uELNoQNTK2QEYn0xuJJ3Ibgiy7zsVC/8GThl6bAB7EWgENusRjEQ&#10;em+yeZ6vsgGwdghSeU+7N9Mh3yb8plEyfG4arwIzJSduIa2Y1iqu2fZcFC0K12l5oCH+gUUvtKWk&#10;R6gbEQTbof4LqtcSwUMTziT0GTSNlippIDWz/A81951wKmmh4nh3LJP/f7Dy0/7efUEWxisYycAk&#10;wrs7kA+eWbjuhG3VJSIMnRI1JZ7FkmWD88XhaSy1L3wEqYaPUJPJYhcgAY0N9rEqpJMROhnweCy6&#10;GgOTtLla54t8RUeSzhaLd+v5MqUQxfNrhz68V9Cz+FFyJFMTutjf+RDZiOL5Skzmwej6VhuTAmyr&#10;a4NsL2ID5Ff5MnlOT367Zmy8bCE+mxCnHZVaiNIkFbug8L6rB1aZHX4VdcmX+SYn6rWOxBab2RRQ&#10;f83XefxxJkxLgxEMZwjhhw5dMjVWIUJG3kd6lRHyYVJmXCcmzm8TzItKup0UwzOZFJ3wTN5EOyZj&#10;wliNTBPVZFy0qoL6kcwiOpFFHF766ACfOBtoEEruf+4EKs7MB0uGL1bL9Yom5zTA06A6DYSVBEWC&#10;SXn6vA7TtO0c6rajTFOLWbikJml08u+F1aG1qNmTrMNgxmk6jdOtl7+P7S8AAAD//wMAUEsDBBQA&#10;BgAIAAAAIQCSuPxB3wAAAAkBAAAPAAAAZHJzL2Rvd25yZXYueG1sTI/NTsMwEITvSLyDtUjcWieh&#10;BRriVKgq4sShLQ/gxJufEq/T2G3C27M90ePOjGa/ydaT7cQFB986UhDPIxBIpTMt1Qq+Dx+zVxA+&#10;aDK6c4QKftHDOr+/y3Rq3Eg7vOxDLbiEfKoVNCH0qZS+bNBqP3c9EnuVG6wOfA61NIMeudx2Momi&#10;Z2l1S/yh0T1uGix/9mer4LTUu9XJVdXXMT6Mm+Jp+3k0W6UeH6b3NxABp/Afhis+o0POTIU7k/Gi&#10;UzBbLDjJ+oonXf1oGScgCgUvyRJknsnbBfkfAAAA//8DAFBLAQItABQABgAIAAAAIQC2gziS/gAA&#10;AOEBAAATAAAAAAAAAAAAAAAAAAAAAABbQ29udGVudF9UeXBlc10ueG1sUEsBAi0AFAAGAAgAAAAh&#10;ADj9If/WAAAAlAEAAAsAAAAAAAAAAAAAAAAALwEAAF9yZWxzLy5yZWxzUEsBAi0AFAAGAAgAAAAh&#10;APDGUz1NAgAAhgQAAA4AAAAAAAAAAAAAAAAALgIAAGRycy9lMm9Eb2MueG1sUEsBAi0AFAAGAAgA&#10;AAAhAJK4/EHfAAAACQEAAA8AAAAAAAAAAAAAAAAApwQAAGRycy9kb3ducmV2LnhtbFBLBQYAAAAA&#10;BAAEAPMAAACzBQAAAAA=&#10;" fillcolor="#00b050" stroked="f">
                <v:shadow on="t" color="black" opacity="26214f" origin="-.5,-.5" offset=".74836mm,.74836mm"/>
                <v:textbox inset="2.88pt,2.88pt,2.88pt,2.88pt">
                  <w:txbxContent>
                    <w:p w14:paraId="0C6009CD" w14:textId="77777777" w:rsidR="009B3FC3" w:rsidRPr="00DF2FF4" w:rsidRDefault="009B3FC3" w:rsidP="00955FA8">
                      <w:pPr>
                        <w:widowControl w:val="0"/>
                        <w:rPr>
                          <w:rFonts w:asciiTheme="minorHAnsi" w:hAnsiTheme="minorHAnsi" w:cs="Arial"/>
                          <w:b/>
                          <w:color w:val="FFFFFF"/>
                          <w:sz w:val="36"/>
                          <w:szCs w:val="36"/>
                        </w:rPr>
                      </w:pPr>
                      <w:r w:rsidRPr="00DF2FF4">
                        <w:rPr>
                          <w:rFonts w:asciiTheme="minorHAnsi" w:hAnsiTheme="minorHAnsi" w:cs="Arial"/>
                          <w:b/>
                          <w:color w:val="FFFFFF"/>
                          <w:sz w:val="36"/>
                          <w:szCs w:val="36"/>
                        </w:rPr>
                        <w:t>Welcome</w:t>
                      </w:r>
                    </w:p>
                  </w:txbxContent>
                </v:textbox>
                <w10:wrap type="square" anchorx="margin"/>
              </v:shape>
            </w:pict>
          </mc:Fallback>
        </mc:AlternateContent>
      </w:r>
    </w:p>
    <w:p w14:paraId="7CA61344" w14:textId="77777777" w:rsidR="006867C0" w:rsidRDefault="006867C0" w:rsidP="006F1869">
      <w:pPr>
        <w:jc w:val="both"/>
        <w:rPr>
          <w:rFonts w:asciiTheme="minorHAnsi" w:hAnsiTheme="minorHAnsi" w:cstheme="minorHAnsi"/>
          <w:sz w:val="22"/>
          <w:szCs w:val="22"/>
        </w:rPr>
      </w:pPr>
    </w:p>
    <w:p w14:paraId="5B7321A8" w14:textId="0A3E08D9" w:rsidR="006F1869" w:rsidRPr="006F1869" w:rsidRDefault="006F1869" w:rsidP="006F1869">
      <w:pPr>
        <w:jc w:val="both"/>
        <w:rPr>
          <w:rFonts w:asciiTheme="minorHAnsi" w:hAnsiTheme="minorHAnsi" w:cstheme="minorHAnsi"/>
          <w:sz w:val="22"/>
          <w:szCs w:val="22"/>
        </w:rPr>
      </w:pPr>
      <w:r w:rsidRPr="006F1869">
        <w:rPr>
          <w:rFonts w:asciiTheme="minorHAnsi" w:hAnsiTheme="minorHAnsi" w:cstheme="minorHAnsi"/>
          <w:sz w:val="22"/>
          <w:szCs w:val="22"/>
        </w:rPr>
        <w:t>Dear Applicant</w:t>
      </w:r>
    </w:p>
    <w:p w14:paraId="6ADF02AB" w14:textId="77777777" w:rsidR="006F1869" w:rsidRPr="006F1869" w:rsidRDefault="006F1869" w:rsidP="006F1869">
      <w:pPr>
        <w:widowControl w:val="0"/>
        <w:autoSpaceDE w:val="0"/>
        <w:autoSpaceDN w:val="0"/>
        <w:rPr>
          <w:rFonts w:ascii="Calibri" w:eastAsia="Calibri" w:hAnsi="Calibri" w:cs="Calibri"/>
          <w:sz w:val="22"/>
          <w:szCs w:val="22"/>
          <w:lang w:bidi="en-GB"/>
        </w:rPr>
      </w:pPr>
    </w:p>
    <w:p w14:paraId="087655C2" w14:textId="413DC765" w:rsidR="006F1869" w:rsidRPr="006F1869" w:rsidRDefault="006F1869" w:rsidP="006F1869">
      <w:pPr>
        <w:widowControl w:val="0"/>
        <w:autoSpaceDE w:val="0"/>
        <w:autoSpaceDN w:val="0"/>
        <w:spacing w:before="1"/>
        <w:jc w:val="both"/>
        <w:rPr>
          <w:rFonts w:ascii="Calibri" w:eastAsia="Calibri" w:hAnsi="Calibri" w:cs="Calibri"/>
          <w:sz w:val="22"/>
          <w:szCs w:val="22"/>
          <w:lang w:bidi="en-GB"/>
        </w:rPr>
      </w:pPr>
      <w:r w:rsidRPr="006F1869">
        <w:rPr>
          <w:rFonts w:ascii="Calibri" w:eastAsia="Calibri" w:hAnsi="Calibri" w:cs="Calibri"/>
          <w:sz w:val="22"/>
          <w:szCs w:val="22"/>
          <w:lang w:bidi="en-GB"/>
        </w:rPr>
        <w:t xml:space="preserve">A very warm welcome to the Quest Academy. </w:t>
      </w:r>
      <w:r w:rsidR="009258F6">
        <w:rPr>
          <w:rFonts w:ascii="Calibri" w:eastAsia="Calibri" w:hAnsi="Calibri" w:cs="Calibri"/>
          <w:sz w:val="22"/>
          <w:szCs w:val="22"/>
          <w:lang w:bidi="en-GB"/>
        </w:rPr>
        <w:t>This is</w:t>
      </w:r>
      <w:r w:rsidRPr="006F1869">
        <w:rPr>
          <w:rFonts w:ascii="Calibri" w:eastAsia="Calibri" w:hAnsi="Calibri" w:cs="Calibri"/>
          <w:sz w:val="22"/>
          <w:szCs w:val="22"/>
          <w:lang w:bidi="en-GB"/>
        </w:rPr>
        <w:t xml:space="preserve"> a great place to begin or further your career.</w:t>
      </w:r>
    </w:p>
    <w:p w14:paraId="3EC49BDD" w14:textId="77777777" w:rsidR="006F1869" w:rsidRPr="006F1869" w:rsidRDefault="006F1869" w:rsidP="006F1869">
      <w:pPr>
        <w:widowControl w:val="0"/>
        <w:autoSpaceDE w:val="0"/>
        <w:autoSpaceDN w:val="0"/>
        <w:rPr>
          <w:rFonts w:ascii="Calibri" w:eastAsia="Calibri" w:hAnsi="Calibri" w:cs="Calibri"/>
          <w:sz w:val="22"/>
          <w:szCs w:val="22"/>
          <w:lang w:bidi="en-GB"/>
        </w:rPr>
      </w:pPr>
    </w:p>
    <w:p w14:paraId="179C4375" w14:textId="64F6E60A" w:rsidR="006F1869" w:rsidRPr="006F1869" w:rsidRDefault="006F1869" w:rsidP="006F1869">
      <w:pPr>
        <w:widowControl w:val="0"/>
        <w:autoSpaceDE w:val="0"/>
        <w:autoSpaceDN w:val="0"/>
        <w:ind w:right="114"/>
        <w:jc w:val="both"/>
        <w:rPr>
          <w:rFonts w:ascii="Calibri" w:eastAsia="Calibri" w:hAnsi="Calibri" w:cs="Calibri"/>
          <w:sz w:val="22"/>
          <w:szCs w:val="22"/>
          <w:lang w:bidi="en-GB"/>
        </w:rPr>
      </w:pPr>
      <w:r w:rsidRPr="006F1869">
        <w:rPr>
          <w:rFonts w:ascii="Calibri" w:eastAsia="Calibri" w:hAnsi="Calibri" w:cs="Calibri"/>
          <w:sz w:val="22"/>
          <w:szCs w:val="22"/>
          <w:lang w:bidi="en-GB"/>
        </w:rPr>
        <w:t>At the Quest we know that having great people is our biggest asset and we work very hard to make sure</w:t>
      </w:r>
      <w:r w:rsidRPr="006F1869">
        <w:rPr>
          <w:rFonts w:ascii="Calibri" w:eastAsia="Calibri" w:hAnsi="Calibri" w:cs="Calibri"/>
          <w:spacing w:val="-6"/>
          <w:sz w:val="22"/>
          <w:szCs w:val="22"/>
          <w:lang w:bidi="en-GB"/>
        </w:rPr>
        <w:t xml:space="preserve"> </w:t>
      </w:r>
      <w:r w:rsidRPr="006F1869">
        <w:rPr>
          <w:rFonts w:ascii="Calibri" w:eastAsia="Calibri" w:hAnsi="Calibri" w:cs="Calibri"/>
          <w:sz w:val="22"/>
          <w:szCs w:val="22"/>
          <w:lang w:bidi="en-GB"/>
        </w:rPr>
        <w:t>that</w:t>
      </w:r>
      <w:r w:rsidRPr="006F1869">
        <w:rPr>
          <w:rFonts w:ascii="Calibri" w:eastAsia="Calibri" w:hAnsi="Calibri" w:cs="Calibri"/>
          <w:spacing w:val="-7"/>
          <w:sz w:val="22"/>
          <w:szCs w:val="22"/>
          <w:lang w:bidi="en-GB"/>
        </w:rPr>
        <w:t xml:space="preserve"> </w:t>
      </w:r>
      <w:r w:rsidRPr="006F1869">
        <w:rPr>
          <w:rFonts w:ascii="Calibri" w:eastAsia="Calibri" w:hAnsi="Calibri" w:cs="Calibri"/>
          <w:sz w:val="22"/>
          <w:szCs w:val="22"/>
          <w:lang w:bidi="en-GB"/>
        </w:rPr>
        <w:t>the</w:t>
      </w:r>
      <w:r w:rsidRPr="006F1869">
        <w:rPr>
          <w:rFonts w:ascii="Calibri" w:eastAsia="Calibri" w:hAnsi="Calibri" w:cs="Calibri"/>
          <w:spacing w:val="-7"/>
          <w:sz w:val="22"/>
          <w:szCs w:val="22"/>
          <w:lang w:bidi="en-GB"/>
        </w:rPr>
        <w:t xml:space="preserve"> </w:t>
      </w:r>
      <w:r w:rsidRPr="006F1869">
        <w:rPr>
          <w:rFonts w:ascii="Calibri" w:eastAsia="Calibri" w:hAnsi="Calibri" w:cs="Calibri"/>
          <w:sz w:val="22"/>
          <w:szCs w:val="22"/>
          <w:lang w:bidi="en-GB"/>
        </w:rPr>
        <w:t>posts</w:t>
      </w:r>
      <w:r w:rsidRPr="006F1869">
        <w:rPr>
          <w:rFonts w:ascii="Calibri" w:eastAsia="Calibri" w:hAnsi="Calibri" w:cs="Calibri"/>
          <w:spacing w:val="-6"/>
          <w:sz w:val="22"/>
          <w:szCs w:val="22"/>
          <w:lang w:bidi="en-GB"/>
        </w:rPr>
        <w:t xml:space="preserve"> </w:t>
      </w:r>
      <w:r w:rsidRPr="006F1869">
        <w:rPr>
          <w:rFonts w:ascii="Calibri" w:eastAsia="Calibri" w:hAnsi="Calibri" w:cs="Calibri"/>
          <w:sz w:val="22"/>
          <w:szCs w:val="22"/>
          <w:lang w:bidi="en-GB"/>
        </w:rPr>
        <w:t>we</w:t>
      </w:r>
      <w:r w:rsidRPr="006F1869">
        <w:rPr>
          <w:rFonts w:ascii="Calibri" w:eastAsia="Calibri" w:hAnsi="Calibri" w:cs="Calibri"/>
          <w:spacing w:val="-6"/>
          <w:sz w:val="22"/>
          <w:szCs w:val="22"/>
          <w:lang w:bidi="en-GB"/>
        </w:rPr>
        <w:t xml:space="preserve"> </w:t>
      </w:r>
      <w:r w:rsidRPr="006F1869">
        <w:rPr>
          <w:rFonts w:ascii="Calibri" w:eastAsia="Calibri" w:hAnsi="Calibri" w:cs="Calibri"/>
          <w:sz w:val="22"/>
          <w:szCs w:val="22"/>
          <w:lang w:bidi="en-GB"/>
        </w:rPr>
        <w:t>offer,</w:t>
      </w:r>
      <w:r w:rsidRPr="006F1869">
        <w:rPr>
          <w:rFonts w:ascii="Calibri" w:eastAsia="Calibri" w:hAnsi="Calibri" w:cs="Calibri"/>
          <w:spacing w:val="-7"/>
          <w:sz w:val="22"/>
          <w:szCs w:val="22"/>
          <w:lang w:bidi="en-GB"/>
        </w:rPr>
        <w:t xml:space="preserve"> </w:t>
      </w:r>
      <w:r w:rsidRPr="006F1869">
        <w:rPr>
          <w:rFonts w:ascii="Calibri" w:eastAsia="Calibri" w:hAnsi="Calibri" w:cs="Calibri"/>
          <w:sz w:val="22"/>
          <w:szCs w:val="22"/>
          <w:lang w:bidi="en-GB"/>
        </w:rPr>
        <w:t>the</w:t>
      </w:r>
      <w:r w:rsidRPr="006F1869">
        <w:rPr>
          <w:rFonts w:ascii="Calibri" w:eastAsia="Calibri" w:hAnsi="Calibri" w:cs="Calibri"/>
          <w:spacing w:val="-7"/>
          <w:sz w:val="22"/>
          <w:szCs w:val="22"/>
          <w:lang w:bidi="en-GB"/>
        </w:rPr>
        <w:t xml:space="preserve"> </w:t>
      </w:r>
      <w:r w:rsidRPr="006F1869">
        <w:rPr>
          <w:rFonts w:ascii="Calibri" w:eastAsia="Calibri" w:hAnsi="Calibri" w:cs="Calibri"/>
          <w:sz w:val="22"/>
          <w:szCs w:val="22"/>
          <w:lang w:bidi="en-GB"/>
        </w:rPr>
        <w:t>professional</w:t>
      </w:r>
      <w:r w:rsidRPr="006F1869">
        <w:rPr>
          <w:rFonts w:ascii="Calibri" w:eastAsia="Calibri" w:hAnsi="Calibri" w:cs="Calibri"/>
          <w:spacing w:val="-7"/>
          <w:sz w:val="22"/>
          <w:szCs w:val="22"/>
          <w:lang w:bidi="en-GB"/>
        </w:rPr>
        <w:t xml:space="preserve"> </w:t>
      </w:r>
      <w:r w:rsidRPr="006F1869">
        <w:rPr>
          <w:rFonts w:ascii="Calibri" w:eastAsia="Calibri" w:hAnsi="Calibri" w:cs="Calibri"/>
          <w:sz w:val="22"/>
          <w:szCs w:val="22"/>
          <w:lang w:bidi="en-GB"/>
        </w:rPr>
        <w:t>development</w:t>
      </w:r>
      <w:r w:rsidRPr="006F1869">
        <w:rPr>
          <w:rFonts w:ascii="Calibri" w:eastAsia="Calibri" w:hAnsi="Calibri" w:cs="Calibri"/>
          <w:spacing w:val="-9"/>
          <w:sz w:val="22"/>
          <w:szCs w:val="22"/>
          <w:lang w:bidi="en-GB"/>
        </w:rPr>
        <w:t xml:space="preserve"> </w:t>
      </w:r>
      <w:r w:rsidRPr="006F1869">
        <w:rPr>
          <w:rFonts w:ascii="Calibri" w:eastAsia="Calibri" w:hAnsi="Calibri" w:cs="Calibri"/>
          <w:sz w:val="22"/>
          <w:szCs w:val="22"/>
          <w:lang w:bidi="en-GB"/>
        </w:rPr>
        <w:t>we</w:t>
      </w:r>
      <w:r w:rsidRPr="006F1869">
        <w:rPr>
          <w:rFonts w:ascii="Calibri" w:eastAsia="Calibri" w:hAnsi="Calibri" w:cs="Calibri"/>
          <w:spacing w:val="-6"/>
          <w:sz w:val="22"/>
          <w:szCs w:val="22"/>
          <w:lang w:bidi="en-GB"/>
        </w:rPr>
        <w:t xml:space="preserve"> </w:t>
      </w:r>
      <w:r w:rsidRPr="006F1869">
        <w:rPr>
          <w:rFonts w:ascii="Calibri" w:eastAsia="Calibri" w:hAnsi="Calibri" w:cs="Calibri"/>
          <w:sz w:val="22"/>
          <w:szCs w:val="22"/>
          <w:lang w:bidi="en-GB"/>
        </w:rPr>
        <w:t>provide</w:t>
      </w:r>
      <w:r w:rsidRPr="006F1869">
        <w:rPr>
          <w:rFonts w:ascii="Calibri" w:eastAsia="Calibri" w:hAnsi="Calibri" w:cs="Calibri"/>
          <w:spacing w:val="-6"/>
          <w:sz w:val="22"/>
          <w:szCs w:val="22"/>
          <w:lang w:bidi="en-GB"/>
        </w:rPr>
        <w:t xml:space="preserve"> </w:t>
      </w:r>
      <w:r w:rsidRPr="006F1869">
        <w:rPr>
          <w:rFonts w:ascii="Calibri" w:eastAsia="Calibri" w:hAnsi="Calibri" w:cs="Calibri"/>
          <w:sz w:val="22"/>
          <w:szCs w:val="22"/>
          <w:lang w:bidi="en-GB"/>
        </w:rPr>
        <w:t>and</w:t>
      </w:r>
      <w:r w:rsidRPr="006F1869">
        <w:rPr>
          <w:rFonts w:ascii="Calibri" w:eastAsia="Calibri" w:hAnsi="Calibri" w:cs="Calibri"/>
          <w:spacing w:val="-7"/>
          <w:sz w:val="22"/>
          <w:szCs w:val="22"/>
          <w:lang w:bidi="en-GB"/>
        </w:rPr>
        <w:t xml:space="preserve"> </w:t>
      </w:r>
      <w:r w:rsidRPr="006F1869">
        <w:rPr>
          <w:rFonts w:ascii="Calibri" w:eastAsia="Calibri" w:hAnsi="Calibri" w:cs="Calibri"/>
          <w:sz w:val="22"/>
          <w:szCs w:val="22"/>
          <w:lang w:bidi="en-GB"/>
        </w:rPr>
        <w:t>the</w:t>
      </w:r>
      <w:r w:rsidRPr="006F1869">
        <w:rPr>
          <w:rFonts w:ascii="Calibri" w:eastAsia="Calibri" w:hAnsi="Calibri" w:cs="Calibri"/>
          <w:spacing w:val="-7"/>
          <w:sz w:val="22"/>
          <w:szCs w:val="22"/>
          <w:lang w:bidi="en-GB"/>
        </w:rPr>
        <w:t xml:space="preserve"> </w:t>
      </w:r>
      <w:r w:rsidRPr="006F1869">
        <w:rPr>
          <w:rFonts w:ascii="Calibri" w:eastAsia="Calibri" w:hAnsi="Calibri" w:cs="Calibri"/>
          <w:sz w:val="22"/>
          <w:szCs w:val="22"/>
          <w:lang w:bidi="en-GB"/>
        </w:rPr>
        <w:t>environment we create are the cornerstones of a highly successful Academy on a journey from ‘good</w:t>
      </w:r>
      <w:r w:rsidR="00620F07">
        <w:rPr>
          <w:rFonts w:ascii="Calibri" w:eastAsia="Calibri" w:hAnsi="Calibri" w:cs="Calibri"/>
          <w:sz w:val="22"/>
          <w:szCs w:val="22"/>
          <w:lang w:bidi="en-GB"/>
        </w:rPr>
        <w:t>’</w:t>
      </w:r>
      <w:r w:rsidRPr="006F1869">
        <w:rPr>
          <w:rFonts w:ascii="Calibri" w:eastAsia="Calibri" w:hAnsi="Calibri" w:cs="Calibri"/>
          <w:sz w:val="22"/>
          <w:szCs w:val="22"/>
          <w:lang w:bidi="en-GB"/>
        </w:rPr>
        <w:t xml:space="preserve"> to ‘outstanding</w:t>
      </w:r>
      <w:r w:rsidR="00620F07">
        <w:rPr>
          <w:rFonts w:ascii="Calibri" w:eastAsia="Calibri" w:hAnsi="Calibri" w:cs="Calibri"/>
          <w:sz w:val="22"/>
          <w:szCs w:val="22"/>
          <w:lang w:bidi="en-GB"/>
        </w:rPr>
        <w:t>.’</w:t>
      </w:r>
    </w:p>
    <w:p w14:paraId="60D48EA2" w14:textId="77777777" w:rsidR="006F1869" w:rsidRPr="006F1869" w:rsidRDefault="006F1869" w:rsidP="006F1869">
      <w:pPr>
        <w:widowControl w:val="0"/>
        <w:autoSpaceDE w:val="0"/>
        <w:autoSpaceDN w:val="0"/>
        <w:spacing w:before="11"/>
        <w:rPr>
          <w:rFonts w:ascii="Calibri" w:eastAsia="Calibri" w:hAnsi="Calibri" w:cs="Calibri"/>
          <w:sz w:val="22"/>
          <w:szCs w:val="22"/>
          <w:lang w:bidi="en-GB"/>
        </w:rPr>
      </w:pPr>
    </w:p>
    <w:p w14:paraId="5A294E24" w14:textId="77777777" w:rsidR="00D63749" w:rsidRDefault="00620F07" w:rsidP="006F1869">
      <w:pPr>
        <w:widowControl w:val="0"/>
        <w:autoSpaceDE w:val="0"/>
        <w:autoSpaceDN w:val="0"/>
        <w:spacing w:before="2"/>
        <w:rPr>
          <w:rFonts w:ascii="Calibri" w:eastAsia="Calibri" w:hAnsi="Calibri" w:cs="Calibri"/>
          <w:sz w:val="22"/>
          <w:szCs w:val="22"/>
          <w:lang w:bidi="en-GB"/>
        </w:rPr>
      </w:pPr>
      <w:r>
        <w:rPr>
          <w:rFonts w:ascii="Calibri" w:eastAsia="Calibri" w:hAnsi="Calibri" w:cs="Calibri"/>
          <w:sz w:val="22"/>
          <w:szCs w:val="22"/>
          <w:lang w:bidi="en-GB"/>
        </w:rPr>
        <w:t xml:space="preserve">Our motto, ‘learning changes lives’ succinctly describes our mission: to improve the life chances of </w:t>
      </w:r>
      <w:proofErr w:type="gramStart"/>
      <w:r>
        <w:rPr>
          <w:rFonts w:ascii="Calibri" w:eastAsia="Calibri" w:hAnsi="Calibri" w:cs="Calibri"/>
          <w:sz w:val="22"/>
          <w:szCs w:val="22"/>
          <w:lang w:bidi="en-GB"/>
        </w:rPr>
        <w:t>all of</w:t>
      </w:r>
      <w:proofErr w:type="gramEnd"/>
      <w:r>
        <w:rPr>
          <w:rFonts w:ascii="Calibri" w:eastAsia="Calibri" w:hAnsi="Calibri" w:cs="Calibri"/>
          <w:sz w:val="22"/>
          <w:szCs w:val="22"/>
          <w:lang w:bidi="en-GB"/>
        </w:rPr>
        <w:t xml:space="preserve"> our young people by enabling them to achieve outstanding qualifications and develop the personal characteristics necessary to lead </w:t>
      </w:r>
      <w:r w:rsidR="006867C0">
        <w:rPr>
          <w:rFonts w:ascii="Calibri" w:eastAsia="Calibri" w:hAnsi="Calibri" w:cs="Calibri"/>
          <w:sz w:val="22"/>
          <w:szCs w:val="22"/>
          <w:lang w:bidi="en-GB"/>
        </w:rPr>
        <w:t>fulfilling</w:t>
      </w:r>
      <w:r>
        <w:rPr>
          <w:rFonts w:ascii="Calibri" w:eastAsia="Calibri" w:hAnsi="Calibri" w:cs="Calibri"/>
          <w:sz w:val="22"/>
          <w:szCs w:val="22"/>
          <w:lang w:bidi="en-GB"/>
        </w:rPr>
        <w:t xml:space="preserve"> a</w:t>
      </w:r>
      <w:r w:rsidR="006867C0">
        <w:rPr>
          <w:rFonts w:ascii="Calibri" w:eastAsia="Calibri" w:hAnsi="Calibri" w:cs="Calibri"/>
          <w:sz w:val="22"/>
          <w:szCs w:val="22"/>
          <w:lang w:bidi="en-GB"/>
        </w:rPr>
        <w:t>dult</w:t>
      </w:r>
      <w:r>
        <w:rPr>
          <w:rFonts w:ascii="Calibri" w:eastAsia="Calibri" w:hAnsi="Calibri" w:cs="Calibri"/>
          <w:sz w:val="22"/>
          <w:szCs w:val="22"/>
          <w:lang w:bidi="en-GB"/>
        </w:rPr>
        <w:t xml:space="preserve"> lives. </w:t>
      </w:r>
    </w:p>
    <w:p w14:paraId="25BD36DB" w14:textId="77777777" w:rsidR="00D63749" w:rsidRDefault="00D63749" w:rsidP="006F1869">
      <w:pPr>
        <w:widowControl w:val="0"/>
        <w:autoSpaceDE w:val="0"/>
        <w:autoSpaceDN w:val="0"/>
        <w:spacing w:before="2"/>
        <w:rPr>
          <w:rFonts w:ascii="Calibri" w:eastAsia="Calibri" w:hAnsi="Calibri" w:cs="Calibri"/>
          <w:sz w:val="22"/>
          <w:szCs w:val="22"/>
          <w:lang w:bidi="en-GB"/>
        </w:rPr>
      </w:pPr>
    </w:p>
    <w:p w14:paraId="75B315A8" w14:textId="18A07AB0" w:rsidR="006867C0" w:rsidRDefault="006867C0" w:rsidP="006F1869">
      <w:pPr>
        <w:widowControl w:val="0"/>
        <w:autoSpaceDE w:val="0"/>
        <w:autoSpaceDN w:val="0"/>
        <w:spacing w:before="2"/>
        <w:rPr>
          <w:rFonts w:ascii="Calibri" w:eastAsia="Calibri" w:hAnsi="Calibri" w:cs="Calibri"/>
          <w:sz w:val="22"/>
          <w:szCs w:val="22"/>
          <w:lang w:bidi="en-GB"/>
        </w:rPr>
      </w:pPr>
      <w:r>
        <w:rPr>
          <w:rFonts w:ascii="Calibri" w:eastAsia="Calibri" w:hAnsi="Calibri" w:cs="Calibri"/>
          <w:sz w:val="22"/>
          <w:szCs w:val="22"/>
          <w:lang w:bidi="en-GB"/>
        </w:rPr>
        <w:t xml:space="preserve">We believe in the broadest and richest educational experience and </w:t>
      </w:r>
      <w:r w:rsidR="00DD495C">
        <w:rPr>
          <w:rFonts w:ascii="Calibri" w:eastAsia="Calibri" w:hAnsi="Calibri" w:cs="Calibri"/>
          <w:sz w:val="22"/>
          <w:szCs w:val="22"/>
          <w:lang w:bidi="en-GB"/>
        </w:rPr>
        <w:t xml:space="preserve">we </w:t>
      </w:r>
      <w:r>
        <w:rPr>
          <w:rFonts w:ascii="Calibri" w:eastAsia="Calibri" w:hAnsi="Calibri" w:cs="Calibri"/>
          <w:sz w:val="22"/>
          <w:szCs w:val="22"/>
          <w:lang w:bidi="en-GB"/>
        </w:rPr>
        <w:t>have a highly developed and universal enrichment offer, numerous trips and visits, a wide range of clubs and societies</w:t>
      </w:r>
      <w:r w:rsidR="00F05672">
        <w:rPr>
          <w:rFonts w:ascii="Calibri" w:eastAsia="Calibri" w:hAnsi="Calibri" w:cs="Calibri"/>
          <w:sz w:val="22"/>
          <w:szCs w:val="22"/>
          <w:lang w:bidi="en-GB"/>
        </w:rPr>
        <w:t xml:space="preserve">, sports fixtures and a thriving Duke of Edinburgh award scheme. </w:t>
      </w:r>
      <w:r>
        <w:rPr>
          <w:rFonts w:ascii="Calibri" w:eastAsia="Calibri" w:hAnsi="Calibri" w:cs="Calibri"/>
          <w:sz w:val="22"/>
          <w:szCs w:val="22"/>
          <w:lang w:bidi="en-GB"/>
        </w:rPr>
        <w:t xml:space="preserve"> </w:t>
      </w:r>
    </w:p>
    <w:p w14:paraId="4F731D82" w14:textId="77777777" w:rsidR="006867C0" w:rsidRDefault="006867C0" w:rsidP="006F1869">
      <w:pPr>
        <w:widowControl w:val="0"/>
        <w:autoSpaceDE w:val="0"/>
        <w:autoSpaceDN w:val="0"/>
        <w:ind w:right="113"/>
        <w:jc w:val="both"/>
        <w:rPr>
          <w:rFonts w:ascii="Calibri" w:eastAsia="Calibri" w:hAnsi="Calibri" w:cs="Calibri"/>
          <w:spacing w:val="-4"/>
          <w:sz w:val="22"/>
          <w:szCs w:val="22"/>
          <w:lang w:bidi="en-GB"/>
        </w:rPr>
      </w:pPr>
    </w:p>
    <w:p w14:paraId="76BF06BD" w14:textId="2A6A8336" w:rsidR="006F1869" w:rsidRPr="006F1869" w:rsidRDefault="006F1869" w:rsidP="006F1869">
      <w:pPr>
        <w:widowControl w:val="0"/>
        <w:autoSpaceDE w:val="0"/>
        <w:autoSpaceDN w:val="0"/>
        <w:ind w:right="113"/>
        <w:jc w:val="both"/>
        <w:rPr>
          <w:rFonts w:ascii="Calibri" w:eastAsia="Calibri" w:hAnsi="Calibri" w:cs="Calibri"/>
          <w:sz w:val="22"/>
          <w:szCs w:val="22"/>
          <w:lang w:bidi="en-GB"/>
        </w:rPr>
      </w:pPr>
      <w:r w:rsidRPr="006F1869">
        <w:rPr>
          <w:rFonts w:ascii="Calibri" w:eastAsia="Calibri" w:hAnsi="Calibri" w:cs="Calibri"/>
          <w:sz w:val="22"/>
          <w:szCs w:val="22"/>
          <w:lang w:bidi="en-GB"/>
        </w:rPr>
        <w:t>At</w:t>
      </w:r>
      <w:r w:rsidRPr="006F1869">
        <w:rPr>
          <w:rFonts w:ascii="Calibri" w:eastAsia="Calibri" w:hAnsi="Calibri" w:cs="Calibri"/>
          <w:spacing w:val="-3"/>
          <w:sz w:val="22"/>
          <w:szCs w:val="22"/>
          <w:lang w:bidi="en-GB"/>
        </w:rPr>
        <w:t xml:space="preserve"> </w:t>
      </w:r>
      <w:r w:rsidRPr="006F1869">
        <w:rPr>
          <w:rFonts w:ascii="Calibri" w:eastAsia="Calibri" w:hAnsi="Calibri" w:cs="Calibri"/>
          <w:sz w:val="22"/>
          <w:szCs w:val="22"/>
          <w:lang w:bidi="en-GB"/>
        </w:rPr>
        <w:t>the</w:t>
      </w:r>
      <w:r w:rsidRPr="006F1869">
        <w:rPr>
          <w:rFonts w:ascii="Calibri" w:eastAsia="Calibri" w:hAnsi="Calibri" w:cs="Calibri"/>
          <w:spacing w:val="-3"/>
          <w:sz w:val="22"/>
          <w:szCs w:val="22"/>
          <w:lang w:bidi="en-GB"/>
        </w:rPr>
        <w:t xml:space="preserve"> </w:t>
      </w:r>
      <w:r w:rsidRPr="006F1869">
        <w:rPr>
          <w:rFonts w:ascii="Calibri" w:eastAsia="Calibri" w:hAnsi="Calibri" w:cs="Calibri"/>
          <w:sz w:val="22"/>
          <w:szCs w:val="22"/>
          <w:lang w:bidi="en-GB"/>
        </w:rPr>
        <w:t>Quest</w:t>
      </w:r>
      <w:r w:rsidRPr="006F1869">
        <w:rPr>
          <w:rFonts w:ascii="Calibri" w:eastAsia="Calibri" w:hAnsi="Calibri" w:cs="Calibri"/>
          <w:spacing w:val="-5"/>
          <w:sz w:val="22"/>
          <w:szCs w:val="22"/>
          <w:lang w:bidi="en-GB"/>
        </w:rPr>
        <w:t xml:space="preserve"> </w:t>
      </w:r>
      <w:r w:rsidRPr="006F1869">
        <w:rPr>
          <w:rFonts w:ascii="Calibri" w:eastAsia="Calibri" w:hAnsi="Calibri" w:cs="Calibri"/>
          <w:sz w:val="22"/>
          <w:szCs w:val="22"/>
          <w:lang w:bidi="en-GB"/>
        </w:rPr>
        <w:t>we</w:t>
      </w:r>
      <w:r w:rsidRPr="006F1869">
        <w:rPr>
          <w:rFonts w:ascii="Calibri" w:eastAsia="Calibri" w:hAnsi="Calibri" w:cs="Calibri"/>
          <w:spacing w:val="-3"/>
          <w:sz w:val="22"/>
          <w:szCs w:val="22"/>
          <w:lang w:bidi="en-GB"/>
        </w:rPr>
        <w:t xml:space="preserve"> </w:t>
      </w:r>
      <w:r w:rsidRPr="006F1869">
        <w:rPr>
          <w:rFonts w:ascii="Calibri" w:eastAsia="Calibri" w:hAnsi="Calibri" w:cs="Calibri"/>
          <w:sz w:val="22"/>
          <w:szCs w:val="22"/>
          <w:lang w:bidi="en-GB"/>
        </w:rPr>
        <w:t>have</w:t>
      </w:r>
      <w:r w:rsidRPr="006F1869">
        <w:rPr>
          <w:rFonts w:ascii="Calibri" w:eastAsia="Calibri" w:hAnsi="Calibri" w:cs="Calibri"/>
          <w:spacing w:val="-3"/>
          <w:sz w:val="22"/>
          <w:szCs w:val="22"/>
          <w:lang w:bidi="en-GB"/>
        </w:rPr>
        <w:t xml:space="preserve"> </w:t>
      </w:r>
      <w:r w:rsidRPr="006F1869">
        <w:rPr>
          <w:rFonts w:ascii="Calibri" w:eastAsia="Calibri" w:hAnsi="Calibri" w:cs="Calibri"/>
          <w:sz w:val="22"/>
          <w:szCs w:val="22"/>
          <w:lang w:bidi="en-GB"/>
        </w:rPr>
        <w:t>created</w:t>
      </w:r>
      <w:r w:rsidRPr="006F1869">
        <w:rPr>
          <w:rFonts w:ascii="Calibri" w:eastAsia="Calibri" w:hAnsi="Calibri" w:cs="Calibri"/>
          <w:spacing w:val="-3"/>
          <w:sz w:val="22"/>
          <w:szCs w:val="22"/>
          <w:lang w:bidi="en-GB"/>
        </w:rPr>
        <w:t xml:space="preserve"> </w:t>
      </w:r>
      <w:r w:rsidRPr="006F1869">
        <w:rPr>
          <w:rFonts w:ascii="Calibri" w:eastAsia="Calibri" w:hAnsi="Calibri" w:cs="Calibri"/>
          <w:sz w:val="22"/>
          <w:szCs w:val="22"/>
          <w:lang w:bidi="en-GB"/>
        </w:rPr>
        <w:t>a</w:t>
      </w:r>
      <w:r w:rsidRPr="006F1869">
        <w:rPr>
          <w:rFonts w:ascii="Calibri" w:eastAsia="Calibri" w:hAnsi="Calibri" w:cs="Calibri"/>
          <w:spacing w:val="-3"/>
          <w:sz w:val="22"/>
          <w:szCs w:val="22"/>
          <w:lang w:bidi="en-GB"/>
        </w:rPr>
        <w:t xml:space="preserve"> </w:t>
      </w:r>
      <w:r w:rsidRPr="006F1869">
        <w:rPr>
          <w:rFonts w:ascii="Calibri" w:eastAsia="Calibri" w:hAnsi="Calibri" w:cs="Calibri"/>
          <w:sz w:val="22"/>
          <w:szCs w:val="22"/>
          <w:lang w:bidi="en-GB"/>
        </w:rPr>
        <w:t>disciplined</w:t>
      </w:r>
      <w:r w:rsidRPr="006F1869">
        <w:rPr>
          <w:rFonts w:ascii="Calibri" w:eastAsia="Calibri" w:hAnsi="Calibri" w:cs="Calibri"/>
          <w:spacing w:val="-4"/>
          <w:sz w:val="22"/>
          <w:szCs w:val="22"/>
          <w:lang w:bidi="en-GB"/>
        </w:rPr>
        <w:t xml:space="preserve"> </w:t>
      </w:r>
      <w:r w:rsidRPr="006F1869">
        <w:rPr>
          <w:rFonts w:ascii="Calibri" w:eastAsia="Calibri" w:hAnsi="Calibri" w:cs="Calibri"/>
          <w:sz w:val="22"/>
          <w:szCs w:val="22"/>
          <w:lang w:bidi="en-GB"/>
        </w:rPr>
        <w:t>environment</w:t>
      </w:r>
      <w:r w:rsidRPr="006F1869">
        <w:rPr>
          <w:rFonts w:ascii="Calibri" w:eastAsia="Calibri" w:hAnsi="Calibri" w:cs="Calibri"/>
          <w:spacing w:val="-5"/>
          <w:sz w:val="22"/>
          <w:szCs w:val="22"/>
          <w:lang w:bidi="en-GB"/>
        </w:rPr>
        <w:t xml:space="preserve"> </w:t>
      </w:r>
      <w:r w:rsidRPr="006F1869">
        <w:rPr>
          <w:rFonts w:ascii="Calibri" w:eastAsia="Calibri" w:hAnsi="Calibri" w:cs="Calibri"/>
          <w:sz w:val="22"/>
          <w:szCs w:val="22"/>
          <w:lang w:bidi="en-GB"/>
        </w:rPr>
        <w:t xml:space="preserve">with </w:t>
      </w:r>
      <w:r w:rsidR="00F05672" w:rsidRPr="006F1869">
        <w:rPr>
          <w:rFonts w:ascii="Calibri" w:eastAsia="Calibri" w:hAnsi="Calibri" w:cs="Calibri"/>
          <w:sz w:val="22"/>
          <w:szCs w:val="22"/>
          <w:lang w:bidi="en-GB"/>
        </w:rPr>
        <w:t>well</w:t>
      </w:r>
      <w:r w:rsidR="00F05672">
        <w:rPr>
          <w:rFonts w:ascii="Calibri" w:eastAsia="Calibri" w:hAnsi="Calibri" w:cs="Calibri"/>
          <w:sz w:val="22"/>
          <w:szCs w:val="22"/>
          <w:lang w:bidi="en-GB"/>
        </w:rPr>
        <w:t>-</w:t>
      </w:r>
      <w:r w:rsidR="00F05672" w:rsidRPr="006F1869">
        <w:rPr>
          <w:rFonts w:ascii="Calibri" w:eastAsia="Calibri" w:hAnsi="Calibri" w:cs="Calibri"/>
          <w:sz w:val="22"/>
          <w:szCs w:val="22"/>
          <w:lang w:bidi="en-GB"/>
        </w:rPr>
        <w:t>behaved</w:t>
      </w:r>
      <w:r w:rsidRPr="006F1869">
        <w:rPr>
          <w:rFonts w:ascii="Calibri" w:eastAsia="Calibri" w:hAnsi="Calibri" w:cs="Calibri"/>
          <w:sz w:val="22"/>
          <w:szCs w:val="22"/>
          <w:lang w:bidi="en-GB"/>
        </w:rPr>
        <w:t xml:space="preserve"> </w:t>
      </w:r>
      <w:r w:rsidR="00EB617F">
        <w:rPr>
          <w:rFonts w:ascii="Calibri" w:eastAsia="Calibri" w:hAnsi="Calibri" w:cs="Calibri"/>
          <w:sz w:val="22"/>
          <w:szCs w:val="22"/>
          <w:lang w:bidi="en-GB"/>
        </w:rPr>
        <w:t>children</w:t>
      </w:r>
      <w:r w:rsidRPr="006F1869">
        <w:rPr>
          <w:rFonts w:ascii="Calibri" w:eastAsia="Calibri" w:hAnsi="Calibri" w:cs="Calibri"/>
          <w:sz w:val="22"/>
          <w:szCs w:val="22"/>
          <w:lang w:bidi="en-GB"/>
        </w:rPr>
        <w:t xml:space="preserve">. </w:t>
      </w:r>
      <w:r w:rsidR="006867C0">
        <w:rPr>
          <w:rFonts w:ascii="Calibri" w:eastAsia="Calibri" w:hAnsi="Calibri" w:cs="Calibri"/>
          <w:sz w:val="22"/>
          <w:szCs w:val="22"/>
          <w:lang w:bidi="en-GB"/>
        </w:rPr>
        <w:t>Le</w:t>
      </w:r>
      <w:r w:rsidRPr="006F1869">
        <w:rPr>
          <w:rFonts w:ascii="Calibri" w:eastAsia="Calibri" w:hAnsi="Calibri" w:cs="Calibri"/>
          <w:sz w:val="22"/>
          <w:szCs w:val="22"/>
          <w:lang w:bidi="en-GB"/>
        </w:rPr>
        <w:t>vels of attendance are above the national average because our students enjoy coming to school and we have very well crafted systems of support in place to make sure th</w:t>
      </w:r>
      <w:r w:rsidR="006867C0">
        <w:rPr>
          <w:rFonts w:ascii="Calibri" w:eastAsia="Calibri" w:hAnsi="Calibri" w:cs="Calibri"/>
          <w:sz w:val="22"/>
          <w:szCs w:val="22"/>
          <w:lang w:bidi="en-GB"/>
        </w:rPr>
        <w:t xml:space="preserve">at the Academy </w:t>
      </w:r>
      <w:r w:rsidR="00F05672">
        <w:rPr>
          <w:rFonts w:ascii="Calibri" w:eastAsia="Calibri" w:hAnsi="Calibri" w:cs="Calibri"/>
          <w:sz w:val="22"/>
          <w:szCs w:val="22"/>
          <w:lang w:bidi="en-GB"/>
        </w:rPr>
        <w:t>runs efficiently</w:t>
      </w:r>
      <w:r w:rsidR="006867C0">
        <w:rPr>
          <w:rFonts w:ascii="Calibri" w:eastAsia="Calibri" w:hAnsi="Calibri" w:cs="Calibri"/>
          <w:sz w:val="22"/>
          <w:szCs w:val="22"/>
          <w:lang w:bidi="en-GB"/>
        </w:rPr>
        <w:t xml:space="preserve">. We are oversubscribed and results are above the national average in all key stages. </w:t>
      </w:r>
    </w:p>
    <w:p w14:paraId="19727F37" w14:textId="77777777" w:rsidR="006F1869" w:rsidRPr="006F1869" w:rsidRDefault="006F1869" w:rsidP="006F1869">
      <w:pPr>
        <w:widowControl w:val="0"/>
        <w:autoSpaceDE w:val="0"/>
        <w:autoSpaceDN w:val="0"/>
        <w:spacing w:before="11"/>
        <w:rPr>
          <w:rFonts w:ascii="Calibri" w:eastAsia="Calibri" w:hAnsi="Calibri" w:cs="Calibri"/>
          <w:sz w:val="22"/>
          <w:szCs w:val="22"/>
          <w:lang w:bidi="en-GB"/>
        </w:rPr>
      </w:pPr>
    </w:p>
    <w:p w14:paraId="588732E0" w14:textId="68747D7F" w:rsidR="006F1869" w:rsidRPr="006F1869" w:rsidRDefault="006F1869" w:rsidP="006F1869">
      <w:pPr>
        <w:widowControl w:val="0"/>
        <w:autoSpaceDE w:val="0"/>
        <w:autoSpaceDN w:val="0"/>
        <w:spacing w:before="1"/>
        <w:ind w:right="111"/>
        <w:jc w:val="both"/>
        <w:rPr>
          <w:rFonts w:ascii="Calibri" w:eastAsia="Calibri" w:hAnsi="Calibri" w:cs="Calibri"/>
          <w:sz w:val="22"/>
          <w:szCs w:val="22"/>
          <w:lang w:bidi="en-GB"/>
        </w:rPr>
      </w:pPr>
      <w:r w:rsidRPr="006F1869">
        <w:rPr>
          <w:rFonts w:ascii="Calibri" w:eastAsia="Calibri" w:hAnsi="Calibri" w:cs="Calibri"/>
          <w:sz w:val="22"/>
          <w:szCs w:val="22"/>
          <w:lang w:bidi="en-GB"/>
        </w:rPr>
        <w:t xml:space="preserve">We believe we are outstanding in the support we provide for staff development. We have achieved the </w:t>
      </w:r>
      <w:r w:rsidR="00F05672">
        <w:rPr>
          <w:rFonts w:ascii="Calibri" w:eastAsia="Calibri" w:hAnsi="Calibri" w:cs="Calibri"/>
          <w:sz w:val="22"/>
          <w:szCs w:val="22"/>
          <w:lang w:bidi="en-GB"/>
        </w:rPr>
        <w:t>‘</w:t>
      </w:r>
      <w:r w:rsidRPr="006F1869">
        <w:rPr>
          <w:rFonts w:ascii="Calibri" w:eastAsia="Calibri" w:hAnsi="Calibri" w:cs="Calibri"/>
          <w:sz w:val="22"/>
          <w:szCs w:val="22"/>
          <w:lang w:bidi="en-GB"/>
        </w:rPr>
        <w:t>CLPD Gold Mark</w:t>
      </w:r>
      <w:r w:rsidR="00F05672">
        <w:rPr>
          <w:rFonts w:ascii="Calibri" w:eastAsia="Calibri" w:hAnsi="Calibri" w:cs="Calibri"/>
          <w:sz w:val="22"/>
          <w:szCs w:val="22"/>
          <w:lang w:bidi="en-GB"/>
        </w:rPr>
        <w:t>’</w:t>
      </w:r>
      <w:r w:rsidRPr="006F1869">
        <w:rPr>
          <w:rFonts w:ascii="Calibri" w:eastAsia="Calibri" w:hAnsi="Calibri" w:cs="Calibri"/>
          <w:sz w:val="22"/>
          <w:szCs w:val="22"/>
          <w:lang w:bidi="en-GB"/>
        </w:rPr>
        <w:t xml:space="preserve"> for our professional development work</w:t>
      </w:r>
      <w:r w:rsidR="006867C0">
        <w:rPr>
          <w:rFonts w:ascii="Calibri" w:eastAsia="Calibri" w:hAnsi="Calibri" w:cs="Calibri"/>
          <w:sz w:val="22"/>
          <w:szCs w:val="22"/>
          <w:lang w:bidi="en-GB"/>
        </w:rPr>
        <w:t xml:space="preserve"> and w</w:t>
      </w:r>
      <w:r w:rsidRPr="006F1869">
        <w:rPr>
          <w:rFonts w:ascii="Calibri" w:eastAsia="Calibri" w:hAnsi="Calibri" w:cs="Calibri"/>
          <w:sz w:val="22"/>
          <w:szCs w:val="22"/>
          <w:lang w:bidi="en-GB"/>
        </w:rPr>
        <w:t>e</w:t>
      </w:r>
      <w:r w:rsidRPr="006F1869">
        <w:rPr>
          <w:rFonts w:ascii="Calibri" w:eastAsia="Calibri" w:hAnsi="Calibri" w:cs="Calibri"/>
          <w:spacing w:val="-8"/>
          <w:sz w:val="22"/>
          <w:szCs w:val="22"/>
          <w:lang w:bidi="en-GB"/>
        </w:rPr>
        <w:t xml:space="preserve"> </w:t>
      </w:r>
      <w:r w:rsidRPr="006F1869">
        <w:rPr>
          <w:rFonts w:ascii="Calibri" w:eastAsia="Calibri" w:hAnsi="Calibri" w:cs="Calibri"/>
          <w:sz w:val="22"/>
          <w:szCs w:val="22"/>
          <w:lang w:bidi="en-GB"/>
        </w:rPr>
        <w:t>run</w:t>
      </w:r>
      <w:r w:rsidRPr="006F1869">
        <w:rPr>
          <w:rFonts w:ascii="Calibri" w:eastAsia="Calibri" w:hAnsi="Calibri" w:cs="Calibri"/>
          <w:spacing w:val="-7"/>
          <w:sz w:val="22"/>
          <w:szCs w:val="22"/>
          <w:lang w:bidi="en-GB"/>
        </w:rPr>
        <w:t xml:space="preserve"> </w:t>
      </w:r>
      <w:r w:rsidRPr="006F1869">
        <w:rPr>
          <w:rFonts w:ascii="Calibri" w:eastAsia="Calibri" w:hAnsi="Calibri" w:cs="Calibri"/>
          <w:sz w:val="22"/>
          <w:szCs w:val="22"/>
          <w:lang w:bidi="en-GB"/>
        </w:rPr>
        <w:t>in-house</w:t>
      </w:r>
      <w:r w:rsidRPr="006F1869">
        <w:rPr>
          <w:rFonts w:ascii="Calibri" w:eastAsia="Calibri" w:hAnsi="Calibri" w:cs="Calibri"/>
          <w:spacing w:val="-9"/>
          <w:sz w:val="22"/>
          <w:szCs w:val="22"/>
          <w:lang w:bidi="en-GB"/>
        </w:rPr>
        <w:t xml:space="preserve"> </w:t>
      </w:r>
      <w:r w:rsidRPr="006F1869">
        <w:rPr>
          <w:rFonts w:ascii="Calibri" w:eastAsia="Calibri" w:hAnsi="Calibri" w:cs="Calibri"/>
          <w:sz w:val="22"/>
          <w:szCs w:val="22"/>
          <w:lang w:bidi="en-GB"/>
        </w:rPr>
        <w:t>training</w:t>
      </w:r>
      <w:r w:rsidRPr="006F1869">
        <w:rPr>
          <w:rFonts w:ascii="Calibri" w:eastAsia="Calibri" w:hAnsi="Calibri" w:cs="Calibri"/>
          <w:spacing w:val="-7"/>
          <w:sz w:val="22"/>
          <w:szCs w:val="22"/>
          <w:lang w:bidi="en-GB"/>
        </w:rPr>
        <w:t xml:space="preserve"> </w:t>
      </w:r>
      <w:r w:rsidRPr="006F1869">
        <w:rPr>
          <w:rFonts w:ascii="Calibri" w:eastAsia="Calibri" w:hAnsi="Calibri" w:cs="Calibri"/>
          <w:sz w:val="22"/>
          <w:szCs w:val="22"/>
          <w:lang w:bidi="en-GB"/>
        </w:rPr>
        <w:t>sessions</w:t>
      </w:r>
      <w:r w:rsidRPr="006F1869">
        <w:rPr>
          <w:rFonts w:ascii="Calibri" w:eastAsia="Calibri" w:hAnsi="Calibri" w:cs="Calibri"/>
          <w:spacing w:val="-9"/>
          <w:sz w:val="22"/>
          <w:szCs w:val="22"/>
          <w:lang w:bidi="en-GB"/>
        </w:rPr>
        <w:t xml:space="preserve"> </w:t>
      </w:r>
      <w:r w:rsidRPr="006F1869">
        <w:rPr>
          <w:rFonts w:ascii="Calibri" w:eastAsia="Calibri" w:hAnsi="Calibri" w:cs="Calibri"/>
          <w:sz w:val="22"/>
          <w:szCs w:val="22"/>
          <w:lang w:bidi="en-GB"/>
        </w:rPr>
        <w:t>every</w:t>
      </w:r>
      <w:r w:rsidRPr="006F1869">
        <w:rPr>
          <w:rFonts w:ascii="Calibri" w:eastAsia="Calibri" w:hAnsi="Calibri" w:cs="Calibri"/>
          <w:spacing w:val="-8"/>
          <w:sz w:val="22"/>
          <w:szCs w:val="22"/>
          <w:lang w:bidi="en-GB"/>
        </w:rPr>
        <w:t xml:space="preserve"> </w:t>
      </w:r>
      <w:r w:rsidRPr="006F1869">
        <w:rPr>
          <w:rFonts w:ascii="Calibri" w:eastAsia="Calibri" w:hAnsi="Calibri" w:cs="Calibri"/>
          <w:sz w:val="22"/>
          <w:szCs w:val="22"/>
          <w:lang w:bidi="en-GB"/>
        </w:rPr>
        <w:t>week</w:t>
      </w:r>
      <w:r w:rsidRPr="006F1869">
        <w:rPr>
          <w:rFonts w:ascii="Calibri" w:eastAsia="Calibri" w:hAnsi="Calibri" w:cs="Calibri"/>
          <w:spacing w:val="-6"/>
          <w:sz w:val="22"/>
          <w:szCs w:val="22"/>
          <w:lang w:bidi="en-GB"/>
        </w:rPr>
        <w:t xml:space="preserve"> </w:t>
      </w:r>
      <w:r w:rsidRPr="006F1869">
        <w:rPr>
          <w:rFonts w:ascii="Calibri" w:eastAsia="Calibri" w:hAnsi="Calibri" w:cs="Calibri"/>
          <w:sz w:val="22"/>
          <w:szCs w:val="22"/>
          <w:lang w:bidi="en-GB"/>
        </w:rPr>
        <w:t>to</w:t>
      </w:r>
      <w:r w:rsidRPr="006F1869">
        <w:rPr>
          <w:rFonts w:ascii="Calibri" w:eastAsia="Calibri" w:hAnsi="Calibri" w:cs="Calibri"/>
          <w:spacing w:val="-8"/>
          <w:sz w:val="22"/>
          <w:szCs w:val="22"/>
          <w:lang w:bidi="en-GB"/>
        </w:rPr>
        <w:t xml:space="preserve"> </w:t>
      </w:r>
      <w:r w:rsidRPr="006F1869">
        <w:rPr>
          <w:rFonts w:ascii="Calibri" w:eastAsia="Calibri" w:hAnsi="Calibri" w:cs="Calibri"/>
          <w:sz w:val="22"/>
          <w:szCs w:val="22"/>
          <w:lang w:bidi="en-GB"/>
        </w:rPr>
        <w:t>update</w:t>
      </w:r>
      <w:r w:rsidRPr="006F1869">
        <w:rPr>
          <w:rFonts w:ascii="Calibri" w:eastAsia="Calibri" w:hAnsi="Calibri" w:cs="Calibri"/>
          <w:spacing w:val="-6"/>
          <w:sz w:val="22"/>
          <w:szCs w:val="22"/>
          <w:lang w:bidi="en-GB"/>
        </w:rPr>
        <w:t xml:space="preserve"> </w:t>
      </w:r>
      <w:r w:rsidRPr="006F1869">
        <w:rPr>
          <w:rFonts w:ascii="Calibri" w:eastAsia="Calibri" w:hAnsi="Calibri" w:cs="Calibri"/>
          <w:sz w:val="22"/>
          <w:szCs w:val="22"/>
          <w:lang w:bidi="en-GB"/>
        </w:rPr>
        <w:t>and</w:t>
      </w:r>
      <w:r w:rsidRPr="006F1869">
        <w:rPr>
          <w:rFonts w:ascii="Calibri" w:eastAsia="Calibri" w:hAnsi="Calibri" w:cs="Calibri"/>
          <w:spacing w:val="-7"/>
          <w:sz w:val="22"/>
          <w:szCs w:val="22"/>
          <w:lang w:bidi="en-GB"/>
        </w:rPr>
        <w:t xml:space="preserve"> </w:t>
      </w:r>
      <w:r w:rsidRPr="006F1869">
        <w:rPr>
          <w:rFonts w:ascii="Calibri" w:eastAsia="Calibri" w:hAnsi="Calibri" w:cs="Calibri"/>
          <w:sz w:val="22"/>
          <w:szCs w:val="22"/>
          <w:lang w:bidi="en-GB"/>
        </w:rPr>
        <w:t>further</w:t>
      </w:r>
      <w:r w:rsidRPr="006F1869">
        <w:rPr>
          <w:rFonts w:ascii="Calibri" w:eastAsia="Calibri" w:hAnsi="Calibri" w:cs="Calibri"/>
          <w:spacing w:val="-9"/>
          <w:sz w:val="22"/>
          <w:szCs w:val="22"/>
          <w:lang w:bidi="en-GB"/>
        </w:rPr>
        <w:t xml:space="preserve"> </w:t>
      </w:r>
      <w:r w:rsidRPr="006F1869">
        <w:rPr>
          <w:rFonts w:ascii="Calibri" w:eastAsia="Calibri" w:hAnsi="Calibri" w:cs="Calibri"/>
          <w:sz w:val="22"/>
          <w:szCs w:val="22"/>
          <w:lang w:bidi="en-GB"/>
        </w:rPr>
        <w:t>our colleagues</w:t>
      </w:r>
      <w:r w:rsidR="00780B22">
        <w:rPr>
          <w:rFonts w:ascii="Calibri" w:eastAsia="Calibri" w:hAnsi="Calibri" w:cs="Calibri"/>
          <w:sz w:val="22"/>
          <w:szCs w:val="22"/>
          <w:lang w:bidi="en-GB"/>
        </w:rPr>
        <w:t>’</w:t>
      </w:r>
      <w:r w:rsidRPr="006F1869">
        <w:rPr>
          <w:rFonts w:ascii="Calibri" w:eastAsia="Calibri" w:hAnsi="Calibri" w:cs="Calibri"/>
          <w:spacing w:val="-7"/>
          <w:sz w:val="22"/>
          <w:szCs w:val="22"/>
          <w:lang w:bidi="en-GB"/>
        </w:rPr>
        <w:t xml:space="preserve"> </w:t>
      </w:r>
      <w:r w:rsidRPr="006F1869">
        <w:rPr>
          <w:rFonts w:ascii="Calibri" w:eastAsia="Calibri" w:hAnsi="Calibri" w:cs="Calibri"/>
          <w:sz w:val="22"/>
          <w:szCs w:val="22"/>
          <w:lang w:bidi="en-GB"/>
        </w:rPr>
        <w:t>skills</w:t>
      </w:r>
      <w:r w:rsidR="00EB617F">
        <w:rPr>
          <w:rFonts w:ascii="Calibri" w:eastAsia="Calibri" w:hAnsi="Calibri" w:cs="Calibri"/>
          <w:sz w:val="22"/>
          <w:szCs w:val="22"/>
          <w:lang w:bidi="en-GB"/>
        </w:rPr>
        <w:t xml:space="preserve">.  </w:t>
      </w:r>
      <w:r w:rsidRPr="006F1869">
        <w:rPr>
          <w:rFonts w:ascii="Calibri" w:eastAsia="Calibri" w:hAnsi="Calibri" w:cs="Calibri"/>
          <w:spacing w:val="-9"/>
          <w:sz w:val="22"/>
          <w:szCs w:val="22"/>
          <w:lang w:bidi="en-GB"/>
        </w:rPr>
        <w:t xml:space="preserve"> </w:t>
      </w:r>
    </w:p>
    <w:p w14:paraId="55B7A9AB" w14:textId="77777777" w:rsidR="006F1869" w:rsidRPr="006F1869" w:rsidRDefault="006F1869" w:rsidP="006F1869">
      <w:pPr>
        <w:jc w:val="both"/>
        <w:rPr>
          <w:rFonts w:asciiTheme="minorHAnsi" w:hAnsiTheme="minorHAnsi" w:cstheme="minorHAnsi"/>
          <w:sz w:val="22"/>
          <w:szCs w:val="22"/>
        </w:rPr>
      </w:pPr>
    </w:p>
    <w:p w14:paraId="01F4ED5A" w14:textId="03A86D0F" w:rsidR="006F1869" w:rsidRPr="006F1869" w:rsidRDefault="006F1869" w:rsidP="006F1869">
      <w:pPr>
        <w:widowControl w:val="0"/>
        <w:autoSpaceDE w:val="0"/>
        <w:autoSpaceDN w:val="0"/>
        <w:spacing w:before="56"/>
        <w:ind w:right="113"/>
        <w:jc w:val="both"/>
        <w:rPr>
          <w:rFonts w:ascii="Calibri" w:eastAsia="Calibri" w:hAnsi="Calibri" w:cs="Calibri"/>
          <w:sz w:val="22"/>
          <w:szCs w:val="22"/>
          <w:lang w:bidi="en-GB"/>
        </w:rPr>
      </w:pPr>
      <w:r w:rsidRPr="006F1869">
        <w:rPr>
          <w:rFonts w:ascii="Calibri" w:eastAsia="Calibri" w:hAnsi="Calibri" w:cs="Calibri"/>
          <w:sz w:val="22"/>
          <w:szCs w:val="22"/>
          <w:lang w:bidi="en-GB"/>
        </w:rPr>
        <w:t xml:space="preserve">We are also very fortunate to occupy a stunning </w:t>
      </w:r>
      <w:proofErr w:type="gramStart"/>
      <w:r w:rsidRPr="006F1869">
        <w:rPr>
          <w:rFonts w:ascii="Calibri" w:eastAsia="Calibri" w:hAnsi="Calibri" w:cs="Calibri"/>
          <w:sz w:val="22"/>
          <w:szCs w:val="22"/>
          <w:lang w:bidi="en-GB"/>
        </w:rPr>
        <w:t>17 million pound</w:t>
      </w:r>
      <w:proofErr w:type="gramEnd"/>
      <w:r w:rsidRPr="006F1869">
        <w:rPr>
          <w:rFonts w:ascii="Calibri" w:eastAsia="Calibri" w:hAnsi="Calibri" w:cs="Calibri"/>
          <w:sz w:val="22"/>
          <w:szCs w:val="22"/>
          <w:lang w:bidi="en-GB"/>
        </w:rPr>
        <w:t xml:space="preserve"> building with extensive grounds which we moved into in 2014. Every </w:t>
      </w:r>
      <w:r w:rsidR="006867C0">
        <w:rPr>
          <w:rFonts w:ascii="Calibri" w:eastAsia="Calibri" w:hAnsi="Calibri" w:cs="Calibri"/>
          <w:sz w:val="22"/>
          <w:szCs w:val="22"/>
          <w:lang w:bidi="en-GB"/>
        </w:rPr>
        <w:t>part of the school</w:t>
      </w:r>
      <w:r w:rsidRPr="006F1869">
        <w:rPr>
          <w:rFonts w:ascii="Calibri" w:eastAsia="Calibri" w:hAnsi="Calibri" w:cs="Calibri"/>
          <w:sz w:val="22"/>
          <w:szCs w:val="22"/>
          <w:lang w:bidi="en-GB"/>
        </w:rPr>
        <w:t xml:space="preserve"> is new and across the campus we have invested in nearly one million pounds of </w:t>
      </w:r>
      <w:proofErr w:type="gramStart"/>
      <w:r w:rsidRPr="006F1869">
        <w:rPr>
          <w:rFonts w:ascii="Calibri" w:eastAsia="Calibri" w:hAnsi="Calibri" w:cs="Calibri"/>
          <w:sz w:val="22"/>
          <w:szCs w:val="22"/>
          <w:lang w:bidi="en-GB"/>
        </w:rPr>
        <w:t>cutting edge</w:t>
      </w:r>
      <w:proofErr w:type="gramEnd"/>
      <w:r w:rsidRPr="006F1869">
        <w:rPr>
          <w:rFonts w:ascii="Calibri" w:eastAsia="Calibri" w:hAnsi="Calibri" w:cs="Calibri"/>
          <w:sz w:val="22"/>
          <w:szCs w:val="22"/>
          <w:lang w:bidi="en-GB"/>
        </w:rPr>
        <w:t xml:space="preserve"> IT equipment to support </w:t>
      </w:r>
      <w:r w:rsidR="00F05672">
        <w:rPr>
          <w:rFonts w:ascii="Calibri" w:eastAsia="Calibri" w:hAnsi="Calibri" w:cs="Calibri"/>
          <w:sz w:val="22"/>
          <w:szCs w:val="22"/>
          <w:lang w:bidi="en-GB"/>
        </w:rPr>
        <w:t>all aspects of Academy life</w:t>
      </w:r>
      <w:r w:rsidRPr="006F1869">
        <w:rPr>
          <w:rFonts w:ascii="Calibri" w:eastAsia="Calibri" w:hAnsi="Calibri" w:cs="Calibri"/>
          <w:sz w:val="22"/>
          <w:szCs w:val="22"/>
          <w:lang w:bidi="en-GB"/>
        </w:rPr>
        <w:t>.</w:t>
      </w:r>
    </w:p>
    <w:p w14:paraId="2C423C36" w14:textId="77777777" w:rsidR="006F1869" w:rsidRPr="006F1869" w:rsidRDefault="006F1869" w:rsidP="006F1869">
      <w:pPr>
        <w:widowControl w:val="0"/>
        <w:autoSpaceDE w:val="0"/>
        <w:autoSpaceDN w:val="0"/>
        <w:spacing w:before="11"/>
        <w:rPr>
          <w:rFonts w:ascii="Calibri" w:eastAsia="Calibri" w:hAnsi="Calibri" w:cs="Calibri"/>
          <w:sz w:val="22"/>
          <w:szCs w:val="22"/>
          <w:lang w:bidi="en-GB"/>
        </w:rPr>
      </w:pPr>
    </w:p>
    <w:p w14:paraId="040CA509" w14:textId="5F8F5E85" w:rsidR="006F1869" w:rsidRDefault="006F1869" w:rsidP="006F1869">
      <w:pPr>
        <w:widowControl w:val="0"/>
        <w:autoSpaceDE w:val="0"/>
        <w:autoSpaceDN w:val="0"/>
        <w:ind w:right="113"/>
        <w:jc w:val="both"/>
        <w:rPr>
          <w:rFonts w:ascii="Calibri" w:eastAsia="Calibri" w:hAnsi="Calibri" w:cs="Calibri"/>
          <w:sz w:val="22"/>
          <w:szCs w:val="22"/>
          <w:lang w:bidi="en-GB"/>
        </w:rPr>
      </w:pPr>
      <w:r w:rsidRPr="006F1869">
        <w:rPr>
          <w:rFonts w:ascii="Calibri" w:eastAsia="Calibri" w:hAnsi="Calibri" w:cs="Calibri"/>
          <w:sz w:val="22"/>
          <w:szCs w:val="22"/>
          <w:lang w:bidi="en-GB"/>
        </w:rPr>
        <w:t>Geographically we are ideally located just 15 minutes from the M25, forty minutes from central London by train and Croydon itself is undergoing major investment as a place to work and live. Rents are</w:t>
      </w:r>
      <w:r w:rsidRPr="006F1869">
        <w:rPr>
          <w:rFonts w:ascii="Calibri" w:eastAsia="Calibri" w:hAnsi="Calibri" w:cs="Calibri"/>
          <w:spacing w:val="-8"/>
          <w:sz w:val="22"/>
          <w:szCs w:val="22"/>
          <w:lang w:bidi="en-GB"/>
        </w:rPr>
        <w:t xml:space="preserve"> </w:t>
      </w:r>
      <w:r w:rsidRPr="006F1869">
        <w:rPr>
          <w:rFonts w:ascii="Calibri" w:eastAsia="Calibri" w:hAnsi="Calibri" w:cs="Calibri"/>
          <w:sz w:val="22"/>
          <w:szCs w:val="22"/>
          <w:lang w:bidi="en-GB"/>
        </w:rPr>
        <w:t>relatively</w:t>
      </w:r>
      <w:r w:rsidRPr="006F1869">
        <w:rPr>
          <w:rFonts w:ascii="Calibri" w:eastAsia="Calibri" w:hAnsi="Calibri" w:cs="Calibri"/>
          <w:spacing w:val="-7"/>
          <w:sz w:val="22"/>
          <w:szCs w:val="22"/>
          <w:lang w:bidi="en-GB"/>
        </w:rPr>
        <w:t xml:space="preserve"> </w:t>
      </w:r>
      <w:r w:rsidRPr="006F1869">
        <w:rPr>
          <w:rFonts w:ascii="Calibri" w:eastAsia="Calibri" w:hAnsi="Calibri" w:cs="Calibri"/>
          <w:sz w:val="22"/>
          <w:szCs w:val="22"/>
          <w:lang w:bidi="en-GB"/>
        </w:rPr>
        <w:t>low</w:t>
      </w:r>
      <w:r w:rsidRPr="006F1869">
        <w:rPr>
          <w:rFonts w:ascii="Calibri" w:eastAsia="Calibri" w:hAnsi="Calibri" w:cs="Calibri"/>
          <w:spacing w:val="-10"/>
          <w:sz w:val="22"/>
          <w:szCs w:val="22"/>
          <w:lang w:bidi="en-GB"/>
        </w:rPr>
        <w:t xml:space="preserve"> </w:t>
      </w:r>
      <w:r w:rsidRPr="006F1869">
        <w:rPr>
          <w:rFonts w:ascii="Calibri" w:eastAsia="Calibri" w:hAnsi="Calibri" w:cs="Calibri"/>
          <w:sz w:val="22"/>
          <w:szCs w:val="22"/>
          <w:lang w:bidi="en-GB"/>
        </w:rPr>
        <w:t>for</w:t>
      </w:r>
      <w:r w:rsidRPr="006F1869">
        <w:rPr>
          <w:rFonts w:ascii="Calibri" w:eastAsia="Calibri" w:hAnsi="Calibri" w:cs="Calibri"/>
          <w:spacing w:val="-10"/>
          <w:sz w:val="22"/>
          <w:szCs w:val="22"/>
          <w:lang w:bidi="en-GB"/>
        </w:rPr>
        <w:t xml:space="preserve"> </w:t>
      </w:r>
      <w:r w:rsidRPr="006F1869">
        <w:rPr>
          <w:rFonts w:ascii="Calibri" w:eastAsia="Calibri" w:hAnsi="Calibri" w:cs="Calibri"/>
          <w:sz w:val="22"/>
          <w:szCs w:val="22"/>
          <w:lang w:bidi="en-GB"/>
        </w:rPr>
        <w:t>London</w:t>
      </w:r>
      <w:r w:rsidRPr="006F1869">
        <w:rPr>
          <w:rFonts w:ascii="Calibri" w:eastAsia="Calibri" w:hAnsi="Calibri" w:cs="Calibri"/>
          <w:spacing w:val="-9"/>
          <w:sz w:val="22"/>
          <w:szCs w:val="22"/>
          <w:lang w:bidi="en-GB"/>
        </w:rPr>
        <w:t xml:space="preserve"> </w:t>
      </w:r>
      <w:r w:rsidRPr="006F1869">
        <w:rPr>
          <w:rFonts w:ascii="Calibri" w:eastAsia="Calibri" w:hAnsi="Calibri" w:cs="Calibri"/>
          <w:sz w:val="22"/>
          <w:szCs w:val="22"/>
          <w:lang w:bidi="en-GB"/>
        </w:rPr>
        <w:t>and</w:t>
      </w:r>
      <w:r w:rsidRPr="006F1869">
        <w:rPr>
          <w:rFonts w:ascii="Calibri" w:eastAsia="Calibri" w:hAnsi="Calibri" w:cs="Calibri"/>
          <w:spacing w:val="-9"/>
          <w:sz w:val="22"/>
          <w:szCs w:val="22"/>
          <w:lang w:bidi="en-GB"/>
        </w:rPr>
        <w:t xml:space="preserve"> </w:t>
      </w:r>
      <w:r w:rsidRPr="006F1869">
        <w:rPr>
          <w:rFonts w:ascii="Calibri" w:eastAsia="Calibri" w:hAnsi="Calibri" w:cs="Calibri"/>
          <w:sz w:val="22"/>
          <w:szCs w:val="22"/>
          <w:lang w:bidi="en-GB"/>
        </w:rPr>
        <w:t>the</w:t>
      </w:r>
      <w:r w:rsidRPr="006F1869">
        <w:rPr>
          <w:rFonts w:ascii="Calibri" w:eastAsia="Calibri" w:hAnsi="Calibri" w:cs="Calibri"/>
          <w:spacing w:val="-8"/>
          <w:sz w:val="22"/>
          <w:szCs w:val="22"/>
          <w:lang w:bidi="en-GB"/>
        </w:rPr>
        <w:t xml:space="preserve"> </w:t>
      </w:r>
      <w:r w:rsidRPr="006F1869">
        <w:rPr>
          <w:rFonts w:ascii="Calibri" w:eastAsia="Calibri" w:hAnsi="Calibri" w:cs="Calibri"/>
          <w:sz w:val="22"/>
          <w:szCs w:val="22"/>
          <w:lang w:bidi="en-GB"/>
        </w:rPr>
        <w:t>town</w:t>
      </w:r>
      <w:r w:rsidRPr="006F1869">
        <w:rPr>
          <w:rFonts w:ascii="Calibri" w:eastAsia="Calibri" w:hAnsi="Calibri" w:cs="Calibri"/>
          <w:spacing w:val="-11"/>
          <w:sz w:val="22"/>
          <w:szCs w:val="22"/>
          <w:lang w:bidi="en-GB"/>
        </w:rPr>
        <w:t xml:space="preserve"> </w:t>
      </w:r>
      <w:r w:rsidRPr="006F1869">
        <w:rPr>
          <w:rFonts w:ascii="Calibri" w:eastAsia="Calibri" w:hAnsi="Calibri" w:cs="Calibri"/>
          <w:sz w:val="22"/>
          <w:szCs w:val="22"/>
          <w:lang w:bidi="en-GB"/>
        </w:rPr>
        <w:t>centre,</w:t>
      </w:r>
      <w:r w:rsidRPr="006F1869">
        <w:rPr>
          <w:rFonts w:ascii="Calibri" w:eastAsia="Calibri" w:hAnsi="Calibri" w:cs="Calibri"/>
          <w:spacing w:val="-8"/>
          <w:sz w:val="22"/>
          <w:szCs w:val="22"/>
          <w:lang w:bidi="en-GB"/>
        </w:rPr>
        <w:t xml:space="preserve"> </w:t>
      </w:r>
      <w:r w:rsidRPr="006F1869">
        <w:rPr>
          <w:rFonts w:ascii="Calibri" w:eastAsia="Calibri" w:hAnsi="Calibri" w:cs="Calibri"/>
          <w:sz w:val="22"/>
          <w:szCs w:val="22"/>
          <w:lang w:bidi="en-GB"/>
        </w:rPr>
        <w:t>with</w:t>
      </w:r>
      <w:r w:rsidRPr="006F1869">
        <w:rPr>
          <w:rFonts w:ascii="Calibri" w:eastAsia="Calibri" w:hAnsi="Calibri" w:cs="Calibri"/>
          <w:spacing w:val="-9"/>
          <w:sz w:val="22"/>
          <w:szCs w:val="22"/>
          <w:lang w:bidi="en-GB"/>
        </w:rPr>
        <w:t xml:space="preserve"> </w:t>
      </w:r>
      <w:r w:rsidR="009258F6">
        <w:rPr>
          <w:rFonts w:ascii="Calibri" w:eastAsia="Calibri" w:hAnsi="Calibri" w:cs="Calibri"/>
          <w:sz w:val="22"/>
          <w:szCs w:val="22"/>
          <w:lang w:bidi="en-GB"/>
        </w:rPr>
        <w:t>many restaurants and entertainment venues</w:t>
      </w:r>
      <w:r w:rsidR="00DD495C">
        <w:rPr>
          <w:rFonts w:ascii="Calibri" w:eastAsia="Calibri" w:hAnsi="Calibri" w:cs="Calibri"/>
          <w:sz w:val="22"/>
          <w:szCs w:val="22"/>
          <w:lang w:bidi="en-GB"/>
        </w:rPr>
        <w:t>,</w:t>
      </w:r>
      <w:r w:rsidR="009258F6">
        <w:rPr>
          <w:rFonts w:ascii="Calibri" w:eastAsia="Calibri" w:hAnsi="Calibri" w:cs="Calibri"/>
          <w:sz w:val="22"/>
          <w:szCs w:val="22"/>
          <w:lang w:bidi="en-GB"/>
        </w:rPr>
        <w:t xml:space="preserve"> is an exciting place to be. </w:t>
      </w:r>
    </w:p>
    <w:p w14:paraId="4D401122" w14:textId="2DDE178D" w:rsidR="009258F6" w:rsidRPr="004C5227" w:rsidRDefault="009258F6" w:rsidP="006F1869">
      <w:pPr>
        <w:widowControl w:val="0"/>
        <w:autoSpaceDE w:val="0"/>
        <w:autoSpaceDN w:val="0"/>
        <w:ind w:right="113"/>
        <w:jc w:val="both"/>
        <w:rPr>
          <w:rFonts w:ascii="Calibri" w:eastAsia="Calibri" w:hAnsi="Calibri" w:cs="Calibri"/>
          <w:sz w:val="22"/>
          <w:szCs w:val="22"/>
          <w:lang w:bidi="en-GB"/>
        </w:rPr>
      </w:pPr>
    </w:p>
    <w:p w14:paraId="3C3A39AA" w14:textId="1ABAB734" w:rsidR="009258F6" w:rsidRPr="004C5227" w:rsidRDefault="002D3571" w:rsidP="006F1869">
      <w:pPr>
        <w:widowControl w:val="0"/>
        <w:autoSpaceDE w:val="0"/>
        <w:autoSpaceDN w:val="0"/>
        <w:ind w:right="113"/>
        <w:jc w:val="both"/>
        <w:rPr>
          <w:rFonts w:ascii="Calibri" w:eastAsia="Calibri" w:hAnsi="Calibri" w:cs="Calibri"/>
          <w:sz w:val="22"/>
          <w:szCs w:val="22"/>
          <w:lang w:bidi="en-GB"/>
        </w:rPr>
      </w:pPr>
      <w:r w:rsidRPr="004C5227">
        <w:rPr>
          <w:rFonts w:ascii="Calibri" w:eastAsia="Calibri" w:hAnsi="Calibri" w:cs="Calibri"/>
          <w:sz w:val="22"/>
          <w:szCs w:val="22"/>
          <w:lang w:bidi="en-GB"/>
        </w:rPr>
        <w:t xml:space="preserve">SEND students do </w:t>
      </w:r>
      <w:r w:rsidR="001835FB" w:rsidRPr="004C5227">
        <w:rPr>
          <w:rFonts w:ascii="Calibri" w:eastAsia="Calibri" w:hAnsi="Calibri" w:cs="Calibri"/>
          <w:sz w:val="22"/>
          <w:szCs w:val="22"/>
          <w:lang w:bidi="en-GB"/>
        </w:rPr>
        <w:t>very</w:t>
      </w:r>
      <w:r w:rsidRPr="004C5227">
        <w:rPr>
          <w:rFonts w:ascii="Calibri" w:eastAsia="Calibri" w:hAnsi="Calibri" w:cs="Calibri"/>
          <w:sz w:val="22"/>
          <w:szCs w:val="22"/>
          <w:lang w:bidi="en-GB"/>
        </w:rPr>
        <w:t xml:space="preserve"> well at Quest. </w:t>
      </w:r>
      <w:r w:rsidR="003C757C">
        <w:rPr>
          <w:rFonts w:ascii="Calibri" w:eastAsia="Calibri" w:hAnsi="Calibri" w:cs="Calibri"/>
          <w:sz w:val="22"/>
          <w:szCs w:val="22"/>
          <w:lang w:bidi="en-GB"/>
        </w:rPr>
        <w:t>The role of SENCO or SEND manager to</w:t>
      </w:r>
      <w:r w:rsidR="001835FB" w:rsidRPr="004C5227">
        <w:rPr>
          <w:rFonts w:ascii="Calibri" w:eastAsia="Calibri" w:hAnsi="Calibri" w:cs="Calibri"/>
          <w:sz w:val="22"/>
          <w:szCs w:val="22"/>
          <w:lang w:bidi="en-GB"/>
        </w:rPr>
        <w:t xml:space="preserve"> </w:t>
      </w:r>
      <w:r w:rsidRPr="004C5227">
        <w:rPr>
          <w:rFonts w:ascii="Calibri" w:eastAsia="Calibri" w:hAnsi="Calibri" w:cs="Calibri"/>
          <w:sz w:val="22"/>
          <w:szCs w:val="22"/>
          <w:lang w:bidi="en-GB"/>
        </w:rPr>
        <w:t>provides the opportunity to</w:t>
      </w:r>
      <w:r w:rsidR="001835FB" w:rsidRPr="004C5227">
        <w:rPr>
          <w:rFonts w:ascii="Calibri" w:eastAsia="Calibri" w:hAnsi="Calibri" w:cs="Calibri"/>
          <w:sz w:val="22"/>
          <w:szCs w:val="22"/>
          <w:lang w:bidi="en-GB"/>
        </w:rPr>
        <w:t xml:space="preserve"> enhance these outcomes even further. </w:t>
      </w:r>
      <w:r w:rsidR="004C5227" w:rsidRPr="004C5227">
        <w:rPr>
          <w:rFonts w:ascii="Calibri" w:eastAsia="Calibri" w:hAnsi="Calibri" w:cs="Calibri"/>
          <w:sz w:val="22"/>
          <w:szCs w:val="22"/>
          <w:lang w:bidi="en-GB"/>
        </w:rPr>
        <w:t xml:space="preserve">The successful applicant </w:t>
      </w:r>
      <w:r w:rsidR="001835FB" w:rsidRPr="004C5227">
        <w:rPr>
          <w:rFonts w:ascii="Calibri" w:eastAsia="Calibri" w:hAnsi="Calibri" w:cs="Calibri"/>
          <w:sz w:val="22"/>
          <w:szCs w:val="22"/>
          <w:lang w:bidi="en-GB"/>
        </w:rPr>
        <w:t>will</w:t>
      </w:r>
      <w:r w:rsidRPr="004C5227">
        <w:rPr>
          <w:rFonts w:ascii="Calibri" w:eastAsia="Calibri" w:hAnsi="Calibri" w:cs="Calibri"/>
          <w:sz w:val="22"/>
          <w:szCs w:val="22"/>
          <w:lang w:bidi="en-GB"/>
        </w:rPr>
        <w:t xml:space="preserve"> </w:t>
      </w:r>
      <w:r w:rsidR="001835FB" w:rsidRPr="004C5227">
        <w:rPr>
          <w:rFonts w:ascii="Calibri" w:eastAsia="Calibri" w:hAnsi="Calibri" w:cs="Calibri"/>
          <w:sz w:val="22"/>
          <w:szCs w:val="22"/>
          <w:lang w:bidi="en-GB"/>
        </w:rPr>
        <w:t xml:space="preserve">lead a strong </w:t>
      </w:r>
      <w:r w:rsidR="004C5227" w:rsidRPr="004C5227">
        <w:rPr>
          <w:rFonts w:ascii="Calibri" w:eastAsia="Calibri" w:hAnsi="Calibri" w:cs="Calibri"/>
          <w:sz w:val="22"/>
          <w:szCs w:val="22"/>
          <w:lang w:bidi="en-GB"/>
        </w:rPr>
        <w:t xml:space="preserve">and supportive team who are open and keen for continual improvement. We are looking for a dynamic leader to build </w:t>
      </w:r>
      <w:r w:rsidR="001835FB" w:rsidRPr="004C5227">
        <w:rPr>
          <w:rFonts w:ascii="Calibri" w:eastAsia="Calibri" w:hAnsi="Calibri" w:cs="Calibri"/>
          <w:sz w:val="22"/>
          <w:szCs w:val="22"/>
          <w:lang w:bidi="en-GB"/>
        </w:rPr>
        <w:t>upon existing practice and inject new ideas</w:t>
      </w:r>
      <w:r w:rsidR="004C5227" w:rsidRPr="004C5227">
        <w:rPr>
          <w:rFonts w:ascii="Calibri" w:eastAsia="Calibri" w:hAnsi="Calibri" w:cs="Calibri"/>
          <w:sz w:val="22"/>
          <w:szCs w:val="22"/>
          <w:lang w:bidi="en-GB"/>
        </w:rPr>
        <w:t>.</w:t>
      </w:r>
    </w:p>
    <w:p w14:paraId="59928587" w14:textId="7875310D" w:rsidR="00771F85" w:rsidRDefault="00771F85" w:rsidP="00771F85">
      <w:pPr>
        <w:pStyle w:val="BodyText"/>
        <w:ind w:right="119"/>
        <w:jc w:val="both"/>
      </w:pPr>
    </w:p>
    <w:p w14:paraId="42E7A6AD" w14:textId="74538CB9" w:rsidR="009258F6" w:rsidRPr="00402878" w:rsidRDefault="009258F6" w:rsidP="00771F85">
      <w:pPr>
        <w:pStyle w:val="BodyText"/>
        <w:ind w:right="119"/>
        <w:jc w:val="both"/>
        <w:rPr>
          <w:rFonts w:asciiTheme="minorHAnsi" w:hAnsiTheme="minorHAnsi" w:cstheme="minorHAnsi"/>
          <w:i/>
        </w:rPr>
      </w:pPr>
      <w:r>
        <w:t xml:space="preserve">I look forward to receiving your application if you think that </w:t>
      </w:r>
      <w:r w:rsidR="00DD495C">
        <w:t xml:space="preserve">our Academy and </w:t>
      </w:r>
      <w:r>
        <w:t xml:space="preserve">this post is right for you. </w:t>
      </w:r>
    </w:p>
    <w:p w14:paraId="192162A4" w14:textId="553D56F6" w:rsidR="00E373CF" w:rsidRPr="00402878" w:rsidRDefault="00F05672" w:rsidP="006626EA">
      <w:pPr>
        <w:widowControl w:val="0"/>
        <w:tabs>
          <w:tab w:val="left" w:pos="0"/>
        </w:tabs>
        <w:jc w:val="both"/>
        <w:rPr>
          <w:rFonts w:asciiTheme="minorHAnsi" w:hAnsiTheme="minorHAnsi" w:cstheme="minorHAnsi"/>
          <w:sz w:val="22"/>
          <w:szCs w:val="22"/>
        </w:rPr>
      </w:pPr>
      <w:r w:rsidRPr="00402878">
        <w:rPr>
          <w:rFonts w:asciiTheme="minorHAnsi" w:hAnsiTheme="minorHAnsi" w:cstheme="minorHAnsi"/>
          <w:noProof/>
        </w:rPr>
        <w:drawing>
          <wp:anchor distT="0" distB="0" distL="114300" distR="114300" simplePos="0" relativeHeight="251703296" behindDoc="0" locked="0" layoutInCell="1" allowOverlap="1" wp14:anchorId="7BC9138E" wp14:editId="3FA9079C">
            <wp:simplePos x="0" y="0"/>
            <wp:positionH relativeFrom="margin">
              <wp:posOffset>3943350</wp:posOffset>
            </wp:positionH>
            <wp:positionV relativeFrom="margin">
              <wp:posOffset>7575550</wp:posOffset>
            </wp:positionV>
            <wp:extent cx="2625725" cy="1751330"/>
            <wp:effectExtent l="152400" t="152400" r="365125" b="363220"/>
            <wp:wrapSquare wrapText="bothSides"/>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625725" cy="175133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14DD9223" w14:textId="20A3A909" w:rsidR="00E373CF" w:rsidRDefault="008C6EA1" w:rsidP="006626EA">
      <w:pPr>
        <w:widowControl w:val="0"/>
        <w:tabs>
          <w:tab w:val="left" w:pos="0"/>
        </w:tabs>
        <w:jc w:val="both"/>
        <w:rPr>
          <w:rFonts w:asciiTheme="minorHAnsi" w:hAnsiTheme="minorHAnsi" w:cstheme="minorHAnsi"/>
          <w:sz w:val="22"/>
          <w:szCs w:val="22"/>
        </w:rPr>
      </w:pPr>
      <w:r w:rsidRPr="00402878">
        <w:rPr>
          <w:rFonts w:asciiTheme="minorHAnsi" w:hAnsiTheme="minorHAnsi" w:cstheme="minorHAnsi"/>
          <w:sz w:val="22"/>
          <w:szCs w:val="22"/>
        </w:rPr>
        <w:t>With best wishes</w:t>
      </w:r>
      <w:r w:rsidR="00F05672">
        <w:rPr>
          <w:rFonts w:asciiTheme="minorHAnsi" w:hAnsiTheme="minorHAnsi" w:cstheme="minorHAnsi"/>
          <w:sz w:val="22"/>
          <w:szCs w:val="22"/>
        </w:rPr>
        <w:t>.</w:t>
      </w:r>
    </w:p>
    <w:p w14:paraId="41987CFC" w14:textId="77777777" w:rsidR="00F05672" w:rsidRPr="00402878" w:rsidRDefault="00F05672" w:rsidP="006626EA">
      <w:pPr>
        <w:widowControl w:val="0"/>
        <w:tabs>
          <w:tab w:val="left" w:pos="0"/>
        </w:tabs>
        <w:jc w:val="both"/>
        <w:rPr>
          <w:rFonts w:asciiTheme="minorHAnsi" w:hAnsiTheme="minorHAnsi" w:cstheme="minorHAnsi"/>
          <w:sz w:val="22"/>
          <w:szCs w:val="22"/>
        </w:rPr>
      </w:pPr>
    </w:p>
    <w:p w14:paraId="02C15913" w14:textId="7777363C" w:rsidR="00E373CF" w:rsidRDefault="00402878" w:rsidP="006626EA">
      <w:pPr>
        <w:widowControl w:val="0"/>
        <w:tabs>
          <w:tab w:val="left" w:pos="0"/>
        </w:tabs>
        <w:jc w:val="both"/>
        <w:rPr>
          <w:rFonts w:asciiTheme="minorHAnsi" w:hAnsiTheme="minorHAnsi" w:cstheme="minorHAnsi"/>
        </w:rPr>
      </w:pPr>
      <w:r>
        <w:rPr>
          <w:rFonts w:asciiTheme="minorHAnsi" w:hAnsiTheme="minorHAnsi" w:cstheme="minorHAnsi"/>
          <w:noProof/>
        </w:rPr>
        <w:drawing>
          <wp:inline distT="0" distB="0" distL="0" distR="0" wp14:anchorId="3368A332" wp14:editId="34212B50">
            <wp:extent cx="1333500" cy="699012"/>
            <wp:effectExtent l="0" t="0" r="0" b="6350"/>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r S Dey Principal Signatur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44235" cy="704639"/>
                    </a:xfrm>
                    <a:prstGeom prst="rect">
                      <a:avLst/>
                    </a:prstGeom>
                  </pic:spPr>
                </pic:pic>
              </a:graphicData>
            </a:graphic>
          </wp:inline>
        </w:drawing>
      </w:r>
    </w:p>
    <w:p w14:paraId="3239FD0C" w14:textId="227763D3" w:rsidR="00E373CF" w:rsidRPr="00E373CF" w:rsidRDefault="00E373CF" w:rsidP="006626EA">
      <w:pPr>
        <w:widowControl w:val="0"/>
        <w:tabs>
          <w:tab w:val="left" w:pos="0"/>
        </w:tabs>
        <w:jc w:val="both"/>
        <w:rPr>
          <w:rFonts w:asciiTheme="minorHAnsi" w:hAnsiTheme="minorHAnsi" w:cstheme="minorHAnsi"/>
          <w:b/>
        </w:rPr>
      </w:pPr>
      <w:r w:rsidRPr="00E373CF">
        <w:rPr>
          <w:rFonts w:asciiTheme="minorHAnsi" w:hAnsiTheme="minorHAnsi" w:cstheme="minorHAnsi"/>
          <w:b/>
        </w:rPr>
        <w:t xml:space="preserve">Mr </w:t>
      </w:r>
      <w:r w:rsidR="00BA5BC4">
        <w:rPr>
          <w:rFonts w:asciiTheme="minorHAnsi" w:hAnsiTheme="minorHAnsi" w:cstheme="minorHAnsi"/>
          <w:b/>
        </w:rPr>
        <w:t>A Crofts</w:t>
      </w:r>
    </w:p>
    <w:p w14:paraId="33FBFB5C" w14:textId="345E01C5" w:rsidR="009C7130" w:rsidRDefault="006B69D4" w:rsidP="00402878">
      <w:pPr>
        <w:widowControl w:val="0"/>
        <w:tabs>
          <w:tab w:val="left" w:pos="0"/>
        </w:tabs>
        <w:jc w:val="both"/>
        <w:rPr>
          <w:rFonts w:asciiTheme="minorHAnsi" w:hAnsiTheme="minorHAnsi" w:cstheme="minorHAnsi"/>
          <w:i/>
        </w:rPr>
      </w:pPr>
      <w:r>
        <w:rPr>
          <w:rFonts w:asciiTheme="minorHAnsi" w:hAnsiTheme="minorHAnsi" w:cstheme="minorHAnsi"/>
          <w:i/>
        </w:rPr>
        <w:t xml:space="preserve">Executive </w:t>
      </w:r>
      <w:r w:rsidR="00E373CF">
        <w:rPr>
          <w:rFonts w:asciiTheme="minorHAnsi" w:hAnsiTheme="minorHAnsi" w:cstheme="minorHAnsi"/>
          <w:i/>
        </w:rPr>
        <w:t>Principal</w:t>
      </w:r>
      <w:r w:rsidR="009C7130">
        <w:rPr>
          <w:rFonts w:asciiTheme="minorHAnsi" w:hAnsiTheme="minorHAnsi" w:cstheme="minorHAnsi"/>
          <w:i/>
        </w:rPr>
        <w:br w:type="page"/>
      </w:r>
    </w:p>
    <w:p w14:paraId="64E6C49F" w14:textId="2BB48718" w:rsidR="00427E38" w:rsidRPr="00AD7D4E" w:rsidRDefault="00AF5EA1" w:rsidP="00427E38">
      <w:pPr>
        <w:widowControl w:val="0"/>
        <w:rPr>
          <w:rFonts w:asciiTheme="minorHAnsi" w:hAnsiTheme="minorHAnsi" w:cstheme="minorHAnsi"/>
        </w:rPr>
      </w:pPr>
      <w:r>
        <w:rPr>
          <w:noProof/>
        </w:rPr>
        <w:lastRenderedPageBreak/>
        <mc:AlternateContent>
          <mc:Choice Requires="wps">
            <w:drawing>
              <wp:anchor distT="0" distB="0" distL="114300" distR="114300" simplePos="0" relativeHeight="251666432" behindDoc="0" locked="0" layoutInCell="1" allowOverlap="1" wp14:anchorId="029BD468" wp14:editId="1B587606">
                <wp:simplePos x="0" y="0"/>
                <wp:positionH relativeFrom="margin">
                  <wp:posOffset>-27305</wp:posOffset>
                </wp:positionH>
                <wp:positionV relativeFrom="paragraph">
                  <wp:posOffset>19050</wp:posOffset>
                </wp:positionV>
                <wp:extent cx="6703060" cy="367665"/>
                <wp:effectExtent l="38100" t="38100" r="78740" b="70485"/>
                <wp:wrapNone/>
                <wp:docPr id="32292139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3060" cy="367665"/>
                        </a:xfrm>
                        <a:prstGeom prst="rect">
                          <a:avLst/>
                        </a:prstGeom>
                        <a:solidFill>
                          <a:srgbClr val="7030A0"/>
                        </a:solidFill>
                        <a:ln>
                          <a:noFill/>
                        </a:ln>
                        <a:effectLst>
                          <a:outerShdw blurRad="50800" dist="38100" dir="2700000" algn="tl" rotWithShape="0">
                            <a:prstClr val="black">
                              <a:alpha val="40000"/>
                            </a:prstClr>
                          </a:outerShdw>
                        </a:effectLst>
                      </wps:spPr>
                      <wps:txbx>
                        <w:txbxContent>
                          <w:p w14:paraId="436BEEDA" w14:textId="77777777" w:rsidR="009B3FC3" w:rsidRPr="00DF2FF4" w:rsidRDefault="009B3FC3" w:rsidP="00D42BF2">
                            <w:pPr>
                              <w:widowControl w:val="0"/>
                              <w:ind w:firstLine="142"/>
                              <w:rPr>
                                <w:rFonts w:asciiTheme="minorHAnsi" w:hAnsiTheme="minorHAnsi" w:cs="Arial"/>
                                <w:b/>
                                <w:color w:val="FFFFFF"/>
                                <w:sz w:val="36"/>
                                <w:szCs w:val="36"/>
                              </w:rPr>
                            </w:pPr>
                            <w:r w:rsidRPr="00DF2FF4">
                              <w:rPr>
                                <w:rFonts w:asciiTheme="minorHAnsi" w:hAnsiTheme="minorHAnsi" w:cs="Arial"/>
                                <w:b/>
                                <w:color w:val="FFFFFF"/>
                                <w:sz w:val="36"/>
                                <w:szCs w:val="36"/>
                              </w:rPr>
                              <w:t>Key Information</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9BD468" id="Text Box 11" o:spid="_x0000_s1028" type="#_x0000_t202" style="position:absolute;margin-left:-2.15pt;margin-top:1.5pt;width:527.8pt;height:28.9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ydKTQIAAIYEAAAOAAAAZHJzL2Uyb0RvYy54bWysVMtu2zAQvBfoPxC8N5LtRjaEyEGaIEWB&#10;9IGmRc8URUlEKC67pC2lX58l5ThueyvqA6HlY3ZmZ9cXl9Ng2F6h12ArvjjLOVNWQqNtV/Hv327f&#10;bDjzQdhGGLCq4o/K88vt61cXoyvVEnowjUJGINaXo6t4H4Irs8zLXg3Cn4FTlg5bwEEECrHLGhQj&#10;oQ8mW+Z5kY2AjUOQynvavZkP+Tbht62S4XPbehWYqThxC2nFtNZxzbYXouxQuF7LAw3xDywGoS0l&#10;PULdiCDYDvVfUIOWCB7acCZhyKBttVRJA6lZ5H+oue+FU0kLFce7Y5n8/4OVn/b37guyML2DiQxM&#10;Iry7A/ngmYXrXthOXSHC2CvRUOJFLFk2Ol8ensZS+9JHkHr8CA2ZLHYBEtDU4hCrQjoZoZMBj8ei&#10;qykwSZvFOl/lBR1JOlsV66I4TylE+fzaoQ/vFQwsflQcydSELvZ3PkQ2ony+EpN5MLq51cakALv6&#10;2iDbC2qAmOkqeU5PfrtmbLxsIT6bEecdlVqI0iQVu6Dwvm9GVpsdfhVNxc/zTU7UGx2JrTaLOaD+&#10;Wq7z+ONMmI4GIxjOEMIPHfpkaqxChIy8j/RqI+TDrMy4Xsyc3yaYF5V0OymGZzIpOuGZvIl2zMaE&#10;qZ6YJqrLWNVoVQ3NI5lFdJIjNLz00QP+4mykQai4/7kTqDgzHywZvirO1wVNzmmAp0F9GggrCYoE&#10;k/L0eR3mads51F1PmeYWs3BFTdLq5N8Lq0NrUbMnWYfBjNN0GqdbL38f2ycAAAD//wMAUEsDBBQA&#10;BgAIAAAAIQB2KTRf2wAAAAgBAAAPAAAAZHJzL2Rvd25yZXYueG1sTI/BTsMwEETvSPyDtUjcWjst&#10;VBDiVCiod0hBiJsbL0kgXofYSdO/Z3uC4+6MZt5k29l1YsIhtJ40JEsFAqnytqVaw+t+t7gDEaIh&#10;azpPqOGEAbb55UVmUuuP9IJTGWvBIRRSo6GJsU+lDFWDzoSl75FY+/SDM5HPoZZ2MEcOd51cKbWR&#10;zrTEDY3psWiw+i5Hx73l2zN+7ObiNE5Pyeq9wJ/kC7W+vpofH0BEnOOfGc74jA45Mx38SDaITsPi&#10;Zs1ODWtedJbVbcKPg4aNugeZZ/L/gPwXAAD//wMAUEsBAi0AFAAGAAgAAAAhALaDOJL+AAAA4QEA&#10;ABMAAAAAAAAAAAAAAAAAAAAAAFtDb250ZW50X1R5cGVzXS54bWxQSwECLQAUAAYACAAAACEAOP0h&#10;/9YAAACUAQAACwAAAAAAAAAAAAAAAAAvAQAAX3JlbHMvLnJlbHNQSwECLQAUAAYACAAAACEAJiMn&#10;Sk0CAACGBAAADgAAAAAAAAAAAAAAAAAuAgAAZHJzL2Uyb0RvYy54bWxQSwECLQAUAAYACAAAACEA&#10;dik0X9sAAAAIAQAADwAAAAAAAAAAAAAAAACnBAAAZHJzL2Rvd25yZXYueG1sUEsFBgAAAAAEAAQA&#10;8wAAAK8FAAAAAA==&#10;" fillcolor="#7030a0" stroked="f">
                <v:shadow on="t" color="black" opacity="26214f" origin="-.5,-.5" offset=".74836mm,.74836mm"/>
                <v:textbox inset="2.88pt,2.88pt,2.88pt,2.88pt">
                  <w:txbxContent>
                    <w:p w14:paraId="436BEEDA" w14:textId="77777777" w:rsidR="009B3FC3" w:rsidRPr="00DF2FF4" w:rsidRDefault="009B3FC3" w:rsidP="00D42BF2">
                      <w:pPr>
                        <w:widowControl w:val="0"/>
                        <w:ind w:firstLine="142"/>
                        <w:rPr>
                          <w:rFonts w:asciiTheme="minorHAnsi" w:hAnsiTheme="minorHAnsi" w:cs="Arial"/>
                          <w:b/>
                          <w:color w:val="FFFFFF"/>
                          <w:sz w:val="36"/>
                          <w:szCs w:val="36"/>
                        </w:rPr>
                      </w:pPr>
                      <w:r w:rsidRPr="00DF2FF4">
                        <w:rPr>
                          <w:rFonts w:asciiTheme="minorHAnsi" w:hAnsiTheme="minorHAnsi" w:cs="Arial"/>
                          <w:b/>
                          <w:color w:val="FFFFFF"/>
                          <w:sz w:val="36"/>
                          <w:szCs w:val="36"/>
                        </w:rPr>
                        <w:t>Key Information</w:t>
                      </w:r>
                    </w:p>
                  </w:txbxContent>
                </v:textbox>
                <w10:wrap anchorx="margin"/>
              </v:shape>
            </w:pict>
          </mc:Fallback>
        </mc:AlternateContent>
      </w:r>
    </w:p>
    <w:p w14:paraId="0411FD8E" w14:textId="77777777" w:rsidR="00427E38" w:rsidRPr="00AD7D4E" w:rsidRDefault="00427E38" w:rsidP="00427E38">
      <w:pPr>
        <w:widowControl w:val="0"/>
        <w:rPr>
          <w:rFonts w:asciiTheme="minorHAnsi" w:hAnsiTheme="minorHAnsi" w:cstheme="minorHAnsi"/>
          <w:sz w:val="22"/>
          <w:szCs w:val="22"/>
        </w:rPr>
      </w:pPr>
    </w:p>
    <w:p w14:paraId="0A26B902" w14:textId="5AD3C33B" w:rsidR="00427E38" w:rsidRPr="00AD7D4E" w:rsidRDefault="00427E38" w:rsidP="00427E38">
      <w:pPr>
        <w:widowControl w:val="0"/>
        <w:rPr>
          <w:rFonts w:asciiTheme="minorHAnsi" w:hAnsiTheme="minorHAnsi" w:cstheme="minorHAnsi"/>
        </w:rPr>
      </w:pPr>
    </w:p>
    <w:p w14:paraId="01C69624" w14:textId="08F58C2C" w:rsidR="00E90072" w:rsidRPr="00E90072" w:rsidRDefault="00F05672" w:rsidP="007A36E9">
      <w:pPr>
        <w:pStyle w:val="NormalWeb"/>
        <w:spacing w:before="225" w:beforeAutospacing="0" w:after="225" w:afterAutospacing="0"/>
        <w:ind w:right="375"/>
        <w:jc w:val="both"/>
        <w:rPr>
          <w:rFonts w:asciiTheme="minorHAnsi" w:hAnsiTheme="minorHAnsi" w:cstheme="minorHAnsi"/>
        </w:rPr>
      </w:pPr>
      <w:r w:rsidRPr="0036398B">
        <w:rPr>
          <w:rFonts w:asciiTheme="minorHAnsi" w:hAnsiTheme="minorHAnsi" w:cstheme="minorHAnsi"/>
          <w:noProof/>
        </w:rPr>
        <w:drawing>
          <wp:anchor distT="0" distB="0" distL="114300" distR="114300" simplePos="0" relativeHeight="251692032" behindDoc="1" locked="0" layoutInCell="1" allowOverlap="1" wp14:anchorId="656C9C25" wp14:editId="5C4B8508">
            <wp:simplePos x="0" y="0"/>
            <wp:positionH relativeFrom="page">
              <wp:posOffset>3902710</wp:posOffset>
            </wp:positionH>
            <wp:positionV relativeFrom="paragraph">
              <wp:posOffset>318135</wp:posOffset>
            </wp:positionV>
            <wp:extent cx="3286125" cy="2190750"/>
            <wp:effectExtent l="152400" t="152400" r="371475" b="361950"/>
            <wp:wrapTight wrapText="bothSides">
              <wp:wrapPolygon edited="1">
                <wp:start x="559" y="-1118"/>
                <wp:lineTo x="-1118" y="-839"/>
                <wp:lineTo x="-1118" y="22229"/>
                <wp:lineTo x="1258" y="23068"/>
                <wp:lineTo x="1608" y="22997"/>
                <wp:lineTo x="21600" y="23067"/>
                <wp:lineTo x="22438" y="23068"/>
                <wp:lineTo x="24186" y="21670"/>
                <wp:lineTo x="24186" y="1398"/>
                <wp:lineTo x="22509" y="-699"/>
                <wp:lineTo x="22369" y="-1118"/>
                <wp:lineTo x="559" y="-1118"/>
              </wp:wrapPolygon>
            </wp:wrapTight>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pgsmith\AppData\Local\Microsoft\Windows\Temporary Internet Files\Content.Outlook\QW70XD57\DSC_0523.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3286125" cy="219075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0539C0" w:rsidRPr="0036398B">
        <w:rPr>
          <w:rFonts w:asciiTheme="minorHAnsi" w:hAnsiTheme="minorHAnsi" w:cstheme="minorHAnsi"/>
          <w:noProof/>
        </w:rPr>
        <w:t>The Quest Academy</w:t>
      </w:r>
      <w:r w:rsidR="006560DC">
        <w:rPr>
          <w:rFonts w:asciiTheme="minorHAnsi" w:hAnsiTheme="minorHAnsi" w:cstheme="minorHAnsi"/>
          <w:noProof/>
        </w:rPr>
        <w:t xml:space="preserve"> is </w:t>
      </w:r>
      <w:r w:rsidR="00E90072" w:rsidRPr="0036398B">
        <w:rPr>
          <w:rFonts w:asciiTheme="minorHAnsi" w:hAnsiTheme="minorHAnsi" w:cstheme="minorHAnsi"/>
        </w:rPr>
        <w:t>committed to ensuring that each student succeeds academically and personally.</w:t>
      </w:r>
      <w:r w:rsidR="0036398B">
        <w:rPr>
          <w:rFonts w:asciiTheme="minorHAnsi" w:hAnsiTheme="minorHAnsi" w:cstheme="minorHAnsi"/>
        </w:rPr>
        <w:t xml:space="preserve"> </w:t>
      </w:r>
      <w:r w:rsidR="00E90072" w:rsidRPr="00E90072">
        <w:rPr>
          <w:rFonts w:asciiTheme="minorHAnsi" w:hAnsiTheme="minorHAnsi" w:cstheme="minorHAnsi"/>
        </w:rPr>
        <w:t xml:space="preserve">Our motto, </w:t>
      </w:r>
      <w:r w:rsidR="00E90072" w:rsidRPr="00E90072">
        <w:rPr>
          <w:rFonts w:asciiTheme="minorHAnsi" w:hAnsiTheme="minorHAnsi" w:cstheme="minorHAnsi"/>
          <w:i/>
        </w:rPr>
        <w:t>Learning Changes Lives</w:t>
      </w:r>
      <w:r w:rsidR="00E90072" w:rsidRPr="00E90072">
        <w:rPr>
          <w:rFonts w:asciiTheme="minorHAnsi" w:hAnsiTheme="minorHAnsi" w:cstheme="minorHAnsi"/>
        </w:rPr>
        <w:t xml:space="preserve"> (</w:t>
      </w:r>
      <w:proofErr w:type="spellStart"/>
      <w:r w:rsidR="00E90072" w:rsidRPr="00E90072">
        <w:rPr>
          <w:rFonts w:asciiTheme="minorHAnsi" w:hAnsiTheme="minorHAnsi" w:cstheme="minorHAnsi"/>
        </w:rPr>
        <w:t>Eruditio</w:t>
      </w:r>
      <w:proofErr w:type="spellEnd"/>
      <w:r w:rsidR="00E90072" w:rsidRPr="00E90072">
        <w:rPr>
          <w:rFonts w:asciiTheme="minorHAnsi" w:hAnsiTheme="minorHAnsi" w:cstheme="minorHAnsi"/>
        </w:rPr>
        <w:t xml:space="preserve"> Vitas </w:t>
      </w:r>
      <w:proofErr w:type="spellStart"/>
      <w:r w:rsidR="00E90072" w:rsidRPr="00E90072">
        <w:rPr>
          <w:rFonts w:asciiTheme="minorHAnsi" w:hAnsiTheme="minorHAnsi" w:cstheme="minorHAnsi"/>
        </w:rPr>
        <w:t>Commutat</w:t>
      </w:r>
      <w:proofErr w:type="spellEnd"/>
      <w:r w:rsidR="00E90072" w:rsidRPr="00E90072">
        <w:rPr>
          <w:rFonts w:asciiTheme="minorHAnsi" w:hAnsiTheme="minorHAnsi" w:cstheme="minorHAnsi"/>
        </w:rPr>
        <w:t xml:space="preserve">) reflects our belief in the importance of our work. We are committed to making sure that every student makes outstanding progress. We have high expectations of every student, offer the best quality </w:t>
      </w:r>
      <w:proofErr w:type="gramStart"/>
      <w:r w:rsidR="00E90072" w:rsidRPr="00E90072">
        <w:rPr>
          <w:rFonts w:asciiTheme="minorHAnsi" w:hAnsiTheme="minorHAnsi" w:cstheme="minorHAnsi"/>
        </w:rPr>
        <w:t>teaching</w:t>
      </w:r>
      <w:proofErr w:type="gramEnd"/>
      <w:r w:rsidR="00E90072" w:rsidRPr="00E90072">
        <w:rPr>
          <w:rFonts w:asciiTheme="minorHAnsi" w:hAnsiTheme="minorHAnsi" w:cstheme="minorHAnsi"/>
        </w:rPr>
        <w:t xml:space="preserve"> and insist on the highest standards of behaviour and respect.</w:t>
      </w:r>
    </w:p>
    <w:p w14:paraId="3A7A8F70" w14:textId="77777777" w:rsidR="00E90072" w:rsidRPr="00E90072" w:rsidRDefault="00E90072" w:rsidP="007A36E9">
      <w:pPr>
        <w:spacing w:before="225" w:after="225"/>
        <w:ind w:right="375"/>
        <w:jc w:val="both"/>
        <w:rPr>
          <w:rFonts w:asciiTheme="minorHAnsi" w:hAnsiTheme="minorHAnsi" w:cstheme="minorHAnsi"/>
        </w:rPr>
      </w:pPr>
      <w:r w:rsidRPr="00E90072">
        <w:rPr>
          <w:rFonts w:asciiTheme="minorHAnsi" w:hAnsiTheme="minorHAnsi" w:cstheme="minorHAnsi"/>
        </w:rPr>
        <w:t xml:space="preserve">The Quest is a positive, </w:t>
      </w:r>
      <w:proofErr w:type="gramStart"/>
      <w:r w:rsidRPr="00E90072">
        <w:rPr>
          <w:rFonts w:asciiTheme="minorHAnsi" w:hAnsiTheme="minorHAnsi" w:cstheme="minorHAnsi"/>
        </w:rPr>
        <w:t>rich</w:t>
      </w:r>
      <w:proofErr w:type="gramEnd"/>
      <w:r w:rsidRPr="00E90072">
        <w:rPr>
          <w:rFonts w:asciiTheme="minorHAnsi" w:hAnsiTheme="minorHAnsi" w:cstheme="minorHAnsi"/>
        </w:rPr>
        <w:t xml:space="preserve"> and innovative learning environment where every student can achieve excellence in all that they do, in the classroom and beyond it.</w:t>
      </w:r>
    </w:p>
    <w:p w14:paraId="0ADD838D" w14:textId="77777777" w:rsidR="00E90072" w:rsidRPr="00E90072" w:rsidRDefault="00E90072" w:rsidP="007A36E9">
      <w:pPr>
        <w:spacing w:before="225" w:after="225"/>
        <w:ind w:right="375"/>
        <w:jc w:val="both"/>
        <w:rPr>
          <w:rFonts w:asciiTheme="minorHAnsi" w:hAnsiTheme="minorHAnsi" w:cstheme="minorHAnsi"/>
        </w:rPr>
      </w:pPr>
      <w:r w:rsidRPr="00E90072">
        <w:rPr>
          <w:rFonts w:asciiTheme="minorHAnsi" w:hAnsiTheme="minorHAnsi" w:cstheme="minorHAnsi"/>
        </w:rPr>
        <w:t xml:space="preserve">We offer a wide range of enrichment activities to extend learning in a range of contexts and promote leadership, teamwork, reflection, </w:t>
      </w:r>
      <w:proofErr w:type="gramStart"/>
      <w:r w:rsidRPr="00E90072">
        <w:rPr>
          <w:rFonts w:asciiTheme="minorHAnsi" w:hAnsiTheme="minorHAnsi" w:cstheme="minorHAnsi"/>
        </w:rPr>
        <w:t>confidence</w:t>
      </w:r>
      <w:proofErr w:type="gramEnd"/>
      <w:r w:rsidRPr="00E90072">
        <w:rPr>
          <w:rFonts w:asciiTheme="minorHAnsi" w:hAnsiTheme="minorHAnsi" w:cstheme="minorHAnsi"/>
        </w:rPr>
        <w:t xml:space="preserve"> and high self-esteem.</w:t>
      </w:r>
    </w:p>
    <w:p w14:paraId="3663FD97" w14:textId="77777777" w:rsidR="0036398B" w:rsidRDefault="00E90072" w:rsidP="007A36E9">
      <w:pPr>
        <w:spacing w:before="225" w:after="225"/>
        <w:ind w:right="375"/>
        <w:jc w:val="both"/>
        <w:rPr>
          <w:rFonts w:asciiTheme="minorHAnsi" w:hAnsiTheme="minorHAnsi" w:cstheme="minorHAnsi"/>
        </w:rPr>
      </w:pPr>
      <w:r w:rsidRPr="00E90072">
        <w:rPr>
          <w:rFonts w:asciiTheme="minorHAnsi" w:hAnsiTheme="minorHAnsi" w:cstheme="minorHAnsi"/>
        </w:rPr>
        <w:t xml:space="preserve">We are constantly searching for new ways to encourage participation and service to others as the basis for the development of lifelong learning and a happy and successful life. </w:t>
      </w:r>
    </w:p>
    <w:p w14:paraId="76F04EAB" w14:textId="5C31E333" w:rsidR="0064120B" w:rsidRPr="006560DC" w:rsidRDefault="00E90072" w:rsidP="007A36E9">
      <w:pPr>
        <w:spacing w:before="225" w:after="225"/>
        <w:ind w:right="375"/>
        <w:jc w:val="both"/>
        <w:rPr>
          <w:rFonts w:asciiTheme="minorHAnsi" w:hAnsiTheme="minorHAnsi" w:cstheme="minorHAnsi"/>
        </w:rPr>
      </w:pPr>
      <w:r w:rsidRPr="00E90072">
        <w:rPr>
          <w:rFonts w:asciiTheme="minorHAnsi" w:hAnsiTheme="minorHAnsi" w:cstheme="minorHAnsi"/>
        </w:rPr>
        <w:t xml:space="preserve">Our strength comes from strong partnerships: with our parents, the community we serve and the close links we have with </w:t>
      </w:r>
      <w:r w:rsidR="00F05672">
        <w:rPr>
          <w:rFonts w:asciiTheme="minorHAnsi" w:hAnsiTheme="minorHAnsi" w:cstheme="minorHAnsi"/>
        </w:rPr>
        <w:t>the Trust</w:t>
      </w:r>
      <w:r w:rsidRPr="00E90072">
        <w:rPr>
          <w:rFonts w:asciiTheme="minorHAnsi" w:hAnsiTheme="minorHAnsi" w:cstheme="minorHAnsi"/>
        </w:rPr>
        <w:t>. Together we have extensive experience and expertise to guide our work.</w:t>
      </w:r>
    </w:p>
    <w:p w14:paraId="7C06EB3B" w14:textId="77777777" w:rsidR="0064120B" w:rsidRPr="00E469E9" w:rsidRDefault="0064120B" w:rsidP="007A36E9">
      <w:pPr>
        <w:jc w:val="both"/>
        <w:rPr>
          <w:rFonts w:asciiTheme="minorHAnsi" w:hAnsiTheme="minorHAnsi" w:cstheme="minorHAnsi"/>
          <w:sz w:val="6"/>
          <w:szCs w:val="22"/>
        </w:rPr>
      </w:pPr>
    </w:p>
    <w:p w14:paraId="307B330A" w14:textId="77777777" w:rsidR="0064120B" w:rsidRPr="00E469E9" w:rsidRDefault="0064120B" w:rsidP="0064120B">
      <w:pPr>
        <w:jc w:val="center"/>
        <w:rPr>
          <w:rFonts w:asciiTheme="minorHAnsi" w:hAnsiTheme="minorHAnsi" w:cstheme="minorHAnsi"/>
          <w:b/>
          <w:i/>
          <w:sz w:val="22"/>
          <w:szCs w:val="22"/>
        </w:rPr>
      </w:pPr>
      <w:r w:rsidRPr="00E469E9">
        <w:rPr>
          <w:rFonts w:asciiTheme="minorHAnsi" w:hAnsiTheme="minorHAnsi" w:cstheme="minorHAnsi"/>
          <w:b/>
          <w:i/>
          <w:sz w:val="22"/>
          <w:szCs w:val="22"/>
        </w:rPr>
        <w:t>You can find out more information about our school, and our Trust at the following websites:</w:t>
      </w:r>
    </w:p>
    <w:p w14:paraId="0161E32C" w14:textId="77777777" w:rsidR="0064120B" w:rsidRPr="00E469E9" w:rsidRDefault="0064120B" w:rsidP="0064120B">
      <w:pPr>
        <w:spacing w:after="160" w:line="259" w:lineRule="auto"/>
        <w:jc w:val="center"/>
        <w:rPr>
          <w:rFonts w:asciiTheme="minorHAnsi" w:hAnsiTheme="minorHAnsi" w:cstheme="minorHAnsi"/>
          <w:sz w:val="8"/>
        </w:rPr>
      </w:pPr>
    </w:p>
    <w:p w14:paraId="5B5C8387" w14:textId="4B6149A5" w:rsidR="00BC2FEA" w:rsidRPr="00E469E9" w:rsidRDefault="00B100AB" w:rsidP="00AC08D7">
      <w:pPr>
        <w:jc w:val="center"/>
        <w:rPr>
          <w:rFonts w:asciiTheme="minorHAnsi" w:hAnsiTheme="minorHAnsi" w:cstheme="minorHAnsi"/>
          <w:sz w:val="22"/>
          <w:szCs w:val="22"/>
        </w:rPr>
      </w:pPr>
      <w:hyperlink r:id="rId13" w:history="1">
        <w:r w:rsidR="00E90072" w:rsidRPr="00392C1F">
          <w:rPr>
            <w:rStyle w:val="Hyperlink"/>
            <w:rFonts w:asciiTheme="minorHAnsi" w:hAnsiTheme="minorHAnsi" w:cstheme="minorHAnsi"/>
            <w:b/>
          </w:rPr>
          <w:t>www.thequestacademy.org</w:t>
        </w:r>
      </w:hyperlink>
      <w:r w:rsidR="0056138D">
        <w:rPr>
          <w:rStyle w:val="Hyperlink"/>
          <w:rFonts w:asciiTheme="minorHAnsi" w:hAnsiTheme="minorHAnsi" w:cstheme="minorHAnsi"/>
          <w:b/>
        </w:rPr>
        <w:t>.uk</w:t>
      </w:r>
      <w:r w:rsidR="0064120B" w:rsidRPr="00E469E9">
        <w:rPr>
          <w:rFonts w:asciiTheme="minorHAnsi" w:hAnsiTheme="minorHAnsi" w:cstheme="minorHAnsi"/>
        </w:rPr>
        <w:t xml:space="preserve"> </w:t>
      </w:r>
      <w:r w:rsidR="0064120B" w:rsidRPr="00E469E9">
        <w:rPr>
          <w:rFonts w:asciiTheme="minorHAnsi" w:hAnsiTheme="minorHAnsi" w:cstheme="minorHAnsi"/>
          <w:b/>
        </w:rPr>
        <w:tab/>
      </w:r>
      <w:r w:rsidR="0064120B" w:rsidRPr="00E469E9">
        <w:rPr>
          <w:rFonts w:asciiTheme="minorHAnsi" w:hAnsiTheme="minorHAnsi" w:cstheme="minorHAnsi"/>
          <w:b/>
        </w:rPr>
        <w:tab/>
      </w:r>
      <w:hyperlink r:id="rId14" w:history="1">
        <w:r w:rsidR="0064120B" w:rsidRPr="00E469E9">
          <w:rPr>
            <w:rStyle w:val="Hyperlink"/>
            <w:rFonts w:asciiTheme="minorHAnsi" w:hAnsiTheme="minorHAnsi" w:cstheme="minorHAnsi"/>
            <w:b/>
          </w:rPr>
          <w:t>www.tct-academies.org</w:t>
        </w:r>
      </w:hyperlink>
    </w:p>
    <w:p w14:paraId="072ECB0E" w14:textId="77777777" w:rsidR="00281DC6" w:rsidRPr="00AD7D4E" w:rsidRDefault="00281DC6" w:rsidP="00BC2FEA">
      <w:pPr>
        <w:jc w:val="both"/>
        <w:rPr>
          <w:rFonts w:asciiTheme="minorHAnsi" w:hAnsiTheme="minorHAnsi" w:cstheme="minorHAnsi"/>
          <w:sz w:val="22"/>
          <w:szCs w:val="22"/>
        </w:rPr>
      </w:pPr>
    </w:p>
    <w:p w14:paraId="744804F4" w14:textId="77777777" w:rsidR="00B10FBE" w:rsidRPr="00AD7D4E" w:rsidRDefault="00281DC6" w:rsidP="00281DC6">
      <w:pPr>
        <w:spacing w:after="160" w:line="259" w:lineRule="auto"/>
        <w:rPr>
          <w:rFonts w:asciiTheme="minorHAnsi" w:hAnsiTheme="minorHAnsi" w:cstheme="minorHAnsi"/>
          <w:b/>
          <w:sz w:val="28"/>
          <w:szCs w:val="28"/>
        </w:rPr>
      </w:pPr>
      <w:r w:rsidRPr="00AD7D4E">
        <w:rPr>
          <w:rFonts w:asciiTheme="minorHAnsi" w:hAnsiTheme="minorHAnsi" w:cstheme="minorHAnsi"/>
          <w:b/>
          <w:sz w:val="28"/>
          <w:szCs w:val="28"/>
        </w:rPr>
        <w:br w:type="page"/>
      </w:r>
    </w:p>
    <w:p w14:paraId="09F2F975" w14:textId="5C788132" w:rsidR="00DF2FF4" w:rsidRPr="00AD7D4E" w:rsidRDefault="00AF5EA1" w:rsidP="00DF2FF4">
      <w:pPr>
        <w:widowControl w:val="0"/>
        <w:rPr>
          <w:rFonts w:asciiTheme="minorHAnsi" w:hAnsiTheme="minorHAnsi" w:cstheme="minorHAnsi"/>
        </w:rPr>
      </w:pPr>
      <w:r>
        <w:rPr>
          <w:noProof/>
        </w:rPr>
        <w:lastRenderedPageBreak/>
        <mc:AlternateContent>
          <mc:Choice Requires="wps">
            <w:drawing>
              <wp:anchor distT="0" distB="0" distL="114300" distR="114300" simplePos="0" relativeHeight="251674624" behindDoc="0" locked="0" layoutInCell="1" allowOverlap="1" wp14:anchorId="06FF565E" wp14:editId="55A600C6">
                <wp:simplePos x="0" y="0"/>
                <wp:positionH relativeFrom="margin">
                  <wp:posOffset>-57150</wp:posOffset>
                </wp:positionH>
                <wp:positionV relativeFrom="paragraph">
                  <wp:posOffset>19050</wp:posOffset>
                </wp:positionV>
                <wp:extent cx="6702425" cy="368300"/>
                <wp:effectExtent l="38100" t="38100" r="79375" b="69850"/>
                <wp:wrapNone/>
                <wp:docPr id="138158414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2425" cy="368300"/>
                        </a:xfrm>
                        <a:prstGeom prst="rect">
                          <a:avLst/>
                        </a:prstGeom>
                        <a:solidFill>
                          <a:srgbClr val="AA0A30"/>
                        </a:solidFill>
                        <a:ln>
                          <a:noFill/>
                        </a:ln>
                        <a:effectLst>
                          <a:outerShdw blurRad="50800" dist="38100" dir="2700000" algn="tl" rotWithShape="0">
                            <a:prstClr val="black">
                              <a:alpha val="40000"/>
                            </a:prstClr>
                          </a:outerShdw>
                        </a:effectLst>
                      </wps:spPr>
                      <wps:txbx>
                        <w:txbxContent>
                          <w:p w14:paraId="6BBE05F7" w14:textId="77777777" w:rsidR="009B3FC3" w:rsidRPr="00DF2FF4" w:rsidRDefault="009B3FC3" w:rsidP="006771C3">
                            <w:pPr>
                              <w:widowControl w:val="0"/>
                              <w:ind w:firstLine="142"/>
                              <w:rPr>
                                <w:rFonts w:asciiTheme="minorHAnsi" w:hAnsiTheme="minorHAnsi" w:cs="Arial"/>
                                <w:b/>
                                <w:i/>
                                <w:color w:val="FFFFFF"/>
                                <w:sz w:val="36"/>
                                <w:szCs w:val="36"/>
                              </w:rPr>
                            </w:pPr>
                            <w:r w:rsidRPr="00DF2FF4">
                              <w:rPr>
                                <w:rFonts w:asciiTheme="minorHAnsi" w:hAnsiTheme="minorHAnsi" w:cs="Arial"/>
                                <w:b/>
                                <w:color w:val="FFFFFF"/>
                                <w:sz w:val="36"/>
                                <w:szCs w:val="36"/>
                              </w:rPr>
                              <w:t xml:space="preserve">Information about </w:t>
                            </w:r>
                            <w:r w:rsidRPr="00DF2FF4">
                              <w:rPr>
                                <w:rFonts w:asciiTheme="minorHAnsi" w:hAnsiTheme="minorHAnsi" w:cs="Arial"/>
                                <w:b/>
                                <w:i/>
                                <w:color w:val="FFFFFF"/>
                                <w:sz w:val="36"/>
                                <w:szCs w:val="36"/>
                              </w:rPr>
                              <w:t>The Collegiate Trust</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FF565E" id="Text Box 10" o:spid="_x0000_s1029" type="#_x0000_t202" style="position:absolute;margin-left:-4.5pt;margin-top:1.5pt;width:527.75pt;height:29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8TQIAAIYEAAAOAAAAZHJzL2Uyb0RvYy54bWysVMtu2zAQvBfoPxC8N5LtxDGEyIGbIEWB&#10;9IG6Rc8URUlEKC67pC2lX98lZTtueyuqA8HlYzizs6ub27E3bK/Qa7Aln13knCkroda2Lfm3rw9v&#10;Vpz5IGwtDFhV8mfl+e369aubwRVqDh2YWiEjEOuLwZW8C8EVWeZlp3rhL8ApS5sNYC8ChdhmNYqB&#10;0HuTzfN8mQ2AtUOQyntavZ82+TrhN42S4VPTeBWYKTlxC2nENFZxzNY3omhRuE7LAw3xDyx6oS09&#10;eoK6F0GwHeq/oHotETw04UJCn0HTaKmSBlIzy/9Qs+2EU0kLJce7U5r8/4OVH/db9xlZGN/CSAYm&#10;Ed49gnzyzMJdJ2yrNogwdErU9PAspiwbnC8OV2OqfeEjSDV8gJpMFrsACWhssI9ZIZ2M0MmA51PS&#10;1RiYpMXldT6/nF9xJmlvsVwt8uRKJorjbYc+vFPQszgpOZKpCV3sH32IbERxPBIf82B0/aCNSQG2&#10;1Z1BthdUAJtNvlkc0X87Zmw8bCFemxCnFZVKiJ5JKnZB4barB1aZHX4Rdcmv8hXRZbWOxBar2RRQ&#10;fc2v8/hxJkxLjREMZwjhuw5dMjVmIUJG3id6lRHyaVJmXCcmzpcJ5kUlnU6K4UgmRWc8kzfRjsmY&#10;MFYj00R1EY2LVlVQP5NZRCc5Qs1Lkw7wJ2cDNULJ/Y+dQMWZeW/J8MXy6npJnXMe4HlQnQfCSoIi&#10;waQ8Te/C1G07h7rt6KWpxCxsqEganfx7YXUoLSr2JOvQmLGbzuN06uX3sf4FAAD//wMAUEsDBBQA&#10;BgAIAAAAIQA164mj4AAAAAgBAAAPAAAAZHJzL2Rvd25yZXYueG1sTI/BTsMwEETvlfgHa5G4tXaA&#10;RG3IpqqQql440EJEj05skoh4Hdlum/497glOo9WsZt4U68kM7Kyd7y0hJAsBTFNjVU8twufHdr4E&#10;5oMkJQdLGuGqPazLu1khc2UvtNfnQ2hZDCGfS4QuhDHn3DedNtIv7Kgpet/WGRni6VqunLzEcDPw&#10;RyEybmRPsaGTo37tdPNzOBmEars7Vqtds/lK391bfXTVNV0miA/30+YFWNBT+HuGG35EhzIy1fZE&#10;yrMBYb6KUwLCU5SbLZ6zFFiNkCUCeFnw/wPKXwAAAP//AwBQSwECLQAUAAYACAAAACEAtoM4kv4A&#10;AADhAQAAEwAAAAAAAAAAAAAAAAAAAAAAW0NvbnRlbnRfVHlwZXNdLnhtbFBLAQItABQABgAIAAAA&#10;IQA4/SH/1gAAAJQBAAALAAAAAAAAAAAAAAAAAC8BAABfcmVscy8ucmVsc1BLAQItABQABgAIAAAA&#10;IQC+hF+8TQIAAIYEAAAOAAAAAAAAAAAAAAAAAC4CAABkcnMvZTJvRG9jLnhtbFBLAQItABQABgAI&#10;AAAAIQA164mj4AAAAAgBAAAPAAAAAAAAAAAAAAAAAKcEAABkcnMvZG93bnJldi54bWxQSwUGAAAA&#10;AAQABADzAAAAtAUAAAAA&#10;" fillcolor="#aa0a30" stroked="f">
                <v:shadow on="t" color="black" opacity="26214f" origin="-.5,-.5" offset=".74836mm,.74836mm"/>
                <v:textbox inset="2.88pt,2.88pt,2.88pt,2.88pt">
                  <w:txbxContent>
                    <w:p w14:paraId="6BBE05F7" w14:textId="77777777" w:rsidR="009B3FC3" w:rsidRPr="00DF2FF4" w:rsidRDefault="009B3FC3" w:rsidP="006771C3">
                      <w:pPr>
                        <w:widowControl w:val="0"/>
                        <w:ind w:firstLine="142"/>
                        <w:rPr>
                          <w:rFonts w:asciiTheme="minorHAnsi" w:hAnsiTheme="minorHAnsi" w:cs="Arial"/>
                          <w:b/>
                          <w:i/>
                          <w:color w:val="FFFFFF"/>
                          <w:sz w:val="36"/>
                          <w:szCs w:val="36"/>
                        </w:rPr>
                      </w:pPr>
                      <w:r w:rsidRPr="00DF2FF4">
                        <w:rPr>
                          <w:rFonts w:asciiTheme="minorHAnsi" w:hAnsiTheme="minorHAnsi" w:cs="Arial"/>
                          <w:b/>
                          <w:color w:val="FFFFFF"/>
                          <w:sz w:val="36"/>
                          <w:szCs w:val="36"/>
                        </w:rPr>
                        <w:t xml:space="preserve">Information about </w:t>
                      </w:r>
                      <w:r w:rsidRPr="00DF2FF4">
                        <w:rPr>
                          <w:rFonts w:asciiTheme="minorHAnsi" w:hAnsiTheme="minorHAnsi" w:cs="Arial"/>
                          <w:b/>
                          <w:i/>
                          <w:color w:val="FFFFFF"/>
                          <w:sz w:val="36"/>
                          <w:szCs w:val="36"/>
                        </w:rPr>
                        <w:t>The Collegiate Trust</w:t>
                      </w:r>
                    </w:p>
                  </w:txbxContent>
                </v:textbox>
                <w10:wrap anchorx="margin"/>
              </v:shape>
            </w:pict>
          </mc:Fallback>
        </mc:AlternateContent>
      </w:r>
    </w:p>
    <w:p w14:paraId="4958B7DF" w14:textId="77777777" w:rsidR="00427E38" w:rsidRPr="00AD7D4E" w:rsidRDefault="00427E38">
      <w:pPr>
        <w:spacing w:after="160" w:line="259" w:lineRule="auto"/>
        <w:rPr>
          <w:rFonts w:asciiTheme="minorHAnsi" w:hAnsiTheme="minorHAnsi" w:cstheme="minorHAnsi"/>
          <w:i/>
        </w:rPr>
      </w:pPr>
    </w:p>
    <w:p w14:paraId="6540BA39" w14:textId="77777777" w:rsidR="001B34AB" w:rsidRDefault="001B34AB" w:rsidP="001B34AB">
      <w:pPr>
        <w:spacing w:after="240" w:line="276" w:lineRule="auto"/>
        <w:rPr>
          <w:rFonts w:asciiTheme="minorHAnsi" w:hAnsiTheme="minorHAnsi" w:cstheme="minorHAnsi"/>
          <w:b/>
          <w:bCs/>
          <w:i/>
          <w:iCs/>
        </w:rPr>
      </w:pPr>
      <w:r>
        <w:rPr>
          <w:rFonts w:asciiTheme="minorHAnsi" w:hAnsiTheme="minorHAnsi" w:cstheme="minorHAnsi"/>
          <w:b/>
          <w:bCs/>
        </w:rPr>
        <w:t>MISSION:</w:t>
      </w:r>
      <w:r>
        <w:rPr>
          <w:rFonts w:asciiTheme="minorHAnsi" w:hAnsiTheme="minorHAnsi" w:cstheme="minorHAnsi"/>
          <w:b/>
          <w:bCs/>
        </w:rPr>
        <w:tab/>
      </w:r>
      <w:r>
        <w:rPr>
          <w:rFonts w:asciiTheme="minorHAnsi" w:hAnsiTheme="minorHAnsi" w:cstheme="minorHAnsi"/>
          <w:b/>
          <w:bCs/>
          <w:i/>
          <w:iCs/>
        </w:rPr>
        <w:t>Collaboration to deliver an exceptional education</w:t>
      </w:r>
    </w:p>
    <w:p w14:paraId="7F3503A8" w14:textId="77777777" w:rsidR="001B34AB" w:rsidRDefault="001B34AB" w:rsidP="001B34AB">
      <w:pPr>
        <w:spacing w:after="240" w:line="276" w:lineRule="auto"/>
        <w:rPr>
          <w:rFonts w:asciiTheme="minorHAnsi" w:hAnsiTheme="minorHAnsi" w:cstheme="minorHAnsi"/>
          <w:b/>
          <w:bCs/>
          <w:i/>
          <w:iCs/>
        </w:rPr>
      </w:pPr>
      <w:r>
        <w:rPr>
          <w:rFonts w:asciiTheme="minorHAnsi" w:hAnsiTheme="minorHAnsi" w:cstheme="minorHAnsi"/>
          <w:b/>
          <w:bCs/>
        </w:rPr>
        <w:t>VISION:</w:t>
      </w:r>
      <w:r>
        <w:rPr>
          <w:rFonts w:asciiTheme="minorHAnsi" w:hAnsiTheme="minorHAnsi" w:cstheme="minorHAnsi"/>
          <w:b/>
          <w:bCs/>
        </w:rPr>
        <w:tab/>
      </w:r>
      <w:r>
        <w:rPr>
          <w:rFonts w:asciiTheme="minorHAnsi" w:hAnsiTheme="minorHAnsi" w:cstheme="minorHAnsi"/>
          <w:b/>
          <w:bCs/>
          <w:i/>
          <w:iCs/>
        </w:rPr>
        <w:t>Exceptional Education for All</w:t>
      </w:r>
    </w:p>
    <w:p w14:paraId="2FDA33E7" w14:textId="77777777" w:rsidR="001B34AB" w:rsidRDefault="001B34AB" w:rsidP="001B34AB">
      <w:pPr>
        <w:spacing w:after="240" w:line="276" w:lineRule="auto"/>
        <w:rPr>
          <w:rFonts w:asciiTheme="minorHAnsi" w:hAnsiTheme="minorHAnsi" w:cstheme="minorHAnsi"/>
        </w:rPr>
      </w:pPr>
      <w:r>
        <w:rPr>
          <w:rFonts w:asciiTheme="minorHAnsi" w:hAnsiTheme="minorHAnsi" w:cstheme="minorHAnsi"/>
        </w:rPr>
        <w:t xml:space="preserve">TCT has grown out of </w:t>
      </w:r>
      <w:proofErr w:type="spellStart"/>
      <w:r>
        <w:rPr>
          <w:rFonts w:asciiTheme="minorHAnsi" w:hAnsiTheme="minorHAnsi" w:cstheme="minorHAnsi"/>
          <w:i/>
        </w:rPr>
        <w:t>Riddlesdown</w:t>
      </w:r>
      <w:proofErr w:type="spellEnd"/>
      <w:r>
        <w:rPr>
          <w:rFonts w:asciiTheme="minorHAnsi" w:hAnsiTheme="minorHAnsi" w:cstheme="minorHAnsi"/>
          <w:i/>
        </w:rPr>
        <w:t xml:space="preserve"> Collegiate</w:t>
      </w:r>
      <w:r>
        <w:rPr>
          <w:rFonts w:asciiTheme="minorHAnsi" w:hAnsiTheme="minorHAnsi" w:cstheme="minorHAnsi"/>
        </w:rPr>
        <w:t xml:space="preserve">, a large, </w:t>
      </w:r>
      <w:r>
        <w:rPr>
          <w:rFonts w:asciiTheme="minorHAnsi" w:hAnsiTheme="minorHAnsi" w:cstheme="minorHAnsi"/>
          <w:b/>
        </w:rPr>
        <w:t>outstanding</w:t>
      </w:r>
      <w:r>
        <w:rPr>
          <w:rFonts w:asciiTheme="minorHAnsi" w:hAnsiTheme="minorHAnsi" w:cstheme="minorHAnsi"/>
        </w:rPr>
        <w:t xml:space="preserve"> (OFSTED, March 2023) secondary school in Croydon with a longstanding reputation for high standards and an exceptional education. Since 2015, our Trust has been growing and, today, we are a family of 8 schools with c.6000 pupils and 800+ employees. The planned addition of a further secondary school in Autumn 2023 will bring our Trust to c.7000 pupils and c.1000 employees.</w:t>
      </w:r>
    </w:p>
    <w:tbl>
      <w:tblPr>
        <w:tblStyle w:val="TableGrid"/>
        <w:tblW w:w="10475" w:type="dxa"/>
        <w:tblInd w:w="10" w:type="dxa"/>
        <w:tblLook w:val="04A0" w:firstRow="1" w:lastRow="0" w:firstColumn="1" w:lastColumn="0" w:noHBand="0" w:noVBand="1"/>
      </w:tblPr>
      <w:tblGrid>
        <w:gridCol w:w="2498"/>
        <w:gridCol w:w="849"/>
        <w:gridCol w:w="1410"/>
        <w:gridCol w:w="845"/>
        <w:gridCol w:w="3461"/>
        <w:gridCol w:w="1412"/>
      </w:tblGrid>
      <w:tr w:rsidR="001B34AB" w14:paraId="482E9D2D" w14:textId="77777777" w:rsidTr="00542C71">
        <w:tc>
          <w:tcPr>
            <w:tcW w:w="2537" w:type="dxa"/>
            <w:tcBorders>
              <w:top w:val="single" w:sz="4" w:space="0" w:color="auto"/>
              <w:left w:val="single" w:sz="4" w:space="0" w:color="auto"/>
              <w:bottom w:val="single" w:sz="4" w:space="0" w:color="auto"/>
              <w:right w:val="single" w:sz="4" w:space="0" w:color="auto"/>
            </w:tcBorders>
            <w:vAlign w:val="center"/>
            <w:hideMark/>
          </w:tcPr>
          <w:p w14:paraId="6105DFBC" w14:textId="77777777" w:rsidR="001B34AB" w:rsidRDefault="001B34AB" w:rsidP="00542C71">
            <w:pPr>
              <w:spacing w:line="276" w:lineRule="auto"/>
              <w:rPr>
                <w:rFonts w:asciiTheme="minorHAnsi" w:hAnsiTheme="minorHAnsi" w:cstheme="minorHAnsi"/>
                <w:lang w:eastAsia="en-US"/>
              </w:rPr>
            </w:pPr>
            <w:r>
              <w:rPr>
                <w:rFonts w:asciiTheme="minorHAnsi" w:hAnsiTheme="minorHAnsi" w:cstheme="minorHAnsi"/>
                <w:b/>
                <w:bCs/>
                <w:lang w:eastAsia="en-US"/>
              </w:rPr>
              <w:t>School</w:t>
            </w:r>
          </w:p>
        </w:tc>
        <w:tc>
          <w:tcPr>
            <w:tcW w:w="850" w:type="dxa"/>
            <w:tcBorders>
              <w:top w:val="single" w:sz="4" w:space="0" w:color="auto"/>
              <w:left w:val="single" w:sz="4" w:space="0" w:color="auto"/>
              <w:bottom w:val="single" w:sz="4" w:space="0" w:color="auto"/>
              <w:right w:val="single" w:sz="4" w:space="0" w:color="auto"/>
            </w:tcBorders>
            <w:vAlign w:val="center"/>
            <w:hideMark/>
          </w:tcPr>
          <w:p w14:paraId="39651FB1" w14:textId="77777777" w:rsidR="001B34AB" w:rsidRDefault="001B34AB" w:rsidP="00542C71">
            <w:pPr>
              <w:spacing w:line="276" w:lineRule="auto"/>
              <w:rPr>
                <w:rFonts w:asciiTheme="minorHAnsi" w:hAnsiTheme="minorHAnsi" w:cstheme="minorHAnsi"/>
                <w:lang w:eastAsia="en-US"/>
              </w:rPr>
            </w:pPr>
            <w:r>
              <w:rPr>
                <w:rFonts w:asciiTheme="minorHAnsi" w:hAnsiTheme="minorHAnsi" w:cstheme="minorHAnsi"/>
                <w:b/>
                <w:bCs/>
                <w:lang w:eastAsia="en-US"/>
              </w:rPr>
              <w:t>Range</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77D8E75" w14:textId="77777777" w:rsidR="001B34AB" w:rsidRDefault="001B34AB" w:rsidP="00542C71">
            <w:pPr>
              <w:spacing w:line="276" w:lineRule="auto"/>
              <w:rPr>
                <w:rFonts w:asciiTheme="minorHAnsi" w:hAnsiTheme="minorHAnsi" w:cstheme="minorHAnsi"/>
                <w:lang w:eastAsia="en-US"/>
              </w:rPr>
            </w:pPr>
            <w:r>
              <w:rPr>
                <w:rFonts w:asciiTheme="minorHAnsi" w:hAnsiTheme="minorHAnsi" w:cstheme="minorHAnsi"/>
                <w:b/>
                <w:bCs/>
                <w:lang w:eastAsia="en-US"/>
              </w:rPr>
              <w:t>Date joined</w:t>
            </w:r>
          </w:p>
        </w:tc>
        <w:tc>
          <w:tcPr>
            <w:tcW w:w="850" w:type="dxa"/>
            <w:tcBorders>
              <w:top w:val="single" w:sz="4" w:space="0" w:color="auto"/>
              <w:left w:val="single" w:sz="4" w:space="0" w:color="auto"/>
              <w:bottom w:val="single" w:sz="4" w:space="0" w:color="auto"/>
              <w:right w:val="single" w:sz="4" w:space="0" w:color="auto"/>
            </w:tcBorders>
            <w:vAlign w:val="center"/>
            <w:hideMark/>
          </w:tcPr>
          <w:p w14:paraId="26CF1172" w14:textId="77777777" w:rsidR="001B34AB" w:rsidRDefault="001B34AB" w:rsidP="00542C71">
            <w:pPr>
              <w:spacing w:line="276" w:lineRule="auto"/>
              <w:jc w:val="center"/>
              <w:rPr>
                <w:rFonts w:asciiTheme="minorHAnsi" w:hAnsiTheme="minorHAnsi" w:cstheme="minorHAnsi"/>
                <w:lang w:eastAsia="en-US"/>
              </w:rPr>
            </w:pPr>
            <w:r>
              <w:rPr>
                <w:rFonts w:asciiTheme="minorHAnsi" w:hAnsiTheme="minorHAnsi" w:cstheme="minorHAnsi"/>
                <w:b/>
                <w:bCs/>
                <w:kern w:val="24"/>
                <w:lang w:eastAsia="en-US"/>
              </w:rPr>
              <w:t>Roll</w:t>
            </w:r>
          </w:p>
        </w:tc>
        <w:tc>
          <w:tcPr>
            <w:tcW w:w="3544" w:type="dxa"/>
            <w:tcBorders>
              <w:top w:val="single" w:sz="4" w:space="0" w:color="auto"/>
              <w:left w:val="single" w:sz="4" w:space="0" w:color="auto"/>
              <w:bottom w:val="single" w:sz="4" w:space="0" w:color="auto"/>
              <w:right w:val="single" w:sz="4" w:space="0" w:color="auto"/>
            </w:tcBorders>
            <w:vAlign w:val="center"/>
            <w:hideMark/>
          </w:tcPr>
          <w:p w14:paraId="70DD0E77" w14:textId="77777777" w:rsidR="001B34AB" w:rsidRDefault="001B34AB" w:rsidP="00542C71">
            <w:pPr>
              <w:spacing w:line="276" w:lineRule="auto"/>
              <w:rPr>
                <w:rFonts w:asciiTheme="minorHAnsi" w:hAnsiTheme="minorHAnsi" w:cstheme="minorHAnsi"/>
                <w:lang w:eastAsia="en-US"/>
              </w:rPr>
            </w:pPr>
            <w:r>
              <w:rPr>
                <w:rFonts w:asciiTheme="minorHAnsi" w:hAnsiTheme="minorHAnsi" w:cstheme="minorHAnsi"/>
                <w:b/>
                <w:bCs/>
                <w:kern w:val="24"/>
                <w:lang w:eastAsia="en-US"/>
              </w:rPr>
              <w:t>Principal</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B80D314" w14:textId="77777777" w:rsidR="001B34AB" w:rsidRDefault="001B34AB" w:rsidP="00542C71">
            <w:pPr>
              <w:spacing w:line="276" w:lineRule="auto"/>
              <w:rPr>
                <w:rFonts w:asciiTheme="minorHAnsi" w:hAnsiTheme="minorHAnsi" w:cstheme="minorHAnsi"/>
                <w:lang w:eastAsia="en-US"/>
              </w:rPr>
            </w:pPr>
            <w:r>
              <w:rPr>
                <w:rFonts w:asciiTheme="minorHAnsi" w:hAnsiTheme="minorHAnsi" w:cstheme="minorHAnsi"/>
                <w:b/>
                <w:bCs/>
                <w:kern w:val="24"/>
                <w:lang w:eastAsia="en-US"/>
              </w:rPr>
              <w:t>OFSTED</w:t>
            </w:r>
          </w:p>
        </w:tc>
      </w:tr>
      <w:tr w:rsidR="001B34AB" w14:paraId="3EA2BACF" w14:textId="77777777" w:rsidTr="00542C71">
        <w:tc>
          <w:tcPr>
            <w:tcW w:w="2537" w:type="dxa"/>
            <w:tcBorders>
              <w:top w:val="single" w:sz="4" w:space="0" w:color="auto"/>
              <w:left w:val="single" w:sz="4" w:space="0" w:color="auto"/>
              <w:bottom w:val="single" w:sz="4" w:space="0" w:color="auto"/>
              <w:right w:val="single" w:sz="4" w:space="0" w:color="auto"/>
            </w:tcBorders>
            <w:vAlign w:val="center"/>
            <w:hideMark/>
          </w:tcPr>
          <w:p w14:paraId="3F50AB61" w14:textId="77777777" w:rsidR="001B34AB" w:rsidRDefault="001B34AB" w:rsidP="00542C71">
            <w:pPr>
              <w:spacing w:line="276" w:lineRule="auto"/>
              <w:rPr>
                <w:rFonts w:asciiTheme="minorHAnsi" w:hAnsiTheme="minorHAnsi" w:cstheme="minorHAnsi"/>
                <w:lang w:eastAsia="en-US"/>
              </w:rPr>
            </w:pPr>
            <w:proofErr w:type="spellStart"/>
            <w:r>
              <w:rPr>
                <w:rFonts w:asciiTheme="minorHAnsi" w:hAnsiTheme="minorHAnsi" w:cstheme="minorHAnsi"/>
                <w:lang w:eastAsia="en-US"/>
              </w:rPr>
              <w:t>Riddlesdown</w:t>
            </w:r>
            <w:proofErr w:type="spellEnd"/>
            <w:r>
              <w:rPr>
                <w:rFonts w:asciiTheme="minorHAnsi" w:hAnsiTheme="minorHAnsi" w:cstheme="minorHAnsi"/>
                <w:lang w:eastAsia="en-US"/>
              </w:rPr>
              <w:t xml:space="preserve"> Collegiate</w:t>
            </w:r>
          </w:p>
        </w:tc>
        <w:tc>
          <w:tcPr>
            <w:tcW w:w="850" w:type="dxa"/>
            <w:tcBorders>
              <w:top w:val="single" w:sz="4" w:space="0" w:color="auto"/>
              <w:left w:val="single" w:sz="4" w:space="0" w:color="auto"/>
              <w:bottom w:val="single" w:sz="4" w:space="0" w:color="auto"/>
              <w:right w:val="single" w:sz="4" w:space="0" w:color="auto"/>
            </w:tcBorders>
            <w:vAlign w:val="center"/>
            <w:hideMark/>
          </w:tcPr>
          <w:p w14:paraId="14CB6E86" w14:textId="77777777" w:rsidR="001B34AB" w:rsidRDefault="001B34AB" w:rsidP="00542C71">
            <w:pPr>
              <w:spacing w:line="276" w:lineRule="auto"/>
              <w:rPr>
                <w:rFonts w:asciiTheme="minorHAnsi" w:hAnsiTheme="minorHAnsi" w:cstheme="minorHAnsi"/>
                <w:lang w:eastAsia="en-US"/>
              </w:rPr>
            </w:pPr>
            <w:r>
              <w:rPr>
                <w:rFonts w:asciiTheme="minorHAnsi" w:hAnsiTheme="minorHAnsi" w:cstheme="minorHAnsi"/>
                <w:lang w:eastAsia="en-US"/>
              </w:rPr>
              <w:t>11-18</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B5BCCB1" w14:textId="77777777" w:rsidR="001B34AB" w:rsidRDefault="001B34AB" w:rsidP="00542C71">
            <w:pPr>
              <w:spacing w:line="276" w:lineRule="auto"/>
              <w:rPr>
                <w:rFonts w:asciiTheme="minorHAnsi" w:hAnsiTheme="minorHAnsi" w:cstheme="minorHAnsi"/>
                <w:lang w:eastAsia="en-US"/>
              </w:rPr>
            </w:pPr>
            <w:r>
              <w:rPr>
                <w:rFonts w:asciiTheme="minorHAnsi" w:hAnsiTheme="minorHAnsi" w:cstheme="minorHAnsi"/>
                <w:lang w:eastAsia="en-US"/>
              </w:rPr>
              <w:t>founding school</w:t>
            </w:r>
          </w:p>
        </w:tc>
        <w:tc>
          <w:tcPr>
            <w:tcW w:w="850" w:type="dxa"/>
            <w:tcBorders>
              <w:top w:val="single" w:sz="4" w:space="0" w:color="auto"/>
              <w:left w:val="single" w:sz="4" w:space="0" w:color="auto"/>
              <w:bottom w:val="single" w:sz="4" w:space="0" w:color="auto"/>
              <w:right w:val="single" w:sz="4" w:space="0" w:color="auto"/>
            </w:tcBorders>
            <w:vAlign w:val="center"/>
            <w:hideMark/>
          </w:tcPr>
          <w:p w14:paraId="6BC87D1D" w14:textId="77777777" w:rsidR="001B34AB" w:rsidRDefault="001B34AB" w:rsidP="00542C71">
            <w:pPr>
              <w:spacing w:line="276" w:lineRule="auto"/>
              <w:jc w:val="center"/>
              <w:rPr>
                <w:rFonts w:asciiTheme="minorHAnsi" w:hAnsiTheme="minorHAnsi" w:cstheme="minorHAnsi"/>
                <w:lang w:eastAsia="en-US"/>
              </w:rPr>
            </w:pPr>
            <w:r>
              <w:rPr>
                <w:rFonts w:asciiTheme="minorHAnsi" w:hAnsiTheme="minorHAnsi" w:cstheme="minorHAnsi"/>
                <w:color w:val="000000" w:themeColor="dark1"/>
                <w:kern w:val="24"/>
                <w:lang w:eastAsia="en-US"/>
              </w:rPr>
              <w:t>2066</w:t>
            </w:r>
          </w:p>
        </w:tc>
        <w:tc>
          <w:tcPr>
            <w:tcW w:w="3544" w:type="dxa"/>
            <w:tcBorders>
              <w:top w:val="single" w:sz="4" w:space="0" w:color="auto"/>
              <w:left w:val="single" w:sz="4" w:space="0" w:color="auto"/>
              <w:bottom w:val="single" w:sz="4" w:space="0" w:color="auto"/>
              <w:right w:val="single" w:sz="4" w:space="0" w:color="auto"/>
            </w:tcBorders>
            <w:vAlign w:val="center"/>
            <w:hideMark/>
          </w:tcPr>
          <w:p w14:paraId="0574A113" w14:textId="77777777" w:rsidR="001B34AB" w:rsidRDefault="001B34AB" w:rsidP="00542C71">
            <w:pPr>
              <w:spacing w:line="276" w:lineRule="auto"/>
              <w:rPr>
                <w:rFonts w:asciiTheme="minorHAnsi" w:hAnsiTheme="minorHAnsi" w:cstheme="minorHAnsi"/>
                <w:lang w:eastAsia="en-US"/>
              </w:rPr>
            </w:pPr>
            <w:r>
              <w:rPr>
                <w:rFonts w:asciiTheme="minorHAnsi" w:hAnsiTheme="minorHAnsi" w:cstheme="minorHAnsi"/>
                <w:lang w:eastAsia="en-US"/>
              </w:rPr>
              <w:t>Dr Parimal Bhatt (from 1.9.2023)</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653F9CA" w14:textId="77777777" w:rsidR="001B34AB" w:rsidRDefault="001B34AB" w:rsidP="00542C71">
            <w:pPr>
              <w:spacing w:line="276" w:lineRule="auto"/>
              <w:rPr>
                <w:rFonts w:asciiTheme="minorHAnsi" w:hAnsiTheme="minorHAnsi" w:cstheme="minorHAnsi"/>
                <w:lang w:eastAsia="en-US"/>
              </w:rPr>
            </w:pPr>
            <w:r>
              <w:rPr>
                <w:rFonts w:asciiTheme="minorHAnsi" w:hAnsiTheme="minorHAnsi" w:cstheme="minorHAnsi"/>
                <w:color w:val="000000" w:themeColor="dark1"/>
                <w:kern w:val="24"/>
                <w:lang w:eastAsia="en-US"/>
              </w:rPr>
              <w:t>Outstanding</w:t>
            </w:r>
          </w:p>
        </w:tc>
      </w:tr>
      <w:tr w:rsidR="001B34AB" w14:paraId="670FAC59" w14:textId="77777777" w:rsidTr="00542C71">
        <w:tc>
          <w:tcPr>
            <w:tcW w:w="2537" w:type="dxa"/>
            <w:tcBorders>
              <w:top w:val="single" w:sz="4" w:space="0" w:color="auto"/>
              <w:left w:val="single" w:sz="4" w:space="0" w:color="auto"/>
              <w:bottom w:val="single" w:sz="4" w:space="0" w:color="auto"/>
              <w:right w:val="single" w:sz="4" w:space="0" w:color="auto"/>
            </w:tcBorders>
            <w:vAlign w:val="center"/>
            <w:hideMark/>
          </w:tcPr>
          <w:p w14:paraId="03E57DC8" w14:textId="77777777" w:rsidR="001B34AB" w:rsidRDefault="001B34AB" w:rsidP="00542C71">
            <w:pPr>
              <w:spacing w:line="276" w:lineRule="auto"/>
              <w:rPr>
                <w:rFonts w:asciiTheme="minorHAnsi" w:hAnsiTheme="minorHAnsi" w:cstheme="minorHAnsi"/>
                <w:lang w:eastAsia="en-US"/>
              </w:rPr>
            </w:pPr>
            <w:proofErr w:type="spellStart"/>
            <w:r>
              <w:rPr>
                <w:rFonts w:asciiTheme="minorHAnsi" w:hAnsiTheme="minorHAnsi" w:cstheme="minorHAnsi"/>
                <w:lang w:eastAsia="en-US"/>
              </w:rPr>
              <w:t>Gossops</w:t>
            </w:r>
            <w:proofErr w:type="spellEnd"/>
            <w:r>
              <w:rPr>
                <w:rFonts w:asciiTheme="minorHAnsi" w:hAnsiTheme="minorHAnsi" w:cstheme="minorHAnsi"/>
                <w:lang w:eastAsia="en-US"/>
              </w:rPr>
              <w:t xml:space="preserve"> Green Primary</w:t>
            </w:r>
          </w:p>
        </w:tc>
        <w:tc>
          <w:tcPr>
            <w:tcW w:w="850" w:type="dxa"/>
            <w:tcBorders>
              <w:top w:val="single" w:sz="4" w:space="0" w:color="auto"/>
              <w:left w:val="single" w:sz="4" w:space="0" w:color="auto"/>
              <w:bottom w:val="single" w:sz="4" w:space="0" w:color="auto"/>
              <w:right w:val="single" w:sz="4" w:space="0" w:color="auto"/>
            </w:tcBorders>
            <w:vAlign w:val="center"/>
            <w:hideMark/>
          </w:tcPr>
          <w:p w14:paraId="16170852" w14:textId="77777777" w:rsidR="001B34AB" w:rsidRDefault="001B34AB" w:rsidP="00542C71">
            <w:pPr>
              <w:spacing w:line="276" w:lineRule="auto"/>
              <w:rPr>
                <w:rFonts w:asciiTheme="minorHAnsi" w:hAnsiTheme="minorHAnsi" w:cstheme="minorHAnsi"/>
                <w:lang w:eastAsia="en-US"/>
              </w:rPr>
            </w:pPr>
            <w:r>
              <w:rPr>
                <w:rFonts w:asciiTheme="minorHAnsi" w:hAnsiTheme="minorHAnsi" w:cstheme="minorHAnsi"/>
                <w:lang w:eastAsia="en-US"/>
              </w:rPr>
              <w:t>4-11</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CA70124" w14:textId="77777777" w:rsidR="001B34AB" w:rsidRDefault="001B34AB" w:rsidP="00542C71">
            <w:pPr>
              <w:spacing w:line="276" w:lineRule="auto"/>
              <w:rPr>
                <w:rFonts w:asciiTheme="minorHAnsi" w:hAnsiTheme="minorHAnsi" w:cstheme="minorHAnsi"/>
                <w:lang w:eastAsia="en-US"/>
              </w:rPr>
            </w:pPr>
            <w:r>
              <w:rPr>
                <w:rFonts w:asciiTheme="minorHAnsi" w:hAnsiTheme="minorHAnsi" w:cstheme="minorHAnsi"/>
                <w:lang w:eastAsia="en-US"/>
              </w:rPr>
              <w:t>1.11.2016</w:t>
            </w:r>
          </w:p>
        </w:tc>
        <w:tc>
          <w:tcPr>
            <w:tcW w:w="850" w:type="dxa"/>
            <w:tcBorders>
              <w:top w:val="single" w:sz="4" w:space="0" w:color="auto"/>
              <w:left w:val="single" w:sz="4" w:space="0" w:color="auto"/>
              <w:bottom w:val="single" w:sz="4" w:space="0" w:color="auto"/>
              <w:right w:val="single" w:sz="4" w:space="0" w:color="auto"/>
            </w:tcBorders>
            <w:vAlign w:val="center"/>
            <w:hideMark/>
          </w:tcPr>
          <w:p w14:paraId="7DE38343" w14:textId="77777777" w:rsidR="001B34AB" w:rsidRDefault="001B34AB" w:rsidP="00542C71">
            <w:pPr>
              <w:spacing w:line="276" w:lineRule="auto"/>
              <w:jc w:val="center"/>
              <w:rPr>
                <w:rFonts w:asciiTheme="minorHAnsi" w:hAnsiTheme="minorHAnsi" w:cstheme="minorHAnsi"/>
                <w:lang w:eastAsia="en-US"/>
              </w:rPr>
            </w:pPr>
            <w:r>
              <w:rPr>
                <w:rFonts w:asciiTheme="minorHAnsi" w:hAnsiTheme="minorHAnsi" w:cstheme="minorHAnsi"/>
                <w:color w:val="000000" w:themeColor="dark1"/>
                <w:kern w:val="24"/>
                <w:lang w:eastAsia="en-US"/>
              </w:rPr>
              <w:t>582</w:t>
            </w:r>
          </w:p>
        </w:tc>
        <w:tc>
          <w:tcPr>
            <w:tcW w:w="3544" w:type="dxa"/>
            <w:tcBorders>
              <w:top w:val="single" w:sz="4" w:space="0" w:color="auto"/>
              <w:left w:val="single" w:sz="4" w:space="0" w:color="auto"/>
              <w:bottom w:val="single" w:sz="4" w:space="0" w:color="auto"/>
              <w:right w:val="single" w:sz="4" w:space="0" w:color="auto"/>
            </w:tcBorders>
            <w:vAlign w:val="center"/>
            <w:hideMark/>
          </w:tcPr>
          <w:p w14:paraId="1C2FA298" w14:textId="77777777" w:rsidR="001B34AB" w:rsidRDefault="001B34AB" w:rsidP="00542C71">
            <w:pPr>
              <w:spacing w:line="276" w:lineRule="auto"/>
              <w:rPr>
                <w:rFonts w:asciiTheme="minorHAnsi" w:hAnsiTheme="minorHAnsi" w:cstheme="minorHAnsi"/>
                <w:lang w:eastAsia="en-US"/>
              </w:rPr>
            </w:pPr>
            <w:r>
              <w:rPr>
                <w:rFonts w:asciiTheme="minorHAnsi" w:hAnsiTheme="minorHAnsi" w:cstheme="minorHAnsi"/>
                <w:color w:val="000000" w:themeColor="dark1"/>
                <w:kern w:val="24"/>
                <w:lang w:eastAsia="en-US"/>
              </w:rPr>
              <w:t>Mrs Sarah Dunne</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A7D616E" w14:textId="77777777" w:rsidR="001B34AB" w:rsidRDefault="001B34AB" w:rsidP="00542C71">
            <w:pPr>
              <w:spacing w:line="276" w:lineRule="auto"/>
              <w:rPr>
                <w:rFonts w:asciiTheme="minorHAnsi" w:hAnsiTheme="minorHAnsi" w:cstheme="minorHAnsi"/>
                <w:lang w:eastAsia="en-US"/>
              </w:rPr>
            </w:pPr>
            <w:r>
              <w:rPr>
                <w:rFonts w:asciiTheme="minorHAnsi" w:hAnsiTheme="minorHAnsi" w:cstheme="minorHAnsi"/>
                <w:color w:val="000000" w:themeColor="dark1"/>
                <w:kern w:val="24"/>
                <w:lang w:eastAsia="en-US"/>
              </w:rPr>
              <w:t>Good</w:t>
            </w:r>
          </w:p>
        </w:tc>
      </w:tr>
      <w:tr w:rsidR="001B34AB" w14:paraId="53E5D226" w14:textId="77777777" w:rsidTr="00542C71">
        <w:tc>
          <w:tcPr>
            <w:tcW w:w="2537" w:type="dxa"/>
            <w:tcBorders>
              <w:top w:val="single" w:sz="4" w:space="0" w:color="auto"/>
              <w:left w:val="single" w:sz="4" w:space="0" w:color="auto"/>
              <w:bottom w:val="single" w:sz="4" w:space="0" w:color="auto"/>
              <w:right w:val="single" w:sz="4" w:space="0" w:color="auto"/>
            </w:tcBorders>
            <w:vAlign w:val="center"/>
            <w:hideMark/>
          </w:tcPr>
          <w:p w14:paraId="5F53C80B" w14:textId="77777777" w:rsidR="001B34AB" w:rsidRDefault="001B34AB" w:rsidP="00542C71">
            <w:pPr>
              <w:spacing w:line="276" w:lineRule="auto"/>
              <w:rPr>
                <w:rFonts w:asciiTheme="minorHAnsi" w:hAnsiTheme="minorHAnsi" w:cstheme="minorHAnsi"/>
                <w:lang w:eastAsia="en-US"/>
              </w:rPr>
            </w:pPr>
            <w:r>
              <w:rPr>
                <w:rFonts w:asciiTheme="minorHAnsi" w:hAnsiTheme="minorHAnsi" w:cstheme="minorHAnsi"/>
                <w:lang w:eastAsia="en-US"/>
              </w:rPr>
              <w:t>Waterfield Primary</w:t>
            </w:r>
          </w:p>
        </w:tc>
        <w:tc>
          <w:tcPr>
            <w:tcW w:w="850" w:type="dxa"/>
            <w:tcBorders>
              <w:top w:val="single" w:sz="4" w:space="0" w:color="auto"/>
              <w:left w:val="single" w:sz="4" w:space="0" w:color="auto"/>
              <w:bottom w:val="single" w:sz="4" w:space="0" w:color="auto"/>
              <w:right w:val="single" w:sz="4" w:space="0" w:color="auto"/>
            </w:tcBorders>
            <w:vAlign w:val="center"/>
            <w:hideMark/>
          </w:tcPr>
          <w:p w14:paraId="2C2E358C" w14:textId="77777777" w:rsidR="001B34AB" w:rsidRDefault="001B34AB" w:rsidP="00542C71">
            <w:pPr>
              <w:spacing w:line="276" w:lineRule="auto"/>
              <w:rPr>
                <w:rFonts w:asciiTheme="minorHAnsi" w:hAnsiTheme="minorHAnsi" w:cstheme="minorHAnsi"/>
                <w:lang w:eastAsia="en-US"/>
              </w:rPr>
            </w:pPr>
            <w:r>
              <w:rPr>
                <w:rFonts w:asciiTheme="minorHAnsi" w:hAnsiTheme="minorHAnsi" w:cstheme="minorHAnsi"/>
                <w:lang w:eastAsia="en-US"/>
              </w:rPr>
              <w:t>3-11</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3C916C0" w14:textId="77777777" w:rsidR="001B34AB" w:rsidRDefault="001B34AB" w:rsidP="00542C71">
            <w:pPr>
              <w:spacing w:line="276" w:lineRule="auto"/>
              <w:rPr>
                <w:rFonts w:asciiTheme="minorHAnsi" w:hAnsiTheme="minorHAnsi" w:cstheme="minorHAnsi"/>
                <w:lang w:eastAsia="en-US"/>
              </w:rPr>
            </w:pPr>
            <w:r>
              <w:rPr>
                <w:rFonts w:asciiTheme="minorHAnsi" w:hAnsiTheme="minorHAnsi" w:cstheme="minorHAnsi"/>
                <w:lang w:eastAsia="en-US"/>
              </w:rPr>
              <w:t>1.3.2018</w:t>
            </w:r>
          </w:p>
        </w:tc>
        <w:tc>
          <w:tcPr>
            <w:tcW w:w="850" w:type="dxa"/>
            <w:tcBorders>
              <w:top w:val="single" w:sz="4" w:space="0" w:color="auto"/>
              <w:left w:val="single" w:sz="4" w:space="0" w:color="auto"/>
              <w:bottom w:val="single" w:sz="4" w:space="0" w:color="auto"/>
              <w:right w:val="single" w:sz="4" w:space="0" w:color="auto"/>
            </w:tcBorders>
            <w:vAlign w:val="center"/>
            <w:hideMark/>
          </w:tcPr>
          <w:p w14:paraId="547A83E3" w14:textId="77777777" w:rsidR="001B34AB" w:rsidRDefault="001B34AB" w:rsidP="00542C71">
            <w:pPr>
              <w:spacing w:line="276" w:lineRule="auto"/>
              <w:jc w:val="center"/>
              <w:rPr>
                <w:rFonts w:asciiTheme="minorHAnsi" w:hAnsiTheme="minorHAnsi" w:cstheme="minorHAnsi"/>
                <w:lang w:eastAsia="en-US"/>
              </w:rPr>
            </w:pPr>
            <w:r>
              <w:rPr>
                <w:rFonts w:asciiTheme="minorHAnsi" w:hAnsiTheme="minorHAnsi" w:cstheme="minorHAnsi"/>
                <w:color w:val="000000" w:themeColor="dark1"/>
                <w:kern w:val="24"/>
                <w:lang w:eastAsia="en-US"/>
              </w:rPr>
              <w:t>374</w:t>
            </w:r>
          </w:p>
        </w:tc>
        <w:tc>
          <w:tcPr>
            <w:tcW w:w="3544" w:type="dxa"/>
            <w:tcBorders>
              <w:top w:val="single" w:sz="4" w:space="0" w:color="auto"/>
              <w:left w:val="single" w:sz="4" w:space="0" w:color="auto"/>
              <w:bottom w:val="single" w:sz="4" w:space="0" w:color="auto"/>
              <w:right w:val="single" w:sz="4" w:space="0" w:color="auto"/>
            </w:tcBorders>
            <w:vAlign w:val="center"/>
            <w:hideMark/>
          </w:tcPr>
          <w:p w14:paraId="7B2287E2" w14:textId="77777777" w:rsidR="001B34AB" w:rsidRDefault="001B34AB" w:rsidP="00542C71">
            <w:pPr>
              <w:spacing w:line="276" w:lineRule="auto"/>
              <w:rPr>
                <w:rFonts w:asciiTheme="minorHAnsi" w:hAnsiTheme="minorHAnsi" w:cstheme="minorHAnsi"/>
                <w:lang w:eastAsia="en-US"/>
              </w:rPr>
            </w:pPr>
            <w:r>
              <w:rPr>
                <w:rFonts w:asciiTheme="minorHAnsi" w:hAnsiTheme="minorHAnsi" w:cstheme="minorHAnsi"/>
                <w:kern w:val="24"/>
                <w:lang w:eastAsia="en-US"/>
              </w:rPr>
              <w:t xml:space="preserve">Mr James </w:t>
            </w:r>
            <w:proofErr w:type="spellStart"/>
            <w:r>
              <w:rPr>
                <w:rFonts w:asciiTheme="minorHAnsi" w:hAnsiTheme="minorHAnsi" w:cstheme="minorHAnsi"/>
                <w:kern w:val="24"/>
                <w:lang w:eastAsia="en-US"/>
              </w:rPr>
              <w:t>Purveur</w:t>
            </w:r>
            <w:proofErr w:type="spellEnd"/>
          </w:p>
        </w:tc>
        <w:tc>
          <w:tcPr>
            <w:tcW w:w="1276" w:type="dxa"/>
            <w:tcBorders>
              <w:top w:val="single" w:sz="4" w:space="0" w:color="auto"/>
              <w:left w:val="single" w:sz="4" w:space="0" w:color="auto"/>
              <w:bottom w:val="single" w:sz="4" w:space="0" w:color="auto"/>
              <w:right w:val="single" w:sz="4" w:space="0" w:color="auto"/>
            </w:tcBorders>
            <w:vAlign w:val="center"/>
            <w:hideMark/>
          </w:tcPr>
          <w:p w14:paraId="76C3E2EF" w14:textId="77777777" w:rsidR="001B34AB" w:rsidRDefault="001B34AB" w:rsidP="00542C71">
            <w:pPr>
              <w:spacing w:line="276" w:lineRule="auto"/>
              <w:rPr>
                <w:rFonts w:asciiTheme="minorHAnsi" w:hAnsiTheme="minorHAnsi" w:cstheme="minorHAnsi"/>
                <w:lang w:eastAsia="en-US"/>
              </w:rPr>
            </w:pPr>
            <w:r>
              <w:rPr>
                <w:rFonts w:asciiTheme="minorHAnsi" w:hAnsiTheme="minorHAnsi" w:cstheme="minorHAnsi"/>
                <w:color w:val="000000" w:themeColor="dark1"/>
                <w:kern w:val="24"/>
                <w:lang w:eastAsia="en-US"/>
              </w:rPr>
              <w:t>Good</w:t>
            </w:r>
          </w:p>
        </w:tc>
      </w:tr>
      <w:tr w:rsidR="001B34AB" w14:paraId="7796FB63" w14:textId="77777777" w:rsidTr="00542C71">
        <w:tc>
          <w:tcPr>
            <w:tcW w:w="2537" w:type="dxa"/>
            <w:tcBorders>
              <w:top w:val="single" w:sz="4" w:space="0" w:color="auto"/>
              <w:left w:val="single" w:sz="4" w:space="0" w:color="auto"/>
              <w:bottom w:val="single" w:sz="4" w:space="0" w:color="auto"/>
              <w:right w:val="single" w:sz="4" w:space="0" w:color="auto"/>
            </w:tcBorders>
            <w:vAlign w:val="center"/>
            <w:hideMark/>
          </w:tcPr>
          <w:p w14:paraId="32BBE83A" w14:textId="77777777" w:rsidR="001B34AB" w:rsidRDefault="001B34AB" w:rsidP="00542C71">
            <w:pPr>
              <w:spacing w:line="276" w:lineRule="auto"/>
              <w:rPr>
                <w:rFonts w:asciiTheme="minorHAnsi" w:hAnsiTheme="minorHAnsi" w:cstheme="minorHAnsi"/>
                <w:lang w:eastAsia="en-US"/>
              </w:rPr>
            </w:pPr>
            <w:r>
              <w:rPr>
                <w:rFonts w:asciiTheme="minorHAnsi" w:hAnsiTheme="minorHAnsi" w:cstheme="minorHAnsi"/>
                <w:lang w:eastAsia="en-US"/>
              </w:rPr>
              <w:t>The Quest Academy</w:t>
            </w:r>
          </w:p>
        </w:tc>
        <w:tc>
          <w:tcPr>
            <w:tcW w:w="850" w:type="dxa"/>
            <w:tcBorders>
              <w:top w:val="single" w:sz="4" w:space="0" w:color="auto"/>
              <w:left w:val="single" w:sz="4" w:space="0" w:color="auto"/>
              <w:bottom w:val="single" w:sz="4" w:space="0" w:color="auto"/>
              <w:right w:val="single" w:sz="4" w:space="0" w:color="auto"/>
            </w:tcBorders>
            <w:vAlign w:val="center"/>
            <w:hideMark/>
          </w:tcPr>
          <w:p w14:paraId="6DC8CC8A" w14:textId="77777777" w:rsidR="001B34AB" w:rsidRDefault="001B34AB" w:rsidP="00542C71">
            <w:pPr>
              <w:spacing w:line="276" w:lineRule="auto"/>
              <w:rPr>
                <w:rFonts w:asciiTheme="minorHAnsi" w:hAnsiTheme="minorHAnsi" w:cstheme="minorHAnsi"/>
                <w:lang w:eastAsia="en-US"/>
              </w:rPr>
            </w:pPr>
            <w:r>
              <w:rPr>
                <w:rFonts w:asciiTheme="minorHAnsi" w:hAnsiTheme="minorHAnsi" w:cstheme="minorHAnsi"/>
                <w:lang w:eastAsia="en-US"/>
              </w:rPr>
              <w:t>11-18</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B5BB14F" w14:textId="77777777" w:rsidR="001B34AB" w:rsidRDefault="001B34AB" w:rsidP="00542C71">
            <w:pPr>
              <w:spacing w:line="276" w:lineRule="auto"/>
              <w:rPr>
                <w:rFonts w:asciiTheme="minorHAnsi" w:hAnsiTheme="minorHAnsi" w:cstheme="minorHAnsi"/>
                <w:lang w:eastAsia="en-US"/>
              </w:rPr>
            </w:pPr>
            <w:r>
              <w:rPr>
                <w:rFonts w:asciiTheme="minorHAnsi" w:hAnsiTheme="minorHAnsi" w:cstheme="minorHAnsi"/>
                <w:lang w:eastAsia="en-US"/>
              </w:rPr>
              <w:t>1.6.2018</w:t>
            </w:r>
          </w:p>
        </w:tc>
        <w:tc>
          <w:tcPr>
            <w:tcW w:w="850" w:type="dxa"/>
            <w:tcBorders>
              <w:top w:val="single" w:sz="4" w:space="0" w:color="auto"/>
              <w:left w:val="single" w:sz="4" w:space="0" w:color="auto"/>
              <w:bottom w:val="single" w:sz="4" w:space="0" w:color="auto"/>
              <w:right w:val="single" w:sz="4" w:space="0" w:color="auto"/>
            </w:tcBorders>
            <w:vAlign w:val="center"/>
            <w:hideMark/>
          </w:tcPr>
          <w:p w14:paraId="17AE0230" w14:textId="77777777" w:rsidR="001B34AB" w:rsidRDefault="001B34AB" w:rsidP="00542C71">
            <w:pPr>
              <w:spacing w:line="276" w:lineRule="auto"/>
              <w:jc w:val="center"/>
              <w:rPr>
                <w:rFonts w:asciiTheme="minorHAnsi" w:hAnsiTheme="minorHAnsi" w:cstheme="minorHAnsi"/>
                <w:lang w:eastAsia="en-US"/>
              </w:rPr>
            </w:pPr>
            <w:r>
              <w:rPr>
                <w:rFonts w:asciiTheme="minorHAnsi" w:hAnsiTheme="minorHAnsi" w:cstheme="minorHAnsi"/>
                <w:color w:val="000000" w:themeColor="dark1"/>
                <w:kern w:val="24"/>
                <w:lang w:eastAsia="en-US"/>
              </w:rPr>
              <w:t>970</w:t>
            </w:r>
          </w:p>
        </w:tc>
        <w:tc>
          <w:tcPr>
            <w:tcW w:w="3544" w:type="dxa"/>
            <w:tcBorders>
              <w:top w:val="single" w:sz="4" w:space="0" w:color="auto"/>
              <w:left w:val="single" w:sz="4" w:space="0" w:color="auto"/>
              <w:bottom w:val="single" w:sz="4" w:space="0" w:color="auto"/>
              <w:right w:val="single" w:sz="4" w:space="0" w:color="auto"/>
            </w:tcBorders>
            <w:vAlign w:val="center"/>
            <w:hideMark/>
          </w:tcPr>
          <w:p w14:paraId="0996A0CA" w14:textId="77777777" w:rsidR="001B34AB" w:rsidRDefault="001B34AB" w:rsidP="00542C71">
            <w:pPr>
              <w:pStyle w:val="NormalWeb"/>
              <w:spacing w:before="0" w:beforeAutospacing="0" w:after="0" w:afterAutospacing="0"/>
              <w:textAlignment w:val="center"/>
              <w:rPr>
                <w:rFonts w:asciiTheme="minorHAnsi" w:hAnsiTheme="minorHAnsi" w:cstheme="minorHAnsi"/>
                <w:lang w:eastAsia="en-US"/>
              </w:rPr>
            </w:pPr>
            <w:r>
              <w:rPr>
                <w:rFonts w:asciiTheme="minorHAnsi" w:hAnsiTheme="minorHAnsi" w:cstheme="minorHAnsi"/>
                <w:color w:val="000000" w:themeColor="dark1"/>
                <w:kern w:val="24"/>
                <w:lang w:eastAsia="en-US"/>
              </w:rPr>
              <w:t>Mr Andy Crofts</w:t>
            </w:r>
          </w:p>
          <w:p w14:paraId="72A32572" w14:textId="77777777" w:rsidR="001B34AB" w:rsidRDefault="001B34AB" w:rsidP="00542C71">
            <w:pPr>
              <w:spacing w:line="276" w:lineRule="auto"/>
              <w:rPr>
                <w:rFonts w:asciiTheme="minorHAnsi" w:hAnsiTheme="minorHAnsi" w:cstheme="minorHAnsi"/>
                <w:lang w:eastAsia="en-US"/>
              </w:rPr>
            </w:pPr>
            <w:r>
              <w:rPr>
                <w:rFonts w:asciiTheme="minorHAnsi" w:hAnsiTheme="minorHAnsi" w:cstheme="minorHAnsi"/>
                <w:kern w:val="24"/>
                <w:lang w:eastAsia="en-US"/>
              </w:rPr>
              <w:t>Mr Tom Beecham</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7E06BDD" w14:textId="77777777" w:rsidR="001B34AB" w:rsidRDefault="001B34AB" w:rsidP="00542C71">
            <w:pPr>
              <w:spacing w:line="276" w:lineRule="auto"/>
              <w:rPr>
                <w:rFonts w:asciiTheme="minorHAnsi" w:hAnsiTheme="minorHAnsi" w:cstheme="minorHAnsi"/>
                <w:lang w:eastAsia="en-US"/>
              </w:rPr>
            </w:pPr>
            <w:r>
              <w:rPr>
                <w:rFonts w:asciiTheme="minorHAnsi" w:hAnsiTheme="minorHAnsi" w:cstheme="minorHAnsi"/>
                <w:color w:val="000000" w:themeColor="dark1"/>
                <w:kern w:val="24"/>
                <w:lang w:eastAsia="en-US"/>
              </w:rPr>
              <w:t>Good</w:t>
            </w:r>
          </w:p>
        </w:tc>
      </w:tr>
      <w:tr w:rsidR="001B34AB" w14:paraId="3850D617" w14:textId="77777777" w:rsidTr="00542C71">
        <w:tc>
          <w:tcPr>
            <w:tcW w:w="2537" w:type="dxa"/>
            <w:tcBorders>
              <w:top w:val="single" w:sz="4" w:space="0" w:color="auto"/>
              <w:left w:val="single" w:sz="4" w:space="0" w:color="auto"/>
              <w:bottom w:val="single" w:sz="4" w:space="0" w:color="auto"/>
              <w:right w:val="single" w:sz="4" w:space="0" w:color="auto"/>
            </w:tcBorders>
            <w:vAlign w:val="center"/>
            <w:hideMark/>
          </w:tcPr>
          <w:p w14:paraId="7636F9C6" w14:textId="77777777" w:rsidR="001B34AB" w:rsidRDefault="001B34AB" w:rsidP="00542C71">
            <w:pPr>
              <w:spacing w:line="276" w:lineRule="auto"/>
              <w:rPr>
                <w:rFonts w:asciiTheme="minorHAnsi" w:hAnsiTheme="minorHAnsi" w:cstheme="minorHAnsi"/>
                <w:lang w:eastAsia="en-US"/>
              </w:rPr>
            </w:pPr>
            <w:r>
              <w:rPr>
                <w:rFonts w:asciiTheme="minorHAnsi" w:hAnsiTheme="minorHAnsi" w:cstheme="minorHAnsi"/>
                <w:lang w:eastAsia="en-US"/>
              </w:rPr>
              <w:t>Quest Primary</w:t>
            </w:r>
          </w:p>
        </w:tc>
        <w:tc>
          <w:tcPr>
            <w:tcW w:w="850" w:type="dxa"/>
            <w:tcBorders>
              <w:top w:val="single" w:sz="4" w:space="0" w:color="auto"/>
              <w:left w:val="single" w:sz="4" w:space="0" w:color="auto"/>
              <w:bottom w:val="single" w:sz="4" w:space="0" w:color="auto"/>
              <w:right w:val="single" w:sz="4" w:space="0" w:color="auto"/>
            </w:tcBorders>
            <w:vAlign w:val="center"/>
            <w:hideMark/>
          </w:tcPr>
          <w:p w14:paraId="36192807" w14:textId="77777777" w:rsidR="001B34AB" w:rsidRDefault="001B34AB" w:rsidP="00542C71">
            <w:pPr>
              <w:spacing w:line="276" w:lineRule="auto"/>
              <w:rPr>
                <w:rFonts w:asciiTheme="minorHAnsi" w:hAnsiTheme="minorHAnsi" w:cstheme="minorHAnsi"/>
                <w:lang w:eastAsia="en-US"/>
              </w:rPr>
            </w:pPr>
            <w:r>
              <w:rPr>
                <w:rFonts w:asciiTheme="minorHAnsi" w:hAnsiTheme="minorHAnsi" w:cstheme="minorHAnsi"/>
                <w:lang w:eastAsia="en-US"/>
              </w:rPr>
              <w:t>3-11</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E215B32" w14:textId="77777777" w:rsidR="001B34AB" w:rsidRDefault="001B34AB" w:rsidP="00542C71">
            <w:pPr>
              <w:spacing w:line="276" w:lineRule="auto"/>
              <w:rPr>
                <w:rFonts w:asciiTheme="minorHAnsi" w:hAnsiTheme="minorHAnsi" w:cstheme="minorHAnsi"/>
                <w:lang w:eastAsia="en-US"/>
              </w:rPr>
            </w:pPr>
            <w:r>
              <w:rPr>
                <w:rFonts w:asciiTheme="minorHAnsi" w:hAnsiTheme="minorHAnsi" w:cstheme="minorHAnsi"/>
                <w:lang w:eastAsia="en-US"/>
              </w:rPr>
              <w:t>1.9.2018</w:t>
            </w:r>
          </w:p>
        </w:tc>
        <w:tc>
          <w:tcPr>
            <w:tcW w:w="850" w:type="dxa"/>
            <w:tcBorders>
              <w:top w:val="single" w:sz="4" w:space="0" w:color="auto"/>
              <w:left w:val="single" w:sz="4" w:space="0" w:color="auto"/>
              <w:bottom w:val="single" w:sz="4" w:space="0" w:color="auto"/>
              <w:right w:val="single" w:sz="4" w:space="0" w:color="auto"/>
            </w:tcBorders>
            <w:vAlign w:val="center"/>
            <w:hideMark/>
          </w:tcPr>
          <w:p w14:paraId="60B49861" w14:textId="77777777" w:rsidR="001B34AB" w:rsidRDefault="001B34AB" w:rsidP="00542C71">
            <w:pPr>
              <w:spacing w:line="276" w:lineRule="auto"/>
              <w:jc w:val="center"/>
              <w:rPr>
                <w:rFonts w:asciiTheme="minorHAnsi" w:hAnsiTheme="minorHAnsi" w:cstheme="minorHAnsi"/>
                <w:lang w:eastAsia="en-US"/>
              </w:rPr>
            </w:pPr>
            <w:r>
              <w:rPr>
                <w:rFonts w:asciiTheme="minorHAnsi" w:hAnsiTheme="minorHAnsi" w:cstheme="minorHAnsi"/>
                <w:kern w:val="24"/>
                <w:lang w:eastAsia="en-US"/>
              </w:rPr>
              <w:t>188</w:t>
            </w:r>
          </w:p>
        </w:tc>
        <w:tc>
          <w:tcPr>
            <w:tcW w:w="3544" w:type="dxa"/>
            <w:tcBorders>
              <w:top w:val="single" w:sz="4" w:space="0" w:color="auto"/>
              <w:left w:val="single" w:sz="4" w:space="0" w:color="auto"/>
              <w:bottom w:val="single" w:sz="4" w:space="0" w:color="auto"/>
              <w:right w:val="single" w:sz="4" w:space="0" w:color="auto"/>
            </w:tcBorders>
            <w:vAlign w:val="center"/>
            <w:hideMark/>
          </w:tcPr>
          <w:p w14:paraId="0B46ADF6" w14:textId="77777777" w:rsidR="001B34AB" w:rsidRDefault="001B34AB" w:rsidP="00542C71">
            <w:pPr>
              <w:pStyle w:val="NormalWeb"/>
              <w:spacing w:before="0" w:beforeAutospacing="0" w:after="0" w:afterAutospacing="0"/>
              <w:textAlignment w:val="center"/>
              <w:rPr>
                <w:rFonts w:asciiTheme="minorHAnsi" w:hAnsiTheme="minorHAnsi" w:cstheme="minorHAnsi"/>
                <w:lang w:eastAsia="en-US"/>
              </w:rPr>
            </w:pPr>
            <w:r>
              <w:rPr>
                <w:rFonts w:asciiTheme="minorHAnsi" w:hAnsiTheme="minorHAnsi" w:cstheme="minorHAnsi"/>
                <w:color w:val="000000" w:themeColor="dark1"/>
                <w:kern w:val="24"/>
                <w:lang w:eastAsia="en-US"/>
              </w:rPr>
              <w:t>Mr Andy Crofts</w:t>
            </w:r>
          </w:p>
          <w:p w14:paraId="318C7F59" w14:textId="77777777" w:rsidR="001B34AB" w:rsidRDefault="001B34AB" w:rsidP="00542C71">
            <w:pPr>
              <w:spacing w:line="276" w:lineRule="auto"/>
              <w:rPr>
                <w:rFonts w:asciiTheme="minorHAnsi" w:hAnsiTheme="minorHAnsi" w:cstheme="minorHAnsi"/>
                <w:lang w:eastAsia="en-US"/>
              </w:rPr>
            </w:pPr>
            <w:r>
              <w:rPr>
                <w:rFonts w:asciiTheme="minorHAnsi" w:hAnsiTheme="minorHAnsi" w:cstheme="minorHAnsi"/>
                <w:kern w:val="24"/>
                <w:lang w:eastAsia="en-US"/>
              </w:rPr>
              <w:t>Miss Jo Stawman</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5FE5005" w14:textId="77777777" w:rsidR="001B34AB" w:rsidRDefault="001B34AB" w:rsidP="00542C71">
            <w:pPr>
              <w:spacing w:line="276" w:lineRule="auto"/>
              <w:rPr>
                <w:rFonts w:asciiTheme="minorHAnsi" w:hAnsiTheme="minorHAnsi" w:cstheme="minorHAnsi"/>
                <w:lang w:eastAsia="en-US"/>
              </w:rPr>
            </w:pPr>
            <w:r>
              <w:rPr>
                <w:rFonts w:asciiTheme="minorHAnsi" w:hAnsiTheme="minorHAnsi" w:cstheme="minorHAnsi"/>
                <w:kern w:val="24"/>
                <w:lang w:eastAsia="en-US"/>
              </w:rPr>
              <w:t>Good</w:t>
            </w:r>
          </w:p>
        </w:tc>
      </w:tr>
      <w:tr w:rsidR="001B34AB" w14:paraId="78387F96" w14:textId="77777777" w:rsidTr="00542C71">
        <w:tc>
          <w:tcPr>
            <w:tcW w:w="2537" w:type="dxa"/>
            <w:tcBorders>
              <w:top w:val="single" w:sz="4" w:space="0" w:color="auto"/>
              <w:left w:val="single" w:sz="4" w:space="0" w:color="auto"/>
              <w:bottom w:val="single" w:sz="4" w:space="0" w:color="auto"/>
              <w:right w:val="single" w:sz="4" w:space="0" w:color="auto"/>
            </w:tcBorders>
            <w:vAlign w:val="center"/>
            <w:hideMark/>
          </w:tcPr>
          <w:p w14:paraId="1031F704" w14:textId="77777777" w:rsidR="001B34AB" w:rsidRDefault="001B34AB" w:rsidP="00542C71">
            <w:pPr>
              <w:spacing w:line="276" w:lineRule="auto"/>
              <w:rPr>
                <w:rFonts w:asciiTheme="minorHAnsi" w:hAnsiTheme="minorHAnsi" w:cstheme="minorHAnsi"/>
                <w:lang w:eastAsia="en-US"/>
              </w:rPr>
            </w:pPr>
            <w:proofErr w:type="spellStart"/>
            <w:r>
              <w:rPr>
                <w:rFonts w:asciiTheme="minorHAnsi" w:hAnsiTheme="minorHAnsi" w:cstheme="minorHAnsi"/>
                <w:lang w:eastAsia="en-US"/>
              </w:rPr>
              <w:t>Courtwood</w:t>
            </w:r>
            <w:proofErr w:type="spellEnd"/>
            <w:r>
              <w:rPr>
                <w:rFonts w:asciiTheme="minorHAnsi" w:hAnsiTheme="minorHAnsi" w:cstheme="minorHAnsi"/>
                <w:lang w:eastAsia="en-US"/>
              </w:rPr>
              <w:t xml:space="preserve"> Primary</w:t>
            </w:r>
          </w:p>
        </w:tc>
        <w:tc>
          <w:tcPr>
            <w:tcW w:w="850" w:type="dxa"/>
            <w:tcBorders>
              <w:top w:val="single" w:sz="4" w:space="0" w:color="auto"/>
              <w:left w:val="single" w:sz="4" w:space="0" w:color="auto"/>
              <w:bottom w:val="single" w:sz="4" w:space="0" w:color="auto"/>
              <w:right w:val="single" w:sz="4" w:space="0" w:color="auto"/>
            </w:tcBorders>
            <w:vAlign w:val="center"/>
            <w:hideMark/>
          </w:tcPr>
          <w:p w14:paraId="67DE12F1" w14:textId="77777777" w:rsidR="001B34AB" w:rsidRDefault="001B34AB" w:rsidP="00542C71">
            <w:pPr>
              <w:spacing w:line="276" w:lineRule="auto"/>
              <w:rPr>
                <w:rFonts w:asciiTheme="minorHAnsi" w:hAnsiTheme="minorHAnsi" w:cstheme="minorHAnsi"/>
                <w:lang w:eastAsia="en-US"/>
              </w:rPr>
            </w:pPr>
            <w:r>
              <w:rPr>
                <w:rFonts w:asciiTheme="minorHAnsi" w:hAnsiTheme="minorHAnsi" w:cstheme="minorHAnsi"/>
                <w:lang w:eastAsia="en-US"/>
              </w:rPr>
              <w:t>4-11</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D89941F" w14:textId="77777777" w:rsidR="001B34AB" w:rsidRDefault="001B34AB" w:rsidP="00542C71">
            <w:pPr>
              <w:spacing w:line="276" w:lineRule="auto"/>
              <w:rPr>
                <w:rFonts w:asciiTheme="minorHAnsi" w:hAnsiTheme="minorHAnsi" w:cstheme="minorHAnsi"/>
                <w:lang w:eastAsia="en-US"/>
              </w:rPr>
            </w:pPr>
            <w:r>
              <w:rPr>
                <w:rFonts w:asciiTheme="minorHAnsi" w:hAnsiTheme="minorHAnsi" w:cstheme="minorHAnsi"/>
                <w:lang w:eastAsia="en-US"/>
              </w:rPr>
              <w:t>1.9.2018</w:t>
            </w:r>
          </w:p>
        </w:tc>
        <w:tc>
          <w:tcPr>
            <w:tcW w:w="850" w:type="dxa"/>
            <w:tcBorders>
              <w:top w:val="single" w:sz="4" w:space="0" w:color="auto"/>
              <w:left w:val="single" w:sz="4" w:space="0" w:color="auto"/>
              <w:bottom w:val="single" w:sz="4" w:space="0" w:color="auto"/>
              <w:right w:val="single" w:sz="4" w:space="0" w:color="auto"/>
            </w:tcBorders>
            <w:vAlign w:val="center"/>
            <w:hideMark/>
          </w:tcPr>
          <w:p w14:paraId="32044AAB" w14:textId="77777777" w:rsidR="001B34AB" w:rsidRDefault="001B34AB" w:rsidP="00542C71">
            <w:pPr>
              <w:spacing w:line="276" w:lineRule="auto"/>
              <w:jc w:val="center"/>
              <w:rPr>
                <w:rFonts w:asciiTheme="minorHAnsi" w:hAnsiTheme="minorHAnsi" w:cstheme="minorHAnsi"/>
                <w:lang w:eastAsia="en-US"/>
              </w:rPr>
            </w:pPr>
            <w:r>
              <w:rPr>
                <w:rFonts w:asciiTheme="minorHAnsi" w:hAnsiTheme="minorHAnsi" w:cstheme="minorHAnsi"/>
                <w:kern w:val="24"/>
                <w:lang w:eastAsia="en-US"/>
              </w:rPr>
              <w:t>214</w:t>
            </w:r>
          </w:p>
        </w:tc>
        <w:tc>
          <w:tcPr>
            <w:tcW w:w="3544" w:type="dxa"/>
            <w:tcBorders>
              <w:top w:val="single" w:sz="4" w:space="0" w:color="auto"/>
              <w:left w:val="single" w:sz="4" w:space="0" w:color="auto"/>
              <w:bottom w:val="single" w:sz="4" w:space="0" w:color="auto"/>
              <w:right w:val="single" w:sz="4" w:space="0" w:color="auto"/>
            </w:tcBorders>
            <w:vAlign w:val="center"/>
            <w:hideMark/>
          </w:tcPr>
          <w:p w14:paraId="69B1610E" w14:textId="77777777" w:rsidR="001B34AB" w:rsidRDefault="001B34AB" w:rsidP="00542C71">
            <w:pPr>
              <w:spacing w:line="276" w:lineRule="auto"/>
              <w:rPr>
                <w:rFonts w:asciiTheme="minorHAnsi" w:hAnsiTheme="minorHAnsi" w:cstheme="minorHAnsi"/>
                <w:lang w:eastAsia="en-US"/>
              </w:rPr>
            </w:pPr>
            <w:r>
              <w:rPr>
                <w:rFonts w:asciiTheme="minorHAnsi" w:hAnsiTheme="minorHAnsi" w:cstheme="minorHAnsi"/>
                <w:kern w:val="24"/>
                <w:lang w:eastAsia="en-US"/>
              </w:rPr>
              <w:t>Mrs Natasha Grant</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4E5353E" w14:textId="77777777" w:rsidR="001B34AB" w:rsidRDefault="001B34AB" w:rsidP="00542C71">
            <w:pPr>
              <w:spacing w:line="276" w:lineRule="auto"/>
              <w:rPr>
                <w:rFonts w:asciiTheme="minorHAnsi" w:hAnsiTheme="minorHAnsi" w:cstheme="minorHAnsi"/>
                <w:lang w:eastAsia="en-US"/>
              </w:rPr>
            </w:pPr>
            <w:r>
              <w:rPr>
                <w:rFonts w:asciiTheme="minorHAnsi" w:hAnsiTheme="minorHAnsi" w:cstheme="minorHAnsi"/>
                <w:color w:val="000000" w:themeColor="dark1"/>
                <w:kern w:val="24"/>
                <w:lang w:eastAsia="en-US"/>
              </w:rPr>
              <w:t>Good</w:t>
            </w:r>
          </w:p>
        </w:tc>
      </w:tr>
      <w:tr w:rsidR="001B34AB" w14:paraId="6E602926" w14:textId="77777777" w:rsidTr="00542C71">
        <w:tc>
          <w:tcPr>
            <w:tcW w:w="2537" w:type="dxa"/>
            <w:tcBorders>
              <w:top w:val="single" w:sz="4" w:space="0" w:color="auto"/>
              <w:left w:val="single" w:sz="4" w:space="0" w:color="auto"/>
              <w:bottom w:val="single" w:sz="4" w:space="0" w:color="auto"/>
              <w:right w:val="single" w:sz="4" w:space="0" w:color="auto"/>
            </w:tcBorders>
            <w:vAlign w:val="center"/>
            <w:hideMark/>
          </w:tcPr>
          <w:p w14:paraId="2A838532" w14:textId="77777777" w:rsidR="001B34AB" w:rsidRDefault="001B34AB" w:rsidP="00542C71">
            <w:pPr>
              <w:spacing w:line="276" w:lineRule="auto"/>
              <w:rPr>
                <w:rFonts w:asciiTheme="minorHAnsi" w:hAnsiTheme="minorHAnsi" w:cstheme="minorHAnsi"/>
                <w:lang w:eastAsia="en-US"/>
              </w:rPr>
            </w:pPr>
            <w:r>
              <w:rPr>
                <w:rFonts w:asciiTheme="minorHAnsi" w:hAnsiTheme="minorHAnsi" w:cstheme="minorHAnsi"/>
                <w:lang w:eastAsia="en-US"/>
              </w:rPr>
              <w:t>Kenley Primary</w:t>
            </w:r>
          </w:p>
        </w:tc>
        <w:tc>
          <w:tcPr>
            <w:tcW w:w="850" w:type="dxa"/>
            <w:tcBorders>
              <w:top w:val="single" w:sz="4" w:space="0" w:color="auto"/>
              <w:left w:val="single" w:sz="4" w:space="0" w:color="auto"/>
              <w:bottom w:val="single" w:sz="4" w:space="0" w:color="auto"/>
              <w:right w:val="single" w:sz="4" w:space="0" w:color="auto"/>
            </w:tcBorders>
            <w:vAlign w:val="center"/>
            <w:hideMark/>
          </w:tcPr>
          <w:p w14:paraId="129991A1" w14:textId="77777777" w:rsidR="001B34AB" w:rsidRDefault="001B34AB" w:rsidP="00542C71">
            <w:pPr>
              <w:spacing w:line="276" w:lineRule="auto"/>
              <w:rPr>
                <w:rFonts w:asciiTheme="minorHAnsi" w:hAnsiTheme="minorHAnsi" w:cstheme="minorHAnsi"/>
                <w:lang w:eastAsia="en-US"/>
              </w:rPr>
            </w:pPr>
            <w:r>
              <w:rPr>
                <w:rFonts w:asciiTheme="minorHAnsi" w:hAnsiTheme="minorHAnsi" w:cstheme="minorHAnsi"/>
                <w:lang w:eastAsia="en-US"/>
              </w:rPr>
              <w:t>4-11</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8748563" w14:textId="77777777" w:rsidR="001B34AB" w:rsidRDefault="001B34AB" w:rsidP="00542C71">
            <w:pPr>
              <w:spacing w:line="276" w:lineRule="auto"/>
              <w:rPr>
                <w:rFonts w:asciiTheme="minorHAnsi" w:hAnsiTheme="minorHAnsi" w:cstheme="minorHAnsi"/>
                <w:lang w:eastAsia="en-US"/>
              </w:rPr>
            </w:pPr>
            <w:r>
              <w:rPr>
                <w:rFonts w:asciiTheme="minorHAnsi" w:hAnsiTheme="minorHAnsi" w:cstheme="minorHAnsi"/>
                <w:lang w:eastAsia="en-US"/>
              </w:rPr>
              <w:t>1.9.2021</w:t>
            </w:r>
          </w:p>
        </w:tc>
        <w:tc>
          <w:tcPr>
            <w:tcW w:w="850" w:type="dxa"/>
            <w:tcBorders>
              <w:top w:val="single" w:sz="4" w:space="0" w:color="auto"/>
              <w:left w:val="single" w:sz="4" w:space="0" w:color="auto"/>
              <w:bottom w:val="single" w:sz="4" w:space="0" w:color="auto"/>
              <w:right w:val="single" w:sz="4" w:space="0" w:color="auto"/>
            </w:tcBorders>
            <w:vAlign w:val="center"/>
            <w:hideMark/>
          </w:tcPr>
          <w:p w14:paraId="192DEDC6" w14:textId="77777777" w:rsidR="001B34AB" w:rsidRDefault="001B34AB" w:rsidP="00542C71">
            <w:pPr>
              <w:spacing w:line="276" w:lineRule="auto"/>
              <w:jc w:val="center"/>
              <w:rPr>
                <w:rFonts w:asciiTheme="minorHAnsi" w:hAnsiTheme="minorHAnsi" w:cstheme="minorHAnsi"/>
                <w:lang w:eastAsia="en-US"/>
              </w:rPr>
            </w:pPr>
            <w:r>
              <w:rPr>
                <w:rFonts w:asciiTheme="minorHAnsi" w:hAnsiTheme="minorHAnsi" w:cstheme="minorHAnsi"/>
                <w:color w:val="000000" w:themeColor="dark1"/>
                <w:kern w:val="24"/>
                <w:lang w:eastAsia="en-US"/>
              </w:rPr>
              <w:t>196</w:t>
            </w:r>
          </w:p>
        </w:tc>
        <w:tc>
          <w:tcPr>
            <w:tcW w:w="3544" w:type="dxa"/>
            <w:tcBorders>
              <w:top w:val="single" w:sz="4" w:space="0" w:color="auto"/>
              <w:left w:val="single" w:sz="4" w:space="0" w:color="auto"/>
              <w:bottom w:val="single" w:sz="4" w:space="0" w:color="auto"/>
              <w:right w:val="single" w:sz="4" w:space="0" w:color="auto"/>
            </w:tcBorders>
            <w:vAlign w:val="center"/>
            <w:hideMark/>
          </w:tcPr>
          <w:p w14:paraId="1207915C" w14:textId="77777777" w:rsidR="001B34AB" w:rsidRDefault="001B34AB" w:rsidP="00542C71">
            <w:pPr>
              <w:spacing w:line="276" w:lineRule="auto"/>
              <w:rPr>
                <w:rFonts w:asciiTheme="minorHAnsi" w:hAnsiTheme="minorHAnsi" w:cstheme="minorHAnsi"/>
                <w:color w:val="000000" w:themeColor="dark1"/>
                <w:kern w:val="24"/>
                <w:lang w:eastAsia="en-US"/>
              </w:rPr>
            </w:pPr>
            <w:r>
              <w:rPr>
                <w:rFonts w:asciiTheme="minorHAnsi" w:hAnsiTheme="minorHAnsi" w:cstheme="minorHAnsi"/>
                <w:color w:val="000000" w:themeColor="dark1"/>
                <w:kern w:val="24"/>
                <w:lang w:eastAsia="en-US"/>
              </w:rPr>
              <w:t xml:space="preserve">Mrs Katie Turner </w:t>
            </w:r>
            <w:r>
              <w:rPr>
                <w:rFonts w:asciiTheme="minorHAnsi" w:hAnsiTheme="minorHAnsi" w:cstheme="minorHAnsi"/>
                <w:lang w:eastAsia="en-US"/>
              </w:rPr>
              <w:t>(from 1.9.2023)</w:t>
            </w:r>
          </w:p>
          <w:p w14:paraId="47603463" w14:textId="77777777" w:rsidR="001B34AB" w:rsidRDefault="001B34AB" w:rsidP="00542C71">
            <w:pPr>
              <w:spacing w:line="276" w:lineRule="auto"/>
              <w:rPr>
                <w:rFonts w:asciiTheme="minorHAnsi" w:hAnsiTheme="minorHAnsi" w:cstheme="minorHAnsi"/>
                <w:lang w:eastAsia="en-US"/>
              </w:rPr>
            </w:pPr>
            <w:r>
              <w:rPr>
                <w:rFonts w:asciiTheme="minorHAnsi" w:hAnsiTheme="minorHAnsi" w:cstheme="minorHAnsi"/>
                <w:lang w:eastAsia="en-US"/>
              </w:rPr>
              <w:t>Mrs Jacki Keogh (from 1.9.2023)</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0C69C1F" w14:textId="77777777" w:rsidR="001B34AB" w:rsidRDefault="001B34AB" w:rsidP="00542C71">
            <w:pPr>
              <w:spacing w:line="276" w:lineRule="auto"/>
              <w:rPr>
                <w:rFonts w:asciiTheme="minorHAnsi" w:hAnsiTheme="minorHAnsi" w:cstheme="minorHAnsi"/>
                <w:lang w:eastAsia="en-US"/>
              </w:rPr>
            </w:pPr>
            <w:r>
              <w:rPr>
                <w:rFonts w:asciiTheme="minorHAnsi" w:hAnsiTheme="minorHAnsi" w:cstheme="minorHAnsi"/>
                <w:color w:val="000000" w:themeColor="dark1"/>
                <w:kern w:val="24"/>
                <w:lang w:eastAsia="en-US"/>
              </w:rPr>
              <w:t>Good</w:t>
            </w:r>
          </w:p>
        </w:tc>
      </w:tr>
      <w:tr w:rsidR="001B34AB" w14:paraId="3676541C" w14:textId="77777777" w:rsidTr="00542C71">
        <w:tc>
          <w:tcPr>
            <w:tcW w:w="2537" w:type="dxa"/>
            <w:tcBorders>
              <w:top w:val="single" w:sz="4" w:space="0" w:color="auto"/>
              <w:left w:val="single" w:sz="4" w:space="0" w:color="auto"/>
              <w:bottom w:val="single" w:sz="4" w:space="0" w:color="auto"/>
              <w:right w:val="single" w:sz="4" w:space="0" w:color="auto"/>
            </w:tcBorders>
            <w:vAlign w:val="center"/>
            <w:hideMark/>
          </w:tcPr>
          <w:p w14:paraId="7A17997A" w14:textId="77777777" w:rsidR="001B34AB" w:rsidRDefault="001B34AB" w:rsidP="00542C71">
            <w:pPr>
              <w:spacing w:line="276" w:lineRule="auto"/>
              <w:rPr>
                <w:rFonts w:asciiTheme="minorHAnsi" w:hAnsiTheme="minorHAnsi" w:cstheme="minorHAnsi"/>
                <w:lang w:eastAsia="en-US"/>
              </w:rPr>
            </w:pPr>
            <w:r>
              <w:rPr>
                <w:rFonts w:asciiTheme="minorHAnsi" w:hAnsiTheme="minorHAnsi" w:cstheme="minorHAnsi"/>
                <w:lang w:eastAsia="en-US"/>
              </w:rPr>
              <w:t>Woodcote High School</w:t>
            </w:r>
          </w:p>
        </w:tc>
        <w:tc>
          <w:tcPr>
            <w:tcW w:w="850" w:type="dxa"/>
            <w:tcBorders>
              <w:top w:val="single" w:sz="4" w:space="0" w:color="auto"/>
              <w:left w:val="single" w:sz="4" w:space="0" w:color="auto"/>
              <w:bottom w:val="single" w:sz="4" w:space="0" w:color="auto"/>
              <w:right w:val="single" w:sz="4" w:space="0" w:color="auto"/>
            </w:tcBorders>
            <w:vAlign w:val="center"/>
            <w:hideMark/>
          </w:tcPr>
          <w:p w14:paraId="7667D521" w14:textId="77777777" w:rsidR="001B34AB" w:rsidRDefault="001B34AB" w:rsidP="00542C71">
            <w:pPr>
              <w:spacing w:line="276" w:lineRule="auto"/>
              <w:rPr>
                <w:rFonts w:asciiTheme="minorHAnsi" w:hAnsiTheme="minorHAnsi" w:cstheme="minorHAnsi"/>
                <w:lang w:eastAsia="en-US"/>
              </w:rPr>
            </w:pPr>
            <w:r>
              <w:rPr>
                <w:rFonts w:asciiTheme="minorHAnsi" w:hAnsiTheme="minorHAnsi" w:cstheme="minorHAnsi"/>
                <w:lang w:eastAsia="en-US"/>
              </w:rPr>
              <w:t>11-18</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8683DEA" w14:textId="77777777" w:rsidR="001B34AB" w:rsidRDefault="001B34AB" w:rsidP="00542C71">
            <w:pPr>
              <w:spacing w:line="276" w:lineRule="auto"/>
              <w:rPr>
                <w:rFonts w:asciiTheme="minorHAnsi" w:hAnsiTheme="minorHAnsi" w:cstheme="minorHAnsi"/>
                <w:lang w:eastAsia="en-US"/>
              </w:rPr>
            </w:pPr>
            <w:r>
              <w:rPr>
                <w:rFonts w:asciiTheme="minorHAnsi" w:hAnsiTheme="minorHAnsi" w:cstheme="minorHAnsi"/>
                <w:lang w:eastAsia="en-US"/>
              </w:rPr>
              <w:t>1.4.2023</w:t>
            </w:r>
          </w:p>
        </w:tc>
        <w:tc>
          <w:tcPr>
            <w:tcW w:w="850" w:type="dxa"/>
            <w:tcBorders>
              <w:top w:val="single" w:sz="4" w:space="0" w:color="auto"/>
              <w:left w:val="single" w:sz="4" w:space="0" w:color="auto"/>
              <w:bottom w:val="single" w:sz="4" w:space="0" w:color="auto"/>
              <w:right w:val="single" w:sz="4" w:space="0" w:color="auto"/>
            </w:tcBorders>
            <w:vAlign w:val="center"/>
            <w:hideMark/>
          </w:tcPr>
          <w:p w14:paraId="221BF547" w14:textId="77777777" w:rsidR="001B34AB" w:rsidRDefault="001B34AB" w:rsidP="00542C71">
            <w:pPr>
              <w:spacing w:line="276" w:lineRule="auto"/>
              <w:jc w:val="center"/>
              <w:rPr>
                <w:rFonts w:asciiTheme="minorHAnsi" w:hAnsiTheme="minorHAnsi" w:cstheme="minorHAnsi"/>
                <w:lang w:eastAsia="en-US"/>
              </w:rPr>
            </w:pPr>
            <w:r>
              <w:rPr>
                <w:rFonts w:asciiTheme="minorHAnsi" w:hAnsiTheme="minorHAnsi" w:cstheme="minorHAnsi"/>
                <w:kern w:val="24"/>
                <w:lang w:eastAsia="en-US"/>
              </w:rPr>
              <w:t>1269</w:t>
            </w:r>
          </w:p>
        </w:tc>
        <w:tc>
          <w:tcPr>
            <w:tcW w:w="3544" w:type="dxa"/>
            <w:tcBorders>
              <w:top w:val="single" w:sz="4" w:space="0" w:color="auto"/>
              <w:left w:val="single" w:sz="4" w:space="0" w:color="auto"/>
              <w:bottom w:val="single" w:sz="4" w:space="0" w:color="auto"/>
              <w:right w:val="single" w:sz="4" w:space="0" w:color="auto"/>
            </w:tcBorders>
            <w:vAlign w:val="center"/>
            <w:hideMark/>
          </w:tcPr>
          <w:p w14:paraId="259D7245" w14:textId="77777777" w:rsidR="001B34AB" w:rsidRDefault="001B34AB" w:rsidP="00542C71">
            <w:pPr>
              <w:spacing w:line="276" w:lineRule="auto"/>
              <w:rPr>
                <w:rFonts w:asciiTheme="minorHAnsi" w:hAnsiTheme="minorHAnsi" w:cstheme="minorHAnsi"/>
                <w:lang w:eastAsia="en-US"/>
              </w:rPr>
            </w:pPr>
            <w:r>
              <w:rPr>
                <w:rFonts w:asciiTheme="minorHAnsi" w:hAnsiTheme="minorHAnsi" w:cstheme="minorHAnsi"/>
                <w:kern w:val="24"/>
                <w:lang w:eastAsia="en-US"/>
              </w:rPr>
              <w:t>Ms Kirstie Woodcock</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43593DD" w14:textId="77777777" w:rsidR="001B34AB" w:rsidRDefault="001B34AB" w:rsidP="00542C71">
            <w:pPr>
              <w:spacing w:line="276" w:lineRule="auto"/>
              <w:rPr>
                <w:rFonts w:asciiTheme="minorHAnsi" w:hAnsiTheme="minorHAnsi" w:cstheme="minorHAnsi"/>
                <w:lang w:eastAsia="en-US"/>
              </w:rPr>
            </w:pPr>
            <w:r>
              <w:rPr>
                <w:rFonts w:asciiTheme="minorHAnsi" w:hAnsiTheme="minorHAnsi" w:cstheme="minorHAnsi"/>
                <w:kern w:val="24"/>
                <w:lang w:eastAsia="en-US"/>
              </w:rPr>
              <w:t>Good</w:t>
            </w:r>
          </w:p>
        </w:tc>
      </w:tr>
    </w:tbl>
    <w:p w14:paraId="7485934E" w14:textId="77777777" w:rsidR="001B34AB" w:rsidRDefault="001B34AB" w:rsidP="001B34AB">
      <w:pPr>
        <w:spacing w:line="276" w:lineRule="auto"/>
        <w:rPr>
          <w:rFonts w:asciiTheme="minorHAnsi" w:hAnsiTheme="minorHAnsi" w:cstheme="minorHAnsi"/>
        </w:rPr>
      </w:pPr>
    </w:p>
    <w:p w14:paraId="43710F12" w14:textId="77777777" w:rsidR="001B34AB" w:rsidRDefault="001B34AB" w:rsidP="001B34AB">
      <w:pPr>
        <w:spacing w:line="276" w:lineRule="auto"/>
        <w:rPr>
          <w:rFonts w:asciiTheme="minorHAnsi" w:hAnsiTheme="minorHAnsi" w:cstheme="minorHAnsi"/>
          <w:iCs/>
        </w:rPr>
      </w:pPr>
      <w:r>
        <w:rPr>
          <w:rFonts w:asciiTheme="minorHAnsi" w:hAnsiTheme="minorHAnsi" w:cstheme="minorHAnsi"/>
        </w:rPr>
        <w:t xml:space="preserve">Each school within the Trust is supported by our Central Team who work with Principals and their teams on school improvement, teaching and learning, finance, facilities and operations, IT, </w:t>
      </w:r>
      <w:proofErr w:type="gramStart"/>
      <w:r>
        <w:rPr>
          <w:rFonts w:asciiTheme="minorHAnsi" w:hAnsiTheme="minorHAnsi" w:cstheme="minorHAnsi"/>
        </w:rPr>
        <w:t>HR</w:t>
      </w:r>
      <w:proofErr w:type="gramEnd"/>
      <w:r>
        <w:rPr>
          <w:rFonts w:asciiTheme="minorHAnsi" w:hAnsiTheme="minorHAnsi" w:cstheme="minorHAnsi"/>
        </w:rPr>
        <w:t xml:space="preserve"> and governance issues. This support allows the Principal and Local Governing Body (LGB) to focus on delivering the highest standards in their school. The LGB works to a </w:t>
      </w:r>
      <w:r>
        <w:rPr>
          <w:rFonts w:asciiTheme="minorHAnsi" w:hAnsiTheme="minorHAnsi" w:cstheme="minorHAnsi"/>
          <w:i/>
        </w:rPr>
        <w:t>Scheme of Delegation</w:t>
      </w:r>
      <w:r>
        <w:rPr>
          <w:rFonts w:asciiTheme="minorHAnsi" w:hAnsiTheme="minorHAnsi" w:cstheme="minorHAnsi"/>
        </w:rPr>
        <w:t xml:space="preserve"> approved by the Trust’s </w:t>
      </w:r>
      <w:r>
        <w:rPr>
          <w:rFonts w:asciiTheme="minorHAnsi" w:hAnsiTheme="minorHAnsi" w:cstheme="minorHAnsi"/>
          <w:iCs/>
        </w:rPr>
        <w:t>Board of Directors.</w:t>
      </w:r>
    </w:p>
    <w:p w14:paraId="635C0991" w14:textId="77777777" w:rsidR="001B34AB" w:rsidRDefault="001B34AB" w:rsidP="001B34AB">
      <w:pPr>
        <w:spacing w:line="276" w:lineRule="auto"/>
        <w:rPr>
          <w:rFonts w:asciiTheme="minorHAnsi" w:hAnsiTheme="minorHAnsi" w:cstheme="minorHAnsi"/>
          <w:iCs/>
        </w:rPr>
      </w:pPr>
    </w:p>
    <w:p w14:paraId="5CE7EC52" w14:textId="77777777" w:rsidR="001B34AB" w:rsidRDefault="001B34AB" w:rsidP="001B34AB">
      <w:pPr>
        <w:spacing w:line="276" w:lineRule="auto"/>
        <w:rPr>
          <w:rFonts w:asciiTheme="minorHAnsi" w:hAnsiTheme="minorHAnsi" w:cstheme="minorHAnsi"/>
          <w:iCs/>
          <w:noProof/>
        </w:rPr>
      </w:pPr>
      <w:r>
        <w:rPr>
          <w:rFonts w:asciiTheme="minorHAnsi" w:hAnsiTheme="minorHAnsi" w:cstheme="minorHAnsi"/>
          <w:iCs/>
          <w:noProof/>
        </w:rPr>
        <w:t>Our culture of ambition is clearly focussed on our PEOPLE and their LEARNING. We support all members of our team to do the best job they can by ensuring high quality professional development in a healthy workplace environment where wellbeing is seen as an essential requirement for success.</w:t>
      </w:r>
    </w:p>
    <w:p w14:paraId="4861EE2A" w14:textId="07BCEE4D" w:rsidR="001B34AB" w:rsidRDefault="001B34AB" w:rsidP="001B34AB">
      <w:pPr>
        <w:widowControl w:val="0"/>
        <w:jc w:val="center"/>
        <w:rPr>
          <w:rFonts w:asciiTheme="minorHAnsi" w:hAnsiTheme="minorHAnsi" w:cstheme="minorHAnsi"/>
        </w:rPr>
      </w:pPr>
      <w:r>
        <w:rPr>
          <w:noProof/>
        </w:rPr>
        <w:drawing>
          <wp:inline distT="0" distB="0" distL="0" distR="0" wp14:anchorId="6FFA9C11" wp14:editId="7C423E12">
            <wp:extent cx="2533650" cy="1466850"/>
            <wp:effectExtent l="0" t="0" r="0" b="0"/>
            <wp:docPr id="616" name="Picture 1" descr="A person smiling at the camera&#10;&#10;Description automatically generated"/>
            <wp:cNvGraphicFramePr/>
            <a:graphic xmlns:a="http://schemas.openxmlformats.org/drawingml/2006/main">
              <a:graphicData uri="http://schemas.openxmlformats.org/drawingml/2006/picture">
                <pic:pic xmlns:pic="http://schemas.openxmlformats.org/drawingml/2006/picture">
                  <pic:nvPicPr>
                    <pic:cNvPr id="616" name="Picture 1" descr="A person smiling at the camera&#10;&#10;Description automatically generated"/>
                    <pic:cNvPicPr/>
                  </pic:nvPicPr>
                  <pic:blipFill>
                    <a:blip r:embed="rId15"/>
                    <a:stretch>
                      <a:fillRect/>
                    </a:stretch>
                  </pic:blipFill>
                  <pic:spPr>
                    <a:xfrm>
                      <a:off x="0" y="0"/>
                      <a:ext cx="2533650" cy="1466850"/>
                    </a:xfrm>
                    <a:prstGeom prst="rect">
                      <a:avLst/>
                    </a:prstGeom>
                  </pic:spPr>
                </pic:pic>
              </a:graphicData>
            </a:graphic>
          </wp:inline>
        </w:drawing>
      </w:r>
    </w:p>
    <w:p w14:paraId="760EB4A5" w14:textId="2D351262" w:rsidR="001B34AB" w:rsidRDefault="001B34AB" w:rsidP="001B34AB">
      <w:pPr>
        <w:widowControl w:val="0"/>
        <w:jc w:val="center"/>
        <w:rPr>
          <w:rFonts w:asciiTheme="minorHAnsi" w:hAnsiTheme="minorHAnsi" w:cstheme="minorHAnsi"/>
        </w:rPr>
      </w:pPr>
    </w:p>
    <w:p w14:paraId="680EF791" w14:textId="77777777" w:rsidR="001B34AB" w:rsidRDefault="001B34AB" w:rsidP="001B34AB">
      <w:pPr>
        <w:widowControl w:val="0"/>
        <w:jc w:val="center"/>
        <w:rPr>
          <w:rFonts w:asciiTheme="minorHAnsi" w:hAnsiTheme="minorHAnsi" w:cstheme="minorHAnsi"/>
        </w:rPr>
      </w:pPr>
    </w:p>
    <w:p w14:paraId="0B7210C3" w14:textId="4572E64D" w:rsidR="0021438A" w:rsidRPr="00AD7D4E" w:rsidRDefault="00AF5EA1" w:rsidP="0021438A">
      <w:pPr>
        <w:widowControl w:val="0"/>
        <w:rPr>
          <w:rFonts w:asciiTheme="minorHAnsi" w:hAnsiTheme="minorHAnsi" w:cstheme="minorHAnsi"/>
        </w:rPr>
      </w:pPr>
      <w:r>
        <w:rPr>
          <w:noProof/>
        </w:rPr>
        <w:lastRenderedPageBreak/>
        <mc:AlternateContent>
          <mc:Choice Requires="wps">
            <w:drawing>
              <wp:anchor distT="0" distB="0" distL="114300" distR="114300" simplePos="0" relativeHeight="251735040" behindDoc="0" locked="0" layoutInCell="1" allowOverlap="1" wp14:anchorId="2696A4AA" wp14:editId="0AFDCB74">
                <wp:simplePos x="0" y="0"/>
                <wp:positionH relativeFrom="margin">
                  <wp:posOffset>-64770</wp:posOffset>
                </wp:positionH>
                <wp:positionV relativeFrom="paragraph">
                  <wp:posOffset>22860</wp:posOffset>
                </wp:positionV>
                <wp:extent cx="6703060" cy="368300"/>
                <wp:effectExtent l="38100" t="38100" r="78740" b="69850"/>
                <wp:wrapNone/>
                <wp:docPr id="54376416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3060" cy="368300"/>
                        </a:xfrm>
                        <a:prstGeom prst="rect">
                          <a:avLst/>
                        </a:prstGeom>
                        <a:solidFill>
                          <a:srgbClr val="2F5597"/>
                        </a:solidFill>
                        <a:ln>
                          <a:noFill/>
                        </a:ln>
                        <a:effectLst>
                          <a:outerShdw blurRad="50800" dist="38100" dir="2700000" algn="tl" rotWithShape="0">
                            <a:prstClr val="black">
                              <a:alpha val="40000"/>
                            </a:prstClr>
                          </a:outerShdw>
                        </a:effectLst>
                      </wps:spPr>
                      <wps:txbx>
                        <w:txbxContent>
                          <w:p w14:paraId="586771EA" w14:textId="77777777" w:rsidR="009B3FC3" w:rsidRPr="00DF2FF4" w:rsidRDefault="009B3FC3" w:rsidP="0021438A">
                            <w:pPr>
                              <w:widowControl w:val="0"/>
                              <w:ind w:firstLine="142"/>
                              <w:rPr>
                                <w:rFonts w:asciiTheme="minorHAnsi" w:hAnsiTheme="minorHAnsi" w:cs="Arial"/>
                                <w:b/>
                                <w:i/>
                                <w:color w:val="FFFFFF"/>
                                <w:sz w:val="36"/>
                                <w:szCs w:val="36"/>
                              </w:rPr>
                            </w:pPr>
                            <w:r>
                              <w:rPr>
                                <w:rFonts w:asciiTheme="minorHAnsi" w:hAnsiTheme="minorHAnsi" w:cs="Arial"/>
                                <w:b/>
                                <w:color w:val="FFFFFF"/>
                                <w:sz w:val="36"/>
                                <w:szCs w:val="36"/>
                              </w:rPr>
                              <w:t xml:space="preserve">Why Work </w:t>
                            </w:r>
                            <w:proofErr w:type="gramStart"/>
                            <w:r>
                              <w:rPr>
                                <w:rFonts w:asciiTheme="minorHAnsi" w:hAnsiTheme="minorHAnsi" w:cs="Arial"/>
                                <w:b/>
                                <w:color w:val="FFFFFF"/>
                                <w:sz w:val="36"/>
                                <w:szCs w:val="36"/>
                              </w:rPr>
                              <w:t>With</w:t>
                            </w:r>
                            <w:proofErr w:type="gramEnd"/>
                            <w:r>
                              <w:rPr>
                                <w:rFonts w:asciiTheme="minorHAnsi" w:hAnsiTheme="minorHAnsi" w:cs="Arial"/>
                                <w:b/>
                                <w:color w:val="FFFFFF"/>
                                <w:sz w:val="36"/>
                                <w:szCs w:val="36"/>
                              </w:rPr>
                              <w:t xml:space="preserve"> Us?</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96A4AA" id="Text Box 9" o:spid="_x0000_s1030" type="#_x0000_t202" style="position:absolute;margin-left:-5.1pt;margin-top:1.8pt;width:527.8pt;height:29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qDNTQIAAIYEAAAOAAAAZHJzL2Uyb0RvYy54bWysVMtu2zAQvBfoPxC8N5Lt+FEhcpAmSFEg&#10;faBp0TNFURIRissuaUvJ13dJOY6R3orqQHD5GM7s7OricuwN2yv0GmzJZ2c5Z8pKqLVtS/7zx+27&#10;DWc+CFsLA1aV/FF5frl9++ZicIWaQwemVsgIxPpicCXvQnBFlnnZqV74M3DK0mYD2ItAIbZZjWIg&#10;9N5k8zxfZQNg7RCk8p5Wb6ZNvk34TaNk+No0XgVmSk7cQhoxjVUcs+2FKFoUrtPyQEP8A4teaEuP&#10;HqFuRBBsh/ovqF5LBA9NOJPQZ9A0WqqkgdTM8ldq7jvhVNJCyfHumCb//2Dll/29+4YsjB9gJAOT&#10;CO/uQD54ZuG6E7ZVV4gwdErU9PAspiwbnC8OV2OqfeEjSDV8hppMFrsACWhssI9ZIZ2M0MmAx2PS&#10;1RiYpMXVOl/kK9qStLdYbRZ5ciUTxfNthz58VNCzOCk5kqkJXezvfIhsRPF8JD7mwej6VhuTAmyr&#10;a4NsL6gA5rfL5ft1EvDqmLHxsIV4bUKcVlQqIXomqdgFhfddPbDK7PC7qEu+zDdEl9U6EltsZlNA&#10;9TVf5/HjTJiWGiMYzhDCLx26ZGrMQoSMvI/0KiPkw6TMuE5MnM8TzItKOp0UwzOZFJ3wTN5EOyZj&#10;wliNTBPV86g7WlVB/UhmEZ3kCDUvTTrAJ84GaoSS+987gYoz88mS4YvVcr2izjkN8DSoTgNhJUGR&#10;YFKeptdh6radQ9129NJUYhauqEganfx7YXUoLSr2JOvQmLGbTuN06uX3sf0DAAD//wMAUEsDBBQA&#10;BgAIAAAAIQBna1+t3wAAAAkBAAAPAAAAZHJzL2Rvd25yZXYueG1sTI8xT8MwFIR3JP6D9ZBYUGsn&#10;tFEV8lIhJBiYaEHQ0Y2NHYifQ+w24d/jTnQ83enuu2o9uY4d9RBaTwjZXADT1HjVkkF4e32crYCF&#10;KEnJzpNG+NUB1vXlRSVL5Ufa6OM2GpZKKJQSwcbYl5yHxmonw9z3mpL36QcnY5KD4WqQYyp3Hc+F&#10;KLiTLaUFK3v9YHXzvT04BJHlH8sf8xXex5ddZm6e7LPrN4jXV9P9HbCop/gfhhN+Qoc6Me39gVRg&#10;HcIsE3mKItwWwE6+WCwXwPYIRVYAryt+/qD+AwAA//8DAFBLAQItABQABgAIAAAAIQC2gziS/gAA&#10;AOEBAAATAAAAAAAAAAAAAAAAAAAAAABbQ29udGVudF9UeXBlc10ueG1sUEsBAi0AFAAGAAgAAAAh&#10;ADj9If/WAAAAlAEAAAsAAAAAAAAAAAAAAAAALwEAAF9yZWxzLy5yZWxzUEsBAi0AFAAGAAgAAAAh&#10;AKMioM1NAgAAhgQAAA4AAAAAAAAAAAAAAAAALgIAAGRycy9lMm9Eb2MueG1sUEsBAi0AFAAGAAgA&#10;AAAhAGdrX63fAAAACQEAAA8AAAAAAAAAAAAAAAAApwQAAGRycy9kb3ducmV2LnhtbFBLBQYAAAAA&#10;BAAEAPMAAACzBQAAAAA=&#10;" fillcolor="#2f5597" stroked="f">
                <v:shadow on="t" color="black" opacity="26214f" origin="-.5,-.5" offset=".74836mm,.74836mm"/>
                <v:textbox inset="2.88pt,2.88pt,2.88pt,2.88pt">
                  <w:txbxContent>
                    <w:p w14:paraId="586771EA" w14:textId="77777777" w:rsidR="009B3FC3" w:rsidRPr="00DF2FF4" w:rsidRDefault="009B3FC3" w:rsidP="0021438A">
                      <w:pPr>
                        <w:widowControl w:val="0"/>
                        <w:ind w:firstLine="142"/>
                        <w:rPr>
                          <w:rFonts w:asciiTheme="minorHAnsi" w:hAnsiTheme="minorHAnsi" w:cs="Arial"/>
                          <w:b/>
                          <w:i/>
                          <w:color w:val="FFFFFF"/>
                          <w:sz w:val="36"/>
                          <w:szCs w:val="36"/>
                        </w:rPr>
                      </w:pPr>
                      <w:r>
                        <w:rPr>
                          <w:rFonts w:asciiTheme="minorHAnsi" w:hAnsiTheme="minorHAnsi" w:cs="Arial"/>
                          <w:b/>
                          <w:color w:val="FFFFFF"/>
                          <w:sz w:val="36"/>
                          <w:szCs w:val="36"/>
                        </w:rPr>
                        <w:t>Why Work With Us?</w:t>
                      </w:r>
                    </w:p>
                  </w:txbxContent>
                </v:textbox>
                <w10:wrap anchorx="margin"/>
              </v:shape>
            </w:pict>
          </mc:Fallback>
        </mc:AlternateContent>
      </w:r>
    </w:p>
    <w:p w14:paraId="31F9AE4E" w14:textId="77777777" w:rsidR="0021438A" w:rsidRDefault="0021438A" w:rsidP="0021438A">
      <w:pPr>
        <w:widowControl w:val="0"/>
        <w:rPr>
          <w:rFonts w:asciiTheme="minorHAnsi" w:hAnsiTheme="minorHAnsi" w:cstheme="minorHAnsi"/>
        </w:rPr>
      </w:pPr>
    </w:p>
    <w:p w14:paraId="52A0B948" w14:textId="77777777" w:rsidR="0021438A" w:rsidRPr="00AA4471" w:rsidRDefault="0021438A" w:rsidP="0021438A">
      <w:pPr>
        <w:widowControl w:val="0"/>
        <w:rPr>
          <w:rFonts w:asciiTheme="minorHAnsi" w:hAnsiTheme="minorHAnsi" w:cstheme="minorHAnsi"/>
        </w:rPr>
      </w:pPr>
    </w:p>
    <w:p w14:paraId="7AF0DBEA" w14:textId="77777777" w:rsidR="0021438A" w:rsidRPr="00AA4471" w:rsidRDefault="0021438A" w:rsidP="007A36E9">
      <w:pPr>
        <w:jc w:val="both"/>
        <w:rPr>
          <w:rFonts w:asciiTheme="minorHAnsi" w:hAnsiTheme="minorHAnsi" w:cstheme="minorHAnsi"/>
        </w:rPr>
      </w:pPr>
      <w:r w:rsidRPr="00AA4471">
        <w:rPr>
          <w:rFonts w:asciiTheme="minorHAnsi" w:hAnsiTheme="minorHAnsi" w:cstheme="minorHAnsi"/>
        </w:rPr>
        <w:t xml:space="preserve">The Collegiate Trust is an exciting, fast-paced group of schools committed to progress, </w:t>
      </w:r>
      <w:proofErr w:type="gramStart"/>
      <w:r w:rsidRPr="00AA4471">
        <w:rPr>
          <w:rFonts w:asciiTheme="minorHAnsi" w:hAnsiTheme="minorHAnsi" w:cstheme="minorHAnsi"/>
        </w:rPr>
        <w:t>collaboration</w:t>
      </w:r>
      <w:proofErr w:type="gramEnd"/>
      <w:r w:rsidRPr="00AA4471">
        <w:rPr>
          <w:rFonts w:asciiTheme="minorHAnsi" w:hAnsiTheme="minorHAnsi" w:cstheme="minorHAnsi"/>
        </w:rPr>
        <w:t xml:space="preserve"> and excellence for all… staff and students alike. We are a dynamic and expanding trust of seven schools (two secondaries with Sixth Form provision, and five primaries) with numerous and diverse career opportunities for both new and existing staff.</w:t>
      </w:r>
    </w:p>
    <w:p w14:paraId="05319B45" w14:textId="77777777" w:rsidR="0021438A" w:rsidRPr="00AA4471" w:rsidRDefault="0021438A" w:rsidP="007A36E9">
      <w:pPr>
        <w:jc w:val="both"/>
        <w:rPr>
          <w:rFonts w:asciiTheme="minorHAnsi" w:hAnsiTheme="minorHAnsi" w:cstheme="minorHAnsi"/>
          <w:shd w:val="clear" w:color="auto" w:fill="FFFFFF"/>
        </w:rPr>
      </w:pPr>
    </w:p>
    <w:p w14:paraId="5B1E51E6" w14:textId="77777777" w:rsidR="0021438A" w:rsidRDefault="0021438A" w:rsidP="007A36E9">
      <w:pPr>
        <w:jc w:val="both"/>
        <w:rPr>
          <w:rFonts w:asciiTheme="minorHAnsi" w:hAnsiTheme="minorHAnsi" w:cstheme="minorHAnsi"/>
          <w:shd w:val="clear" w:color="auto" w:fill="FFFFFF"/>
        </w:rPr>
      </w:pPr>
      <w:r w:rsidRPr="00AA4471">
        <w:rPr>
          <w:rFonts w:asciiTheme="minorHAnsi" w:hAnsiTheme="minorHAnsi" w:cstheme="minorHAnsi"/>
          <w:shd w:val="clear" w:color="auto" w:fill="FFFFFF"/>
        </w:rPr>
        <w:t xml:space="preserve">All staff and governors, at every level of their career, in both teaching and business support functions, have an equal entitlement to Continuous Professional Development (CPD). This promotes, </w:t>
      </w:r>
      <w:proofErr w:type="gramStart"/>
      <w:r w:rsidRPr="00AA4471">
        <w:rPr>
          <w:rFonts w:asciiTheme="minorHAnsi" w:hAnsiTheme="minorHAnsi" w:cstheme="minorHAnsi"/>
          <w:shd w:val="clear" w:color="auto" w:fill="FFFFFF"/>
        </w:rPr>
        <w:t>develops</w:t>
      </w:r>
      <w:proofErr w:type="gramEnd"/>
      <w:r w:rsidRPr="00AA4471">
        <w:rPr>
          <w:rFonts w:asciiTheme="minorHAnsi" w:hAnsiTheme="minorHAnsi" w:cstheme="minorHAnsi"/>
          <w:shd w:val="clear" w:color="auto" w:fill="FFFFFF"/>
        </w:rPr>
        <w:t xml:space="preserve"> and supports staff in their shared commitment to lifelong learning. Results are reviewed and evaluated regularly </w:t>
      </w:r>
      <w:proofErr w:type="gramStart"/>
      <w:r w:rsidRPr="00AA4471">
        <w:rPr>
          <w:rFonts w:asciiTheme="minorHAnsi" w:hAnsiTheme="minorHAnsi" w:cstheme="minorHAnsi"/>
          <w:shd w:val="clear" w:color="auto" w:fill="FFFFFF"/>
        </w:rPr>
        <w:t>in order to</w:t>
      </w:r>
      <w:proofErr w:type="gramEnd"/>
      <w:r w:rsidRPr="00AA4471">
        <w:rPr>
          <w:rFonts w:asciiTheme="minorHAnsi" w:hAnsiTheme="minorHAnsi" w:cstheme="minorHAnsi"/>
          <w:shd w:val="clear" w:color="auto" w:fill="FFFFFF"/>
        </w:rPr>
        <w:t xml:space="preserve"> support further development of our CPD programme and drive constant improvement. </w:t>
      </w:r>
    </w:p>
    <w:p w14:paraId="3538C85C" w14:textId="77777777" w:rsidR="0021438A" w:rsidRPr="00AA4471" w:rsidRDefault="0021438A" w:rsidP="007A36E9">
      <w:pPr>
        <w:jc w:val="both"/>
        <w:rPr>
          <w:rFonts w:asciiTheme="minorHAnsi" w:hAnsiTheme="minorHAnsi" w:cstheme="minorHAnsi"/>
          <w:shd w:val="clear" w:color="auto" w:fill="FFFFFF"/>
        </w:rPr>
      </w:pPr>
    </w:p>
    <w:p w14:paraId="5E6B4929" w14:textId="77777777" w:rsidR="0021438A" w:rsidRPr="00AA4471" w:rsidRDefault="0021438A" w:rsidP="007A36E9">
      <w:pPr>
        <w:jc w:val="both"/>
        <w:rPr>
          <w:rFonts w:asciiTheme="minorHAnsi" w:hAnsiTheme="minorHAnsi" w:cstheme="minorHAnsi"/>
        </w:rPr>
      </w:pPr>
      <w:r w:rsidRPr="00AA4471">
        <w:rPr>
          <w:rFonts w:asciiTheme="minorHAnsi" w:hAnsiTheme="minorHAnsi" w:cstheme="minorHAnsi"/>
        </w:rPr>
        <w:t xml:space="preserve">Through expert facilitation, Trust-wide collaboration, inter-school networking, and our extensive CPD programme, every member of staff </w:t>
      </w:r>
      <w:proofErr w:type="gramStart"/>
      <w:r w:rsidRPr="00AA4471">
        <w:rPr>
          <w:rFonts w:asciiTheme="minorHAnsi" w:hAnsiTheme="minorHAnsi" w:cstheme="minorHAnsi"/>
        </w:rPr>
        <w:t>has the opportunity to</w:t>
      </w:r>
      <w:proofErr w:type="gramEnd"/>
      <w:r w:rsidRPr="00AA4471">
        <w:rPr>
          <w:rFonts w:asciiTheme="minorHAnsi" w:hAnsiTheme="minorHAnsi" w:cstheme="minorHAnsi"/>
        </w:rPr>
        <w:t xml:space="preserve"> make substantial contributions to the development of the curriculum, pedagogy and delivery of business services, whilst improving their own prospects of career progression.</w:t>
      </w:r>
    </w:p>
    <w:p w14:paraId="54E29EA2" w14:textId="77777777" w:rsidR="0021438A" w:rsidRPr="00AA4471" w:rsidRDefault="0021438A" w:rsidP="0021438A">
      <w:pPr>
        <w:rPr>
          <w:rFonts w:asciiTheme="minorHAnsi" w:hAnsiTheme="minorHAnsi" w:cstheme="minorHAnsi"/>
        </w:rPr>
      </w:pPr>
    </w:p>
    <w:p w14:paraId="14EC868B" w14:textId="77777777" w:rsidR="0021438A" w:rsidRDefault="0021438A" w:rsidP="0021438A">
      <w:pPr>
        <w:rPr>
          <w:rFonts w:asciiTheme="minorHAnsi" w:hAnsiTheme="minorHAnsi" w:cstheme="minorHAnsi"/>
          <w:shd w:val="clear" w:color="auto" w:fill="FFFFFF"/>
        </w:rPr>
      </w:pPr>
      <w:r w:rsidRPr="00AA4471">
        <w:rPr>
          <w:rFonts w:asciiTheme="minorHAnsi" w:hAnsiTheme="minorHAnsi" w:cstheme="minorHAnsi"/>
          <w:shd w:val="clear" w:color="auto" w:fill="FFFFFF"/>
        </w:rPr>
        <w:t xml:space="preserve">We are committed </w:t>
      </w:r>
      <w:proofErr w:type="gramStart"/>
      <w:r w:rsidRPr="00AA4471">
        <w:rPr>
          <w:rFonts w:asciiTheme="minorHAnsi" w:hAnsiTheme="minorHAnsi" w:cstheme="minorHAnsi"/>
          <w:shd w:val="clear" w:color="auto" w:fill="FFFFFF"/>
        </w:rPr>
        <w:t>to:-</w:t>
      </w:r>
      <w:proofErr w:type="gramEnd"/>
    </w:p>
    <w:p w14:paraId="50F2463B" w14:textId="77777777" w:rsidR="0021438A" w:rsidRPr="00AA4471" w:rsidRDefault="0021438A" w:rsidP="0021438A">
      <w:pPr>
        <w:rPr>
          <w:rFonts w:asciiTheme="minorHAnsi" w:hAnsiTheme="minorHAnsi" w:cstheme="minorHAnsi"/>
          <w:shd w:val="clear" w:color="auto" w:fill="FFFFFF"/>
        </w:rPr>
      </w:pPr>
    </w:p>
    <w:p w14:paraId="797D2710" w14:textId="77777777" w:rsidR="0021438A" w:rsidRPr="00AA4471" w:rsidRDefault="0021438A" w:rsidP="0021438A">
      <w:pPr>
        <w:pStyle w:val="ListParagraph"/>
        <w:numPr>
          <w:ilvl w:val="0"/>
          <w:numId w:val="31"/>
        </w:numPr>
        <w:spacing w:after="120"/>
        <w:ind w:left="714" w:hanging="357"/>
        <w:contextualSpacing w:val="0"/>
        <w:rPr>
          <w:rFonts w:asciiTheme="minorHAnsi" w:hAnsiTheme="minorHAnsi" w:cstheme="minorHAnsi"/>
        </w:rPr>
      </w:pPr>
      <w:r w:rsidRPr="00AA4471">
        <w:rPr>
          <w:rFonts w:asciiTheme="minorHAnsi" w:hAnsiTheme="minorHAnsi" w:cstheme="minorHAnsi"/>
        </w:rPr>
        <w:t xml:space="preserve">facilitating </w:t>
      </w:r>
      <w:r w:rsidRPr="00AA4471">
        <w:rPr>
          <w:rFonts w:asciiTheme="minorHAnsi" w:hAnsiTheme="minorHAnsi" w:cstheme="minorHAnsi"/>
          <w:b/>
          <w:bCs/>
        </w:rPr>
        <w:t>career progression</w:t>
      </w:r>
      <w:r w:rsidRPr="00AA4471">
        <w:rPr>
          <w:rFonts w:asciiTheme="minorHAnsi" w:hAnsiTheme="minorHAnsi" w:cstheme="minorHAnsi"/>
        </w:rPr>
        <w:t xml:space="preserve"> </w:t>
      </w:r>
    </w:p>
    <w:p w14:paraId="515084A7" w14:textId="77777777" w:rsidR="0021438A" w:rsidRPr="00AA4471" w:rsidRDefault="0021438A" w:rsidP="0021438A">
      <w:pPr>
        <w:pStyle w:val="ListParagraph"/>
        <w:numPr>
          <w:ilvl w:val="0"/>
          <w:numId w:val="31"/>
        </w:numPr>
        <w:spacing w:after="120"/>
        <w:ind w:left="714" w:hanging="357"/>
        <w:contextualSpacing w:val="0"/>
        <w:rPr>
          <w:rFonts w:asciiTheme="minorHAnsi" w:hAnsiTheme="minorHAnsi" w:cstheme="minorHAnsi"/>
        </w:rPr>
      </w:pPr>
      <w:r w:rsidRPr="00AA4471">
        <w:rPr>
          <w:rFonts w:asciiTheme="minorHAnsi" w:hAnsiTheme="minorHAnsi" w:cstheme="minorHAnsi"/>
        </w:rPr>
        <w:t>offering</w:t>
      </w:r>
      <w:r w:rsidRPr="00AA4471">
        <w:rPr>
          <w:rFonts w:asciiTheme="minorHAnsi" w:hAnsiTheme="minorHAnsi" w:cstheme="minorHAnsi"/>
          <w:b/>
          <w:bCs/>
        </w:rPr>
        <w:t xml:space="preserve"> excellent professional development</w:t>
      </w:r>
      <w:r w:rsidRPr="00AA4471">
        <w:rPr>
          <w:rFonts w:asciiTheme="minorHAnsi" w:hAnsiTheme="minorHAnsi" w:cstheme="minorHAnsi"/>
        </w:rPr>
        <w:t xml:space="preserve"> </w:t>
      </w:r>
    </w:p>
    <w:p w14:paraId="18FDCD9E" w14:textId="77777777" w:rsidR="0021438A" w:rsidRPr="00AA4471" w:rsidRDefault="0021438A" w:rsidP="0021438A">
      <w:pPr>
        <w:pStyle w:val="ListParagraph"/>
        <w:numPr>
          <w:ilvl w:val="0"/>
          <w:numId w:val="31"/>
        </w:numPr>
        <w:spacing w:after="120"/>
        <w:ind w:left="714" w:hanging="357"/>
        <w:contextualSpacing w:val="0"/>
        <w:rPr>
          <w:rFonts w:asciiTheme="minorHAnsi" w:hAnsiTheme="minorHAnsi" w:cstheme="minorHAnsi"/>
        </w:rPr>
      </w:pPr>
      <w:r w:rsidRPr="00AA4471">
        <w:rPr>
          <w:rFonts w:asciiTheme="minorHAnsi" w:hAnsiTheme="minorHAnsi" w:cstheme="minorHAnsi"/>
        </w:rPr>
        <w:t>providing</w:t>
      </w:r>
      <w:r w:rsidRPr="00AA4471">
        <w:rPr>
          <w:rFonts w:asciiTheme="minorHAnsi" w:hAnsiTheme="minorHAnsi" w:cstheme="minorHAnsi"/>
          <w:b/>
          <w:bCs/>
        </w:rPr>
        <w:t xml:space="preserve"> opportunities to lead</w:t>
      </w:r>
      <w:r w:rsidRPr="00AA4471">
        <w:rPr>
          <w:rFonts w:asciiTheme="minorHAnsi" w:hAnsiTheme="minorHAnsi" w:cstheme="minorHAnsi"/>
        </w:rPr>
        <w:t xml:space="preserve"> </w:t>
      </w:r>
    </w:p>
    <w:p w14:paraId="5BC5DCCC" w14:textId="77777777" w:rsidR="0021438A" w:rsidRPr="00AA4471" w:rsidRDefault="0021438A" w:rsidP="0021438A">
      <w:pPr>
        <w:pStyle w:val="ListParagraph"/>
        <w:numPr>
          <w:ilvl w:val="0"/>
          <w:numId w:val="31"/>
        </w:numPr>
        <w:spacing w:after="120"/>
        <w:ind w:left="714" w:hanging="357"/>
        <w:contextualSpacing w:val="0"/>
        <w:rPr>
          <w:rFonts w:asciiTheme="minorHAnsi" w:hAnsiTheme="minorHAnsi" w:cstheme="minorHAnsi"/>
        </w:rPr>
      </w:pPr>
      <w:r w:rsidRPr="00AA4471">
        <w:rPr>
          <w:rFonts w:asciiTheme="minorHAnsi" w:hAnsiTheme="minorHAnsi" w:cstheme="minorHAnsi"/>
        </w:rPr>
        <w:t xml:space="preserve">extending </w:t>
      </w:r>
      <w:r w:rsidRPr="00AA4471">
        <w:rPr>
          <w:rFonts w:asciiTheme="minorHAnsi" w:hAnsiTheme="minorHAnsi" w:cstheme="minorHAnsi"/>
          <w:b/>
          <w:bCs/>
        </w:rPr>
        <w:t>support from Trust experts</w:t>
      </w:r>
      <w:r w:rsidRPr="00AA4471">
        <w:rPr>
          <w:rFonts w:asciiTheme="minorHAnsi" w:hAnsiTheme="minorHAnsi" w:cstheme="minorHAnsi"/>
        </w:rPr>
        <w:t xml:space="preserve"> </w:t>
      </w:r>
    </w:p>
    <w:p w14:paraId="50B45301" w14:textId="77777777" w:rsidR="0021438A" w:rsidRPr="00AA4471" w:rsidRDefault="0021438A" w:rsidP="0021438A">
      <w:pPr>
        <w:pStyle w:val="ListParagraph"/>
        <w:numPr>
          <w:ilvl w:val="0"/>
          <w:numId w:val="31"/>
        </w:numPr>
        <w:spacing w:after="120"/>
        <w:ind w:left="714" w:hanging="357"/>
        <w:contextualSpacing w:val="0"/>
        <w:rPr>
          <w:rFonts w:asciiTheme="minorHAnsi" w:hAnsiTheme="minorHAnsi" w:cstheme="minorHAnsi"/>
        </w:rPr>
      </w:pPr>
      <w:r w:rsidRPr="00AA4471">
        <w:rPr>
          <w:rFonts w:asciiTheme="minorHAnsi" w:hAnsiTheme="minorHAnsi" w:cstheme="minorHAnsi"/>
        </w:rPr>
        <w:t>developing</w:t>
      </w:r>
      <w:r w:rsidRPr="00AA4471">
        <w:rPr>
          <w:rFonts w:asciiTheme="minorHAnsi" w:hAnsiTheme="minorHAnsi" w:cstheme="minorHAnsi"/>
          <w:b/>
          <w:bCs/>
        </w:rPr>
        <w:t xml:space="preserve"> collaborative opportunities</w:t>
      </w:r>
      <w:r w:rsidRPr="00AA4471">
        <w:rPr>
          <w:rFonts w:asciiTheme="minorHAnsi" w:hAnsiTheme="minorHAnsi" w:cstheme="minorHAnsi"/>
        </w:rPr>
        <w:t xml:space="preserve"> to generate new and next </w:t>
      </w:r>
      <w:proofErr w:type="gramStart"/>
      <w:r w:rsidRPr="00AA4471">
        <w:rPr>
          <w:rFonts w:asciiTheme="minorHAnsi" w:hAnsiTheme="minorHAnsi" w:cstheme="minorHAnsi"/>
        </w:rPr>
        <w:t>practice</w:t>
      </w:r>
      <w:proofErr w:type="gramEnd"/>
      <w:r w:rsidRPr="00AA4471">
        <w:rPr>
          <w:rFonts w:asciiTheme="minorHAnsi" w:hAnsiTheme="minorHAnsi" w:cstheme="minorHAnsi"/>
        </w:rPr>
        <w:t xml:space="preserve"> </w:t>
      </w:r>
    </w:p>
    <w:p w14:paraId="30E11F7C" w14:textId="77777777" w:rsidR="0021438A" w:rsidRPr="00AA4471" w:rsidRDefault="0021438A" w:rsidP="0021438A">
      <w:pPr>
        <w:rPr>
          <w:rFonts w:asciiTheme="minorHAnsi" w:hAnsiTheme="minorHAnsi" w:cstheme="minorHAnsi"/>
        </w:rPr>
      </w:pPr>
    </w:p>
    <w:p w14:paraId="4781B4E2" w14:textId="77777777" w:rsidR="0021438A" w:rsidRPr="00AA4471" w:rsidRDefault="0021438A" w:rsidP="0021438A">
      <w:pPr>
        <w:shd w:val="clear" w:color="auto" w:fill="FFFFFF"/>
        <w:rPr>
          <w:rFonts w:asciiTheme="minorHAnsi" w:hAnsiTheme="minorHAnsi" w:cstheme="minorHAnsi"/>
          <w:color w:val="222222"/>
        </w:rPr>
      </w:pPr>
      <w:r w:rsidRPr="00AA4471">
        <w:rPr>
          <w:rFonts w:asciiTheme="minorHAnsi" w:hAnsiTheme="minorHAnsi" w:cstheme="minorHAnsi"/>
          <w:color w:val="222222"/>
        </w:rPr>
        <w:t>Other tangible benefits of working within a TCT school include</w:t>
      </w:r>
      <w:r w:rsidRPr="00AA4471">
        <w:rPr>
          <w:rStyle w:val="FootnoteReference"/>
          <w:rFonts w:asciiTheme="minorHAnsi" w:hAnsiTheme="minorHAnsi" w:cstheme="minorHAnsi"/>
          <w:color w:val="222222"/>
        </w:rPr>
        <w:footnoteReference w:id="1"/>
      </w:r>
      <w:r w:rsidRPr="00AA4471">
        <w:rPr>
          <w:rFonts w:asciiTheme="minorHAnsi" w:hAnsiTheme="minorHAnsi" w:cstheme="minorHAnsi"/>
          <w:color w:val="222222"/>
        </w:rPr>
        <w:t>:-</w:t>
      </w:r>
    </w:p>
    <w:p w14:paraId="56051DF6" w14:textId="77777777" w:rsidR="0021438A" w:rsidRPr="00AA4471" w:rsidRDefault="0021438A" w:rsidP="0021438A">
      <w:pPr>
        <w:shd w:val="clear" w:color="auto" w:fill="FFFFFF"/>
        <w:rPr>
          <w:rFonts w:asciiTheme="minorHAnsi" w:hAnsiTheme="minorHAnsi" w:cstheme="minorHAnsi"/>
          <w:color w:val="222222"/>
        </w:rPr>
      </w:pPr>
    </w:p>
    <w:p w14:paraId="1D5B5ABC" w14:textId="77777777" w:rsidR="0021438A" w:rsidRPr="00AA4471" w:rsidRDefault="0021438A" w:rsidP="0021438A">
      <w:pPr>
        <w:pStyle w:val="ListParagraph"/>
        <w:widowControl w:val="0"/>
        <w:numPr>
          <w:ilvl w:val="0"/>
          <w:numId w:val="30"/>
        </w:numPr>
        <w:suppressAutoHyphens/>
        <w:autoSpaceDN w:val="0"/>
        <w:jc w:val="both"/>
        <w:textAlignment w:val="baseline"/>
        <w:rPr>
          <w:rFonts w:asciiTheme="minorHAnsi" w:hAnsiTheme="minorHAnsi" w:cstheme="minorHAnsi"/>
        </w:rPr>
      </w:pPr>
      <w:r w:rsidRPr="00AA4471">
        <w:rPr>
          <w:rFonts w:asciiTheme="minorHAnsi" w:hAnsiTheme="minorHAnsi" w:cstheme="minorHAnsi"/>
        </w:rPr>
        <w:t xml:space="preserve">Exceptional performance rewards </w:t>
      </w:r>
    </w:p>
    <w:p w14:paraId="54B49525" w14:textId="77777777" w:rsidR="0021438A" w:rsidRPr="00AA4471" w:rsidRDefault="0021438A" w:rsidP="0021438A">
      <w:pPr>
        <w:pStyle w:val="ListParagraph"/>
        <w:widowControl w:val="0"/>
        <w:numPr>
          <w:ilvl w:val="0"/>
          <w:numId w:val="30"/>
        </w:numPr>
        <w:suppressAutoHyphens/>
        <w:autoSpaceDN w:val="0"/>
        <w:jc w:val="both"/>
        <w:textAlignment w:val="baseline"/>
        <w:rPr>
          <w:rFonts w:asciiTheme="minorHAnsi" w:hAnsiTheme="minorHAnsi" w:cstheme="minorHAnsi"/>
        </w:rPr>
      </w:pPr>
      <w:r w:rsidRPr="00AA4471">
        <w:rPr>
          <w:rFonts w:asciiTheme="minorHAnsi" w:hAnsiTheme="minorHAnsi" w:cstheme="minorHAnsi"/>
        </w:rPr>
        <w:t xml:space="preserve">Contribution to cost of </w:t>
      </w:r>
      <w:proofErr w:type="gramStart"/>
      <w:r w:rsidRPr="00AA4471">
        <w:rPr>
          <w:rFonts w:asciiTheme="minorHAnsi" w:hAnsiTheme="minorHAnsi" w:cstheme="minorHAnsi"/>
        </w:rPr>
        <w:t>Masters in Education</w:t>
      </w:r>
      <w:proofErr w:type="gramEnd"/>
    </w:p>
    <w:p w14:paraId="2ECA84C9" w14:textId="2482AFBC" w:rsidR="0021438A" w:rsidRPr="00AA4471" w:rsidRDefault="0021438A" w:rsidP="0021438A">
      <w:pPr>
        <w:pStyle w:val="ListParagraph"/>
        <w:widowControl w:val="0"/>
        <w:numPr>
          <w:ilvl w:val="0"/>
          <w:numId w:val="30"/>
        </w:numPr>
        <w:suppressAutoHyphens/>
        <w:autoSpaceDN w:val="0"/>
        <w:jc w:val="both"/>
        <w:textAlignment w:val="baseline"/>
        <w:rPr>
          <w:rFonts w:asciiTheme="minorHAnsi" w:hAnsiTheme="minorHAnsi" w:cstheme="minorHAnsi"/>
        </w:rPr>
      </w:pPr>
      <w:r w:rsidRPr="00AA4471">
        <w:rPr>
          <w:rFonts w:asciiTheme="minorHAnsi" w:hAnsiTheme="minorHAnsi" w:cstheme="minorHAnsi"/>
        </w:rPr>
        <w:t xml:space="preserve">Superb </w:t>
      </w:r>
      <w:r w:rsidR="006B69D4">
        <w:rPr>
          <w:rFonts w:asciiTheme="minorHAnsi" w:hAnsiTheme="minorHAnsi" w:cstheme="minorHAnsi"/>
          <w:i/>
        </w:rPr>
        <w:t>ECT</w:t>
      </w:r>
      <w:r w:rsidRPr="00AA4471">
        <w:rPr>
          <w:rFonts w:asciiTheme="minorHAnsi" w:hAnsiTheme="minorHAnsi" w:cstheme="minorHAnsi"/>
          <w:i/>
        </w:rPr>
        <w:t xml:space="preserve"> Induction Programme</w:t>
      </w:r>
      <w:r w:rsidRPr="00AA4471">
        <w:rPr>
          <w:rFonts w:asciiTheme="minorHAnsi" w:hAnsiTheme="minorHAnsi" w:cstheme="minorHAnsi"/>
        </w:rPr>
        <w:t xml:space="preserve"> including two-week paid training in June/July</w:t>
      </w:r>
    </w:p>
    <w:p w14:paraId="2A54CC6B" w14:textId="77777777" w:rsidR="0021438A" w:rsidRPr="00AA4471" w:rsidRDefault="0021438A" w:rsidP="0021438A">
      <w:pPr>
        <w:pStyle w:val="ListParagraph"/>
        <w:widowControl w:val="0"/>
        <w:numPr>
          <w:ilvl w:val="0"/>
          <w:numId w:val="30"/>
        </w:numPr>
        <w:suppressAutoHyphens/>
        <w:autoSpaceDN w:val="0"/>
        <w:jc w:val="both"/>
        <w:textAlignment w:val="baseline"/>
        <w:rPr>
          <w:rFonts w:asciiTheme="minorHAnsi" w:hAnsiTheme="minorHAnsi" w:cstheme="minorHAnsi"/>
        </w:rPr>
      </w:pPr>
      <w:r w:rsidRPr="00AA4471">
        <w:rPr>
          <w:rFonts w:asciiTheme="minorHAnsi" w:hAnsiTheme="minorHAnsi" w:cstheme="minorHAnsi"/>
        </w:rPr>
        <w:t xml:space="preserve">The Collegiate Trust’s </w:t>
      </w:r>
      <w:r w:rsidRPr="00AA4471">
        <w:rPr>
          <w:rFonts w:asciiTheme="minorHAnsi" w:hAnsiTheme="minorHAnsi" w:cstheme="minorHAnsi"/>
          <w:i/>
          <w:iCs/>
        </w:rPr>
        <w:t>National Professional Qualifications</w:t>
      </w:r>
      <w:r w:rsidRPr="00AA4471">
        <w:rPr>
          <w:rFonts w:asciiTheme="minorHAnsi" w:hAnsiTheme="minorHAnsi" w:cstheme="minorHAnsi"/>
        </w:rPr>
        <w:t xml:space="preserve"> for aspirant leaders</w:t>
      </w:r>
    </w:p>
    <w:p w14:paraId="1232DD98" w14:textId="77777777" w:rsidR="0021438A" w:rsidRPr="00AA4471" w:rsidRDefault="0021438A" w:rsidP="0021438A">
      <w:pPr>
        <w:pStyle w:val="ListParagraph"/>
        <w:widowControl w:val="0"/>
        <w:numPr>
          <w:ilvl w:val="0"/>
          <w:numId w:val="30"/>
        </w:numPr>
        <w:suppressAutoHyphens/>
        <w:autoSpaceDN w:val="0"/>
        <w:jc w:val="both"/>
        <w:textAlignment w:val="baseline"/>
        <w:rPr>
          <w:rFonts w:asciiTheme="minorHAnsi" w:hAnsiTheme="minorHAnsi" w:cstheme="minorHAnsi"/>
        </w:rPr>
      </w:pPr>
      <w:r w:rsidRPr="00AA4471">
        <w:rPr>
          <w:rFonts w:asciiTheme="minorHAnsi" w:hAnsiTheme="minorHAnsi" w:cstheme="minorHAnsi"/>
        </w:rPr>
        <w:t>Two-week October half term (instead of 5 INSET days)</w:t>
      </w:r>
    </w:p>
    <w:p w14:paraId="446BD6F3" w14:textId="77777777" w:rsidR="0021438A" w:rsidRPr="00AA4471" w:rsidRDefault="0021438A" w:rsidP="0021438A">
      <w:pPr>
        <w:pStyle w:val="ListParagraph"/>
        <w:widowControl w:val="0"/>
        <w:numPr>
          <w:ilvl w:val="0"/>
          <w:numId w:val="30"/>
        </w:numPr>
        <w:suppressAutoHyphens/>
        <w:autoSpaceDN w:val="0"/>
        <w:jc w:val="both"/>
        <w:textAlignment w:val="baseline"/>
        <w:rPr>
          <w:rFonts w:asciiTheme="minorHAnsi" w:hAnsiTheme="minorHAnsi" w:cstheme="minorHAnsi"/>
        </w:rPr>
      </w:pPr>
      <w:r w:rsidRPr="00AA4471">
        <w:rPr>
          <w:rFonts w:asciiTheme="minorHAnsi" w:hAnsiTheme="minorHAnsi" w:cstheme="minorHAnsi"/>
        </w:rPr>
        <w:t xml:space="preserve">Well-equipped staff rooms and work rooms </w:t>
      </w:r>
    </w:p>
    <w:p w14:paraId="78221419" w14:textId="77777777" w:rsidR="0021438A" w:rsidRPr="00AA4471" w:rsidRDefault="0021438A" w:rsidP="0021438A">
      <w:pPr>
        <w:pStyle w:val="ListParagraph"/>
        <w:widowControl w:val="0"/>
        <w:numPr>
          <w:ilvl w:val="0"/>
          <w:numId w:val="30"/>
        </w:numPr>
        <w:suppressAutoHyphens/>
        <w:autoSpaceDN w:val="0"/>
        <w:jc w:val="both"/>
        <w:textAlignment w:val="baseline"/>
        <w:rPr>
          <w:rFonts w:asciiTheme="minorHAnsi" w:hAnsiTheme="minorHAnsi" w:cstheme="minorHAnsi"/>
        </w:rPr>
      </w:pPr>
      <w:r w:rsidRPr="00AA4471">
        <w:rPr>
          <w:rFonts w:asciiTheme="minorHAnsi" w:hAnsiTheme="minorHAnsi" w:cstheme="minorHAnsi"/>
        </w:rPr>
        <w:t>Excellent learning resources in classrooms</w:t>
      </w:r>
    </w:p>
    <w:p w14:paraId="4E69EB88" w14:textId="77777777" w:rsidR="0021438A" w:rsidRPr="00AA4471" w:rsidRDefault="0021438A" w:rsidP="0021438A">
      <w:pPr>
        <w:pStyle w:val="ListParagraph"/>
        <w:widowControl w:val="0"/>
        <w:numPr>
          <w:ilvl w:val="0"/>
          <w:numId w:val="30"/>
        </w:numPr>
        <w:suppressAutoHyphens/>
        <w:autoSpaceDN w:val="0"/>
        <w:jc w:val="both"/>
        <w:textAlignment w:val="baseline"/>
        <w:rPr>
          <w:rFonts w:asciiTheme="minorHAnsi" w:hAnsiTheme="minorHAnsi" w:cstheme="minorHAnsi"/>
        </w:rPr>
      </w:pPr>
      <w:r w:rsidRPr="00AA4471">
        <w:rPr>
          <w:rFonts w:asciiTheme="minorHAnsi" w:hAnsiTheme="minorHAnsi" w:cstheme="minorHAnsi"/>
        </w:rPr>
        <w:t>Cutting-edge technology provision</w:t>
      </w:r>
    </w:p>
    <w:p w14:paraId="507DA256" w14:textId="77777777" w:rsidR="0021438A" w:rsidRPr="00AA4471" w:rsidRDefault="0021438A" w:rsidP="0021438A">
      <w:pPr>
        <w:pStyle w:val="ListParagraph"/>
        <w:widowControl w:val="0"/>
        <w:numPr>
          <w:ilvl w:val="0"/>
          <w:numId w:val="30"/>
        </w:numPr>
        <w:suppressAutoHyphens/>
        <w:autoSpaceDN w:val="0"/>
        <w:jc w:val="both"/>
        <w:textAlignment w:val="baseline"/>
        <w:rPr>
          <w:rFonts w:asciiTheme="minorHAnsi" w:hAnsiTheme="minorHAnsi" w:cstheme="minorHAnsi"/>
        </w:rPr>
      </w:pPr>
      <w:r w:rsidRPr="00AA4471">
        <w:rPr>
          <w:rFonts w:asciiTheme="minorHAnsi" w:hAnsiTheme="minorHAnsi" w:cstheme="minorHAnsi"/>
        </w:rPr>
        <w:t>Free Microsoft Office apps</w:t>
      </w:r>
    </w:p>
    <w:p w14:paraId="6E26A91D" w14:textId="77777777" w:rsidR="0021438A" w:rsidRPr="00AA4471" w:rsidRDefault="0021438A" w:rsidP="0021438A">
      <w:pPr>
        <w:widowControl w:val="0"/>
        <w:suppressAutoHyphens/>
        <w:autoSpaceDN w:val="0"/>
        <w:jc w:val="both"/>
        <w:textAlignment w:val="baseline"/>
        <w:rPr>
          <w:rFonts w:asciiTheme="minorHAnsi" w:hAnsiTheme="minorHAnsi" w:cstheme="minorHAnsi"/>
        </w:rPr>
      </w:pPr>
    </w:p>
    <w:p w14:paraId="15332CA8" w14:textId="213C57D6" w:rsidR="0021438A" w:rsidRDefault="0021438A" w:rsidP="00D550F2">
      <w:pPr>
        <w:widowControl w:val="0"/>
        <w:suppressAutoHyphens/>
        <w:autoSpaceDN w:val="0"/>
        <w:jc w:val="both"/>
        <w:textAlignment w:val="baseline"/>
        <w:rPr>
          <w:rFonts w:asciiTheme="minorHAnsi" w:hAnsiTheme="minorHAnsi" w:cstheme="minorHAnsi"/>
        </w:rPr>
      </w:pPr>
      <w:r w:rsidRPr="00AA4471">
        <w:rPr>
          <w:rFonts w:asciiTheme="minorHAnsi" w:hAnsiTheme="minorHAnsi" w:cstheme="minorHAnsi"/>
        </w:rPr>
        <w:t xml:space="preserve">Individuals who are successful in their application to The Collegiate Trust join us at an exciting time. In return for the opportunity to be part of our Trust, we ask that all joining members of staff share in our vision of “Exceptional Education </w:t>
      </w:r>
      <w:proofErr w:type="gramStart"/>
      <w:r w:rsidRPr="00AA4471">
        <w:rPr>
          <w:rFonts w:asciiTheme="minorHAnsi" w:hAnsiTheme="minorHAnsi" w:cstheme="minorHAnsi"/>
        </w:rPr>
        <w:t>For</w:t>
      </w:r>
      <w:proofErr w:type="gramEnd"/>
      <w:r w:rsidRPr="00AA4471">
        <w:rPr>
          <w:rFonts w:asciiTheme="minorHAnsi" w:hAnsiTheme="minorHAnsi" w:cstheme="minorHAnsi"/>
        </w:rPr>
        <w:t xml:space="preserve"> All” and are motivated to work continuously towards developing their own professional excellence. </w:t>
      </w:r>
    </w:p>
    <w:p w14:paraId="23025E46" w14:textId="2CE75961" w:rsidR="001B34AB" w:rsidRDefault="001B34AB" w:rsidP="00D550F2">
      <w:pPr>
        <w:widowControl w:val="0"/>
        <w:suppressAutoHyphens/>
        <w:autoSpaceDN w:val="0"/>
        <w:jc w:val="both"/>
        <w:textAlignment w:val="baseline"/>
        <w:rPr>
          <w:rFonts w:asciiTheme="minorHAnsi" w:hAnsiTheme="minorHAnsi" w:cstheme="minorHAnsi"/>
        </w:rPr>
      </w:pPr>
    </w:p>
    <w:p w14:paraId="425CAFAF" w14:textId="78CCB76B" w:rsidR="001B34AB" w:rsidRDefault="001B34AB" w:rsidP="00D550F2">
      <w:pPr>
        <w:widowControl w:val="0"/>
        <w:suppressAutoHyphens/>
        <w:autoSpaceDN w:val="0"/>
        <w:jc w:val="both"/>
        <w:textAlignment w:val="baseline"/>
        <w:rPr>
          <w:rFonts w:asciiTheme="minorHAnsi" w:hAnsiTheme="minorHAnsi" w:cstheme="minorHAnsi"/>
        </w:rPr>
      </w:pPr>
    </w:p>
    <w:p w14:paraId="60A584D2" w14:textId="77777777" w:rsidR="001B34AB" w:rsidRDefault="001B34AB" w:rsidP="00D550F2">
      <w:pPr>
        <w:widowControl w:val="0"/>
        <w:suppressAutoHyphens/>
        <w:autoSpaceDN w:val="0"/>
        <w:jc w:val="both"/>
        <w:textAlignment w:val="baseline"/>
        <w:rPr>
          <w:rFonts w:asciiTheme="minorHAnsi" w:hAnsiTheme="minorHAnsi" w:cstheme="minorHAnsi"/>
        </w:rPr>
      </w:pPr>
    </w:p>
    <w:p w14:paraId="2BF4B063" w14:textId="77777777" w:rsidR="00D550F2" w:rsidRPr="00D550F2" w:rsidRDefault="00D550F2" w:rsidP="00D550F2">
      <w:pPr>
        <w:widowControl w:val="0"/>
        <w:suppressAutoHyphens/>
        <w:autoSpaceDN w:val="0"/>
        <w:jc w:val="both"/>
        <w:textAlignment w:val="baseline"/>
        <w:rPr>
          <w:rFonts w:asciiTheme="minorHAnsi" w:hAnsiTheme="minorHAnsi" w:cstheme="minorHAnsi"/>
        </w:rPr>
      </w:pPr>
    </w:p>
    <w:p w14:paraId="0F2D56D6" w14:textId="307EDB03" w:rsidR="00D50600" w:rsidRPr="00AD7D4E" w:rsidRDefault="00AF5EA1" w:rsidP="00D50600">
      <w:pPr>
        <w:widowControl w:val="0"/>
        <w:rPr>
          <w:rFonts w:asciiTheme="minorHAnsi" w:hAnsiTheme="minorHAnsi" w:cstheme="minorHAnsi"/>
        </w:rPr>
      </w:pPr>
      <w:r>
        <w:rPr>
          <w:noProof/>
        </w:rPr>
        <w:lastRenderedPageBreak/>
        <mc:AlternateContent>
          <mc:Choice Requires="wps">
            <w:drawing>
              <wp:anchor distT="0" distB="0" distL="114300" distR="114300" simplePos="0" relativeHeight="251705344" behindDoc="0" locked="0" layoutInCell="1" allowOverlap="1" wp14:anchorId="04141151" wp14:editId="0A42673A">
                <wp:simplePos x="0" y="0"/>
                <wp:positionH relativeFrom="margin">
                  <wp:posOffset>-64770</wp:posOffset>
                </wp:positionH>
                <wp:positionV relativeFrom="paragraph">
                  <wp:posOffset>22860</wp:posOffset>
                </wp:positionV>
                <wp:extent cx="6703060" cy="368300"/>
                <wp:effectExtent l="38100" t="38100" r="78740" b="69850"/>
                <wp:wrapNone/>
                <wp:docPr id="212519600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3060" cy="368300"/>
                        </a:xfrm>
                        <a:prstGeom prst="rect">
                          <a:avLst/>
                        </a:prstGeom>
                        <a:solidFill>
                          <a:schemeClr val="accent2"/>
                        </a:solidFill>
                        <a:ln>
                          <a:noFill/>
                        </a:ln>
                        <a:effectLst>
                          <a:outerShdw blurRad="50800" dist="38100" dir="2700000" algn="tl" rotWithShape="0">
                            <a:prstClr val="black">
                              <a:alpha val="40000"/>
                            </a:prstClr>
                          </a:outerShdw>
                        </a:effectLst>
                      </wps:spPr>
                      <wps:txbx>
                        <w:txbxContent>
                          <w:p w14:paraId="22B1ADE9" w14:textId="63FF9BDC" w:rsidR="009B3FC3" w:rsidRPr="00DF2FF4" w:rsidRDefault="009B3FC3" w:rsidP="00D50600">
                            <w:pPr>
                              <w:widowControl w:val="0"/>
                              <w:ind w:firstLine="142"/>
                              <w:rPr>
                                <w:rFonts w:asciiTheme="minorHAnsi" w:hAnsiTheme="minorHAnsi" w:cs="Arial"/>
                                <w:b/>
                                <w:i/>
                                <w:color w:val="FFFFFF"/>
                                <w:sz w:val="36"/>
                                <w:szCs w:val="36"/>
                              </w:rPr>
                            </w:pPr>
                            <w:r>
                              <w:rPr>
                                <w:rFonts w:asciiTheme="minorHAnsi" w:hAnsiTheme="minorHAnsi" w:cs="Arial"/>
                                <w:b/>
                                <w:color w:val="FFFFFF"/>
                                <w:sz w:val="36"/>
                                <w:szCs w:val="36"/>
                              </w:rPr>
                              <w:t>Our Values</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141151" id="Text Box 8" o:spid="_x0000_s1031" type="#_x0000_t202" style="position:absolute;margin-left:-5.1pt;margin-top:1.8pt;width:527.8pt;height:29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staTAIAAIkEAAAOAAAAZHJzL2Uyb0RvYy54bWysVMtu2zAQvBfoPxC815LtxjGEyEGaIEWB&#10;9IGmRc8ripKIUFyWpC25X58lZTtGeiuqA8HlYzizs6ur67HXbCedV2hKPp/lnEkjsFamLfnPH/fv&#10;1pz5AKYGjUaWfC89v968fXM12EIusENdS8cIxPhisCXvQrBFlnnRyR78DK00tNmg6yFQ6NqsdjAQ&#10;eq+zRZ6vsgFdbR0K6T2t3k2bfJPwm0aK8LVpvAxMl5y4hTS6NFZxzDZXULQObKfEgQb8A4selKFH&#10;T1B3EIBtnfoLqlfCoccmzAT2GTaNEjJpIDXz/JWaxw6sTFooOd6e0uT/H6z4snu03xwL4wccycAk&#10;wtsHFE+eGbztwLTyxjkcOgk1PTyPKcsG64vD1ZhqX/gIUg2fsSaTYRswAY2N62NWSCcjdDJgf0q6&#10;HAMTtLi6zJf5irYE7S1X62WeXMmgON62zoePEnsWJyV3ZGpCh92DD5ENFMcj8TGPWtX3SusUxEKS&#10;t9qxHVAJgBDShEXS8OqkNvG8wXhzAp1WZKoieikJ2QbpHrt6YJXeuu9Ql/wiXxNjVqvIbbmeTwGV&#10;2OIyjx9noFvqjaA5cxh+qdAlX2MiImSkfuJXaRBPkzhtO5hIv08wL0LpdBKNRzIpOuOZ7ImOTN6E&#10;sRqZilSj7uhWhfWe/CI6yRTqX5p06P5wNlAvlNz/3oKTnOlPhjxfri4uV9Q854E7D6rzAIwgKBJM&#10;ytP0NkwNt7VOtR29NFWZwRuqk0YlC19YHaqL6j3JOvRmbKjzOJ16+YNsngEAAP//AwBQSwMEFAAG&#10;AAgAAAAhAGHSb5TeAAAACQEAAA8AAABkcnMvZG93bnJldi54bWxMj8tOwzAURPdI/IN1kdi1dkoS&#10;0RCn4iE2LHiUfoCTXJxAfB1spwl/j7uC5WhGM2fK3WIGdkTne0sSkrUAhtTYtict4fD+uLoG5oOi&#10;Vg2WUMIPethV52elKlo70xse90GzWEK+UBK6EMaCc990aJRf2xEpeh/WGRWidJq3Ts2x3Ax8I0TO&#10;jeopLnRqxPsOm6/9ZOJIelc/vMyTf8qet9m3Ftp/ulcpLy+W2xtgAZfwF4YTfkSHKjLVdqLWs0HC&#10;KhGbGJVwlQM7+SLNUmC1hDzJgVcl//+g+gUAAP//AwBQSwECLQAUAAYACAAAACEAtoM4kv4AAADh&#10;AQAAEwAAAAAAAAAAAAAAAAAAAAAAW0NvbnRlbnRfVHlwZXNdLnhtbFBLAQItABQABgAIAAAAIQA4&#10;/SH/1gAAAJQBAAALAAAAAAAAAAAAAAAAAC8BAABfcmVscy8ucmVsc1BLAQItABQABgAIAAAAIQBL&#10;nstaTAIAAIkEAAAOAAAAAAAAAAAAAAAAAC4CAABkcnMvZTJvRG9jLnhtbFBLAQItABQABgAIAAAA&#10;IQBh0m+U3gAAAAkBAAAPAAAAAAAAAAAAAAAAAKYEAABkcnMvZG93bnJldi54bWxQSwUGAAAAAAQA&#10;BADzAAAAsQUAAAAA&#10;" fillcolor="#ed7d31 [3205]" stroked="f">
                <v:shadow on="t" color="black" opacity="26214f" origin="-.5,-.5" offset=".74836mm,.74836mm"/>
                <v:textbox inset="2.88pt,2.88pt,2.88pt,2.88pt">
                  <w:txbxContent>
                    <w:p w14:paraId="22B1ADE9" w14:textId="63FF9BDC" w:rsidR="009B3FC3" w:rsidRPr="00DF2FF4" w:rsidRDefault="009B3FC3" w:rsidP="00D50600">
                      <w:pPr>
                        <w:widowControl w:val="0"/>
                        <w:ind w:firstLine="142"/>
                        <w:rPr>
                          <w:rFonts w:asciiTheme="minorHAnsi" w:hAnsiTheme="minorHAnsi" w:cs="Arial"/>
                          <w:b/>
                          <w:i/>
                          <w:color w:val="FFFFFF"/>
                          <w:sz w:val="36"/>
                          <w:szCs w:val="36"/>
                        </w:rPr>
                      </w:pPr>
                      <w:r>
                        <w:rPr>
                          <w:rFonts w:asciiTheme="minorHAnsi" w:hAnsiTheme="minorHAnsi" w:cs="Arial"/>
                          <w:b/>
                          <w:color w:val="FFFFFF"/>
                          <w:sz w:val="36"/>
                          <w:szCs w:val="36"/>
                        </w:rPr>
                        <w:t>Our Values</w:t>
                      </w:r>
                    </w:p>
                  </w:txbxContent>
                </v:textbox>
                <w10:wrap anchorx="margin"/>
              </v:shape>
            </w:pict>
          </mc:Fallback>
        </mc:AlternateContent>
      </w:r>
    </w:p>
    <w:p w14:paraId="5968FF3F" w14:textId="77777777" w:rsidR="00D50600" w:rsidRPr="00AD7D4E" w:rsidRDefault="00D50600" w:rsidP="00D50600">
      <w:pPr>
        <w:shd w:val="clear" w:color="auto" w:fill="FFFFFF"/>
        <w:jc w:val="both"/>
        <w:rPr>
          <w:rFonts w:asciiTheme="minorHAnsi" w:hAnsiTheme="minorHAnsi" w:cstheme="minorHAnsi"/>
          <w:b/>
          <w:sz w:val="28"/>
          <w:szCs w:val="28"/>
          <w:lang w:val="en-US"/>
        </w:rPr>
      </w:pPr>
    </w:p>
    <w:p w14:paraId="2C14F3DF" w14:textId="77777777" w:rsidR="00D50600" w:rsidRPr="00AD7D4E" w:rsidRDefault="00D50600" w:rsidP="00804A70">
      <w:pPr>
        <w:shd w:val="clear" w:color="auto" w:fill="FFFFFF"/>
        <w:jc w:val="both"/>
        <w:rPr>
          <w:rFonts w:asciiTheme="minorHAnsi" w:hAnsiTheme="minorHAnsi" w:cstheme="minorHAnsi"/>
          <w:b/>
          <w:sz w:val="28"/>
          <w:szCs w:val="28"/>
          <w:lang w:val="en-US"/>
        </w:rPr>
      </w:pPr>
    </w:p>
    <w:p w14:paraId="658B9B9B" w14:textId="39FBB87B" w:rsidR="00F90F2F" w:rsidRPr="00D449B1" w:rsidRDefault="00F90F2F" w:rsidP="007A36E9">
      <w:pPr>
        <w:pStyle w:val="NormalWeb"/>
        <w:spacing w:before="0" w:beforeAutospacing="0" w:after="240" w:afterAutospacing="0"/>
        <w:ind w:right="374"/>
        <w:jc w:val="both"/>
        <w:rPr>
          <w:rFonts w:asciiTheme="minorHAnsi" w:hAnsiTheme="minorHAnsi" w:cstheme="minorHAnsi"/>
        </w:rPr>
      </w:pPr>
      <w:r w:rsidRPr="00D449B1">
        <w:rPr>
          <w:rFonts w:asciiTheme="minorHAnsi" w:hAnsiTheme="minorHAnsi" w:cstheme="minorHAnsi"/>
        </w:rPr>
        <w:t>Strong moral values underpin the ethos of The Quest Academy. We welcome students from a wide range of cultural and faith (or non-faith) backgrounds and expect all families to value and support the moral values at the heart of all aspects of life at The Quest Academy.</w:t>
      </w:r>
    </w:p>
    <w:p w14:paraId="37DD7FC6" w14:textId="395B7528" w:rsidR="00F90F2F" w:rsidRPr="00D449B1" w:rsidRDefault="00F90F2F" w:rsidP="007A36E9">
      <w:pPr>
        <w:pStyle w:val="NormalWeb"/>
        <w:spacing w:before="225" w:beforeAutospacing="0" w:after="225" w:afterAutospacing="0"/>
        <w:ind w:right="375"/>
        <w:jc w:val="both"/>
        <w:rPr>
          <w:rFonts w:asciiTheme="minorHAnsi" w:hAnsiTheme="minorHAnsi" w:cstheme="minorHAnsi"/>
        </w:rPr>
      </w:pPr>
      <w:r w:rsidRPr="00D449B1">
        <w:rPr>
          <w:rFonts w:asciiTheme="minorHAnsi" w:hAnsiTheme="minorHAnsi" w:cstheme="minorHAnsi"/>
        </w:rPr>
        <w:t xml:space="preserve">We foster understanding, tolerance and mutual respect whilst producing confident, </w:t>
      </w:r>
      <w:proofErr w:type="gramStart"/>
      <w:r w:rsidRPr="00D449B1">
        <w:rPr>
          <w:rFonts w:asciiTheme="minorHAnsi" w:hAnsiTheme="minorHAnsi" w:cstheme="minorHAnsi"/>
        </w:rPr>
        <w:t>capable</w:t>
      </w:r>
      <w:proofErr w:type="gramEnd"/>
      <w:r w:rsidRPr="00D449B1">
        <w:rPr>
          <w:rFonts w:asciiTheme="minorHAnsi" w:hAnsiTheme="minorHAnsi" w:cstheme="minorHAnsi"/>
        </w:rPr>
        <w:t xml:space="preserve"> and respectful young people. At all times, we aim to create an environment that nurtures and develops:</w:t>
      </w:r>
    </w:p>
    <w:p w14:paraId="477BA014" w14:textId="63C2F9EE" w:rsidR="00F90F2F" w:rsidRPr="00D449B1" w:rsidRDefault="00D449B1" w:rsidP="003C44C1">
      <w:pPr>
        <w:numPr>
          <w:ilvl w:val="0"/>
          <w:numId w:val="2"/>
        </w:numPr>
        <w:tabs>
          <w:tab w:val="num" w:pos="345"/>
        </w:tabs>
        <w:spacing w:before="100" w:beforeAutospacing="1" w:after="100" w:afterAutospacing="1"/>
        <w:ind w:left="851" w:right="375"/>
        <w:rPr>
          <w:rFonts w:asciiTheme="minorHAnsi" w:hAnsiTheme="minorHAnsi" w:cstheme="minorHAnsi"/>
        </w:rPr>
      </w:pPr>
      <w:r w:rsidRPr="00AD7D4E">
        <w:rPr>
          <w:rFonts w:asciiTheme="minorHAnsi" w:hAnsiTheme="minorHAnsi" w:cstheme="minorHAnsi"/>
          <w:b/>
          <w:noProof/>
          <w:sz w:val="28"/>
          <w:szCs w:val="28"/>
        </w:rPr>
        <w:drawing>
          <wp:anchor distT="0" distB="0" distL="114300" distR="114300" simplePos="0" relativeHeight="251709440" behindDoc="1" locked="0" layoutInCell="1" allowOverlap="1" wp14:anchorId="6BAEA34A" wp14:editId="2A2BA099">
            <wp:simplePos x="0" y="0"/>
            <wp:positionH relativeFrom="margin">
              <wp:posOffset>3175635</wp:posOffset>
            </wp:positionH>
            <wp:positionV relativeFrom="paragraph">
              <wp:posOffset>94615</wp:posOffset>
            </wp:positionV>
            <wp:extent cx="3457575" cy="2305050"/>
            <wp:effectExtent l="152400" t="152400" r="371475" b="361950"/>
            <wp:wrapTight wrapText="bothSides">
              <wp:wrapPolygon edited="1">
                <wp:start x="559" y="-1118"/>
                <wp:lineTo x="-1118" y="-839"/>
                <wp:lineTo x="-1118" y="22229"/>
                <wp:lineTo x="1258" y="23068"/>
                <wp:lineTo x="1608" y="22997"/>
                <wp:lineTo x="21600" y="23067"/>
                <wp:lineTo x="22438" y="23068"/>
                <wp:lineTo x="24186" y="21670"/>
                <wp:lineTo x="24186" y="1398"/>
                <wp:lineTo x="22509" y="-699"/>
                <wp:lineTo x="22369" y="-1118"/>
                <wp:lineTo x="559" y="-1118"/>
              </wp:wrapPolygon>
            </wp:wrapTight>
            <wp:docPr id="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pgsmith\AppData\Local\Microsoft\Windows\Temporary Internet Files\Content.Outlook\QW70XD57\DSC_0523.jp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457575" cy="230505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F90F2F" w:rsidRPr="00D449B1">
        <w:rPr>
          <w:rFonts w:asciiTheme="minorHAnsi" w:hAnsiTheme="minorHAnsi" w:cstheme="minorHAnsi"/>
        </w:rPr>
        <w:t>Integrity</w:t>
      </w:r>
    </w:p>
    <w:p w14:paraId="6CB8EE3D" w14:textId="3C2A3929" w:rsidR="00F90F2F" w:rsidRPr="00D449B1" w:rsidRDefault="00F90F2F" w:rsidP="003C44C1">
      <w:pPr>
        <w:numPr>
          <w:ilvl w:val="0"/>
          <w:numId w:val="2"/>
        </w:numPr>
        <w:tabs>
          <w:tab w:val="num" w:pos="345"/>
        </w:tabs>
        <w:spacing w:before="100" w:beforeAutospacing="1" w:after="100" w:afterAutospacing="1"/>
        <w:ind w:left="851" w:right="375"/>
        <w:rPr>
          <w:rFonts w:asciiTheme="minorHAnsi" w:hAnsiTheme="minorHAnsi" w:cstheme="minorHAnsi"/>
        </w:rPr>
      </w:pPr>
      <w:r w:rsidRPr="00D449B1">
        <w:rPr>
          <w:rFonts w:asciiTheme="minorHAnsi" w:hAnsiTheme="minorHAnsi" w:cstheme="minorHAnsi"/>
        </w:rPr>
        <w:t>Compassion</w:t>
      </w:r>
    </w:p>
    <w:p w14:paraId="0D98853C" w14:textId="77777777" w:rsidR="00F90F2F" w:rsidRPr="00D449B1" w:rsidRDefault="00F90F2F" w:rsidP="003C44C1">
      <w:pPr>
        <w:numPr>
          <w:ilvl w:val="0"/>
          <w:numId w:val="2"/>
        </w:numPr>
        <w:tabs>
          <w:tab w:val="num" w:pos="345"/>
        </w:tabs>
        <w:spacing w:before="100" w:beforeAutospacing="1" w:after="100" w:afterAutospacing="1"/>
        <w:ind w:left="851" w:right="375"/>
        <w:rPr>
          <w:rFonts w:asciiTheme="minorHAnsi" w:hAnsiTheme="minorHAnsi" w:cstheme="minorHAnsi"/>
        </w:rPr>
      </w:pPr>
      <w:r w:rsidRPr="00D449B1">
        <w:rPr>
          <w:rFonts w:asciiTheme="minorHAnsi" w:hAnsiTheme="minorHAnsi" w:cstheme="minorHAnsi"/>
        </w:rPr>
        <w:t>Respect</w:t>
      </w:r>
    </w:p>
    <w:p w14:paraId="2F3C1801" w14:textId="77777777" w:rsidR="00F90F2F" w:rsidRPr="00D449B1" w:rsidRDefault="00F90F2F" w:rsidP="003C44C1">
      <w:pPr>
        <w:numPr>
          <w:ilvl w:val="0"/>
          <w:numId w:val="2"/>
        </w:numPr>
        <w:tabs>
          <w:tab w:val="num" w:pos="345"/>
        </w:tabs>
        <w:spacing w:before="100" w:beforeAutospacing="1" w:after="100" w:afterAutospacing="1"/>
        <w:ind w:left="851" w:right="375"/>
        <w:rPr>
          <w:rFonts w:asciiTheme="minorHAnsi" w:hAnsiTheme="minorHAnsi" w:cstheme="minorHAnsi"/>
        </w:rPr>
      </w:pPr>
      <w:r w:rsidRPr="00D449B1">
        <w:rPr>
          <w:rFonts w:asciiTheme="minorHAnsi" w:hAnsiTheme="minorHAnsi" w:cstheme="minorHAnsi"/>
        </w:rPr>
        <w:t>Tolerance</w:t>
      </w:r>
    </w:p>
    <w:p w14:paraId="2F71A399" w14:textId="77777777" w:rsidR="00F90F2F" w:rsidRPr="00D449B1" w:rsidRDefault="00F90F2F" w:rsidP="003C44C1">
      <w:pPr>
        <w:numPr>
          <w:ilvl w:val="0"/>
          <w:numId w:val="2"/>
        </w:numPr>
        <w:tabs>
          <w:tab w:val="num" w:pos="345"/>
        </w:tabs>
        <w:spacing w:before="100" w:beforeAutospacing="1" w:after="100" w:afterAutospacing="1"/>
        <w:ind w:left="851" w:right="375"/>
        <w:rPr>
          <w:rFonts w:asciiTheme="minorHAnsi" w:hAnsiTheme="minorHAnsi" w:cstheme="minorHAnsi"/>
        </w:rPr>
      </w:pPr>
      <w:r w:rsidRPr="00D449B1">
        <w:rPr>
          <w:rFonts w:asciiTheme="minorHAnsi" w:hAnsiTheme="minorHAnsi" w:cstheme="minorHAnsi"/>
        </w:rPr>
        <w:t>Kindness</w:t>
      </w:r>
    </w:p>
    <w:p w14:paraId="359DF821" w14:textId="77777777" w:rsidR="00F90F2F" w:rsidRPr="00D449B1" w:rsidRDefault="00F90F2F" w:rsidP="003C44C1">
      <w:pPr>
        <w:numPr>
          <w:ilvl w:val="0"/>
          <w:numId w:val="2"/>
        </w:numPr>
        <w:tabs>
          <w:tab w:val="num" w:pos="345"/>
        </w:tabs>
        <w:spacing w:before="100" w:beforeAutospacing="1" w:after="100" w:afterAutospacing="1"/>
        <w:ind w:left="851" w:right="375"/>
        <w:rPr>
          <w:rFonts w:asciiTheme="minorHAnsi" w:hAnsiTheme="minorHAnsi" w:cstheme="minorHAnsi"/>
        </w:rPr>
      </w:pPr>
      <w:r w:rsidRPr="00D449B1">
        <w:rPr>
          <w:rFonts w:asciiTheme="minorHAnsi" w:hAnsiTheme="minorHAnsi" w:cstheme="minorHAnsi"/>
        </w:rPr>
        <w:t>Courage</w:t>
      </w:r>
    </w:p>
    <w:p w14:paraId="0844D1C6" w14:textId="77777777" w:rsidR="00F90F2F" w:rsidRPr="00D449B1" w:rsidRDefault="00F90F2F" w:rsidP="003C44C1">
      <w:pPr>
        <w:numPr>
          <w:ilvl w:val="0"/>
          <w:numId w:val="2"/>
        </w:numPr>
        <w:tabs>
          <w:tab w:val="num" w:pos="345"/>
        </w:tabs>
        <w:spacing w:before="100" w:beforeAutospacing="1" w:after="100" w:afterAutospacing="1"/>
        <w:ind w:left="851" w:right="375"/>
        <w:rPr>
          <w:rFonts w:asciiTheme="minorHAnsi" w:hAnsiTheme="minorHAnsi" w:cstheme="minorHAnsi"/>
        </w:rPr>
      </w:pPr>
      <w:r w:rsidRPr="00D449B1">
        <w:rPr>
          <w:rFonts w:asciiTheme="minorHAnsi" w:hAnsiTheme="minorHAnsi" w:cstheme="minorHAnsi"/>
        </w:rPr>
        <w:t>Generosity</w:t>
      </w:r>
    </w:p>
    <w:p w14:paraId="53304CDB" w14:textId="77777777" w:rsidR="00F90F2F" w:rsidRPr="00D449B1" w:rsidRDefault="00F90F2F" w:rsidP="003C44C1">
      <w:pPr>
        <w:numPr>
          <w:ilvl w:val="0"/>
          <w:numId w:val="2"/>
        </w:numPr>
        <w:tabs>
          <w:tab w:val="num" w:pos="345"/>
        </w:tabs>
        <w:spacing w:before="100" w:beforeAutospacing="1" w:after="100" w:afterAutospacing="1"/>
        <w:ind w:left="851" w:right="375"/>
        <w:rPr>
          <w:rFonts w:asciiTheme="minorHAnsi" w:hAnsiTheme="minorHAnsi" w:cstheme="minorHAnsi"/>
        </w:rPr>
      </w:pPr>
      <w:r w:rsidRPr="00D449B1">
        <w:rPr>
          <w:rFonts w:asciiTheme="minorHAnsi" w:hAnsiTheme="minorHAnsi" w:cstheme="minorHAnsi"/>
        </w:rPr>
        <w:t>A life-long love of learning</w:t>
      </w:r>
    </w:p>
    <w:p w14:paraId="5FA66C91" w14:textId="1F53D008" w:rsidR="00D00A14" w:rsidRDefault="00F90F2F" w:rsidP="00D550F2">
      <w:pPr>
        <w:pStyle w:val="NormalWeb"/>
        <w:spacing w:before="225" w:beforeAutospacing="0" w:after="225" w:afterAutospacing="0"/>
        <w:ind w:right="375"/>
        <w:rPr>
          <w:rFonts w:asciiTheme="minorHAnsi" w:hAnsiTheme="minorHAnsi" w:cstheme="minorHAnsi"/>
          <w:b/>
          <w:u w:val="single"/>
          <w:lang w:val="en-US"/>
        </w:rPr>
      </w:pPr>
      <w:r w:rsidRPr="00D449B1">
        <w:rPr>
          <w:rFonts w:asciiTheme="minorHAnsi" w:hAnsiTheme="minorHAnsi" w:cstheme="minorHAnsi"/>
        </w:rPr>
        <w:t>These values make The Quest Academy a positive and inclusive community in which all students feel safe, valued and part of the family.</w:t>
      </w:r>
      <w:r w:rsidR="00D00A14">
        <w:rPr>
          <w:rFonts w:asciiTheme="minorHAnsi" w:hAnsiTheme="minorHAnsi" w:cstheme="minorHAnsi"/>
          <w:b/>
          <w:u w:val="single"/>
          <w:lang w:val="en-US"/>
        </w:rPr>
        <w:br w:type="page"/>
      </w:r>
    </w:p>
    <w:p w14:paraId="2C3F543C" w14:textId="2D924840" w:rsidR="00D50600" w:rsidRPr="00AD7D4E" w:rsidRDefault="00AF5EA1" w:rsidP="00D50600">
      <w:pPr>
        <w:widowControl w:val="0"/>
        <w:rPr>
          <w:rFonts w:asciiTheme="minorHAnsi" w:hAnsiTheme="minorHAnsi" w:cstheme="minorHAnsi"/>
        </w:rPr>
      </w:pPr>
      <w:r>
        <w:rPr>
          <w:noProof/>
        </w:rPr>
        <w:lastRenderedPageBreak/>
        <mc:AlternateContent>
          <mc:Choice Requires="wps">
            <w:drawing>
              <wp:anchor distT="0" distB="0" distL="114300" distR="114300" simplePos="0" relativeHeight="251707392" behindDoc="0" locked="0" layoutInCell="1" allowOverlap="1" wp14:anchorId="74EC64B5" wp14:editId="1E93F7B3">
                <wp:simplePos x="0" y="0"/>
                <wp:positionH relativeFrom="margin">
                  <wp:posOffset>-64770</wp:posOffset>
                </wp:positionH>
                <wp:positionV relativeFrom="paragraph">
                  <wp:posOffset>22860</wp:posOffset>
                </wp:positionV>
                <wp:extent cx="6703060" cy="368300"/>
                <wp:effectExtent l="38100" t="38100" r="78740" b="69850"/>
                <wp:wrapNone/>
                <wp:docPr id="378562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3060" cy="368300"/>
                        </a:xfrm>
                        <a:prstGeom prst="rect">
                          <a:avLst/>
                        </a:prstGeom>
                        <a:solidFill>
                          <a:srgbClr val="00B050"/>
                        </a:solidFill>
                        <a:ln>
                          <a:noFill/>
                        </a:ln>
                        <a:effectLst>
                          <a:outerShdw blurRad="50800" dist="38100" dir="2700000" algn="tl" rotWithShape="0">
                            <a:prstClr val="black">
                              <a:alpha val="40000"/>
                            </a:prstClr>
                          </a:outerShdw>
                        </a:effectLst>
                      </wps:spPr>
                      <wps:txbx>
                        <w:txbxContent>
                          <w:p w14:paraId="600B26C1" w14:textId="0B8FFB00" w:rsidR="009B3FC3" w:rsidRPr="00DF2FF4" w:rsidRDefault="009B3FC3" w:rsidP="00D50600">
                            <w:pPr>
                              <w:widowControl w:val="0"/>
                              <w:ind w:firstLine="142"/>
                              <w:rPr>
                                <w:rFonts w:asciiTheme="minorHAnsi" w:hAnsiTheme="minorHAnsi" w:cs="Arial"/>
                                <w:b/>
                                <w:i/>
                                <w:color w:val="FFFFFF"/>
                                <w:sz w:val="36"/>
                                <w:szCs w:val="36"/>
                              </w:rPr>
                            </w:pPr>
                            <w:r>
                              <w:rPr>
                                <w:rFonts w:asciiTheme="minorHAnsi" w:hAnsiTheme="minorHAnsi" w:cs="Arial"/>
                                <w:b/>
                                <w:color w:val="FFFFFF"/>
                                <w:sz w:val="36"/>
                                <w:szCs w:val="36"/>
                              </w:rPr>
                              <w:t>Quest6</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EC64B5" id="Text Box 7" o:spid="_x0000_s1032" type="#_x0000_t202" style="position:absolute;margin-left:-5.1pt;margin-top:1.8pt;width:527.8pt;height:29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M0SwIAAIYEAAAOAAAAZHJzL2Uyb0RvYy54bWysVMtu2zAQvBfoPxC8N5LjRjGEyEEeSFEg&#10;faBu0TNFURIRissuaUvp13dJ2Y7b3orqQHD5GM7s7OrqehoM2yn0GmzFF2c5Z8pKaLTtKv7t68Ob&#10;FWc+CNsIA1ZV/Fl5fr1+/epqdKU6hx5Mo5ARiPXl6Creh+DKLPOyV4PwZ+CUpc0WcBCBQuyyBsVI&#10;6IPJzvO8yEbAxiFI5T2t3s+bfJ3w21bJ8KltvQrMVJy4hTRiGus4ZusrUXYoXK/lnob4BxaD0JYe&#10;PULdiyDYFvVfUIOWCB7acCZhyKBttVRJA6lZ5H+o2fTCqaSFkuPdMU3+/8HKj7uN+4wsTLcwkYFJ&#10;hHePIJ88s3DXC9upG0QYeyUaengRU5aNzpf7qzHVvvQRpB4/QEMmi22ABDS1OMSskE5G6GTA8zHp&#10;agpM0mJxmS/zgrYk7S2L1TJPrmSiPNx26MM7BQOLk4ojmZrQxe7Rh8hGlIcj8TEPRjcP2pgUYFff&#10;GWQ7EQsgv80vDui/HTM2HrYQr82I84pKJUTPJBXboHDTNyOrzRa/iKbiF/mK6LJGR2LL1WIOqL7O&#10;L/P4cSZMR40RDGcI4bsOfTI1ZiFCRt5HerUR8mlWZlwvZs5vE8yLSjqdFMOBTIpOeCZvoh2zMWGq&#10;J6aJahGNi1bV0DyTWUQnsojNS5Me8CdnIzVCxf2PrUDFmXlvyfBlcXFZUOecBnga1KeBsJKgSDAp&#10;T9O7MHfb1qHuenppLjELN1QkrU7+vbDalxYVe5K1b8zYTadxOvXy+1j/AgAA//8DAFBLAwQUAAYA&#10;CAAAACEAyT01Zt8AAAAJAQAADwAAAGRycy9kb3ducmV2LnhtbEyPzU7DMBCE70i8g7VI3Fon/Ykg&#10;ZFOhqogTh7Y8wCZ2fkq8TmO3CW+Pe6LH0Yxmvsk2k+nEVQ+utYwQzyMQmkurWq4Rvo8fsxcQzhMr&#10;6ixrhF/tYJM/PmSUKjvyXl8PvhahhF1KCI33fSqlKxttyM1trzl4lR0M+SCHWqqBxlBuOrmIokQa&#10;ajksNNTrbaPLn8PFIJzXtH8926r6OsXHcVssd58ntUN8fpre30B4Pfn/MNzwAzrkgamwF1ZOdAiz&#10;OFqEKMIyAXHzo9V6BaJASOIEZJ7J+wf5HwAAAP//AwBQSwECLQAUAAYACAAAACEAtoM4kv4AAADh&#10;AQAAEwAAAAAAAAAAAAAAAAAAAAAAW0NvbnRlbnRfVHlwZXNdLnhtbFBLAQItABQABgAIAAAAIQA4&#10;/SH/1gAAAJQBAAALAAAAAAAAAAAAAAAAAC8BAABfcmVscy8ucmVsc1BLAQItABQABgAIAAAAIQCB&#10;+dM0SwIAAIYEAAAOAAAAAAAAAAAAAAAAAC4CAABkcnMvZTJvRG9jLnhtbFBLAQItABQABgAIAAAA&#10;IQDJPTVm3wAAAAkBAAAPAAAAAAAAAAAAAAAAAKUEAABkcnMvZG93bnJldi54bWxQSwUGAAAAAAQA&#10;BADzAAAAsQUAAAAA&#10;" fillcolor="#00b050" stroked="f">
                <v:shadow on="t" color="black" opacity="26214f" origin="-.5,-.5" offset=".74836mm,.74836mm"/>
                <v:textbox inset="2.88pt,2.88pt,2.88pt,2.88pt">
                  <w:txbxContent>
                    <w:p w14:paraId="600B26C1" w14:textId="0B8FFB00" w:rsidR="009B3FC3" w:rsidRPr="00DF2FF4" w:rsidRDefault="009B3FC3" w:rsidP="00D50600">
                      <w:pPr>
                        <w:widowControl w:val="0"/>
                        <w:ind w:firstLine="142"/>
                        <w:rPr>
                          <w:rFonts w:asciiTheme="minorHAnsi" w:hAnsiTheme="minorHAnsi" w:cs="Arial"/>
                          <w:b/>
                          <w:i/>
                          <w:color w:val="FFFFFF"/>
                          <w:sz w:val="36"/>
                          <w:szCs w:val="36"/>
                        </w:rPr>
                      </w:pPr>
                      <w:r>
                        <w:rPr>
                          <w:rFonts w:asciiTheme="minorHAnsi" w:hAnsiTheme="minorHAnsi" w:cs="Arial"/>
                          <w:b/>
                          <w:color w:val="FFFFFF"/>
                          <w:sz w:val="36"/>
                          <w:szCs w:val="36"/>
                        </w:rPr>
                        <w:t>Quest6</w:t>
                      </w:r>
                    </w:p>
                  </w:txbxContent>
                </v:textbox>
                <w10:wrap anchorx="margin"/>
              </v:shape>
            </w:pict>
          </mc:Fallback>
        </mc:AlternateContent>
      </w:r>
    </w:p>
    <w:p w14:paraId="148F47A2" w14:textId="77777777" w:rsidR="00D50600" w:rsidRPr="00AD7D4E" w:rsidRDefault="00D50600" w:rsidP="00D50600">
      <w:pPr>
        <w:shd w:val="clear" w:color="auto" w:fill="FFFFFF"/>
        <w:jc w:val="both"/>
        <w:rPr>
          <w:rFonts w:asciiTheme="minorHAnsi" w:hAnsiTheme="minorHAnsi" w:cstheme="minorHAnsi"/>
          <w:b/>
          <w:sz w:val="28"/>
          <w:szCs w:val="28"/>
          <w:lang w:val="en-US"/>
        </w:rPr>
      </w:pPr>
    </w:p>
    <w:p w14:paraId="57BBD06A" w14:textId="77777777" w:rsidR="00D50600" w:rsidRPr="001F7933" w:rsidRDefault="00D50600" w:rsidP="00D50600">
      <w:pPr>
        <w:shd w:val="clear" w:color="auto" w:fill="FFFFFF"/>
        <w:jc w:val="both"/>
        <w:rPr>
          <w:rFonts w:asciiTheme="minorHAnsi" w:hAnsiTheme="minorHAnsi" w:cstheme="minorHAnsi"/>
          <w:b/>
          <w:sz w:val="28"/>
          <w:szCs w:val="28"/>
          <w:lang w:val="en-US"/>
        </w:rPr>
      </w:pPr>
    </w:p>
    <w:p w14:paraId="1B7CC8F0" w14:textId="399ED605" w:rsidR="00201D8D" w:rsidRPr="0094740D" w:rsidRDefault="00201D8D" w:rsidP="007A36E9">
      <w:pPr>
        <w:spacing w:after="240"/>
        <w:jc w:val="both"/>
        <w:rPr>
          <w:rFonts w:asciiTheme="minorHAnsi" w:hAnsiTheme="minorHAnsi" w:cstheme="minorHAnsi"/>
        </w:rPr>
      </w:pPr>
      <w:r>
        <w:rPr>
          <w:rFonts w:asciiTheme="minorHAnsi" w:hAnsiTheme="minorHAnsi" w:cstheme="minorHAnsi"/>
          <w:noProof/>
          <w:szCs w:val="28"/>
        </w:rPr>
        <w:t xml:space="preserve">Students at </w:t>
      </w:r>
      <w:r w:rsidR="005A613F" w:rsidRPr="005A613F">
        <w:rPr>
          <w:rFonts w:asciiTheme="minorHAnsi" w:hAnsiTheme="minorHAnsi" w:cstheme="minorHAnsi"/>
          <w:noProof/>
          <w:szCs w:val="28"/>
        </w:rPr>
        <w:t>The Quest</w:t>
      </w:r>
      <w:r w:rsidR="005A613F">
        <w:rPr>
          <w:rFonts w:asciiTheme="minorHAnsi" w:hAnsiTheme="minorHAnsi" w:cstheme="minorHAnsi"/>
          <w:noProof/>
          <w:szCs w:val="28"/>
        </w:rPr>
        <w:t xml:space="preserve"> Academy’s 6</w:t>
      </w:r>
      <w:r w:rsidR="005A613F" w:rsidRPr="005A613F">
        <w:rPr>
          <w:rFonts w:asciiTheme="minorHAnsi" w:hAnsiTheme="minorHAnsi" w:cstheme="minorHAnsi"/>
          <w:noProof/>
          <w:szCs w:val="28"/>
          <w:vertAlign w:val="superscript"/>
        </w:rPr>
        <w:t>th</w:t>
      </w:r>
      <w:r w:rsidR="005A613F">
        <w:rPr>
          <w:rFonts w:asciiTheme="minorHAnsi" w:hAnsiTheme="minorHAnsi" w:cstheme="minorHAnsi"/>
          <w:noProof/>
          <w:szCs w:val="28"/>
        </w:rPr>
        <w:t xml:space="preserve"> Form, Quest6, </w:t>
      </w:r>
      <w:r>
        <w:rPr>
          <w:rFonts w:asciiTheme="minorHAnsi" w:hAnsiTheme="minorHAnsi" w:cstheme="minorHAnsi"/>
          <w:noProof/>
          <w:szCs w:val="28"/>
        </w:rPr>
        <w:t xml:space="preserve">have excelled </w:t>
      </w:r>
      <w:r w:rsidRPr="0094740D">
        <w:rPr>
          <w:rFonts w:asciiTheme="minorHAnsi" w:hAnsiTheme="minorHAnsi" w:cstheme="minorHAnsi"/>
        </w:rPr>
        <w:t xml:space="preserve">across the range of courses that </w:t>
      </w:r>
      <w:r w:rsidR="0094740D">
        <w:rPr>
          <w:rFonts w:asciiTheme="minorHAnsi" w:hAnsiTheme="minorHAnsi" w:cstheme="minorHAnsi"/>
        </w:rPr>
        <w:t xml:space="preserve">are </w:t>
      </w:r>
      <w:r w:rsidRPr="0094740D">
        <w:rPr>
          <w:rFonts w:asciiTheme="minorHAnsi" w:hAnsiTheme="minorHAnsi" w:cstheme="minorHAnsi"/>
        </w:rPr>
        <w:t>on offer.</w:t>
      </w:r>
    </w:p>
    <w:p w14:paraId="1D3566F9" w14:textId="77777777" w:rsidR="00201D8D" w:rsidRPr="0094740D" w:rsidRDefault="00201D8D" w:rsidP="007A36E9">
      <w:pPr>
        <w:pStyle w:val="NormalWeb"/>
        <w:spacing w:before="225" w:beforeAutospacing="0" w:after="240" w:afterAutospacing="0"/>
        <w:ind w:right="375"/>
        <w:jc w:val="both"/>
        <w:rPr>
          <w:rFonts w:asciiTheme="minorHAnsi" w:hAnsiTheme="minorHAnsi" w:cstheme="minorHAnsi"/>
        </w:rPr>
      </w:pPr>
      <w:r w:rsidRPr="0094740D">
        <w:rPr>
          <w:rFonts w:asciiTheme="minorHAnsi" w:hAnsiTheme="minorHAnsi" w:cstheme="minorHAnsi"/>
        </w:rPr>
        <w:t xml:space="preserve">In addition to academic excellence, Quest6 is a positive, </w:t>
      </w:r>
      <w:proofErr w:type="gramStart"/>
      <w:r w:rsidRPr="0094740D">
        <w:rPr>
          <w:rFonts w:asciiTheme="minorHAnsi" w:hAnsiTheme="minorHAnsi" w:cstheme="minorHAnsi"/>
        </w:rPr>
        <w:t>rich</w:t>
      </w:r>
      <w:proofErr w:type="gramEnd"/>
      <w:r w:rsidRPr="0094740D">
        <w:rPr>
          <w:rFonts w:asciiTheme="minorHAnsi" w:hAnsiTheme="minorHAnsi" w:cstheme="minorHAnsi"/>
        </w:rPr>
        <w:t xml:space="preserve"> and innovative learning environment where every student can achieve excellence in all that they do, in the classroom and beyond it. We offer a wide range of enrichment activities to extend learning in a range of contexts and promote leadership, teamwork, reflection, </w:t>
      </w:r>
      <w:proofErr w:type="gramStart"/>
      <w:r w:rsidRPr="0094740D">
        <w:rPr>
          <w:rFonts w:asciiTheme="minorHAnsi" w:hAnsiTheme="minorHAnsi" w:cstheme="minorHAnsi"/>
        </w:rPr>
        <w:t>confidence</w:t>
      </w:r>
      <w:proofErr w:type="gramEnd"/>
      <w:r w:rsidRPr="0094740D">
        <w:rPr>
          <w:rFonts w:asciiTheme="minorHAnsi" w:hAnsiTheme="minorHAnsi" w:cstheme="minorHAnsi"/>
        </w:rPr>
        <w:t xml:space="preserve"> and high self-esteem.</w:t>
      </w:r>
    </w:p>
    <w:p w14:paraId="1EB482E3" w14:textId="77777777" w:rsidR="00315776" w:rsidRDefault="00201D8D" w:rsidP="007A36E9">
      <w:pPr>
        <w:pStyle w:val="NormalWeb"/>
        <w:spacing w:before="225" w:beforeAutospacing="0" w:after="240" w:afterAutospacing="0"/>
        <w:ind w:right="375"/>
        <w:jc w:val="both"/>
        <w:rPr>
          <w:rFonts w:asciiTheme="minorHAnsi" w:hAnsiTheme="minorHAnsi" w:cstheme="minorHAnsi"/>
        </w:rPr>
      </w:pPr>
      <w:r w:rsidRPr="0094740D">
        <w:rPr>
          <w:rFonts w:asciiTheme="minorHAnsi" w:hAnsiTheme="minorHAnsi" w:cstheme="minorHAnsi"/>
        </w:rPr>
        <w:t xml:space="preserve">Students at Quest6 </w:t>
      </w:r>
      <w:r w:rsidR="00E129C9">
        <w:rPr>
          <w:rFonts w:asciiTheme="minorHAnsi" w:hAnsiTheme="minorHAnsi" w:cstheme="minorHAnsi"/>
        </w:rPr>
        <w:t xml:space="preserve">(and staff) </w:t>
      </w:r>
      <w:r w:rsidRPr="0094740D">
        <w:rPr>
          <w:rFonts w:asciiTheme="minorHAnsi" w:hAnsiTheme="minorHAnsi" w:cstheme="minorHAnsi"/>
        </w:rPr>
        <w:t xml:space="preserve">have access to cutting-edge, state-of-the-art facilities that – for at least the foreseeable future – are arguably the best that Greater London has to offer. </w:t>
      </w:r>
    </w:p>
    <w:p w14:paraId="24BC1262" w14:textId="0E0E098C" w:rsidR="00201D8D" w:rsidRDefault="00201D8D" w:rsidP="007A36E9">
      <w:pPr>
        <w:pStyle w:val="NormalWeb"/>
        <w:spacing w:before="225" w:beforeAutospacing="0" w:after="240" w:afterAutospacing="0"/>
        <w:ind w:right="375"/>
        <w:jc w:val="both"/>
        <w:rPr>
          <w:rFonts w:asciiTheme="minorHAnsi" w:hAnsiTheme="minorHAnsi" w:cstheme="minorHAnsi"/>
        </w:rPr>
      </w:pPr>
      <w:r w:rsidRPr="0094740D">
        <w:rPr>
          <w:rFonts w:asciiTheme="minorHAnsi" w:hAnsiTheme="minorHAnsi" w:cstheme="minorHAnsi"/>
        </w:rPr>
        <w:t>A dedicated social study area, seminar-style teaching rooms, brand new technology as well as access to all of Quest’s new buildings ensure that current and future Quest6 students will learn in a modern, peaceful, exceptional education environment.</w:t>
      </w:r>
    </w:p>
    <w:p w14:paraId="4B90F37C" w14:textId="77777777" w:rsidR="00315776" w:rsidRPr="0094740D" w:rsidRDefault="00315776" w:rsidP="0094740D">
      <w:pPr>
        <w:pStyle w:val="NormalWeb"/>
        <w:spacing w:before="225" w:beforeAutospacing="0" w:after="240" w:afterAutospacing="0"/>
        <w:ind w:right="375"/>
        <w:rPr>
          <w:rFonts w:asciiTheme="minorHAnsi" w:hAnsiTheme="minorHAnsi" w:cstheme="minorHAnsi"/>
        </w:rPr>
      </w:pPr>
    </w:p>
    <w:p w14:paraId="7E9ADFC3" w14:textId="7413DD8E" w:rsidR="00D50600" w:rsidRPr="00AD7D4E" w:rsidRDefault="00E129C9" w:rsidP="00E129C9">
      <w:pPr>
        <w:pStyle w:val="NormalWeb"/>
        <w:spacing w:before="225" w:beforeAutospacing="0" w:after="240" w:afterAutospacing="0"/>
        <w:ind w:right="375"/>
        <w:rPr>
          <w:rFonts w:asciiTheme="minorHAnsi" w:hAnsiTheme="minorHAnsi" w:cstheme="minorHAnsi"/>
          <w:b/>
          <w:u w:val="single"/>
          <w:lang w:val="en-US"/>
        </w:rPr>
      </w:pPr>
      <w:r w:rsidRPr="005A613F">
        <w:rPr>
          <w:rFonts w:asciiTheme="minorHAnsi" w:hAnsiTheme="minorHAnsi" w:cstheme="minorHAnsi"/>
          <w:noProof/>
          <w:szCs w:val="28"/>
        </w:rPr>
        <w:drawing>
          <wp:anchor distT="0" distB="0" distL="114300" distR="114300" simplePos="0" relativeHeight="251713536" behindDoc="1" locked="0" layoutInCell="1" allowOverlap="1" wp14:anchorId="2CC58C7D" wp14:editId="0DE7FC78">
            <wp:simplePos x="0" y="0"/>
            <wp:positionH relativeFrom="margin">
              <wp:posOffset>1197610</wp:posOffset>
            </wp:positionH>
            <wp:positionV relativeFrom="paragraph">
              <wp:posOffset>156210</wp:posOffset>
            </wp:positionV>
            <wp:extent cx="4804410" cy="3203575"/>
            <wp:effectExtent l="152400" t="152400" r="358140" b="358775"/>
            <wp:wrapTight wrapText="bothSides">
              <wp:wrapPolygon edited="1">
                <wp:start x="559" y="-1118"/>
                <wp:lineTo x="-1118" y="-839"/>
                <wp:lineTo x="-1118" y="22229"/>
                <wp:lineTo x="1258" y="23068"/>
                <wp:lineTo x="1608" y="22997"/>
                <wp:lineTo x="21600" y="23067"/>
                <wp:lineTo x="22438" y="23068"/>
                <wp:lineTo x="24186" y="21670"/>
                <wp:lineTo x="24186" y="1398"/>
                <wp:lineTo x="22509" y="-699"/>
                <wp:lineTo x="22369" y="-1118"/>
                <wp:lineTo x="559" y="-1118"/>
              </wp:wrapPolygon>
            </wp:wrapTight>
            <wp:docPr id="2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pgsmith\AppData\Local\Microsoft\Windows\Temporary Internet Files\Content.Outlook\QW70XD57\DSC_0523.jpg"/>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4804410" cy="320357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52D74497" w14:textId="54B30D58" w:rsidR="006B1101" w:rsidRPr="006B1101" w:rsidRDefault="006B1101" w:rsidP="00A13076">
      <w:pPr>
        <w:spacing w:after="160" w:line="259" w:lineRule="auto"/>
        <w:jc w:val="both"/>
        <w:rPr>
          <w:rFonts w:asciiTheme="minorHAnsi" w:hAnsiTheme="minorHAnsi" w:cstheme="minorHAnsi"/>
          <w:noProof/>
        </w:rPr>
      </w:pPr>
    </w:p>
    <w:p w14:paraId="2D0AA3BA" w14:textId="7C53B943" w:rsidR="006E08EB" w:rsidRDefault="006E08EB">
      <w:pPr>
        <w:spacing w:after="160" w:line="259" w:lineRule="auto"/>
        <w:rPr>
          <w:rFonts w:asciiTheme="minorHAnsi" w:hAnsiTheme="minorHAnsi" w:cstheme="minorHAnsi"/>
          <w:i/>
          <w:noProof/>
        </w:rPr>
      </w:pPr>
      <w:r>
        <w:rPr>
          <w:rFonts w:asciiTheme="minorHAnsi" w:hAnsiTheme="minorHAnsi" w:cstheme="minorHAnsi"/>
          <w:i/>
          <w:noProof/>
        </w:rPr>
        <w:br w:type="page"/>
      </w:r>
    </w:p>
    <w:p w14:paraId="12E1EB33" w14:textId="25E934FF" w:rsidR="00DF2FF4" w:rsidRPr="00AD7D4E" w:rsidRDefault="00AF5EA1" w:rsidP="00DF2FF4">
      <w:pPr>
        <w:widowControl w:val="0"/>
        <w:rPr>
          <w:rFonts w:asciiTheme="minorHAnsi" w:hAnsiTheme="minorHAnsi" w:cstheme="minorHAnsi"/>
        </w:rPr>
      </w:pPr>
      <w:r>
        <w:rPr>
          <w:noProof/>
        </w:rPr>
        <w:lastRenderedPageBreak/>
        <mc:AlternateContent>
          <mc:Choice Requires="wps">
            <w:drawing>
              <wp:anchor distT="0" distB="0" distL="114300" distR="114300" simplePos="0" relativeHeight="251676672" behindDoc="0" locked="0" layoutInCell="1" allowOverlap="1" wp14:anchorId="4272EF5B" wp14:editId="6B869AB0">
                <wp:simplePos x="0" y="0"/>
                <wp:positionH relativeFrom="margin">
                  <wp:posOffset>-44450</wp:posOffset>
                </wp:positionH>
                <wp:positionV relativeFrom="paragraph">
                  <wp:posOffset>19050</wp:posOffset>
                </wp:positionV>
                <wp:extent cx="6689725" cy="368300"/>
                <wp:effectExtent l="38100" t="38100" r="73025" b="69850"/>
                <wp:wrapNone/>
                <wp:docPr id="90212123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9725" cy="368300"/>
                        </a:xfrm>
                        <a:prstGeom prst="rect">
                          <a:avLst/>
                        </a:prstGeom>
                        <a:solidFill>
                          <a:srgbClr val="7030A0"/>
                        </a:solidFill>
                        <a:ln>
                          <a:noFill/>
                        </a:ln>
                        <a:effectLst>
                          <a:outerShdw blurRad="50800" dist="38100" dir="2700000" algn="tl" rotWithShape="0">
                            <a:prstClr val="black">
                              <a:alpha val="40000"/>
                            </a:prstClr>
                          </a:outerShdw>
                        </a:effectLst>
                      </wps:spPr>
                      <wps:txbx>
                        <w:txbxContent>
                          <w:p w14:paraId="491789E8" w14:textId="77777777" w:rsidR="009B3FC3" w:rsidRPr="00DF2FF4" w:rsidRDefault="009B3FC3" w:rsidP="00A914E7">
                            <w:pPr>
                              <w:widowControl w:val="0"/>
                              <w:ind w:firstLine="142"/>
                              <w:rPr>
                                <w:rFonts w:asciiTheme="minorHAnsi" w:hAnsiTheme="minorHAnsi" w:cs="Arial"/>
                                <w:b/>
                                <w:i/>
                                <w:color w:val="FFFFFF"/>
                                <w:sz w:val="36"/>
                                <w:szCs w:val="36"/>
                              </w:rPr>
                            </w:pPr>
                            <w:r>
                              <w:rPr>
                                <w:rFonts w:asciiTheme="minorHAnsi" w:hAnsiTheme="minorHAnsi" w:cs="Arial"/>
                                <w:b/>
                                <w:color w:val="FFFFFF"/>
                                <w:sz w:val="36"/>
                                <w:szCs w:val="36"/>
                              </w:rPr>
                              <w:t>Job Description</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72EF5B" id="Text Box 6" o:spid="_x0000_s1033" type="#_x0000_t202" style="position:absolute;margin-left:-3.5pt;margin-top:1.5pt;width:526.75pt;height:29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NvJTQIAAIYEAAAOAAAAZHJzL2Uyb0RvYy54bWysVE2P0zAQvSPxHyzf2aQt25Zo09Wyq0VI&#10;y4coiLPjOIm1jseM3SbLr2fstN0CN0QOlscfz+/Nm8nV9dgbtlfoNdiSzy5yzpSVUGvblvzb1/tX&#10;a858ELYWBqwq+ZPy/Hrz8sXV4Ao1hw5MrZARiPXF4EreheCKLPOyU73wF+CUpc0GsBeBQmyzGsVA&#10;6L3J5nm+zAbA2iFI5T2t3k2bfJPwm0bJ8KlpvArMlJy4hTRiGqs4ZpsrUbQoXKflgYb4Bxa90JYe&#10;PUHdiSDYDvVfUL2WCB6acCGhz6BptFRJA6mZ5X+o2XbCqaSFkuPdKU3+/8HKj/ut+4wsjG9hJAOT&#10;CO8eQD56ZuG2E7ZVN4gwdErU9PAspiwbnC8OV2OqfeEjSDV8gJpMFrsACWhssI9ZIZ2M0MmAp1PS&#10;1RiYpMXlcv1mNb/kTNLeYrle5MmVTBTH2w59eKegZ3FSciRTE7rYP/gQ2YjieCQ+5sHo+l4bkwJs&#10;q1uDbC+oAFb5Ir85ov92zNh42EK8NiFOKyqVED2TVOyCwm1XD6wyO/wi6pJf5muiy2odiS3Wsymg&#10;+pqv8vhxJkxLjREMZwjhuw5dMjVmIUJG3id6lRHycVJmXCcmzq8TzLNKOp0Uw5FMis54Jm+iHZMx&#10;YaxGponqKhoXraqgfiKziE5yhJqXJh3gT84GaoSS+x87gYoz896S4Yvl5WpJnXMe4HlQnQfCSoIi&#10;waQ8TW/D1G07h7rt6KWpxCzcUJE0Ovn3zOpQWlTsSdahMWM3ncfp1PPvY/MLAAD//wMAUEsDBBQA&#10;BgAIAAAAIQBuzvR+3AAAAAgBAAAPAAAAZHJzL2Rvd25yZXYueG1sTI/BTsMwEETvSPyDtUjcWjsF&#10;AgpxKhTUOwQQ4ubGSxKI1yF20vTv2Z7gtFrNaOZNvl1cL2YcQ+dJQ7JWIJBqbztqNLy+7FZ3IEI0&#10;ZE3vCTUcMcC2OD/LTWb9gZ5xrmIjOIRCZjS0MQ6ZlKFu0Zmw9gMSa59+dCbyOzbSjubA4a6XG6VS&#10;6UxH3NCaAcsW6+9qctxbvT3hx24pj9P8mGzeS/xJvlDry4vl4R5ExCX+meGEz+hQMNPeT2SD6DWs&#10;bnlK1HDF5ySr6/QGxF5DmiiQRS7/Dyh+AQAA//8DAFBLAQItABQABgAIAAAAIQC2gziS/gAAAOEB&#10;AAATAAAAAAAAAAAAAAAAAAAAAABbQ29udGVudF9UeXBlc10ueG1sUEsBAi0AFAAGAAgAAAAhADj9&#10;If/WAAAAlAEAAAsAAAAAAAAAAAAAAAAALwEAAF9yZWxzLy5yZWxzUEsBAi0AFAAGAAgAAAAhAF88&#10;28lNAgAAhgQAAA4AAAAAAAAAAAAAAAAALgIAAGRycy9lMm9Eb2MueG1sUEsBAi0AFAAGAAgAAAAh&#10;AG7O9H7cAAAACAEAAA8AAAAAAAAAAAAAAAAApwQAAGRycy9kb3ducmV2LnhtbFBLBQYAAAAABAAE&#10;APMAAACwBQAAAAA=&#10;" fillcolor="#7030a0" stroked="f">
                <v:shadow on="t" color="black" opacity="26214f" origin="-.5,-.5" offset=".74836mm,.74836mm"/>
                <v:textbox inset="2.88pt,2.88pt,2.88pt,2.88pt">
                  <w:txbxContent>
                    <w:p w14:paraId="491789E8" w14:textId="77777777" w:rsidR="009B3FC3" w:rsidRPr="00DF2FF4" w:rsidRDefault="009B3FC3" w:rsidP="00A914E7">
                      <w:pPr>
                        <w:widowControl w:val="0"/>
                        <w:ind w:firstLine="142"/>
                        <w:rPr>
                          <w:rFonts w:asciiTheme="minorHAnsi" w:hAnsiTheme="minorHAnsi" w:cs="Arial"/>
                          <w:b/>
                          <w:i/>
                          <w:color w:val="FFFFFF"/>
                          <w:sz w:val="36"/>
                          <w:szCs w:val="36"/>
                        </w:rPr>
                      </w:pPr>
                      <w:r>
                        <w:rPr>
                          <w:rFonts w:asciiTheme="minorHAnsi" w:hAnsiTheme="minorHAnsi" w:cs="Arial"/>
                          <w:b/>
                          <w:color w:val="FFFFFF"/>
                          <w:sz w:val="36"/>
                          <w:szCs w:val="36"/>
                        </w:rPr>
                        <w:t>Job Description</w:t>
                      </w:r>
                    </w:p>
                  </w:txbxContent>
                </v:textbox>
                <w10:wrap anchorx="margin"/>
              </v:shape>
            </w:pict>
          </mc:Fallback>
        </mc:AlternateContent>
      </w:r>
    </w:p>
    <w:p w14:paraId="0008D0EF" w14:textId="77777777" w:rsidR="00DF2FF4" w:rsidRPr="00AD7D4E" w:rsidRDefault="00DF2FF4" w:rsidP="007C0E8A">
      <w:pPr>
        <w:ind w:left="2160" w:hanging="2160"/>
        <w:jc w:val="both"/>
        <w:rPr>
          <w:rFonts w:asciiTheme="minorHAnsi" w:hAnsiTheme="minorHAnsi" w:cstheme="minorHAnsi"/>
          <w:b/>
          <w:sz w:val="28"/>
          <w:szCs w:val="28"/>
        </w:rPr>
      </w:pPr>
    </w:p>
    <w:p w14:paraId="6D440649" w14:textId="2437E907" w:rsidR="00DF2FF4" w:rsidRPr="0001055D" w:rsidRDefault="006A3657" w:rsidP="007C0E8A">
      <w:pPr>
        <w:ind w:left="2160" w:hanging="2160"/>
        <w:jc w:val="both"/>
        <w:rPr>
          <w:rFonts w:asciiTheme="minorHAnsi" w:hAnsiTheme="minorHAnsi" w:cstheme="minorHAnsi"/>
          <w:b/>
          <w:sz w:val="22"/>
          <w:szCs w:val="22"/>
        </w:rPr>
      </w:pPr>
      <w:r w:rsidRPr="005A613F">
        <w:rPr>
          <w:rFonts w:asciiTheme="minorHAnsi" w:hAnsiTheme="minorHAnsi" w:cstheme="minorHAnsi"/>
          <w:noProof/>
          <w:szCs w:val="28"/>
        </w:rPr>
        <w:drawing>
          <wp:anchor distT="0" distB="0" distL="114300" distR="114300" simplePos="0" relativeHeight="251730944" behindDoc="1" locked="0" layoutInCell="1" allowOverlap="1" wp14:anchorId="38CB5345" wp14:editId="2931F35A">
            <wp:simplePos x="0" y="0"/>
            <wp:positionH relativeFrom="margin">
              <wp:posOffset>3803650</wp:posOffset>
            </wp:positionH>
            <wp:positionV relativeFrom="paragraph">
              <wp:posOffset>156845</wp:posOffset>
            </wp:positionV>
            <wp:extent cx="2845435" cy="1898015"/>
            <wp:effectExtent l="152400" t="152400" r="354965" b="368935"/>
            <wp:wrapTight wrapText="bothSides">
              <wp:wrapPolygon edited="1">
                <wp:start x="559" y="-1118"/>
                <wp:lineTo x="-1118" y="-839"/>
                <wp:lineTo x="-1118" y="22229"/>
                <wp:lineTo x="1258" y="23068"/>
                <wp:lineTo x="1608" y="22997"/>
                <wp:lineTo x="21600" y="23067"/>
                <wp:lineTo x="22438" y="23068"/>
                <wp:lineTo x="24186" y="21670"/>
                <wp:lineTo x="24186" y="1398"/>
                <wp:lineTo x="22509" y="-699"/>
                <wp:lineTo x="22369" y="-1118"/>
                <wp:lineTo x="559" y="-1118"/>
              </wp:wrapPolygon>
            </wp:wrapTight>
            <wp:docPr id="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845435" cy="189801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14C86502" w14:textId="67AE9BD6" w:rsidR="00315776" w:rsidRPr="009E0502" w:rsidRDefault="00476EFD" w:rsidP="00D550F2">
      <w:pPr>
        <w:tabs>
          <w:tab w:val="left" w:pos="2694"/>
        </w:tabs>
        <w:ind w:left="-8"/>
        <w:rPr>
          <w:rFonts w:asciiTheme="minorHAnsi" w:hAnsiTheme="minorHAnsi" w:cstheme="minorHAnsi"/>
          <w:bCs/>
          <w:sz w:val="22"/>
          <w:szCs w:val="22"/>
        </w:rPr>
      </w:pPr>
      <w:r w:rsidRPr="0001055D">
        <w:rPr>
          <w:rFonts w:asciiTheme="minorHAnsi" w:hAnsiTheme="minorHAnsi" w:cstheme="minorHAnsi"/>
          <w:b/>
          <w:sz w:val="22"/>
          <w:szCs w:val="22"/>
        </w:rPr>
        <w:t xml:space="preserve">Job Title:  </w:t>
      </w:r>
      <w:r w:rsidRPr="0001055D">
        <w:rPr>
          <w:rFonts w:asciiTheme="minorHAnsi" w:hAnsiTheme="minorHAnsi" w:cstheme="minorHAnsi"/>
          <w:b/>
          <w:sz w:val="22"/>
          <w:szCs w:val="22"/>
        </w:rPr>
        <w:tab/>
      </w:r>
      <w:r w:rsidR="004C5227">
        <w:rPr>
          <w:rFonts w:asciiTheme="minorHAnsi" w:hAnsiTheme="minorHAnsi" w:cstheme="minorHAnsi"/>
          <w:bCs/>
          <w:sz w:val="22"/>
          <w:szCs w:val="22"/>
        </w:rPr>
        <w:t>SENCO</w:t>
      </w:r>
    </w:p>
    <w:p w14:paraId="2FD02529" w14:textId="77777777" w:rsidR="00315776" w:rsidRDefault="00315776" w:rsidP="009E0502">
      <w:pPr>
        <w:tabs>
          <w:tab w:val="left" w:pos="2694"/>
        </w:tabs>
        <w:spacing w:line="256" w:lineRule="auto"/>
        <w:ind w:left="2694" w:hanging="2702"/>
        <w:rPr>
          <w:rFonts w:asciiTheme="minorHAnsi" w:hAnsiTheme="minorHAnsi" w:cstheme="minorHAnsi"/>
          <w:b/>
          <w:sz w:val="22"/>
          <w:szCs w:val="22"/>
        </w:rPr>
      </w:pPr>
    </w:p>
    <w:p w14:paraId="6A8039AB" w14:textId="2DCB2EFE" w:rsidR="00CD6F01" w:rsidRPr="0001055D" w:rsidRDefault="00476EFD" w:rsidP="00E94521">
      <w:pPr>
        <w:tabs>
          <w:tab w:val="left" w:pos="2694"/>
        </w:tabs>
        <w:spacing w:line="256" w:lineRule="auto"/>
        <w:ind w:left="2694" w:hanging="2702"/>
        <w:rPr>
          <w:rFonts w:asciiTheme="minorHAnsi" w:hAnsiTheme="minorHAnsi" w:cstheme="minorHAnsi"/>
          <w:sz w:val="22"/>
          <w:szCs w:val="22"/>
        </w:rPr>
      </w:pPr>
      <w:r w:rsidRPr="0001055D">
        <w:rPr>
          <w:rFonts w:asciiTheme="minorHAnsi" w:hAnsiTheme="minorHAnsi" w:cstheme="minorHAnsi"/>
          <w:b/>
          <w:sz w:val="22"/>
          <w:szCs w:val="22"/>
        </w:rPr>
        <w:t xml:space="preserve">Responsibility Level: </w:t>
      </w:r>
      <w:r w:rsidRPr="0001055D">
        <w:rPr>
          <w:rFonts w:asciiTheme="minorHAnsi" w:hAnsiTheme="minorHAnsi" w:cstheme="minorHAnsi"/>
          <w:b/>
          <w:sz w:val="22"/>
          <w:szCs w:val="22"/>
        </w:rPr>
        <w:tab/>
      </w:r>
      <w:r w:rsidR="004C5227">
        <w:rPr>
          <w:rFonts w:asciiTheme="minorHAnsi" w:hAnsiTheme="minorHAnsi" w:cstheme="minorHAnsi"/>
          <w:sz w:val="22"/>
          <w:szCs w:val="22"/>
        </w:rPr>
        <w:t>L1- L5</w:t>
      </w:r>
    </w:p>
    <w:p w14:paraId="7B2B57B2" w14:textId="2ADE74C7" w:rsidR="0001055D" w:rsidRDefault="0001055D" w:rsidP="00476EFD">
      <w:pPr>
        <w:tabs>
          <w:tab w:val="left" w:pos="2694"/>
          <w:tab w:val="center" w:pos="5097"/>
        </w:tabs>
        <w:ind w:left="-8"/>
        <w:rPr>
          <w:rFonts w:asciiTheme="minorHAnsi" w:hAnsiTheme="minorHAnsi" w:cstheme="minorHAnsi"/>
          <w:b/>
          <w:sz w:val="22"/>
          <w:szCs w:val="22"/>
        </w:rPr>
      </w:pPr>
    </w:p>
    <w:p w14:paraId="6B20ACB4" w14:textId="6BBF0F88" w:rsidR="00476EFD" w:rsidRPr="0001055D" w:rsidRDefault="00476EFD" w:rsidP="006B69D4">
      <w:pPr>
        <w:tabs>
          <w:tab w:val="left" w:pos="2694"/>
          <w:tab w:val="center" w:pos="5097"/>
        </w:tabs>
        <w:ind w:left="2694" w:hanging="2702"/>
        <w:rPr>
          <w:rFonts w:asciiTheme="minorHAnsi" w:hAnsiTheme="minorHAnsi" w:cstheme="minorHAnsi"/>
          <w:sz w:val="22"/>
          <w:szCs w:val="22"/>
        </w:rPr>
      </w:pPr>
      <w:r w:rsidRPr="0001055D">
        <w:rPr>
          <w:rFonts w:asciiTheme="minorHAnsi" w:hAnsiTheme="minorHAnsi" w:cstheme="minorHAnsi"/>
          <w:b/>
          <w:sz w:val="22"/>
          <w:szCs w:val="22"/>
        </w:rPr>
        <w:t xml:space="preserve">Accountable To: </w:t>
      </w:r>
      <w:r w:rsidR="006B69D4">
        <w:rPr>
          <w:rFonts w:asciiTheme="minorHAnsi" w:hAnsiTheme="minorHAnsi" w:cstheme="minorHAnsi"/>
          <w:b/>
          <w:sz w:val="22"/>
          <w:szCs w:val="22"/>
        </w:rPr>
        <w:tab/>
      </w:r>
      <w:r w:rsidR="006B69D4" w:rsidRPr="006B69D4">
        <w:rPr>
          <w:rFonts w:asciiTheme="minorHAnsi" w:hAnsiTheme="minorHAnsi" w:cstheme="minorHAnsi"/>
          <w:bCs/>
          <w:sz w:val="22"/>
          <w:szCs w:val="22"/>
        </w:rPr>
        <w:t xml:space="preserve">Executive </w:t>
      </w:r>
      <w:r w:rsidRPr="0001055D">
        <w:rPr>
          <w:rFonts w:asciiTheme="minorHAnsi" w:hAnsiTheme="minorHAnsi" w:cstheme="minorHAnsi"/>
          <w:sz w:val="22"/>
          <w:szCs w:val="22"/>
        </w:rPr>
        <w:t>Principal &amp; Governing</w:t>
      </w:r>
      <w:r w:rsidR="006B69D4">
        <w:rPr>
          <w:rFonts w:asciiTheme="minorHAnsi" w:hAnsiTheme="minorHAnsi" w:cstheme="minorHAnsi"/>
          <w:sz w:val="22"/>
          <w:szCs w:val="22"/>
        </w:rPr>
        <w:t xml:space="preserve"> </w:t>
      </w:r>
      <w:r w:rsidRPr="0001055D">
        <w:rPr>
          <w:rFonts w:asciiTheme="minorHAnsi" w:hAnsiTheme="minorHAnsi" w:cstheme="minorHAnsi"/>
          <w:sz w:val="22"/>
          <w:szCs w:val="22"/>
        </w:rPr>
        <w:t xml:space="preserve">Body  </w:t>
      </w:r>
    </w:p>
    <w:p w14:paraId="7AE31010" w14:textId="77777777" w:rsidR="0001055D" w:rsidRDefault="0001055D" w:rsidP="00476EFD">
      <w:pPr>
        <w:tabs>
          <w:tab w:val="left" w:pos="2694"/>
        </w:tabs>
        <w:spacing w:line="256" w:lineRule="auto"/>
        <w:ind w:left="-8"/>
        <w:rPr>
          <w:rFonts w:asciiTheme="minorHAnsi" w:hAnsiTheme="minorHAnsi" w:cstheme="minorHAnsi"/>
          <w:b/>
          <w:sz w:val="22"/>
          <w:szCs w:val="22"/>
        </w:rPr>
      </w:pPr>
    </w:p>
    <w:p w14:paraId="5F8E70CC" w14:textId="73FDE6EF" w:rsidR="00476EFD" w:rsidRDefault="00476EFD" w:rsidP="00476EFD">
      <w:pPr>
        <w:tabs>
          <w:tab w:val="left" w:pos="2694"/>
        </w:tabs>
        <w:spacing w:line="256" w:lineRule="auto"/>
        <w:ind w:left="-8"/>
        <w:rPr>
          <w:rFonts w:asciiTheme="minorHAnsi" w:hAnsiTheme="minorHAnsi" w:cstheme="minorHAnsi"/>
          <w:sz w:val="22"/>
          <w:szCs w:val="22"/>
        </w:rPr>
      </w:pPr>
      <w:r w:rsidRPr="0001055D">
        <w:rPr>
          <w:rFonts w:asciiTheme="minorHAnsi" w:hAnsiTheme="minorHAnsi" w:cstheme="minorHAnsi"/>
          <w:b/>
          <w:sz w:val="22"/>
          <w:szCs w:val="22"/>
        </w:rPr>
        <w:t xml:space="preserve">Responsible To:  </w:t>
      </w:r>
      <w:r w:rsidRPr="0001055D">
        <w:rPr>
          <w:rFonts w:asciiTheme="minorHAnsi" w:hAnsiTheme="minorHAnsi" w:cstheme="minorHAnsi"/>
          <w:b/>
          <w:sz w:val="22"/>
          <w:szCs w:val="22"/>
        </w:rPr>
        <w:tab/>
      </w:r>
      <w:r w:rsidR="004C5227">
        <w:rPr>
          <w:rFonts w:asciiTheme="minorHAnsi" w:hAnsiTheme="minorHAnsi" w:cstheme="minorHAnsi"/>
          <w:sz w:val="22"/>
          <w:szCs w:val="22"/>
        </w:rPr>
        <w:t>Pastoral Director</w:t>
      </w:r>
    </w:p>
    <w:p w14:paraId="0333A719" w14:textId="77777777" w:rsidR="000B2673" w:rsidRDefault="000B2673" w:rsidP="00476EFD">
      <w:pPr>
        <w:tabs>
          <w:tab w:val="left" w:pos="2694"/>
        </w:tabs>
        <w:spacing w:line="256" w:lineRule="auto"/>
        <w:ind w:left="-8"/>
        <w:rPr>
          <w:rFonts w:asciiTheme="minorHAnsi" w:hAnsiTheme="minorHAnsi" w:cstheme="minorHAnsi"/>
          <w:sz w:val="22"/>
          <w:szCs w:val="22"/>
        </w:rPr>
      </w:pPr>
    </w:p>
    <w:p w14:paraId="2FBB77A9" w14:textId="77777777" w:rsidR="001B34AB" w:rsidRDefault="001B34AB" w:rsidP="001B34AB">
      <w:pPr>
        <w:tabs>
          <w:tab w:val="left" w:pos="2694"/>
        </w:tabs>
        <w:spacing w:line="256" w:lineRule="auto"/>
        <w:ind w:left="-8"/>
        <w:rPr>
          <w:rFonts w:asciiTheme="minorHAnsi" w:hAnsiTheme="minorHAnsi" w:cstheme="minorHAnsi"/>
          <w:b/>
          <w:bCs/>
          <w:sz w:val="22"/>
          <w:szCs w:val="22"/>
        </w:rPr>
      </w:pPr>
      <w:r>
        <w:rPr>
          <w:rFonts w:asciiTheme="minorHAnsi" w:hAnsiTheme="minorHAnsi" w:cstheme="minorHAnsi"/>
          <w:b/>
          <w:bCs/>
          <w:sz w:val="22"/>
          <w:szCs w:val="22"/>
        </w:rPr>
        <w:t>Accountable For:</w:t>
      </w:r>
    </w:p>
    <w:p w14:paraId="45EA6D07" w14:textId="77777777" w:rsidR="001B34AB" w:rsidRPr="000B2673" w:rsidRDefault="001B34AB" w:rsidP="001B34AB">
      <w:pPr>
        <w:tabs>
          <w:tab w:val="left" w:pos="2694"/>
        </w:tabs>
        <w:spacing w:line="256" w:lineRule="auto"/>
        <w:ind w:left="-8"/>
        <w:rPr>
          <w:rFonts w:asciiTheme="minorHAnsi" w:hAnsiTheme="minorHAnsi" w:cstheme="minorHAnsi"/>
          <w:sz w:val="22"/>
          <w:szCs w:val="22"/>
        </w:rPr>
      </w:pPr>
      <w:r w:rsidRPr="000B2673">
        <w:rPr>
          <w:rFonts w:asciiTheme="minorHAnsi" w:hAnsiTheme="minorHAnsi" w:cstheme="minorHAnsi"/>
          <w:sz w:val="22"/>
          <w:szCs w:val="22"/>
        </w:rPr>
        <w:t>Ensuring that the areas of Academy life for which I am responsible contribute to outcomes above expectations for all</w:t>
      </w:r>
      <w:r>
        <w:rPr>
          <w:rFonts w:asciiTheme="minorHAnsi" w:hAnsiTheme="minorHAnsi" w:cstheme="minorHAnsi"/>
          <w:sz w:val="22"/>
          <w:szCs w:val="22"/>
        </w:rPr>
        <w:t xml:space="preserve"> </w:t>
      </w:r>
      <w:r w:rsidRPr="000B2673">
        <w:rPr>
          <w:rFonts w:asciiTheme="minorHAnsi" w:hAnsiTheme="minorHAnsi" w:cstheme="minorHAnsi"/>
          <w:sz w:val="22"/>
          <w:szCs w:val="22"/>
        </w:rPr>
        <w:t xml:space="preserve">Academy students, especially in the standards they attain and the progress and achievement they make. </w:t>
      </w:r>
    </w:p>
    <w:p w14:paraId="4D658F31" w14:textId="77777777" w:rsidR="001B34AB" w:rsidRDefault="001B34AB" w:rsidP="001B34AB">
      <w:pPr>
        <w:tabs>
          <w:tab w:val="left" w:pos="2694"/>
        </w:tabs>
        <w:spacing w:line="256" w:lineRule="auto"/>
        <w:ind w:left="-8"/>
        <w:rPr>
          <w:rFonts w:asciiTheme="minorHAnsi" w:hAnsiTheme="minorHAnsi" w:cstheme="minorHAnsi"/>
          <w:sz w:val="22"/>
          <w:szCs w:val="22"/>
        </w:rPr>
      </w:pPr>
    </w:p>
    <w:p w14:paraId="4C3328FC" w14:textId="77777777" w:rsidR="001B34AB" w:rsidRPr="000B2673" w:rsidRDefault="001B34AB" w:rsidP="001B34AB">
      <w:pPr>
        <w:tabs>
          <w:tab w:val="left" w:pos="2694"/>
        </w:tabs>
        <w:spacing w:line="256" w:lineRule="auto"/>
        <w:ind w:left="-8"/>
        <w:rPr>
          <w:rFonts w:asciiTheme="minorHAnsi" w:hAnsiTheme="minorHAnsi" w:cstheme="minorHAnsi"/>
          <w:sz w:val="22"/>
          <w:szCs w:val="22"/>
        </w:rPr>
      </w:pPr>
      <w:r w:rsidRPr="000B2673">
        <w:rPr>
          <w:rFonts w:asciiTheme="minorHAnsi" w:hAnsiTheme="minorHAnsi" w:cstheme="minorHAnsi"/>
          <w:sz w:val="22"/>
          <w:szCs w:val="22"/>
        </w:rPr>
        <w:t xml:space="preserve">Understanding, </w:t>
      </w:r>
      <w:proofErr w:type="gramStart"/>
      <w:r w:rsidRPr="000B2673">
        <w:rPr>
          <w:rFonts w:asciiTheme="minorHAnsi" w:hAnsiTheme="minorHAnsi" w:cstheme="minorHAnsi"/>
          <w:sz w:val="22"/>
          <w:szCs w:val="22"/>
        </w:rPr>
        <w:t>operating</w:t>
      </w:r>
      <w:proofErr w:type="gramEnd"/>
      <w:r w:rsidRPr="000B2673">
        <w:rPr>
          <w:rFonts w:asciiTheme="minorHAnsi" w:hAnsiTheme="minorHAnsi" w:cstheme="minorHAnsi"/>
          <w:sz w:val="22"/>
          <w:szCs w:val="22"/>
        </w:rPr>
        <w:t xml:space="preserve"> and developing the ethos of the Academy so that it becomes a centre of excellence where</w:t>
      </w:r>
      <w:r>
        <w:rPr>
          <w:rFonts w:asciiTheme="minorHAnsi" w:hAnsiTheme="minorHAnsi" w:cstheme="minorHAnsi"/>
          <w:sz w:val="22"/>
          <w:szCs w:val="22"/>
        </w:rPr>
        <w:t xml:space="preserve"> </w:t>
      </w:r>
      <w:r w:rsidRPr="000B2673">
        <w:rPr>
          <w:rFonts w:asciiTheme="minorHAnsi" w:hAnsiTheme="minorHAnsi" w:cstheme="minorHAnsi"/>
          <w:sz w:val="22"/>
          <w:szCs w:val="22"/>
        </w:rPr>
        <w:t>mutual respect, tolerance, care and support are evidenced in all of the Academy’s activities and that this in turn</w:t>
      </w:r>
      <w:r>
        <w:rPr>
          <w:rFonts w:asciiTheme="minorHAnsi" w:hAnsiTheme="minorHAnsi" w:cstheme="minorHAnsi"/>
          <w:sz w:val="22"/>
          <w:szCs w:val="22"/>
        </w:rPr>
        <w:t xml:space="preserve"> </w:t>
      </w:r>
      <w:r w:rsidRPr="000B2673">
        <w:rPr>
          <w:rFonts w:asciiTheme="minorHAnsi" w:hAnsiTheme="minorHAnsi" w:cstheme="minorHAnsi"/>
          <w:sz w:val="22"/>
          <w:szCs w:val="22"/>
        </w:rPr>
        <w:t>ensures that everybody takes pride in all aspects of the Academy’s work.</w:t>
      </w:r>
    </w:p>
    <w:p w14:paraId="61B831BF" w14:textId="77777777" w:rsidR="001B34AB" w:rsidRDefault="001B34AB" w:rsidP="001B34AB">
      <w:pPr>
        <w:spacing w:line="259" w:lineRule="auto"/>
        <w:rPr>
          <w:rFonts w:asciiTheme="majorHAnsi" w:hAnsiTheme="majorHAnsi" w:cstheme="majorHAnsi"/>
          <w:b/>
          <w:color w:val="002060"/>
          <w:sz w:val="22"/>
        </w:rPr>
      </w:pPr>
    </w:p>
    <w:p w14:paraId="7259634C" w14:textId="77777777" w:rsidR="001B34AB" w:rsidRPr="000B2673" w:rsidRDefault="001B34AB" w:rsidP="001B34AB">
      <w:pPr>
        <w:tabs>
          <w:tab w:val="center" w:pos="2168"/>
        </w:tabs>
        <w:spacing w:line="259" w:lineRule="auto"/>
        <w:rPr>
          <w:rFonts w:asciiTheme="minorHAnsi" w:hAnsiTheme="minorHAnsi" w:cstheme="minorHAnsi"/>
          <w:b/>
          <w:sz w:val="22"/>
        </w:rPr>
      </w:pPr>
      <w:r w:rsidRPr="000B2673">
        <w:rPr>
          <w:rFonts w:asciiTheme="minorHAnsi" w:hAnsiTheme="minorHAnsi" w:cstheme="minorHAnsi"/>
          <w:b/>
          <w:sz w:val="22"/>
        </w:rPr>
        <w:t xml:space="preserve">RESPONSIBILITIES  </w:t>
      </w:r>
    </w:p>
    <w:p w14:paraId="6A433E90" w14:textId="77777777" w:rsidR="001B34AB" w:rsidRPr="00DA0460" w:rsidRDefault="001B34AB" w:rsidP="001B34AB">
      <w:pPr>
        <w:pStyle w:val="Heading1"/>
        <w:ind w:left="2"/>
        <w:rPr>
          <w:rFonts w:asciiTheme="minorHAnsi" w:hAnsiTheme="minorHAnsi" w:cstheme="minorHAnsi"/>
          <w:b/>
          <w:color w:val="auto"/>
          <w:sz w:val="22"/>
          <w:szCs w:val="22"/>
        </w:rPr>
      </w:pPr>
      <w:bookmarkStart w:id="3" w:name="_Hlk119930066"/>
      <w:r w:rsidRPr="00DA0460">
        <w:rPr>
          <w:rFonts w:asciiTheme="minorHAnsi" w:hAnsiTheme="minorHAnsi" w:cstheme="minorHAnsi"/>
          <w:b/>
          <w:color w:val="auto"/>
          <w:sz w:val="22"/>
          <w:szCs w:val="22"/>
        </w:rPr>
        <w:t>Overall Responsibility</w:t>
      </w:r>
    </w:p>
    <w:p w14:paraId="6A463925" w14:textId="77777777" w:rsidR="001B34AB" w:rsidRDefault="001B34AB" w:rsidP="001B34AB">
      <w:pPr>
        <w:pStyle w:val="ListParagraph"/>
        <w:numPr>
          <w:ilvl w:val="0"/>
          <w:numId w:val="11"/>
        </w:numPr>
        <w:rPr>
          <w:rFonts w:asciiTheme="minorHAnsi" w:hAnsiTheme="minorHAnsi" w:cstheme="minorHAnsi"/>
          <w:sz w:val="22"/>
          <w:szCs w:val="22"/>
        </w:rPr>
      </w:pPr>
      <w:r w:rsidRPr="00DA0460">
        <w:rPr>
          <w:rFonts w:asciiTheme="minorHAnsi" w:hAnsiTheme="minorHAnsi" w:cstheme="minorHAnsi"/>
          <w:sz w:val="22"/>
          <w:szCs w:val="22"/>
        </w:rPr>
        <w:t xml:space="preserve">To plan, develop and deliver high quality lessons and courses within the broad, balanced, relevant and differentiated subject curriculum using a variety of approaches, to continually enhance teaching and learning. To monitor student progress, keeping student records that include assessment outcomes and targets set at regular intervals in line with Academy policy, to enable all students to achieve their full potential. </w:t>
      </w:r>
    </w:p>
    <w:p w14:paraId="230B3901" w14:textId="77777777" w:rsidR="001B34AB" w:rsidRPr="00DA0460" w:rsidRDefault="001B34AB" w:rsidP="001B34AB">
      <w:pPr>
        <w:pStyle w:val="ListParagraph"/>
        <w:numPr>
          <w:ilvl w:val="0"/>
          <w:numId w:val="11"/>
        </w:numPr>
        <w:rPr>
          <w:rFonts w:asciiTheme="minorHAnsi" w:hAnsiTheme="minorHAnsi" w:cstheme="minorHAnsi"/>
          <w:sz w:val="22"/>
          <w:szCs w:val="22"/>
        </w:rPr>
      </w:pPr>
      <w:r w:rsidRPr="00DA0460">
        <w:rPr>
          <w:rFonts w:asciiTheme="minorHAnsi" w:hAnsiTheme="minorHAnsi" w:cstheme="minorHAnsi"/>
          <w:sz w:val="22"/>
          <w:szCs w:val="22"/>
        </w:rPr>
        <w:t>To maintain and build upon the Teachers’ Standards as set out by the Secretary of State.</w:t>
      </w:r>
      <w:r w:rsidRPr="00DA0460">
        <w:rPr>
          <w:rFonts w:asciiTheme="minorHAnsi" w:hAnsiTheme="minorHAnsi" w:cstheme="minorHAnsi"/>
          <w:b/>
          <w:sz w:val="22"/>
          <w:szCs w:val="22"/>
        </w:rPr>
        <w:t xml:space="preserve"> </w:t>
      </w:r>
    </w:p>
    <w:p w14:paraId="009698CF" w14:textId="77777777" w:rsidR="001B34AB" w:rsidRPr="00DA0460" w:rsidRDefault="001B34AB" w:rsidP="001B34AB">
      <w:pPr>
        <w:pStyle w:val="ListParagraph"/>
        <w:numPr>
          <w:ilvl w:val="0"/>
          <w:numId w:val="11"/>
        </w:numPr>
        <w:rPr>
          <w:rFonts w:asciiTheme="minorHAnsi" w:hAnsiTheme="minorHAnsi" w:cstheme="minorHAnsi"/>
          <w:sz w:val="22"/>
          <w:szCs w:val="22"/>
        </w:rPr>
      </w:pPr>
      <w:r w:rsidRPr="00DA0460">
        <w:rPr>
          <w:rFonts w:asciiTheme="minorHAnsi" w:hAnsiTheme="minorHAnsi" w:cstheme="minorHAnsi"/>
          <w:sz w:val="22"/>
          <w:szCs w:val="22"/>
        </w:rPr>
        <w:t xml:space="preserve">Contribute to the safeguarding and promotion of the welfare and personal care of children and young people </w:t>
      </w:r>
      <w:proofErr w:type="gramStart"/>
      <w:r w:rsidRPr="00DA0460">
        <w:rPr>
          <w:rFonts w:asciiTheme="minorHAnsi" w:hAnsiTheme="minorHAnsi" w:cstheme="minorHAnsi"/>
          <w:sz w:val="22"/>
          <w:szCs w:val="22"/>
        </w:rPr>
        <w:t>with regard to</w:t>
      </w:r>
      <w:proofErr w:type="gramEnd"/>
      <w:r w:rsidRPr="00DA0460">
        <w:rPr>
          <w:rFonts w:asciiTheme="minorHAnsi" w:hAnsiTheme="minorHAnsi" w:cstheme="minorHAnsi"/>
          <w:sz w:val="22"/>
          <w:szCs w:val="22"/>
        </w:rPr>
        <w:t xml:space="preserve"> </w:t>
      </w:r>
      <w:r>
        <w:rPr>
          <w:rFonts w:asciiTheme="minorHAnsi" w:hAnsiTheme="minorHAnsi" w:cstheme="minorHAnsi"/>
          <w:sz w:val="22"/>
          <w:szCs w:val="22"/>
        </w:rPr>
        <w:t>current legislation</w:t>
      </w:r>
      <w:r w:rsidRPr="00DA0460">
        <w:rPr>
          <w:rFonts w:asciiTheme="minorHAnsi" w:hAnsiTheme="minorHAnsi" w:cstheme="minorHAnsi"/>
          <w:sz w:val="22"/>
          <w:szCs w:val="22"/>
        </w:rPr>
        <w:t xml:space="preserve">. </w:t>
      </w:r>
    </w:p>
    <w:p w14:paraId="2C70EE94" w14:textId="77777777" w:rsidR="001B34AB" w:rsidRPr="00133A1B" w:rsidRDefault="001B34AB" w:rsidP="001B34AB">
      <w:pPr>
        <w:jc w:val="both"/>
        <w:rPr>
          <w:rFonts w:asciiTheme="minorHAnsi" w:hAnsiTheme="minorHAnsi" w:cstheme="minorHAnsi"/>
          <w:sz w:val="22"/>
          <w:szCs w:val="22"/>
        </w:rPr>
      </w:pPr>
    </w:p>
    <w:bookmarkEnd w:id="3"/>
    <w:p w14:paraId="42858E43" w14:textId="77777777" w:rsidR="004C5227" w:rsidRDefault="004C5227" w:rsidP="001B34AB">
      <w:pPr>
        <w:spacing w:line="256" w:lineRule="auto"/>
        <w:ind w:left="2" w:hanging="10"/>
        <w:rPr>
          <w:rFonts w:asciiTheme="minorHAnsi" w:hAnsiTheme="minorHAnsi" w:cstheme="minorHAnsi"/>
          <w:b/>
          <w:sz w:val="22"/>
          <w:szCs w:val="22"/>
        </w:rPr>
      </w:pPr>
      <w:r>
        <w:rPr>
          <w:rFonts w:asciiTheme="minorHAnsi" w:hAnsiTheme="minorHAnsi" w:cstheme="minorHAnsi"/>
          <w:b/>
          <w:sz w:val="22"/>
          <w:szCs w:val="22"/>
        </w:rPr>
        <w:t>SENCO RESPONSIBILITIES</w:t>
      </w:r>
    </w:p>
    <w:p w14:paraId="66E439B3" w14:textId="77777777" w:rsidR="004C5227" w:rsidRPr="00581351" w:rsidRDefault="004C5227" w:rsidP="004C5227">
      <w:pPr>
        <w:pStyle w:val="ListParagraph"/>
        <w:numPr>
          <w:ilvl w:val="1"/>
          <w:numId w:val="41"/>
        </w:numPr>
        <w:ind w:left="851" w:hanging="785"/>
        <w:jc w:val="both"/>
        <w:rPr>
          <w:rFonts w:asciiTheme="minorHAnsi" w:hAnsiTheme="minorHAnsi" w:cstheme="minorHAnsi"/>
          <w:bCs/>
          <w:sz w:val="22"/>
          <w:szCs w:val="22"/>
        </w:rPr>
      </w:pPr>
      <w:r w:rsidRPr="00581351">
        <w:rPr>
          <w:rFonts w:asciiTheme="minorHAnsi" w:hAnsiTheme="minorHAnsi" w:cstheme="minorHAnsi"/>
          <w:bCs/>
          <w:sz w:val="22"/>
          <w:szCs w:val="22"/>
        </w:rPr>
        <w:t xml:space="preserve">Develop and oversee the implementation of the school's SEN strategy and </w:t>
      </w:r>
      <w:proofErr w:type="gramStart"/>
      <w:r w:rsidRPr="00581351">
        <w:rPr>
          <w:rFonts w:asciiTheme="minorHAnsi" w:hAnsiTheme="minorHAnsi" w:cstheme="minorHAnsi"/>
          <w:bCs/>
          <w:sz w:val="22"/>
          <w:szCs w:val="22"/>
        </w:rPr>
        <w:t>policy</w:t>
      </w:r>
      <w:proofErr w:type="gramEnd"/>
    </w:p>
    <w:p w14:paraId="5C8667A2" w14:textId="77777777" w:rsidR="004C5227" w:rsidRPr="00581351" w:rsidRDefault="004C5227" w:rsidP="004C5227">
      <w:pPr>
        <w:pStyle w:val="ListParagraph"/>
        <w:numPr>
          <w:ilvl w:val="1"/>
          <w:numId w:val="41"/>
        </w:numPr>
        <w:ind w:left="851" w:hanging="785"/>
        <w:jc w:val="both"/>
        <w:rPr>
          <w:rFonts w:asciiTheme="minorHAnsi" w:hAnsiTheme="minorHAnsi" w:cstheme="minorHAnsi"/>
          <w:bCs/>
          <w:sz w:val="22"/>
          <w:szCs w:val="22"/>
        </w:rPr>
      </w:pPr>
      <w:r w:rsidRPr="00581351">
        <w:rPr>
          <w:rFonts w:asciiTheme="minorHAnsi" w:hAnsiTheme="minorHAnsi" w:cstheme="minorHAnsi"/>
          <w:bCs/>
          <w:sz w:val="22"/>
          <w:szCs w:val="22"/>
        </w:rPr>
        <w:t xml:space="preserve">Carry out assessments of pupils with SEN to identify needs and monitor progress - including observations in the classroom and meeting with teachers and </w:t>
      </w:r>
      <w:proofErr w:type="gramStart"/>
      <w:r w:rsidRPr="00581351">
        <w:rPr>
          <w:rFonts w:asciiTheme="minorHAnsi" w:hAnsiTheme="minorHAnsi" w:cstheme="minorHAnsi"/>
          <w:bCs/>
          <w:sz w:val="22"/>
          <w:szCs w:val="22"/>
        </w:rPr>
        <w:t>parents</w:t>
      </w:r>
      <w:proofErr w:type="gramEnd"/>
    </w:p>
    <w:p w14:paraId="2B42A95D" w14:textId="77777777" w:rsidR="004C5227" w:rsidRPr="00581351" w:rsidRDefault="004C5227" w:rsidP="004C5227">
      <w:pPr>
        <w:pStyle w:val="ListParagraph"/>
        <w:numPr>
          <w:ilvl w:val="1"/>
          <w:numId w:val="41"/>
        </w:numPr>
        <w:ind w:left="851" w:hanging="785"/>
        <w:jc w:val="both"/>
        <w:rPr>
          <w:rFonts w:asciiTheme="minorHAnsi" w:hAnsiTheme="minorHAnsi" w:cstheme="minorHAnsi"/>
          <w:bCs/>
          <w:sz w:val="22"/>
          <w:szCs w:val="22"/>
        </w:rPr>
      </w:pPr>
      <w:r w:rsidRPr="00581351">
        <w:rPr>
          <w:rFonts w:asciiTheme="minorHAnsi" w:hAnsiTheme="minorHAnsi" w:cstheme="minorHAnsi"/>
          <w:bCs/>
          <w:sz w:val="22"/>
          <w:szCs w:val="22"/>
        </w:rPr>
        <w:t xml:space="preserve">Work with classroom teachers, the school leadership team, parents and relevant external agencies to develop, implement and monitor individual support/learning </w:t>
      </w:r>
      <w:proofErr w:type="gramStart"/>
      <w:r w:rsidRPr="00581351">
        <w:rPr>
          <w:rFonts w:asciiTheme="minorHAnsi" w:hAnsiTheme="minorHAnsi" w:cstheme="minorHAnsi"/>
          <w:bCs/>
          <w:sz w:val="22"/>
          <w:szCs w:val="22"/>
        </w:rPr>
        <w:t>plans</w:t>
      </w:r>
      <w:proofErr w:type="gramEnd"/>
    </w:p>
    <w:p w14:paraId="376823C3" w14:textId="77777777" w:rsidR="004C5227" w:rsidRPr="00581351" w:rsidRDefault="004C5227" w:rsidP="004C5227">
      <w:pPr>
        <w:pStyle w:val="ListParagraph"/>
        <w:numPr>
          <w:ilvl w:val="1"/>
          <w:numId w:val="41"/>
        </w:numPr>
        <w:ind w:left="851" w:hanging="785"/>
        <w:jc w:val="both"/>
        <w:rPr>
          <w:rFonts w:asciiTheme="minorHAnsi" w:hAnsiTheme="minorHAnsi" w:cstheme="minorHAnsi"/>
          <w:bCs/>
          <w:sz w:val="22"/>
          <w:szCs w:val="22"/>
        </w:rPr>
      </w:pPr>
      <w:r w:rsidRPr="00581351">
        <w:rPr>
          <w:rFonts w:asciiTheme="minorHAnsi" w:hAnsiTheme="minorHAnsi" w:cstheme="minorHAnsi"/>
          <w:bCs/>
          <w:sz w:val="22"/>
          <w:szCs w:val="22"/>
        </w:rPr>
        <w:t xml:space="preserve">Provide regular updates on pupil progress through written reports and meetings with </w:t>
      </w:r>
      <w:proofErr w:type="gramStart"/>
      <w:r w:rsidRPr="00581351">
        <w:rPr>
          <w:rFonts w:asciiTheme="minorHAnsi" w:hAnsiTheme="minorHAnsi" w:cstheme="minorHAnsi"/>
          <w:bCs/>
          <w:sz w:val="22"/>
          <w:szCs w:val="22"/>
        </w:rPr>
        <w:t>parents</w:t>
      </w:r>
      <w:proofErr w:type="gramEnd"/>
    </w:p>
    <w:p w14:paraId="3130B48D" w14:textId="77777777" w:rsidR="004C5227" w:rsidRPr="00581351" w:rsidRDefault="004C5227" w:rsidP="004C5227">
      <w:pPr>
        <w:pStyle w:val="ListParagraph"/>
        <w:numPr>
          <w:ilvl w:val="1"/>
          <w:numId w:val="41"/>
        </w:numPr>
        <w:ind w:left="851" w:hanging="785"/>
        <w:jc w:val="both"/>
        <w:rPr>
          <w:rFonts w:asciiTheme="minorHAnsi" w:hAnsiTheme="minorHAnsi" w:cstheme="minorHAnsi"/>
          <w:bCs/>
          <w:sz w:val="22"/>
          <w:szCs w:val="22"/>
        </w:rPr>
      </w:pPr>
      <w:r w:rsidRPr="00581351">
        <w:rPr>
          <w:rFonts w:asciiTheme="minorHAnsi" w:hAnsiTheme="minorHAnsi" w:cstheme="minorHAnsi"/>
          <w:bCs/>
          <w:sz w:val="22"/>
          <w:szCs w:val="22"/>
        </w:rPr>
        <w:t xml:space="preserve">Conduct IEP </w:t>
      </w:r>
      <w:proofErr w:type="gramStart"/>
      <w:r w:rsidRPr="00581351">
        <w:rPr>
          <w:rFonts w:asciiTheme="minorHAnsi" w:hAnsiTheme="minorHAnsi" w:cstheme="minorHAnsi"/>
          <w:bCs/>
          <w:sz w:val="22"/>
          <w:szCs w:val="22"/>
        </w:rPr>
        <w:t>reviews</w:t>
      </w:r>
      <w:proofErr w:type="gramEnd"/>
    </w:p>
    <w:p w14:paraId="348B4E5B" w14:textId="77777777" w:rsidR="004C5227" w:rsidRPr="00581351" w:rsidRDefault="004C5227" w:rsidP="004C5227">
      <w:pPr>
        <w:pStyle w:val="ListParagraph"/>
        <w:numPr>
          <w:ilvl w:val="1"/>
          <w:numId w:val="41"/>
        </w:numPr>
        <w:ind w:left="851" w:hanging="785"/>
        <w:jc w:val="both"/>
        <w:rPr>
          <w:rFonts w:asciiTheme="minorHAnsi" w:hAnsiTheme="minorHAnsi" w:cstheme="minorHAnsi"/>
          <w:bCs/>
          <w:sz w:val="22"/>
          <w:szCs w:val="22"/>
        </w:rPr>
      </w:pPr>
      <w:r w:rsidRPr="00581351">
        <w:rPr>
          <w:rFonts w:asciiTheme="minorHAnsi" w:hAnsiTheme="minorHAnsi" w:cstheme="minorHAnsi"/>
          <w:bCs/>
          <w:sz w:val="22"/>
          <w:szCs w:val="22"/>
        </w:rPr>
        <w:t xml:space="preserve">Conduct EHCP </w:t>
      </w:r>
      <w:proofErr w:type="gramStart"/>
      <w:r w:rsidRPr="00581351">
        <w:rPr>
          <w:rFonts w:asciiTheme="minorHAnsi" w:hAnsiTheme="minorHAnsi" w:cstheme="minorHAnsi"/>
          <w:bCs/>
          <w:sz w:val="22"/>
          <w:szCs w:val="22"/>
        </w:rPr>
        <w:t>reviews</w:t>
      </w:r>
      <w:proofErr w:type="gramEnd"/>
    </w:p>
    <w:p w14:paraId="5F49B753" w14:textId="77777777" w:rsidR="004C5227" w:rsidRPr="00581351" w:rsidRDefault="004C5227" w:rsidP="004C5227">
      <w:pPr>
        <w:pStyle w:val="ListParagraph"/>
        <w:numPr>
          <w:ilvl w:val="1"/>
          <w:numId w:val="41"/>
        </w:numPr>
        <w:ind w:left="851" w:hanging="785"/>
        <w:jc w:val="both"/>
        <w:rPr>
          <w:rFonts w:asciiTheme="minorHAnsi" w:hAnsiTheme="minorHAnsi" w:cstheme="minorHAnsi"/>
          <w:bCs/>
          <w:sz w:val="22"/>
          <w:szCs w:val="22"/>
        </w:rPr>
      </w:pPr>
      <w:r w:rsidRPr="00581351">
        <w:rPr>
          <w:rFonts w:asciiTheme="minorHAnsi" w:hAnsiTheme="minorHAnsi" w:cstheme="minorHAnsi"/>
          <w:bCs/>
          <w:sz w:val="22"/>
          <w:szCs w:val="22"/>
        </w:rPr>
        <w:t xml:space="preserve">Conduct EHCP </w:t>
      </w:r>
      <w:proofErr w:type="gramStart"/>
      <w:r w:rsidRPr="00581351">
        <w:rPr>
          <w:rFonts w:asciiTheme="minorHAnsi" w:hAnsiTheme="minorHAnsi" w:cstheme="minorHAnsi"/>
          <w:bCs/>
          <w:sz w:val="22"/>
          <w:szCs w:val="22"/>
        </w:rPr>
        <w:t>consultations</w:t>
      </w:r>
      <w:proofErr w:type="gramEnd"/>
    </w:p>
    <w:p w14:paraId="2A0AC2D2" w14:textId="77777777" w:rsidR="004C5227" w:rsidRPr="00581351" w:rsidRDefault="004C5227" w:rsidP="004C5227">
      <w:pPr>
        <w:pStyle w:val="ListParagraph"/>
        <w:numPr>
          <w:ilvl w:val="1"/>
          <w:numId w:val="41"/>
        </w:numPr>
        <w:ind w:left="851" w:hanging="785"/>
        <w:jc w:val="both"/>
        <w:rPr>
          <w:rFonts w:asciiTheme="minorHAnsi" w:hAnsiTheme="minorHAnsi" w:cstheme="minorHAnsi"/>
          <w:bCs/>
          <w:sz w:val="22"/>
          <w:szCs w:val="22"/>
        </w:rPr>
      </w:pPr>
      <w:r w:rsidRPr="00581351">
        <w:rPr>
          <w:rFonts w:asciiTheme="minorHAnsi" w:hAnsiTheme="minorHAnsi" w:cstheme="minorHAnsi"/>
          <w:bCs/>
          <w:sz w:val="22"/>
          <w:szCs w:val="22"/>
        </w:rPr>
        <w:t xml:space="preserve">Liaise with, represent the Academy, and attend meetings of the Selsdon SEND Locality </w:t>
      </w:r>
      <w:proofErr w:type="gramStart"/>
      <w:r w:rsidRPr="00581351">
        <w:rPr>
          <w:rFonts w:asciiTheme="minorHAnsi" w:hAnsiTheme="minorHAnsi" w:cstheme="minorHAnsi"/>
          <w:bCs/>
          <w:sz w:val="22"/>
          <w:szCs w:val="22"/>
        </w:rPr>
        <w:t>cluster</w:t>
      </w:r>
      <w:proofErr w:type="gramEnd"/>
    </w:p>
    <w:p w14:paraId="79E0B9B1" w14:textId="77777777" w:rsidR="004C5227" w:rsidRPr="00581351" w:rsidRDefault="004C5227" w:rsidP="004C5227">
      <w:pPr>
        <w:pStyle w:val="ListParagraph"/>
        <w:numPr>
          <w:ilvl w:val="1"/>
          <w:numId w:val="41"/>
        </w:numPr>
        <w:ind w:left="851" w:hanging="785"/>
        <w:jc w:val="both"/>
        <w:rPr>
          <w:rFonts w:asciiTheme="minorHAnsi" w:hAnsiTheme="minorHAnsi" w:cstheme="minorHAnsi"/>
          <w:bCs/>
          <w:sz w:val="22"/>
          <w:szCs w:val="22"/>
        </w:rPr>
      </w:pPr>
      <w:r w:rsidRPr="00581351">
        <w:rPr>
          <w:rFonts w:asciiTheme="minorHAnsi" w:hAnsiTheme="minorHAnsi" w:cstheme="minorHAnsi"/>
          <w:bCs/>
          <w:sz w:val="22"/>
          <w:szCs w:val="22"/>
        </w:rPr>
        <w:t xml:space="preserve">make referrals and liaise with professionals outside of the school - this could include psychologists, health and social care providers, speech and language therapists and occupational </w:t>
      </w:r>
      <w:proofErr w:type="gramStart"/>
      <w:r w:rsidRPr="00581351">
        <w:rPr>
          <w:rFonts w:asciiTheme="minorHAnsi" w:hAnsiTheme="minorHAnsi" w:cstheme="minorHAnsi"/>
          <w:bCs/>
          <w:sz w:val="22"/>
          <w:szCs w:val="22"/>
        </w:rPr>
        <w:t>therapists</w:t>
      </w:r>
      <w:proofErr w:type="gramEnd"/>
    </w:p>
    <w:p w14:paraId="3D40BF7A" w14:textId="77777777" w:rsidR="004C5227" w:rsidRPr="00581351" w:rsidRDefault="004C5227" w:rsidP="004C5227">
      <w:pPr>
        <w:pStyle w:val="ListParagraph"/>
        <w:numPr>
          <w:ilvl w:val="1"/>
          <w:numId w:val="41"/>
        </w:numPr>
        <w:ind w:left="851" w:hanging="785"/>
        <w:jc w:val="both"/>
        <w:rPr>
          <w:rFonts w:asciiTheme="minorHAnsi" w:hAnsiTheme="minorHAnsi" w:cstheme="minorHAnsi"/>
          <w:bCs/>
          <w:sz w:val="22"/>
          <w:szCs w:val="22"/>
        </w:rPr>
      </w:pPr>
      <w:r w:rsidRPr="00581351">
        <w:rPr>
          <w:rFonts w:asciiTheme="minorHAnsi" w:hAnsiTheme="minorHAnsi" w:cstheme="minorHAnsi"/>
          <w:bCs/>
          <w:sz w:val="22"/>
          <w:szCs w:val="22"/>
        </w:rPr>
        <w:t xml:space="preserve">Knowledge of Access Arrangements and how to apply for </w:t>
      </w:r>
      <w:proofErr w:type="gramStart"/>
      <w:r w:rsidRPr="00581351">
        <w:rPr>
          <w:rFonts w:asciiTheme="minorHAnsi" w:hAnsiTheme="minorHAnsi" w:cstheme="minorHAnsi"/>
          <w:bCs/>
          <w:sz w:val="22"/>
          <w:szCs w:val="22"/>
        </w:rPr>
        <w:t>them</w:t>
      </w:r>
      <w:proofErr w:type="gramEnd"/>
    </w:p>
    <w:p w14:paraId="77FE6EAE" w14:textId="77777777" w:rsidR="004C5227" w:rsidRPr="00581351" w:rsidRDefault="004C5227" w:rsidP="004C5227">
      <w:pPr>
        <w:pStyle w:val="ListParagraph"/>
        <w:numPr>
          <w:ilvl w:val="1"/>
          <w:numId w:val="41"/>
        </w:numPr>
        <w:ind w:left="851" w:hanging="785"/>
        <w:jc w:val="both"/>
        <w:rPr>
          <w:rFonts w:asciiTheme="minorHAnsi" w:hAnsiTheme="minorHAnsi" w:cstheme="minorHAnsi"/>
          <w:bCs/>
          <w:sz w:val="22"/>
          <w:szCs w:val="22"/>
        </w:rPr>
      </w:pPr>
      <w:r w:rsidRPr="00581351">
        <w:rPr>
          <w:rFonts w:asciiTheme="minorHAnsi" w:hAnsiTheme="minorHAnsi" w:cstheme="minorHAnsi"/>
          <w:bCs/>
          <w:sz w:val="22"/>
          <w:szCs w:val="22"/>
        </w:rPr>
        <w:t xml:space="preserve">Provide advice, guidance, and training to classroom teachers on supporting pupils with </w:t>
      </w:r>
      <w:proofErr w:type="gramStart"/>
      <w:r w:rsidRPr="00581351">
        <w:rPr>
          <w:rFonts w:asciiTheme="minorHAnsi" w:hAnsiTheme="minorHAnsi" w:cstheme="minorHAnsi"/>
          <w:bCs/>
          <w:sz w:val="22"/>
          <w:szCs w:val="22"/>
        </w:rPr>
        <w:t>SEN</w:t>
      </w:r>
      <w:proofErr w:type="gramEnd"/>
    </w:p>
    <w:p w14:paraId="76E8EE5C" w14:textId="77777777" w:rsidR="004C5227" w:rsidRPr="00581351" w:rsidRDefault="004C5227" w:rsidP="004C5227">
      <w:pPr>
        <w:pStyle w:val="ListParagraph"/>
        <w:numPr>
          <w:ilvl w:val="1"/>
          <w:numId w:val="41"/>
        </w:numPr>
        <w:ind w:left="851" w:hanging="785"/>
        <w:jc w:val="both"/>
        <w:rPr>
          <w:rFonts w:asciiTheme="minorHAnsi" w:hAnsiTheme="minorHAnsi" w:cstheme="minorHAnsi"/>
          <w:bCs/>
          <w:sz w:val="22"/>
          <w:szCs w:val="22"/>
        </w:rPr>
      </w:pPr>
      <w:r w:rsidRPr="00581351">
        <w:rPr>
          <w:rFonts w:asciiTheme="minorHAnsi" w:hAnsiTheme="minorHAnsi" w:cstheme="minorHAnsi"/>
          <w:bCs/>
          <w:sz w:val="22"/>
          <w:szCs w:val="22"/>
        </w:rPr>
        <w:t xml:space="preserve">Support teachers to develop schemes of work and learning programmes for pupils with </w:t>
      </w:r>
      <w:proofErr w:type="gramStart"/>
      <w:r w:rsidRPr="00581351">
        <w:rPr>
          <w:rFonts w:asciiTheme="minorHAnsi" w:hAnsiTheme="minorHAnsi" w:cstheme="minorHAnsi"/>
          <w:bCs/>
          <w:sz w:val="22"/>
          <w:szCs w:val="22"/>
        </w:rPr>
        <w:t>SEN</w:t>
      </w:r>
      <w:proofErr w:type="gramEnd"/>
    </w:p>
    <w:p w14:paraId="610D4804" w14:textId="77777777" w:rsidR="004C5227" w:rsidRPr="00581351" w:rsidRDefault="004C5227" w:rsidP="004C5227">
      <w:pPr>
        <w:pStyle w:val="ListParagraph"/>
        <w:numPr>
          <w:ilvl w:val="1"/>
          <w:numId w:val="41"/>
        </w:numPr>
        <w:ind w:left="851" w:hanging="785"/>
        <w:jc w:val="both"/>
        <w:rPr>
          <w:rFonts w:asciiTheme="minorHAnsi" w:hAnsiTheme="minorHAnsi" w:cstheme="minorHAnsi"/>
          <w:bCs/>
          <w:sz w:val="22"/>
          <w:szCs w:val="22"/>
        </w:rPr>
      </w:pPr>
      <w:r w:rsidRPr="00581351">
        <w:rPr>
          <w:rFonts w:asciiTheme="minorHAnsi" w:hAnsiTheme="minorHAnsi" w:cstheme="minorHAnsi"/>
          <w:bCs/>
          <w:sz w:val="22"/>
          <w:szCs w:val="22"/>
        </w:rPr>
        <w:t xml:space="preserve">Support teachers to develop and implement effective teaching and behaviour management approaches in the </w:t>
      </w:r>
      <w:proofErr w:type="gramStart"/>
      <w:r w:rsidRPr="00581351">
        <w:rPr>
          <w:rFonts w:asciiTheme="minorHAnsi" w:hAnsiTheme="minorHAnsi" w:cstheme="minorHAnsi"/>
          <w:bCs/>
          <w:sz w:val="22"/>
          <w:szCs w:val="22"/>
        </w:rPr>
        <w:t>classroom</w:t>
      </w:r>
      <w:proofErr w:type="gramEnd"/>
    </w:p>
    <w:p w14:paraId="5590A063" w14:textId="77777777" w:rsidR="004C5227" w:rsidRPr="00581351" w:rsidRDefault="004C5227" w:rsidP="004C5227">
      <w:pPr>
        <w:pStyle w:val="ListParagraph"/>
        <w:numPr>
          <w:ilvl w:val="1"/>
          <w:numId w:val="41"/>
        </w:numPr>
        <w:ind w:left="851" w:hanging="785"/>
        <w:jc w:val="both"/>
        <w:rPr>
          <w:rFonts w:asciiTheme="minorHAnsi" w:hAnsiTheme="minorHAnsi" w:cstheme="minorHAnsi"/>
          <w:bCs/>
          <w:sz w:val="22"/>
          <w:szCs w:val="22"/>
        </w:rPr>
      </w:pPr>
      <w:r w:rsidRPr="00581351">
        <w:rPr>
          <w:rFonts w:asciiTheme="minorHAnsi" w:hAnsiTheme="minorHAnsi" w:cstheme="minorHAnsi"/>
          <w:bCs/>
          <w:sz w:val="22"/>
          <w:szCs w:val="22"/>
        </w:rPr>
        <w:t xml:space="preserve">Manage and advise on the school budget and resources for SEN </w:t>
      </w:r>
      <w:proofErr w:type="gramStart"/>
      <w:r w:rsidRPr="00581351">
        <w:rPr>
          <w:rFonts w:asciiTheme="minorHAnsi" w:hAnsiTheme="minorHAnsi" w:cstheme="minorHAnsi"/>
          <w:bCs/>
          <w:sz w:val="22"/>
          <w:szCs w:val="22"/>
        </w:rPr>
        <w:t>provision</w:t>
      </w:r>
      <w:proofErr w:type="gramEnd"/>
    </w:p>
    <w:p w14:paraId="2865D520" w14:textId="77777777" w:rsidR="004C5227" w:rsidRPr="00581351" w:rsidRDefault="004C5227" w:rsidP="004C5227">
      <w:pPr>
        <w:pStyle w:val="ListParagraph"/>
        <w:numPr>
          <w:ilvl w:val="1"/>
          <w:numId w:val="41"/>
        </w:numPr>
        <w:ind w:left="709" w:hanging="785"/>
        <w:jc w:val="both"/>
        <w:rPr>
          <w:rFonts w:asciiTheme="minorHAnsi" w:hAnsiTheme="minorHAnsi" w:cstheme="minorHAnsi"/>
          <w:bCs/>
          <w:sz w:val="22"/>
          <w:szCs w:val="22"/>
        </w:rPr>
      </w:pPr>
      <w:r w:rsidRPr="00581351">
        <w:rPr>
          <w:rFonts w:asciiTheme="minorHAnsi" w:hAnsiTheme="minorHAnsi" w:cstheme="minorHAnsi"/>
          <w:bCs/>
          <w:sz w:val="22"/>
          <w:szCs w:val="22"/>
        </w:rPr>
        <w:t xml:space="preserve">Develop and maintain systems for keeping pupil records, ensuring information is accurate and up to </w:t>
      </w:r>
      <w:proofErr w:type="gramStart"/>
      <w:r w:rsidRPr="00581351">
        <w:rPr>
          <w:rFonts w:asciiTheme="minorHAnsi" w:hAnsiTheme="minorHAnsi" w:cstheme="minorHAnsi"/>
          <w:bCs/>
          <w:sz w:val="22"/>
          <w:szCs w:val="22"/>
        </w:rPr>
        <w:t>date</w:t>
      </w:r>
      <w:proofErr w:type="gramEnd"/>
    </w:p>
    <w:p w14:paraId="65ADFA53" w14:textId="77777777" w:rsidR="004C5227" w:rsidRPr="00581351" w:rsidRDefault="004C5227" w:rsidP="004C5227">
      <w:pPr>
        <w:pStyle w:val="ListParagraph"/>
        <w:numPr>
          <w:ilvl w:val="1"/>
          <w:numId w:val="41"/>
        </w:numPr>
        <w:ind w:left="709" w:hanging="785"/>
        <w:jc w:val="both"/>
        <w:rPr>
          <w:rFonts w:asciiTheme="minorHAnsi" w:hAnsiTheme="minorHAnsi" w:cstheme="minorHAnsi"/>
          <w:bCs/>
          <w:sz w:val="22"/>
          <w:szCs w:val="22"/>
        </w:rPr>
      </w:pPr>
      <w:r w:rsidRPr="00581351">
        <w:rPr>
          <w:rFonts w:asciiTheme="minorHAnsi" w:hAnsiTheme="minorHAnsi" w:cstheme="minorHAnsi"/>
          <w:bCs/>
          <w:sz w:val="22"/>
          <w:szCs w:val="22"/>
        </w:rPr>
        <w:t xml:space="preserve">Analyse school, local and national data and develop appropriate strategies and </w:t>
      </w:r>
      <w:proofErr w:type="gramStart"/>
      <w:r w:rsidRPr="00581351">
        <w:rPr>
          <w:rFonts w:asciiTheme="minorHAnsi" w:hAnsiTheme="minorHAnsi" w:cstheme="minorHAnsi"/>
          <w:bCs/>
          <w:sz w:val="22"/>
          <w:szCs w:val="22"/>
        </w:rPr>
        <w:t>interventions</w:t>
      </w:r>
      <w:proofErr w:type="gramEnd"/>
    </w:p>
    <w:p w14:paraId="5E6929DA" w14:textId="77777777" w:rsidR="004C5227" w:rsidRPr="00581351" w:rsidRDefault="004C5227" w:rsidP="004C5227">
      <w:pPr>
        <w:pStyle w:val="ListParagraph"/>
        <w:numPr>
          <w:ilvl w:val="1"/>
          <w:numId w:val="41"/>
        </w:numPr>
        <w:ind w:left="709" w:hanging="785"/>
        <w:jc w:val="both"/>
        <w:rPr>
          <w:rFonts w:asciiTheme="minorHAnsi" w:hAnsiTheme="minorHAnsi" w:cstheme="minorHAnsi"/>
          <w:bCs/>
          <w:sz w:val="22"/>
          <w:szCs w:val="22"/>
        </w:rPr>
      </w:pPr>
      <w:r w:rsidRPr="00581351">
        <w:rPr>
          <w:rFonts w:asciiTheme="minorHAnsi" w:hAnsiTheme="minorHAnsi" w:cstheme="minorHAnsi"/>
          <w:bCs/>
          <w:sz w:val="22"/>
          <w:szCs w:val="22"/>
        </w:rPr>
        <w:lastRenderedPageBreak/>
        <w:t xml:space="preserve">Manage SEN teachers, teaching assistants and support staff to improve pupil progress and </w:t>
      </w:r>
      <w:proofErr w:type="gramStart"/>
      <w:r w:rsidRPr="00581351">
        <w:rPr>
          <w:rFonts w:asciiTheme="minorHAnsi" w:hAnsiTheme="minorHAnsi" w:cstheme="minorHAnsi"/>
          <w:bCs/>
          <w:sz w:val="22"/>
          <w:szCs w:val="22"/>
        </w:rPr>
        <w:t>attainment</w:t>
      </w:r>
      <w:proofErr w:type="gramEnd"/>
    </w:p>
    <w:p w14:paraId="03777906" w14:textId="77777777" w:rsidR="004C5227" w:rsidRPr="00581351" w:rsidRDefault="004C5227" w:rsidP="004C5227">
      <w:pPr>
        <w:pStyle w:val="ListParagraph"/>
        <w:numPr>
          <w:ilvl w:val="1"/>
          <w:numId w:val="41"/>
        </w:numPr>
        <w:ind w:left="709" w:hanging="785"/>
        <w:jc w:val="both"/>
        <w:rPr>
          <w:rFonts w:asciiTheme="minorHAnsi" w:hAnsiTheme="minorHAnsi" w:cstheme="minorHAnsi"/>
          <w:bCs/>
          <w:sz w:val="22"/>
          <w:szCs w:val="22"/>
        </w:rPr>
      </w:pPr>
      <w:r w:rsidRPr="00581351">
        <w:rPr>
          <w:rFonts w:asciiTheme="minorHAnsi" w:hAnsiTheme="minorHAnsi" w:cstheme="minorHAnsi"/>
          <w:bCs/>
          <w:sz w:val="22"/>
          <w:szCs w:val="22"/>
        </w:rPr>
        <w:t>Keep up to date with national and local policies related to SEN and cascade information to colleagues.</w:t>
      </w:r>
    </w:p>
    <w:p w14:paraId="23B4B72F" w14:textId="77777777" w:rsidR="004C5227" w:rsidRDefault="004C5227" w:rsidP="001B34AB">
      <w:pPr>
        <w:spacing w:line="256" w:lineRule="auto"/>
        <w:ind w:left="2" w:hanging="10"/>
        <w:rPr>
          <w:rFonts w:asciiTheme="minorHAnsi" w:hAnsiTheme="minorHAnsi" w:cstheme="minorHAnsi"/>
          <w:b/>
          <w:sz w:val="22"/>
          <w:szCs w:val="22"/>
        </w:rPr>
      </w:pPr>
    </w:p>
    <w:p w14:paraId="037D7225" w14:textId="18AF6C18" w:rsidR="001B34AB" w:rsidRPr="0001055D" w:rsidRDefault="001B34AB" w:rsidP="001B34AB">
      <w:pPr>
        <w:spacing w:line="256" w:lineRule="auto"/>
        <w:ind w:left="2" w:hanging="10"/>
        <w:rPr>
          <w:rFonts w:asciiTheme="minorHAnsi" w:hAnsiTheme="minorHAnsi" w:cstheme="minorHAnsi"/>
          <w:sz w:val="22"/>
          <w:szCs w:val="22"/>
        </w:rPr>
      </w:pPr>
      <w:r w:rsidRPr="0001055D">
        <w:rPr>
          <w:rFonts w:asciiTheme="minorHAnsi" w:hAnsiTheme="minorHAnsi" w:cstheme="minorHAnsi"/>
          <w:b/>
          <w:sz w:val="22"/>
          <w:szCs w:val="22"/>
        </w:rPr>
        <w:t xml:space="preserve">GENERAL TEACHING DUTIES  </w:t>
      </w:r>
    </w:p>
    <w:p w14:paraId="7E90B444" w14:textId="77777777" w:rsidR="001B34AB" w:rsidRPr="00DA0460" w:rsidRDefault="001B34AB" w:rsidP="001B34AB">
      <w:pPr>
        <w:pStyle w:val="Heading1"/>
        <w:ind w:left="2"/>
        <w:rPr>
          <w:rFonts w:asciiTheme="minorHAnsi" w:hAnsiTheme="minorHAnsi" w:cstheme="minorHAnsi"/>
          <w:b/>
          <w:color w:val="auto"/>
          <w:sz w:val="22"/>
          <w:szCs w:val="22"/>
        </w:rPr>
      </w:pPr>
      <w:r w:rsidRPr="00DA0460">
        <w:rPr>
          <w:rFonts w:asciiTheme="minorHAnsi" w:hAnsiTheme="minorHAnsi" w:cstheme="minorHAnsi"/>
          <w:b/>
          <w:color w:val="auto"/>
          <w:sz w:val="22"/>
          <w:szCs w:val="22"/>
        </w:rPr>
        <w:t>Teaching and Learning</w:t>
      </w:r>
    </w:p>
    <w:p w14:paraId="631F56DB" w14:textId="77777777" w:rsidR="001B34AB" w:rsidRPr="0001055D" w:rsidRDefault="001B34AB" w:rsidP="001B34AB">
      <w:pPr>
        <w:numPr>
          <w:ilvl w:val="0"/>
          <w:numId w:val="10"/>
        </w:numPr>
        <w:spacing w:after="8" w:line="247" w:lineRule="auto"/>
        <w:ind w:hanging="730"/>
        <w:jc w:val="both"/>
        <w:rPr>
          <w:rFonts w:asciiTheme="minorHAnsi" w:hAnsiTheme="minorHAnsi" w:cstheme="minorHAnsi"/>
          <w:sz w:val="22"/>
          <w:szCs w:val="22"/>
        </w:rPr>
      </w:pPr>
      <w:r w:rsidRPr="0001055D">
        <w:rPr>
          <w:rFonts w:asciiTheme="minorHAnsi" w:hAnsiTheme="minorHAnsi" w:cstheme="minorHAnsi"/>
          <w:sz w:val="22"/>
          <w:szCs w:val="22"/>
        </w:rPr>
        <w:t xml:space="preserve">Manage student learning through effective teaching in accordance with the </w:t>
      </w:r>
      <w:proofErr w:type="gramStart"/>
      <w:r>
        <w:rPr>
          <w:rFonts w:asciiTheme="minorHAnsi" w:hAnsiTheme="minorHAnsi" w:cstheme="minorHAnsi"/>
          <w:sz w:val="22"/>
          <w:szCs w:val="22"/>
        </w:rPr>
        <w:t>Faculty’s</w:t>
      </w:r>
      <w:proofErr w:type="gramEnd"/>
      <w:r w:rsidRPr="0001055D">
        <w:rPr>
          <w:rFonts w:asciiTheme="minorHAnsi" w:hAnsiTheme="minorHAnsi" w:cstheme="minorHAnsi"/>
          <w:sz w:val="22"/>
          <w:szCs w:val="22"/>
        </w:rPr>
        <w:t xml:space="preserve"> schemes of work and policies. </w:t>
      </w:r>
    </w:p>
    <w:p w14:paraId="445406D8" w14:textId="77777777" w:rsidR="001B34AB" w:rsidRPr="0001055D" w:rsidRDefault="001B34AB" w:rsidP="001B34AB">
      <w:pPr>
        <w:numPr>
          <w:ilvl w:val="0"/>
          <w:numId w:val="10"/>
        </w:numPr>
        <w:spacing w:after="8" w:line="247" w:lineRule="auto"/>
        <w:ind w:hanging="730"/>
        <w:jc w:val="both"/>
        <w:rPr>
          <w:rFonts w:asciiTheme="minorHAnsi" w:hAnsiTheme="minorHAnsi" w:cstheme="minorHAnsi"/>
          <w:sz w:val="22"/>
          <w:szCs w:val="22"/>
        </w:rPr>
      </w:pPr>
      <w:r w:rsidRPr="0001055D">
        <w:rPr>
          <w:rFonts w:asciiTheme="minorHAnsi" w:hAnsiTheme="minorHAnsi" w:cstheme="minorHAnsi"/>
          <w:sz w:val="22"/>
          <w:szCs w:val="22"/>
        </w:rPr>
        <w:t xml:space="preserve">Ensure continuity, </w:t>
      </w:r>
      <w:proofErr w:type="gramStart"/>
      <w:r w:rsidRPr="0001055D">
        <w:rPr>
          <w:rFonts w:asciiTheme="minorHAnsi" w:hAnsiTheme="minorHAnsi" w:cstheme="minorHAnsi"/>
          <w:sz w:val="22"/>
          <w:szCs w:val="22"/>
        </w:rPr>
        <w:t>progression</w:t>
      </w:r>
      <w:proofErr w:type="gramEnd"/>
      <w:r w:rsidRPr="0001055D">
        <w:rPr>
          <w:rFonts w:asciiTheme="minorHAnsi" w:hAnsiTheme="minorHAnsi" w:cstheme="minorHAnsi"/>
          <w:sz w:val="22"/>
          <w:szCs w:val="22"/>
        </w:rPr>
        <w:t xml:space="preserve"> and cohesiveness in all teaching. </w:t>
      </w:r>
    </w:p>
    <w:p w14:paraId="66976CE6" w14:textId="77777777" w:rsidR="001B34AB" w:rsidRPr="0001055D" w:rsidRDefault="001B34AB" w:rsidP="001B34AB">
      <w:pPr>
        <w:numPr>
          <w:ilvl w:val="0"/>
          <w:numId w:val="10"/>
        </w:numPr>
        <w:spacing w:after="8" w:line="247" w:lineRule="auto"/>
        <w:ind w:hanging="730"/>
        <w:jc w:val="both"/>
        <w:rPr>
          <w:rFonts w:asciiTheme="minorHAnsi" w:hAnsiTheme="minorHAnsi" w:cstheme="minorHAnsi"/>
          <w:sz w:val="22"/>
          <w:szCs w:val="22"/>
        </w:rPr>
      </w:pPr>
      <w:r w:rsidRPr="0001055D">
        <w:rPr>
          <w:rFonts w:asciiTheme="minorHAnsi" w:hAnsiTheme="minorHAnsi" w:cstheme="minorHAnsi"/>
          <w:sz w:val="22"/>
          <w:szCs w:val="22"/>
        </w:rPr>
        <w:t xml:space="preserve">Use a variety of methods and approaches (including differentiation) to match curricular objectives and the range of student </w:t>
      </w:r>
      <w:proofErr w:type="gramStart"/>
      <w:r w:rsidRPr="0001055D">
        <w:rPr>
          <w:rFonts w:asciiTheme="minorHAnsi" w:hAnsiTheme="minorHAnsi" w:cstheme="minorHAnsi"/>
          <w:sz w:val="22"/>
          <w:szCs w:val="22"/>
        </w:rPr>
        <w:t>needs, and</w:t>
      </w:r>
      <w:proofErr w:type="gramEnd"/>
      <w:r w:rsidRPr="0001055D">
        <w:rPr>
          <w:rFonts w:asciiTheme="minorHAnsi" w:hAnsiTheme="minorHAnsi" w:cstheme="minorHAnsi"/>
          <w:sz w:val="22"/>
          <w:szCs w:val="22"/>
        </w:rPr>
        <w:t xml:space="preserve"> ensure equal opportunity for all students. </w:t>
      </w:r>
    </w:p>
    <w:p w14:paraId="5A39AAFD" w14:textId="77777777" w:rsidR="001B34AB" w:rsidRPr="0001055D" w:rsidRDefault="001B34AB" w:rsidP="001B34AB">
      <w:pPr>
        <w:numPr>
          <w:ilvl w:val="0"/>
          <w:numId w:val="10"/>
        </w:numPr>
        <w:spacing w:after="8" w:line="247" w:lineRule="auto"/>
        <w:ind w:hanging="730"/>
        <w:jc w:val="both"/>
        <w:rPr>
          <w:rFonts w:asciiTheme="minorHAnsi" w:hAnsiTheme="minorHAnsi" w:cstheme="minorHAnsi"/>
          <w:sz w:val="22"/>
          <w:szCs w:val="22"/>
        </w:rPr>
      </w:pPr>
      <w:r w:rsidRPr="0001055D">
        <w:rPr>
          <w:rFonts w:asciiTheme="minorHAnsi" w:hAnsiTheme="minorHAnsi" w:cstheme="minorHAnsi"/>
          <w:sz w:val="22"/>
          <w:szCs w:val="22"/>
        </w:rPr>
        <w:t xml:space="preserve">Set homework regularly, (in accordance with the Academy homework policy), to consolidate and extend learning and encourage students to take responsibility for their own learning. </w:t>
      </w:r>
    </w:p>
    <w:p w14:paraId="71619A47" w14:textId="77777777" w:rsidR="001B34AB" w:rsidRPr="0001055D" w:rsidRDefault="001B34AB" w:rsidP="001B34AB">
      <w:pPr>
        <w:numPr>
          <w:ilvl w:val="0"/>
          <w:numId w:val="10"/>
        </w:numPr>
        <w:spacing w:after="8" w:line="247" w:lineRule="auto"/>
        <w:ind w:hanging="730"/>
        <w:jc w:val="both"/>
        <w:rPr>
          <w:rFonts w:asciiTheme="minorHAnsi" w:hAnsiTheme="minorHAnsi" w:cstheme="minorHAnsi"/>
          <w:sz w:val="22"/>
          <w:szCs w:val="22"/>
        </w:rPr>
      </w:pPr>
      <w:r w:rsidRPr="0001055D">
        <w:rPr>
          <w:rFonts w:asciiTheme="minorHAnsi" w:hAnsiTheme="minorHAnsi" w:cstheme="minorHAnsi"/>
          <w:sz w:val="22"/>
          <w:szCs w:val="22"/>
        </w:rPr>
        <w:t xml:space="preserve">Work with AEN staff and support staff (including prior discussion and joint planning) </w:t>
      </w:r>
      <w:proofErr w:type="gramStart"/>
      <w:r w:rsidRPr="0001055D">
        <w:rPr>
          <w:rFonts w:asciiTheme="minorHAnsi" w:hAnsiTheme="minorHAnsi" w:cstheme="minorHAnsi"/>
          <w:sz w:val="22"/>
          <w:szCs w:val="22"/>
        </w:rPr>
        <w:t>in order to</w:t>
      </w:r>
      <w:proofErr w:type="gramEnd"/>
      <w:r w:rsidRPr="0001055D">
        <w:rPr>
          <w:rFonts w:asciiTheme="minorHAnsi" w:hAnsiTheme="minorHAnsi" w:cstheme="minorHAnsi"/>
          <w:sz w:val="22"/>
          <w:szCs w:val="22"/>
        </w:rPr>
        <w:t xml:space="preserve"> benefit from their specialist knowledge and to maximise their effectiveness within lessons. </w:t>
      </w:r>
    </w:p>
    <w:p w14:paraId="486884FD" w14:textId="77777777" w:rsidR="001B34AB" w:rsidRPr="0001055D" w:rsidRDefault="001B34AB" w:rsidP="001B34AB">
      <w:pPr>
        <w:numPr>
          <w:ilvl w:val="0"/>
          <w:numId w:val="10"/>
        </w:numPr>
        <w:spacing w:after="8" w:line="247" w:lineRule="auto"/>
        <w:ind w:hanging="730"/>
        <w:jc w:val="both"/>
        <w:rPr>
          <w:rFonts w:asciiTheme="minorHAnsi" w:hAnsiTheme="minorHAnsi" w:cstheme="minorHAnsi"/>
          <w:sz w:val="22"/>
          <w:szCs w:val="22"/>
        </w:rPr>
      </w:pPr>
      <w:r w:rsidRPr="0001055D">
        <w:rPr>
          <w:rFonts w:asciiTheme="minorHAnsi" w:hAnsiTheme="minorHAnsi" w:cstheme="minorHAnsi"/>
          <w:sz w:val="22"/>
          <w:szCs w:val="22"/>
        </w:rPr>
        <w:t>Support individual learning, including</w:t>
      </w:r>
      <w:r>
        <w:rPr>
          <w:rFonts w:asciiTheme="minorHAnsi" w:hAnsiTheme="minorHAnsi" w:cstheme="minorHAnsi"/>
          <w:sz w:val="22"/>
          <w:szCs w:val="22"/>
        </w:rPr>
        <w:t xml:space="preserve"> more able students</w:t>
      </w:r>
      <w:r w:rsidRPr="0001055D">
        <w:rPr>
          <w:rFonts w:asciiTheme="minorHAnsi" w:hAnsiTheme="minorHAnsi" w:cstheme="minorHAnsi"/>
          <w:sz w:val="22"/>
          <w:szCs w:val="22"/>
        </w:rPr>
        <w:t xml:space="preserve">, by planning work with appropriate challenge and monitoring and reviewing student outcomes regularly. </w:t>
      </w:r>
    </w:p>
    <w:p w14:paraId="6CC2A6AA" w14:textId="77777777" w:rsidR="001B34AB" w:rsidRPr="0001055D" w:rsidRDefault="001B34AB" w:rsidP="001B34AB">
      <w:pPr>
        <w:numPr>
          <w:ilvl w:val="0"/>
          <w:numId w:val="3"/>
        </w:numPr>
        <w:spacing w:after="8" w:line="248" w:lineRule="auto"/>
        <w:ind w:hanging="720"/>
        <w:jc w:val="both"/>
        <w:rPr>
          <w:rFonts w:asciiTheme="minorHAnsi" w:hAnsiTheme="minorHAnsi" w:cstheme="minorHAnsi"/>
          <w:sz w:val="22"/>
          <w:szCs w:val="22"/>
        </w:rPr>
      </w:pPr>
      <w:r w:rsidRPr="0001055D">
        <w:rPr>
          <w:rFonts w:asciiTheme="minorHAnsi" w:hAnsiTheme="minorHAnsi" w:cstheme="minorHAnsi"/>
          <w:sz w:val="22"/>
          <w:szCs w:val="22"/>
        </w:rPr>
        <w:t xml:space="preserve">Work effectively as a member of the </w:t>
      </w:r>
      <w:r>
        <w:rPr>
          <w:rFonts w:asciiTheme="minorHAnsi" w:hAnsiTheme="minorHAnsi" w:cstheme="minorHAnsi"/>
          <w:sz w:val="22"/>
          <w:szCs w:val="22"/>
        </w:rPr>
        <w:t>faculty</w:t>
      </w:r>
      <w:r w:rsidRPr="0001055D">
        <w:rPr>
          <w:rFonts w:asciiTheme="minorHAnsi" w:hAnsiTheme="minorHAnsi" w:cstheme="minorHAnsi"/>
          <w:sz w:val="22"/>
          <w:szCs w:val="22"/>
        </w:rPr>
        <w:t xml:space="preserve"> team to improve the quality of teaching and learning, by contributing to the </w:t>
      </w:r>
      <w:r>
        <w:rPr>
          <w:rFonts w:asciiTheme="minorHAnsi" w:hAnsiTheme="minorHAnsi" w:cstheme="minorHAnsi"/>
          <w:sz w:val="22"/>
          <w:szCs w:val="22"/>
        </w:rPr>
        <w:t>Faculty Development Plan</w:t>
      </w:r>
      <w:r w:rsidRPr="0001055D">
        <w:rPr>
          <w:rFonts w:asciiTheme="minorHAnsi" w:hAnsiTheme="minorHAnsi" w:cstheme="minorHAnsi"/>
          <w:sz w:val="22"/>
          <w:szCs w:val="22"/>
        </w:rPr>
        <w:t xml:space="preserve"> and implementing and monitoring change. </w:t>
      </w:r>
    </w:p>
    <w:p w14:paraId="0280AFEA" w14:textId="77777777" w:rsidR="001B34AB" w:rsidRPr="0001055D" w:rsidRDefault="001B34AB" w:rsidP="001B34AB">
      <w:pPr>
        <w:numPr>
          <w:ilvl w:val="0"/>
          <w:numId w:val="3"/>
        </w:numPr>
        <w:spacing w:after="8" w:line="248" w:lineRule="auto"/>
        <w:ind w:hanging="720"/>
        <w:jc w:val="both"/>
        <w:rPr>
          <w:rFonts w:asciiTheme="minorHAnsi" w:hAnsiTheme="minorHAnsi" w:cstheme="minorHAnsi"/>
          <w:sz w:val="22"/>
          <w:szCs w:val="22"/>
        </w:rPr>
      </w:pPr>
      <w:r w:rsidRPr="0001055D">
        <w:rPr>
          <w:rFonts w:asciiTheme="minorHAnsi" w:hAnsiTheme="minorHAnsi" w:cstheme="minorHAnsi"/>
          <w:sz w:val="22"/>
          <w:szCs w:val="22"/>
        </w:rPr>
        <w:t xml:space="preserve">Implement new initiatives, Academy, local or national, by adapting classroom </w:t>
      </w:r>
      <w:proofErr w:type="gramStart"/>
      <w:r w:rsidRPr="0001055D">
        <w:rPr>
          <w:rFonts w:asciiTheme="minorHAnsi" w:hAnsiTheme="minorHAnsi" w:cstheme="minorHAnsi"/>
          <w:sz w:val="22"/>
          <w:szCs w:val="22"/>
        </w:rPr>
        <w:t>procedures</w:t>
      </w:r>
      <w:proofErr w:type="gramEnd"/>
      <w:r w:rsidRPr="0001055D">
        <w:rPr>
          <w:rFonts w:asciiTheme="minorHAnsi" w:hAnsiTheme="minorHAnsi" w:cstheme="minorHAnsi"/>
          <w:sz w:val="22"/>
          <w:szCs w:val="22"/>
        </w:rPr>
        <w:t xml:space="preserve"> accordingly, monitoring progress and reflecting on pedagogical outcomes. </w:t>
      </w:r>
    </w:p>
    <w:p w14:paraId="1DE943B4" w14:textId="77777777" w:rsidR="001B34AB" w:rsidRPr="0001055D" w:rsidRDefault="001B34AB" w:rsidP="001B34AB">
      <w:pPr>
        <w:numPr>
          <w:ilvl w:val="0"/>
          <w:numId w:val="3"/>
        </w:numPr>
        <w:spacing w:after="8" w:line="248" w:lineRule="auto"/>
        <w:ind w:hanging="720"/>
        <w:jc w:val="both"/>
        <w:rPr>
          <w:rFonts w:asciiTheme="minorHAnsi" w:hAnsiTheme="minorHAnsi" w:cstheme="minorHAnsi"/>
          <w:sz w:val="22"/>
          <w:szCs w:val="22"/>
        </w:rPr>
      </w:pPr>
      <w:r w:rsidRPr="0001055D">
        <w:rPr>
          <w:rFonts w:asciiTheme="minorHAnsi" w:hAnsiTheme="minorHAnsi" w:cstheme="minorHAnsi"/>
          <w:sz w:val="22"/>
          <w:szCs w:val="22"/>
        </w:rPr>
        <w:t xml:space="preserve">Set high expectations for all students, to deepen their knowledge and understanding and to maximise their achievement. </w:t>
      </w:r>
    </w:p>
    <w:p w14:paraId="18D723DE" w14:textId="77777777" w:rsidR="001B34AB" w:rsidRPr="00DA0460" w:rsidRDefault="001B34AB" w:rsidP="001B34AB">
      <w:pPr>
        <w:numPr>
          <w:ilvl w:val="0"/>
          <w:numId w:val="3"/>
        </w:numPr>
        <w:spacing w:after="8" w:line="248" w:lineRule="auto"/>
        <w:ind w:hanging="720"/>
        <w:jc w:val="both"/>
        <w:rPr>
          <w:rFonts w:asciiTheme="minorHAnsi" w:hAnsiTheme="minorHAnsi" w:cstheme="minorHAnsi"/>
          <w:sz w:val="22"/>
          <w:szCs w:val="22"/>
        </w:rPr>
      </w:pPr>
      <w:r w:rsidRPr="0001055D">
        <w:rPr>
          <w:rFonts w:asciiTheme="minorHAnsi" w:hAnsiTheme="minorHAnsi" w:cstheme="minorHAnsi"/>
          <w:sz w:val="22"/>
          <w:szCs w:val="22"/>
        </w:rPr>
        <w:t xml:space="preserve">Use positive management of behaviour in an environment of mutual respect that allows students to feel safe and secure and promotes their self-esteem. </w:t>
      </w:r>
    </w:p>
    <w:p w14:paraId="1087AD1B" w14:textId="77777777" w:rsidR="001B34AB" w:rsidRPr="004E5EE1" w:rsidRDefault="001B34AB" w:rsidP="001B34AB">
      <w:pPr>
        <w:pStyle w:val="Heading1"/>
        <w:ind w:left="2"/>
        <w:rPr>
          <w:rFonts w:asciiTheme="minorHAnsi" w:hAnsiTheme="minorHAnsi" w:cstheme="minorHAnsi"/>
          <w:b/>
          <w:color w:val="auto"/>
          <w:sz w:val="22"/>
          <w:szCs w:val="22"/>
        </w:rPr>
      </w:pPr>
      <w:r w:rsidRPr="004E5EE1">
        <w:rPr>
          <w:rFonts w:asciiTheme="minorHAnsi" w:hAnsiTheme="minorHAnsi" w:cstheme="minorHAnsi"/>
          <w:b/>
          <w:color w:val="auto"/>
          <w:sz w:val="22"/>
          <w:szCs w:val="22"/>
        </w:rPr>
        <w:t xml:space="preserve">Monitoring, Assessment, Recording, Reporting and Accountability </w:t>
      </w:r>
    </w:p>
    <w:p w14:paraId="241A81F4" w14:textId="77777777" w:rsidR="001B34AB" w:rsidRPr="0001055D" w:rsidRDefault="001B34AB" w:rsidP="001B34AB">
      <w:pPr>
        <w:numPr>
          <w:ilvl w:val="0"/>
          <w:numId w:val="4"/>
        </w:numPr>
        <w:spacing w:after="8" w:line="248" w:lineRule="auto"/>
        <w:ind w:hanging="720"/>
        <w:jc w:val="both"/>
        <w:rPr>
          <w:rFonts w:asciiTheme="minorHAnsi" w:hAnsiTheme="minorHAnsi" w:cstheme="minorHAnsi"/>
          <w:sz w:val="22"/>
          <w:szCs w:val="22"/>
        </w:rPr>
      </w:pPr>
      <w:r w:rsidRPr="0001055D">
        <w:rPr>
          <w:rFonts w:asciiTheme="minorHAnsi" w:hAnsiTheme="minorHAnsi" w:cstheme="minorHAnsi"/>
          <w:sz w:val="22"/>
          <w:szCs w:val="22"/>
        </w:rPr>
        <w:t xml:space="preserve">Be immediately responsible for the processes of identification, assessment, recording and reporting for the students in their charge. </w:t>
      </w:r>
    </w:p>
    <w:p w14:paraId="27F831C1" w14:textId="77777777" w:rsidR="001B34AB" w:rsidRPr="0001055D" w:rsidRDefault="001B34AB" w:rsidP="001B34AB">
      <w:pPr>
        <w:numPr>
          <w:ilvl w:val="0"/>
          <w:numId w:val="4"/>
        </w:numPr>
        <w:spacing w:after="8" w:line="248" w:lineRule="auto"/>
        <w:ind w:hanging="720"/>
        <w:jc w:val="both"/>
        <w:rPr>
          <w:rFonts w:asciiTheme="minorHAnsi" w:hAnsiTheme="minorHAnsi" w:cstheme="minorHAnsi"/>
          <w:sz w:val="22"/>
          <w:szCs w:val="22"/>
        </w:rPr>
      </w:pPr>
      <w:r w:rsidRPr="0001055D">
        <w:rPr>
          <w:rFonts w:asciiTheme="minorHAnsi" w:hAnsiTheme="minorHAnsi" w:cstheme="minorHAnsi"/>
          <w:sz w:val="22"/>
          <w:szCs w:val="22"/>
        </w:rPr>
        <w:t xml:space="preserve">Track student progress, monitoring achievement against targets set, and take appropriate action on student outcomes. </w:t>
      </w:r>
    </w:p>
    <w:p w14:paraId="779970DB" w14:textId="77777777" w:rsidR="001B34AB" w:rsidRPr="0001055D" w:rsidRDefault="001B34AB" w:rsidP="001B34AB">
      <w:pPr>
        <w:numPr>
          <w:ilvl w:val="0"/>
          <w:numId w:val="4"/>
        </w:numPr>
        <w:spacing w:after="8" w:line="248" w:lineRule="auto"/>
        <w:ind w:hanging="720"/>
        <w:jc w:val="both"/>
        <w:rPr>
          <w:rFonts w:asciiTheme="minorHAnsi" w:hAnsiTheme="minorHAnsi" w:cstheme="minorHAnsi"/>
          <w:sz w:val="22"/>
          <w:szCs w:val="22"/>
        </w:rPr>
      </w:pPr>
      <w:r w:rsidRPr="0001055D">
        <w:rPr>
          <w:rFonts w:asciiTheme="minorHAnsi" w:hAnsiTheme="minorHAnsi" w:cstheme="minorHAnsi"/>
          <w:sz w:val="22"/>
          <w:szCs w:val="22"/>
        </w:rPr>
        <w:t xml:space="preserve">Assess students’ work systematically and use the results to inform future planning, teaching and curricular development. </w:t>
      </w:r>
    </w:p>
    <w:p w14:paraId="548B8728" w14:textId="77777777" w:rsidR="001B34AB" w:rsidRPr="0001055D" w:rsidRDefault="001B34AB" w:rsidP="001B34AB">
      <w:pPr>
        <w:numPr>
          <w:ilvl w:val="0"/>
          <w:numId w:val="4"/>
        </w:numPr>
        <w:spacing w:after="8" w:line="248" w:lineRule="auto"/>
        <w:ind w:hanging="720"/>
        <w:jc w:val="both"/>
        <w:rPr>
          <w:rFonts w:asciiTheme="minorHAnsi" w:hAnsiTheme="minorHAnsi" w:cstheme="minorHAnsi"/>
          <w:sz w:val="22"/>
          <w:szCs w:val="22"/>
        </w:rPr>
      </w:pPr>
      <w:r w:rsidRPr="0001055D">
        <w:rPr>
          <w:rFonts w:asciiTheme="minorHAnsi" w:hAnsiTheme="minorHAnsi" w:cstheme="minorHAnsi"/>
          <w:sz w:val="22"/>
          <w:szCs w:val="22"/>
        </w:rPr>
        <w:t xml:space="preserve">Contribute towards the implementation of IEPs as detailed in the current </w:t>
      </w:r>
      <w:r>
        <w:rPr>
          <w:rFonts w:asciiTheme="minorHAnsi" w:hAnsiTheme="minorHAnsi" w:cstheme="minorHAnsi"/>
          <w:sz w:val="22"/>
          <w:szCs w:val="22"/>
        </w:rPr>
        <w:t xml:space="preserve">SEN </w:t>
      </w:r>
      <w:r w:rsidRPr="0001055D">
        <w:rPr>
          <w:rFonts w:asciiTheme="minorHAnsi" w:hAnsiTheme="minorHAnsi" w:cstheme="minorHAnsi"/>
          <w:sz w:val="22"/>
          <w:szCs w:val="22"/>
        </w:rPr>
        <w:t xml:space="preserve">Code </w:t>
      </w:r>
      <w:proofErr w:type="gramStart"/>
      <w:r w:rsidRPr="0001055D">
        <w:rPr>
          <w:rFonts w:asciiTheme="minorHAnsi" w:hAnsiTheme="minorHAnsi" w:cstheme="minorHAnsi"/>
          <w:sz w:val="22"/>
          <w:szCs w:val="22"/>
        </w:rPr>
        <w:t>Of</w:t>
      </w:r>
      <w:proofErr w:type="gramEnd"/>
      <w:r w:rsidRPr="0001055D">
        <w:rPr>
          <w:rFonts w:asciiTheme="minorHAnsi" w:hAnsiTheme="minorHAnsi" w:cstheme="minorHAnsi"/>
          <w:sz w:val="22"/>
          <w:szCs w:val="22"/>
        </w:rPr>
        <w:t xml:space="preserve"> Practice particularly the planning and recording of appropriate actions and outcomes related to set targets. </w:t>
      </w:r>
    </w:p>
    <w:p w14:paraId="07CCDE47" w14:textId="77777777" w:rsidR="001B34AB" w:rsidRPr="0001055D" w:rsidRDefault="001B34AB" w:rsidP="001B34AB">
      <w:pPr>
        <w:numPr>
          <w:ilvl w:val="0"/>
          <w:numId w:val="4"/>
        </w:numPr>
        <w:spacing w:after="8" w:line="248" w:lineRule="auto"/>
        <w:ind w:hanging="720"/>
        <w:jc w:val="both"/>
        <w:rPr>
          <w:rFonts w:asciiTheme="minorHAnsi" w:hAnsiTheme="minorHAnsi" w:cstheme="minorHAnsi"/>
          <w:sz w:val="22"/>
          <w:szCs w:val="22"/>
        </w:rPr>
      </w:pPr>
      <w:r w:rsidRPr="0001055D">
        <w:rPr>
          <w:rFonts w:asciiTheme="minorHAnsi" w:hAnsiTheme="minorHAnsi" w:cstheme="minorHAnsi"/>
          <w:sz w:val="22"/>
          <w:szCs w:val="22"/>
        </w:rPr>
        <w:t xml:space="preserve">Be familiar with statutory assessment and reporting procedures and prepare and present informative, </w:t>
      </w:r>
      <w:proofErr w:type="gramStart"/>
      <w:r w:rsidRPr="0001055D">
        <w:rPr>
          <w:rFonts w:asciiTheme="minorHAnsi" w:hAnsiTheme="minorHAnsi" w:cstheme="minorHAnsi"/>
          <w:sz w:val="22"/>
          <w:szCs w:val="22"/>
        </w:rPr>
        <w:t>helpful</w:t>
      </w:r>
      <w:proofErr w:type="gramEnd"/>
      <w:r w:rsidRPr="0001055D">
        <w:rPr>
          <w:rFonts w:asciiTheme="minorHAnsi" w:hAnsiTheme="minorHAnsi" w:cstheme="minorHAnsi"/>
          <w:sz w:val="22"/>
          <w:szCs w:val="22"/>
        </w:rPr>
        <w:t xml:space="preserve"> and accurate reports to Parents. </w:t>
      </w:r>
    </w:p>
    <w:p w14:paraId="59780DFA" w14:textId="77777777" w:rsidR="001B34AB" w:rsidRPr="000045FD" w:rsidRDefault="001B34AB" w:rsidP="001B34AB">
      <w:pPr>
        <w:numPr>
          <w:ilvl w:val="0"/>
          <w:numId w:val="4"/>
        </w:numPr>
        <w:spacing w:after="8" w:line="248" w:lineRule="auto"/>
        <w:ind w:hanging="720"/>
        <w:jc w:val="both"/>
        <w:rPr>
          <w:rFonts w:asciiTheme="minorHAnsi" w:hAnsiTheme="minorHAnsi" w:cstheme="minorHAnsi"/>
          <w:sz w:val="22"/>
          <w:szCs w:val="22"/>
        </w:rPr>
      </w:pPr>
      <w:r w:rsidRPr="0001055D">
        <w:rPr>
          <w:rFonts w:asciiTheme="minorHAnsi" w:hAnsiTheme="minorHAnsi" w:cstheme="minorHAnsi"/>
          <w:sz w:val="22"/>
          <w:szCs w:val="22"/>
        </w:rPr>
        <w:t xml:space="preserve">Keep an accurate register of students for each lesson.  Unexplained absences or patterns of absence should be reported immediately in accordance with the Academy policy. </w:t>
      </w:r>
    </w:p>
    <w:p w14:paraId="6DBD14E5" w14:textId="77777777" w:rsidR="001B34AB" w:rsidRPr="004E5EE1" w:rsidRDefault="001B34AB" w:rsidP="001B34AB">
      <w:pPr>
        <w:pStyle w:val="Heading1"/>
        <w:ind w:left="2"/>
        <w:rPr>
          <w:rFonts w:asciiTheme="minorHAnsi" w:hAnsiTheme="minorHAnsi" w:cstheme="minorHAnsi"/>
          <w:b/>
          <w:color w:val="auto"/>
          <w:sz w:val="22"/>
          <w:szCs w:val="22"/>
        </w:rPr>
      </w:pPr>
      <w:r w:rsidRPr="004E5EE1">
        <w:rPr>
          <w:rFonts w:asciiTheme="minorHAnsi" w:hAnsiTheme="minorHAnsi" w:cstheme="minorHAnsi"/>
          <w:b/>
          <w:color w:val="auto"/>
          <w:sz w:val="22"/>
          <w:szCs w:val="22"/>
        </w:rPr>
        <w:t xml:space="preserve">Subject Knowledge and Understanding     </w:t>
      </w:r>
    </w:p>
    <w:p w14:paraId="2EBBF32B" w14:textId="77777777" w:rsidR="001B34AB" w:rsidRPr="0001055D" w:rsidRDefault="001B34AB" w:rsidP="001B34AB">
      <w:pPr>
        <w:numPr>
          <w:ilvl w:val="0"/>
          <w:numId w:val="5"/>
        </w:numPr>
        <w:spacing w:after="8" w:line="248" w:lineRule="auto"/>
        <w:ind w:hanging="720"/>
        <w:jc w:val="both"/>
        <w:rPr>
          <w:rFonts w:asciiTheme="minorHAnsi" w:hAnsiTheme="minorHAnsi" w:cstheme="minorHAnsi"/>
          <w:sz w:val="22"/>
          <w:szCs w:val="22"/>
        </w:rPr>
      </w:pPr>
      <w:r w:rsidRPr="0001055D">
        <w:rPr>
          <w:rFonts w:asciiTheme="minorHAnsi" w:hAnsiTheme="minorHAnsi" w:cstheme="minorHAnsi"/>
          <w:sz w:val="22"/>
          <w:szCs w:val="22"/>
        </w:rPr>
        <w:t>Have a thorough and up-to-date knowledge and understanding of the National Curriculum programmes of study</w:t>
      </w:r>
      <w:r>
        <w:rPr>
          <w:rFonts w:asciiTheme="minorHAnsi" w:hAnsiTheme="minorHAnsi" w:cstheme="minorHAnsi"/>
          <w:sz w:val="22"/>
          <w:szCs w:val="22"/>
        </w:rPr>
        <w:t xml:space="preserve"> </w:t>
      </w:r>
      <w:r w:rsidRPr="0001055D">
        <w:rPr>
          <w:rFonts w:asciiTheme="minorHAnsi" w:hAnsiTheme="minorHAnsi" w:cstheme="minorHAnsi"/>
          <w:sz w:val="22"/>
          <w:szCs w:val="22"/>
        </w:rPr>
        <w:t xml:space="preserve">and specifications for examination courses. </w:t>
      </w:r>
    </w:p>
    <w:p w14:paraId="7B6C7250" w14:textId="77777777" w:rsidR="001B34AB" w:rsidRPr="0001055D" w:rsidRDefault="001B34AB" w:rsidP="001B34AB">
      <w:pPr>
        <w:numPr>
          <w:ilvl w:val="0"/>
          <w:numId w:val="5"/>
        </w:numPr>
        <w:spacing w:after="8" w:line="248" w:lineRule="auto"/>
        <w:ind w:hanging="720"/>
        <w:jc w:val="both"/>
        <w:rPr>
          <w:rFonts w:asciiTheme="minorHAnsi" w:hAnsiTheme="minorHAnsi" w:cstheme="minorHAnsi"/>
          <w:sz w:val="22"/>
          <w:szCs w:val="22"/>
        </w:rPr>
      </w:pPr>
      <w:r w:rsidRPr="0001055D">
        <w:rPr>
          <w:rFonts w:asciiTheme="minorHAnsi" w:hAnsiTheme="minorHAnsi" w:cstheme="minorHAnsi"/>
          <w:sz w:val="22"/>
          <w:szCs w:val="22"/>
        </w:rPr>
        <w:t xml:space="preserve">Keep </w:t>
      </w:r>
      <w:proofErr w:type="gramStart"/>
      <w:r w:rsidRPr="0001055D">
        <w:rPr>
          <w:rFonts w:asciiTheme="minorHAnsi" w:hAnsiTheme="minorHAnsi" w:cstheme="minorHAnsi"/>
          <w:sz w:val="22"/>
          <w:szCs w:val="22"/>
        </w:rPr>
        <w:t>up-to-date</w:t>
      </w:r>
      <w:proofErr w:type="gramEnd"/>
      <w:r w:rsidRPr="0001055D">
        <w:rPr>
          <w:rFonts w:asciiTheme="minorHAnsi" w:hAnsiTheme="minorHAnsi" w:cstheme="minorHAnsi"/>
          <w:sz w:val="22"/>
          <w:szCs w:val="22"/>
        </w:rPr>
        <w:t xml:space="preserve"> with research and developments in pedagogy. </w:t>
      </w:r>
    </w:p>
    <w:p w14:paraId="0A6A6206" w14:textId="77777777" w:rsidR="001B34AB" w:rsidRPr="0001055D" w:rsidRDefault="001B34AB" w:rsidP="001B34AB">
      <w:pPr>
        <w:numPr>
          <w:ilvl w:val="0"/>
          <w:numId w:val="5"/>
        </w:numPr>
        <w:spacing w:after="8" w:line="248" w:lineRule="auto"/>
        <w:ind w:hanging="720"/>
        <w:jc w:val="both"/>
        <w:rPr>
          <w:rFonts w:asciiTheme="minorHAnsi" w:hAnsiTheme="minorHAnsi" w:cstheme="minorHAnsi"/>
          <w:sz w:val="22"/>
          <w:szCs w:val="22"/>
        </w:rPr>
      </w:pPr>
      <w:r w:rsidRPr="0001055D">
        <w:rPr>
          <w:rFonts w:asciiTheme="minorHAnsi" w:hAnsiTheme="minorHAnsi" w:cstheme="minorHAnsi"/>
          <w:sz w:val="22"/>
          <w:szCs w:val="22"/>
        </w:rPr>
        <w:t xml:space="preserve">Contribute to the effective use of subject resources, including evaluation of new materials and equipment. </w:t>
      </w:r>
    </w:p>
    <w:p w14:paraId="2E3F3681" w14:textId="77777777" w:rsidR="001B34AB" w:rsidRPr="0001055D" w:rsidRDefault="001B34AB" w:rsidP="001B34AB">
      <w:pPr>
        <w:numPr>
          <w:ilvl w:val="0"/>
          <w:numId w:val="5"/>
        </w:numPr>
        <w:spacing w:after="8" w:line="248" w:lineRule="auto"/>
        <w:ind w:hanging="720"/>
        <w:jc w:val="both"/>
        <w:rPr>
          <w:rFonts w:asciiTheme="minorHAnsi" w:hAnsiTheme="minorHAnsi" w:cstheme="minorHAnsi"/>
          <w:sz w:val="22"/>
          <w:szCs w:val="22"/>
        </w:rPr>
      </w:pPr>
      <w:r w:rsidRPr="0001055D">
        <w:rPr>
          <w:rFonts w:asciiTheme="minorHAnsi" w:hAnsiTheme="minorHAnsi" w:cstheme="minorHAnsi"/>
          <w:sz w:val="22"/>
          <w:szCs w:val="22"/>
        </w:rPr>
        <w:t xml:space="preserve">Keep </w:t>
      </w:r>
      <w:proofErr w:type="gramStart"/>
      <w:r w:rsidRPr="0001055D">
        <w:rPr>
          <w:rFonts w:asciiTheme="minorHAnsi" w:hAnsiTheme="minorHAnsi" w:cstheme="minorHAnsi"/>
          <w:sz w:val="22"/>
          <w:szCs w:val="22"/>
        </w:rPr>
        <w:t>up-to-date</w:t>
      </w:r>
      <w:proofErr w:type="gramEnd"/>
      <w:r w:rsidRPr="0001055D">
        <w:rPr>
          <w:rFonts w:asciiTheme="minorHAnsi" w:hAnsiTheme="minorHAnsi" w:cstheme="minorHAnsi"/>
          <w:sz w:val="22"/>
          <w:szCs w:val="22"/>
        </w:rPr>
        <w:t xml:space="preserve"> with technological change and the use of technology to enhance delivery, and student access, to the subject. </w:t>
      </w:r>
    </w:p>
    <w:p w14:paraId="4A1AC0CA" w14:textId="77777777" w:rsidR="001B34AB" w:rsidRPr="0001055D" w:rsidRDefault="001B34AB" w:rsidP="001B34AB">
      <w:pPr>
        <w:spacing w:line="259" w:lineRule="auto"/>
        <w:rPr>
          <w:rFonts w:asciiTheme="minorHAnsi" w:hAnsiTheme="minorHAnsi" w:cstheme="minorHAnsi"/>
          <w:sz w:val="22"/>
          <w:szCs w:val="22"/>
        </w:rPr>
      </w:pPr>
    </w:p>
    <w:p w14:paraId="7F62DB9F" w14:textId="77777777" w:rsidR="001B34AB" w:rsidRDefault="001B34AB" w:rsidP="001B34AB">
      <w:pPr>
        <w:spacing w:line="259" w:lineRule="auto"/>
        <w:rPr>
          <w:rFonts w:asciiTheme="minorHAnsi" w:hAnsiTheme="minorHAnsi" w:cstheme="minorHAnsi"/>
          <w:b/>
          <w:sz w:val="22"/>
          <w:szCs w:val="22"/>
        </w:rPr>
      </w:pPr>
      <w:r w:rsidRPr="0001055D">
        <w:rPr>
          <w:rFonts w:asciiTheme="minorHAnsi" w:hAnsiTheme="minorHAnsi" w:cstheme="minorHAnsi"/>
          <w:b/>
          <w:sz w:val="22"/>
          <w:szCs w:val="22"/>
        </w:rPr>
        <w:t xml:space="preserve">Professional Standards and Development  </w:t>
      </w:r>
    </w:p>
    <w:p w14:paraId="54960B06" w14:textId="77777777" w:rsidR="001B34AB" w:rsidRPr="0001055D" w:rsidRDefault="001B34AB" w:rsidP="001B34AB">
      <w:pPr>
        <w:numPr>
          <w:ilvl w:val="0"/>
          <w:numId w:val="6"/>
        </w:numPr>
        <w:spacing w:after="8" w:line="248" w:lineRule="auto"/>
        <w:ind w:hanging="720"/>
        <w:jc w:val="both"/>
        <w:rPr>
          <w:rFonts w:asciiTheme="minorHAnsi" w:hAnsiTheme="minorHAnsi" w:cstheme="minorHAnsi"/>
          <w:sz w:val="22"/>
          <w:szCs w:val="22"/>
        </w:rPr>
      </w:pPr>
      <w:r w:rsidRPr="0001055D">
        <w:rPr>
          <w:rFonts w:asciiTheme="minorHAnsi" w:hAnsiTheme="minorHAnsi" w:cstheme="minorHAnsi"/>
          <w:sz w:val="22"/>
          <w:szCs w:val="22"/>
        </w:rPr>
        <w:t xml:space="preserve">Be a role model to students through personal presentation and professional conduct. </w:t>
      </w:r>
    </w:p>
    <w:p w14:paraId="1B31D5B9" w14:textId="77777777" w:rsidR="001B34AB" w:rsidRPr="0001055D" w:rsidRDefault="001B34AB" w:rsidP="001B34AB">
      <w:pPr>
        <w:numPr>
          <w:ilvl w:val="0"/>
          <w:numId w:val="6"/>
        </w:numPr>
        <w:spacing w:after="8" w:line="248" w:lineRule="auto"/>
        <w:ind w:hanging="720"/>
        <w:jc w:val="both"/>
        <w:rPr>
          <w:rFonts w:asciiTheme="minorHAnsi" w:hAnsiTheme="minorHAnsi" w:cstheme="minorHAnsi"/>
          <w:sz w:val="22"/>
          <w:szCs w:val="22"/>
        </w:rPr>
      </w:pPr>
      <w:r w:rsidRPr="0001055D">
        <w:rPr>
          <w:rFonts w:asciiTheme="minorHAnsi" w:hAnsiTheme="minorHAnsi" w:cstheme="minorHAnsi"/>
          <w:sz w:val="22"/>
          <w:szCs w:val="22"/>
        </w:rPr>
        <w:t xml:space="preserve">Arrive in class, on or before the start of the lesson, and begin and end lessons on time. </w:t>
      </w:r>
    </w:p>
    <w:p w14:paraId="61E0ED4D" w14:textId="77777777" w:rsidR="001B34AB" w:rsidRPr="0001055D" w:rsidRDefault="001B34AB" w:rsidP="001B34AB">
      <w:pPr>
        <w:numPr>
          <w:ilvl w:val="0"/>
          <w:numId w:val="6"/>
        </w:numPr>
        <w:spacing w:after="8" w:line="248" w:lineRule="auto"/>
        <w:ind w:hanging="720"/>
        <w:jc w:val="both"/>
        <w:rPr>
          <w:rFonts w:asciiTheme="minorHAnsi" w:hAnsiTheme="minorHAnsi" w:cstheme="minorHAnsi"/>
          <w:sz w:val="22"/>
          <w:szCs w:val="22"/>
        </w:rPr>
      </w:pPr>
      <w:r w:rsidRPr="0001055D">
        <w:rPr>
          <w:rFonts w:asciiTheme="minorHAnsi" w:hAnsiTheme="minorHAnsi" w:cstheme="minorHAnsi"/>
          <w:sz w:val="22"/>
          <w:szCs w:val="22"/>
        </w:rPr>
        <w:t xml:space="preserve">Be familiar with the Academy and </w:t>
      </w:r>
      <w:r>
        <w:rPr>
          <w:rFonts w:asciiTheme="minorHAnsi" w:hAnsiTheme="minorHAnsi" w:cstheme="minorHAnsi"/>
          <w:sz w:val="22"/>
          <w:szCs w:val="22"/>
        </w:rPr>
        <w:t>faculty</w:t>
      </w:r>
      <w:r w:rsidRPr="0001055D">
        <w:rPr>
          <w:rFonts w:asciiTheme="minorHAnsi" w:hAnsiTheme="minorHAnsi" w:cstheme="minorHAnsi"/>
          <w:sz w:val="22"/>
          <w:szCs w:val="22"/>
        </w:rPr>
        <w:t xml:space="preserve"> handbooks and support all the Academy’s policies, </w:t>
      </w:r>
      <w:proofErr w:type="gramStart"/>
      <w:r w:rsidRPr="0001055D">
        <w:rPr>
          <w:rFonts w:asciiTheme="minorHAnsi" w:hAnsiTheme="minorHAnsi" w:cstheme="minorHAnsi"/>
          <w:sz w:val="22"/>
          <w:szCs w:val="22"/>
        </w:rPr>
        <w:t>e.g.</w:t>
      </w:r>
      <w:proofErr w:type="gramEnd"/>
      <w:r w:rsidRPr="0001055D">
        <w:rPr>
          <w:rFonts w:asciiTheme="minorHAnsi" w:hAnsiTheme="minorHAnsi" w:cstheme="minorHAnsi"/>
          <w:sz w:val="22"/>
          <w:szCs w:val="22"/>
        </w:rPr>
        <w:t xml:space="preserve"> Health and Safety, Citizenship, Literacy, Numeracy and ICT. </w:t>
      </w:r>
    </w:p>
    <w:p w14:paraId="0CFC8DAD" w14:textId="77777777" w:rsidR="001B34AB" w:rsidRPr="0001055D" w:rsidRDefault="001B34AB" w:rsidP="001B34AB">
      <w:pPr>
        <w:numPr>
          <w:ilvl w:val="0"/>
          <w:numId w:val="6"/>
        </w:numPr>
        <w:spacing w:after="8" w:line="248" w:lineRule="auto"/>
        <w:ind w:hanging="720"/>
        <w:jc w:val="both"/>
        <w:rPr>
          <w:rFonts w:asciiTheme="minorHAnsi" w:hAnsiTheme="minorHAnsi" w:cstheme="minorHAnsi"/>
          <w:sz w:val="22"/>
          <w:szCs w:val="22"/>
        </w:rPr>
      </w:pPr>
      <w:r w:rsidRPr="0001055D">
        <w:rPr>
          <w:rFonts w:asciiTheme="minorHAnsi" w:hAnsiTheme="minorHAnsi" w:cstheme="minorHAnsi"/>
          <w:sz w:val="22"/>
          <w:szCs w:val="22"/>
        </w:rPr>
        <w:lastRenderedPageBreak/>
        <w:t xml:space="preserve">Establish effective working relationships with professional colleagues and support staff. </w:t>
      </w:r>
    </w:p>
    <w:p w14:paraId="4FD3CC23" w14:textId="77777777" w:rsidR="001B34AB" w:rsidRPr="0001055D" w:rsidRDefault="001B34AB" w:rsidP="001B34AB">
      <w:pPr>
        <w:numPr>
          <w:ilvl w:val="0"/>
          <w:numId w:val="6"/>
        </w:numPr>
        <w:spacing w:after="8" w:line="248" w:lineRule="auto"/>
        <w:ind w:hanging="720"/>
        <w:jc w:val="both"/>
        <w:rPr>
          <w:rFonts w:asciiTheme="minorHAnsi" w:hAnsiTheme="minorHAnsi" w:cstheme="minorHAnsi"/>
          <w:sz w:val="22"/>
          <w:szCs w:val="22"/>
        </w:rPr>
      </w:pPr>
      <w:r w:rsidRPr="0001055D">
        <w:rPr>
          <w:rFonts w:asciiTheme="minorHAnsi" w:hAnsiTheme="minorHAnsi" w:cstheme="minorHAnsi"/>
          <w:sz w:val="22"/>
          <w:szCs w:val="22"/>
        </w:rPr>
        <w:t xml:space="preserve">Be involved in extra-curricular activities such as </w:t>
      </w:r>
      <w:proofErr w:type="gramStart"/>
      <w:r w:rsidRPr="0001055D">
        <w:rPr>
          <w:rFonts w:asciiTheme="minorHAnsi" w:hAnsiTheme="minorHAnsi" w:cstheme="minorHAnsi"/>
          <w:sz w:val="22"/>
          <w:szCs w:val="22"/>
        </w:rPr>
        <w:t>making a contribution</w:t>
      </w:r>
      <w:proofErr w:type="gramEnd"/>
      <w:r w:rsidRPr="0001055D">
        <w:rPr>
          <w:rFonts w:asciiTheme="minorHAnsi" w:hAnsiTheme="minorHAnsi" w:cstheme="minorHAnsi"/>
          <w:sz w:val="22"/>
          <w:szCs w:val="22"/>
        </w:rPr>
        <w:t xml:space="preserve"> to clubs and visits. </w:t>
      </w:r>
    </w:p>
    <w:p w14:paraId="0B4B2D97" w14:textId="77777777" w:rsidR="001B34AB" w:rsidRPr="0001055D" w:rsidRDefault="001B34AB" w:rsidP="001B34AB">
      <w:pPr>
        <w:numPr>
          <w:ilvl w:val="0"/>
          <w:numId w:val="6"/>
        </w:numPr>
        <w:spacing w:after="8" w:line="248" w:lineRule="auto"/>
        <w:ind w:hanging="720"/>
        <w:jc w:val="both"/>
        <w:rPr>
          <w:rFonts w:asciiTheme="minorHAnsi" w:hAnsiTheme="minorHAnsi" w:cstheme="minorHAnsi"/>
          <w:sz w:val="22"/>
          <w:szCs w:val="22"/>
        </w:rPr>
      </w:pPr>
      <w:r w:rsidRPr="0001055D">
        <w:rPr>
          <w:rFonts w:asciiTheme="minorHAnsi" w:hAnsiTheme="minorHAnsi" w:cstheme="minorHAnsi"/>
          <w:sz w:val="22"/>
          <w:szCs w:val="22"/>
        </w:rPr>
        <w:t xml:space="preserve">Maintain a working knowledge and understanding of Teachers’ professional duties as set out in the current Academy Teachers’ Pay and Conditions document, and Teachers’ legal liabilities and responsibilities relating to all current legislation, and the role of the education service in protecting children. </w:t>
      </w:r>
    </w:p>
    <w:p w14:paraId="5E20A949" w14:textId="77777777" w:rsidR="001B34AB" w:rsidRPr="0001055D" w:rsidRDefault="001B34AB" w:rsidP="001B34AB">
      <w:pPr>
        <w:numPr>
          <w:ilvl w:val="0"/>
          <w:numId w:val="6"/>
        </w:numPr>
        <w:spacing w:line="259" w:lineRule="auto"/>
        <w:ind w:hanging="720"/>
        <w:rPr>
          <w:rFonts w:asciiTheme="minorHAnsi" w:hAnsiTheme="minorHAnsi" w:cstheme="minorHAnsi"/>
          <w:sz w:val="22"/>
          <w:szCs w:val="22"/>
        </w:rPr>
      </w:pPr>
      <w:r w:rsidRPr="0001055D">
        <w:rPr>
          <w:rFonts w:asciiTheme="minorHAnsi" w:hAnsiTheme="minorHAnsi" w:cstheme="minorHAnsi"/>
          <w:sz w:val="22"/>
          <w:szCs w:val="22"/>
        </w:rPr>
        <w:t xml:space="preserve">Liaise effectively with Parent/Carers and with other agencies with responsibility for students’ education and welfare. </w:t>
      </w:r>
      <w:r w:rsidRPr="0001055D">
        <w:rPr>
          <w:rFonts w:asciiTheme="minorHAnsi" w:hAnsiTheme="minorHAnsi" w:cstheme="minorHAnsi"/>
          <w:b/>
          <w:sz w:val="22"/>
          <w:szCs w:val="22"/>
        </w:rPr>
        <w:t xml:space="preserve"> </w:t>
      </w:r>
    </w:p>
    <w:p w14:paraId="260B2E89" w14:textId="77777777" w:rsidR="001B34AB" w:rsidRPr="0001055D" w:rsidRDefault="001B34AB" w:rsidP="001B34AB">
      <w:pPr>
        <w:numPr>
          <w:ilvl w:val="0"/>
          <w:numId w:val="6"/>
        </w:numPr>
        <w:spacing w:after="8" w:line="248" w:lineRule="auto"/>
        <w:ind w:hanging="720"/>
        <w:jc w:val="both"/>
        <w:rPr>
          <w:rFonts w:asciiTheme="minorHAnsi" w:hAnsiTheme="minorHAnsi" w:cstheme="minorHAnsi"/>
          <w:sz w:val="22"/>
          <w:szCs w:val="22"/>
        </w:rPr>
      </w:pPr>
      <w:r w:rsidRPr="0001055D">
        <w:rPr>
          <w:rFonts w:asciiTheme="minorHAnsi" w:hAnsiTheme="minorHAnsi" w:cstheme="minorHAnsi"/>
          <w:sz w:val="22"/>
          <w:szCs w:val="22"/>
        </w:rPr>
        <w:t xml:space="preserve">Be aware of the role of the Governing Body of the Academy and support it in performing its duties. </w:t>
      </w:r>
    </w:p>
    <w:p w14:paraId="16050F85" w14:textId="77777777" w:rsidR="001B34AB" w:rsidRDefault="001B34AB" w:rsidP="001B34AB">
      <w:pPr>
        <w:numPr>
          <w:ilvl w:val="0"/>
          <w:numId w:val="6"/>
        </w:numPr>
        <w:spacing w:after="8" w:line="248" w:lineRule="auto"/>
        <w:ind w:hanging="720"/>
        <w:jc w:val="both"/>
        <w:rPr>
          <w:rFonts w:asciiTheme="minorHAnsi" w:hAnsiTheme="minorHAnsi" w:cstheme="minorHAnsi"/>
          <w:sz w:val="22"/>
          <w:szCs w:val="22"/>
        </w:rPr>
      </w:pPr>
      <w:r w:rsidRPr="0001055D">
        <w:rPr>
          <w:rFonts w:asciiTheme="minorHAnsi" w:hAnsiTheme="minorHAnsi" w:cstheme="minorHAnsi"/>
          <w:sz w:val="22"/>
          <w:szCs w:val="22"/>
        </w:rPr>
        <w:t xml:space="preserve">Be familiar with and implement the relevant requirements of the current </w:t>
      </w:r>
      <w:r>
        <w:rPr>
          <w:rFonts w:asciiTheme="minorHAnsi" w:hAnsiTheme="minorHAnsi" w:cstheme="minorHAnsi"/>
          <w:sz w:val="22"/>
          <w:szCs w:val="22"/>
        </w:rPr>
        <w:t>S</w:t>
      </w:r>
      <w:r w:rsidRPr="0001055D">
        <w:rPr>
          <w:rFonts w:asciiTheme="minorHAnsi" w:hAnsiTheme="minorHAnsi" w:cstheme="minorHAnsi"/>
          <w:sz w:val="22"/>
          <w:szCs w:val="22"/>
        </w:rPr>
        <w:t xml:space="preserve">EN Code of Practice. </w:t>
      </w:r>
    </w:p>
    <w:p w14:paraId="5B311B4F" w14:textId="77777777" w:rsidR="001B34AB" w:rsidRPr="0090028E" w:rsidRDefault="001B34AB" w:rsidP="001B34AB">
      <w:pPr>
        <w:numPr>
          <w:ilvl w:val="0"/>
          <w:numId w:val="6"/>
        </w:numPr>
        <w:spacing w:after="8" w:line="248" w:lineRule="auto"/>
        <w:ind w:hanging="720"/>
        <w:jc w:val="both"/>
        <w:rPr>
          <w:rFonts w:asciiTheme="minorHAnsi" w:hAnsiTheme="minorHAnsi" w:cstheme="minorHAnsi"/>
          <w:sz w:val="22"/>
          <w:szCs w:val="22"/>
        </w:rPr>
      </w:pPr>
      <w:r w:rsidRPr="0090028E">
        <w:rPr>
          <w:rFonts w:asciiTheme="minorHAnsi" w:hAnsiTheme="minorHAnsi" w:cstheme="minorHAnsi"/>
          <w:sz w:val="22"/>
          <w:szCs w:val="22"/>
        </w:rPr>
        <w:t xml:space="preserve">Consider the needs of all students within lessons (and implement specialist advice), especially for those who have SEN, are more able and/or are not yet fluent in English. </w:t>
      </w:r>
    </w:p>
    <w:p w14:paraId="05F1962C" w14:textId="77777777" w:rsidR="001B34AB" w:rsidRDefault="001B34AB" w:rsidP="001B34AB">
      <w:pPr>
        <w:spacing w:after="8" w:line="248" w:lineRule="auto"/>
        <w:ind w:left="-718"/>
        <w:jc w:val="both"/>
        <w:rPr>
          <w:rFonts w:asciiTheme="minorHAnsi" w:hAnsiTheme="minorHAnsi" w:cstheme="minorHAnsi"/>
          <w:b/>
          <w:sz w:val="22"/>
          <w:szCs w:val="22"/>
        </w:rPr>
      </w:pPr>
    </w:p>
    <w:p w14:paraId="201ABBC0" w14:textId="77777777" w:rsidR="001B34AB" w:rsidRPr="0090028E" w:rsidRDefault="001B34AB" w:rsidP="001B34AB">
      <w:pPr>
        <w:spacing w:after="8" w:line="248" w:lineRule="auto"/>
        <w:ind w:left="2"/>
        <w:jc w:val="both"/>
        <w:rPr>
          <w:rFonts w:asciiTheme="minorHAnsi" w:hAnsiTheme="minorHAnsi" w:cstheme="minorHAnsi"/>
          <w:b/>
          <w:sz w:val="22"/>
          <w:szCs w:val="22"/>
        </w:rPr>
      </w:pPr>
      <w:r w:rsidRPr="0090028E">
        <w:rPr>
          <w:rFonts w:asciiTheme="minorHAnsi" w:hAnsiTheme="minorHAnsi" w:cstheme="minorHAnsi"/>
          <w:b/>
          <w:sz w:val="22"/>
          <w:szCs w:val="22"/>
        </w:rPr>
        <w:t xml:space="preserve">Health and Safety </w:t>
      </w:r>
    </w:p>
    <w:p w14:paraId="1A4D2689" w14:textId="77777777" w:rsidR="001B34AB" w:rsidRPr="0001055D" w:rsidRDefault="001B34AB" w:rsidP="001B34AB">
      <w:pPr>
        <w:numPr>
          <w:ilvl w:val="0"/>
          <w:numId w:val="7"/>
        </w:numPr>
        <w:spacing w:after="8" w:line="248" w:lineRule="auto"/>
        <w:ind w:hanging="720"/>
        <w:jc w:val="both"/>
        <w:rPr>
          <w:rFonts w:asciiTheme="minorHAnsi" w:hAnsiTheme="minorHAnsi" w:cstheme="minorHAnsi"/>
          <w:sz w:val="22"/>
          <w:szCs w:val="22"/>
        </w:rPr>
      </w:pPr>
      <w:r w:rsidRPr="0001055D">
        <w:rPr>
          <w:rFonts w:asciiTheme="minorHAnsi" w:hAnsiTheme="minorHAnsi" w:cstheme="minorHAnsi"/>
          <w:sz w:val="22"/>
          <w:szCs w:val="22"/>
        </w:rPr>
        <w:t xml:space="preserve">Be aware of the responsibility for personal Health, Safety and Welfare and that of others who may be affected by your actions or inactions. </w:t>
      </w:r>
    </w:p>
    <w:p w14:paraId="1CCC05CD" w14:textId="77777777" w:rsidR="001B34AB" w:rsidRPr="0001055D" w:rsidRDefault="001B34AB" w:rsidP="001B34AB">
      <w:pPr>
        <w:numPr>
          <w:ilvl w:val="0"/>
          <w:numId w:val="7"/>
        </w:numPr>
        <w:spacing w:after="8" w:line="248" w:lineRule="auto"/>
        <w:ind w:hanging="720"/>
        <w:jc w:val="both"/>
        <w:rPr>
          <w:rFonts w:asciiTheme="minorHAnsi" w:hAnsiTheme="minorHAnsi" w:cstheme="minorHAnsi"/>
          <w:sz w:val="22"/>
          <w:szCs w:val="22"/>
        </w:rPr>
      </w:pPr>
      <w:r w:rsidRPr="0001055D">
        <w:rPr>
          <w:rFonts w:asciiTheme="minorHAnsi" w:hAnsiTheme="minorHAnsi" w:cstheme="minorHAnsi"/>
          <w:sz w:val="22"/>
          <w:szCs w:val="22"/>
        </w:rPr>
        <w:t xml:space="preserve">Co-operate with the employer on all issues to do with Health, Safety and Welfare. </w:t>
      </w:r>
    </w:p>
    <w:p w14:paraId="5A074D82" w14:textId="77777777" w:rsidR="001B34AB" w:rsidRPr="000045FD" w:rsidRDefault="001B34AB" w:rsidP="00D90EBF">
      <w:pPr>
        <w:numPr>
          <w:ilvl w:val="0"/>
          <w:numId w:val="7"/>
        </w:numPr>
        <w:spacing w:line="248" w:lineRule="auto"/>
        <w:ind w:hanging="720"/>
        <w:jc w:val="both"/>
        <w:rPr>
          <w:rFonts w:asciiTheme="minorHAnsi" w:hAnsiTheme="minorHAnsi" w:cstheme="minorHAnsi"/>
          <w:sz w:val="22"/>
          <w:szCs w:val="22"/>
        </w:rPr>
      </w:pPr>
      <w:proofErr w:type="gramStart"/>
      <w:r w:rsidRPr="0001055D">
        <w:rPr>
          <w:rFonts w:asciiTheme="minorHAnsi" w:hAnsiTheme="minorHAnsi" w:cstheme="minorHAnsi"/>
          <w:sz w:val="22"/>
          <w:szCs w:val="22"/>
        </w:rPr>
        <w:t>Have an understanding of</w:t>
      </w:r>
      <w:proofErr w:type="gramEnd"/>
      <w:r w:rsidRPr="0001055D">
        <w:rPr>
          <w:rFonts w:asciiTheme="minorHAnsi" w:hAnsiTheme="minorHAnsi" w:cstheme="minorHAnsi"/>
          <w:sz w:val="22"/>
          <w:szCs w:val="22"/>
        </w:rPr>
        <w:t xml:space="preserve"> visits’ procedures and the relevant actions to take when planning out of Academy activities.  </w:t>
      </w:r>
    </w:p>
    <w:p w14:paraId="65354B5E" w14:textId="77777777" w:rsidR="001B34AB" w:rsidRPr="000045FD" w:rsidRDefault="001B34AB" w:rsidP="00D90EBF">
      <w:pPr>
        <w:pStyle w:val="Heading1"/>
        <w:ind w:left="2"/>
        <w:rPr>
          <w:rFonts w:asciiTheme="minorHAnsi" w:hAnsiTheme="minorHAnsi" w:cstheme="minorHAnsi"/>
          <w:b/>
          <w:color w:val="auto"/>
          <w:sz w:val="22"/>
          <w:szCs w:val="22"/>
        </w:rPr>
      </w:pPr>
      <w:r w:rsidRPr="000045FD">
        <w:rPr>
          <w:rFonts w:asciiTheme="minorHAnsi" w:hAnsiTheme="minorHAnsi" w:cstheme="minorHAnsi"/>
          <w:b/>
          <w:color w:val="auto"/>
          <w:sz w:val="22"/>
          <w:szCs w:val="22"/>
        </w:rPr>
        <w:t>Continuing Professional Development</w:t>
      </w:r>
    </w:p>
    <w:p w14:paraId="39198129" w14:textId="77777777" w:rsidR="001B34AB" w:rsidRPr="0001055D" w:rsidRDefault="001B34AB" w:rsidP="001B34AB">
      <w:pPr>
        <w:numPr>
          <w:ilvl w:val="0"/>
          <w:numId w:val="8"/>
        </w:numPr>
        <w:spacing w:after="8" w:line="248" w:lineRule="auto"/>
        <w:ind w:hanging="720"/>
        <w:jc w:val="both"/>
        <w:rPr>
          <w:rFonts w:asciiTheme="minorHAnsi" w:hAnsiTheme="minorHAnsi" w:cstheme="minorHAnsi"/>
          <w:sz w:val="22"/>
          <w:szCs w:val="22"/>
        </w:rPr>
      </w:pPr>
      <w:r w:rsidRPr="0001055D">
        <w:rPr>
          <w:rFonts w:asciiTheme="minorHAnsi" w:hAnsiTheme="minorHAnsi" w:cstheme="minorHAnsi"/>
          <w:sz w:val="22"/>
          <w:szCs w:val="22"/>
        </w:rPr>
        <w:t xml:space="preserve">In conjunction with the line manager, take responsibility for personal professional development, keeping up-to date with research and developments in teaching pedagogy and changes in the </w:t>
      </w:r>
      <w:r>
        <w:rPr>
          <w:rFonts w:asciiTheme="minorHAnsi" w:hAnsiTheme="minorHAnsi" w:cstheme="minorHAnsi"/>
          <w:sz w:val="22"/>
          <w:szCs w:val="22"/>
        </w:rPr>
        <w:t>c</w:t>
      </w:r>
      <w:r w:rsidRPr="0001055D">
        <w:rPr>
          <w:rFonts w:asciiTheme="minorHAnsi" w:hAnsiTheme="minorHAnsi" w:cstheme="minorHAnsi"/>
          <w:sz w:val="22"/>
          <w:szCs w:val="22"/>
        </w:rPr>
        <w:t xml:space="preserve">urriculum, which may lead to improvements in teaching and learning. </w:t>
      </w:r>
    </w:p>
    <w:p w14:paraId="227CC2A2" w14:textId="77777777" w:rsidR="001B34AB" w:rsidRPr="0001055D" w:rsidRDefault="001B34AB" w:rsidP="001B34AB">
      <w:pPr>
        <w:numPr>
          <w:ilvl w:val="0"/>
          <w:numId w:val="8"/>
        </w:numPr>
        <w:spacing w:after="8" w:line="248" w:lineRule="auto"/>
        <w:ind w:hanging="720"/>
        <w:jc w:val="both"/>
        <w:rPr>
          <w:rFonts w:asciiTheme="minorHAnsi" w:hAnsiTheme="minorHAnsi" w:cstheme="minorHAnsi"/>
          <w:sz w:val="22"/>
          <w:szCs w:val="22"/>
        </w:rPr>
      </w:pPr>
      <w:r w:rsidRPr="0001055D">
        <w:rPr>
          <w:rFonts w:asciiTheme="minorHAnsi" w:hAnsiTheme="minorHAnsi" w:cstheme="minorHAnsi"/>
          <w:sz w:val="22"/>
          <w:szCs w:val="22"/>
        </w:rPr>
        <w:t xml:space="preserve">Undertake any necessary professional development as identified in the Academy </w:t>
      </w:r>
      <w:r>
        <w:rPr>
          <w:rFonts w:asciiTheme="minorHAnsi" w:hAnsiTheme="minorHAnsi" w:cstheme="minorHAnsi"/>
          <w:sz w:val="22"/>
          <w:szCs w:val="22"/>
        </w:rPr>
        <w:t>Development</w:t>
      </w:r>
      <w:r w:rsidRPr="0001055D">
        <w:rPr>
          <w:rFonts w:asciiTheme="minorHAnsi" w:hAnsiTheme="minorHAnsi" w:cstheme="minorHAnsi"/>
          <w:sz w:val="22"/>
          <w:szCs w:val="22"/>
        </w:rPr>
        <w:t xml:space="preserve"> Plan taking full advantage of any relevant training and development available. </w:t>
      </w:r>
    </w:p>
    <w:p w14:paraId="2743984B" w14:textId="77777777" w:rsidR="001B34AB" w:rsidRPr="0001055D" w:rsidRDefault="001B34AB" w:rsidP="001B34AB">
      <w:pPr>
        <w:numPr>
          <w:ilvl w:val="0"/>
          <w:numId w:val="8"/>
        </w:numPr>
        <w:spacing w:after="8" w:line="248" w:lineRule="auto"/>
        <w:ind w:hanging="720"/>
        <w:jc w:val="both"/>
        <w:rPr>
          <w:rFonts w:asciiTheme="minorHAnsi" w:hAnsiTheme="minorHAnsi" w:cstheme="minorHAnsi"/>
          <w:sz w:val="22"/>
          <w:szCs w:val="22"/>
        </w:rPr>
      </w:pPr>
      <w:r w:rsidRPr="0001055D">
        <w:rPr>
          <w:rFonts w:asciiTheme="minorHAnsi" w:hAnsiTheme="minorHAnsi" w:cstheme="minorHAnsi"/>
          <w:sz w:val="22"/>
          <w:szCs w:val="22"/>
        </w:rPr>
        <w:t xml:space="preserve">Implement and develop pedagogic procedures introduced through Academy, local or government initiatives. </w:t>
      </w:r>
    </w:p>
    <w:p w14:paraId="67364E1C" w14:textId="77777777" w:rsidR="001B34AB" w:rsidRPr="0001055D" w:rsidRDefault="001B34AB" w:rsidP="001B34AB">
      <w:pPr>
        <w:numPr>
          <w:ilvl w:val="0"/>
          <w:numId w:val="8"/>
        </w:numPr>
        <w:spacing w:after="8" w:line="248" w:lineRule="auto"/>
        <w:ind w:hanging="720"/>
        <w:jc w:val="both"/>
        <w:rPr>
          <w:rFonts w:asciiTheme="minorHAnsi" w:hAnsiTheme="minorHAnsi" w:cstheme="minorHAnsi"/>
          <w:sz w:val="22"/>
          <w:szCs w:val="22"/>
        </w:rPr>
      </w:pPr>
      <w:r w:rsidRPr="0001055D">
        <w:rPr>
          <w:rFonts w:asciiTheme="minorHAnsi" w:hAnsiTheme="minorHAnsi" w:cstheme="minorHAnsi"/>
          <w:sz w:val="22"/>
          <w:szCs w:val="22"/>
        </w:rPr>
        <w:t xml:space="preserve">Implement the use of new technologies that enhance teaching and learning. </w:t>
      </w:r>
    </w:p>
    <w:p w14:paraId="295F7259" w14:textId="77777777" w:rsidR="001B34AB" w:rsidRPr="0001055D" w:rsidRDefault="001B34AB" w:rsidP="001B34AB">
      <w:pPr>
        <w:numPr>
          <w:ilvl w:val="0"/>
          <w:numId w:val="8"/>
        </w:numPr>
        <w:spacing w:after="8" w:line="248" w:lineRule="auto"/>
        <w:ind w:hanging="720"/>
        <w:jc w:val="both"/>
        <w:rPr>
          <w:rFonts w:asciiTheme="minorHAnsi" w:hAnsiTheme="minorHAnsi" w:cstheme="minorHAnsi"/>
          <w:sz w:val="22"/>
          <w:szCs w:val="22"/>
        </w:rPr>
      </w:pPr>
      <w:r w:rsidRPr="0001055D">
        <w:rPr>
          <w:rFonts w:asciiTheme="minorHAnsi" w:hAnsiTheme="minorHAnsi" w:cstheme="minorHAnsi"/>
          <w:sz w:val="22"/>
          <w:szCs w:val="22"/>
        </w:rPr>
        <w:t xml:space="preserve">Participate in leadership, peer and </w:t>
      </w:r>
      <w:proofErr w:type="spellStart"/>
      <w:r w:rsidRPr="0001055D">
        <w:rPr>
          <w:rFonts w:asciiTheme="minorHAnsi" w:hAnsiTheme="minorHAnsi" w:cstheme="minorHAnsi"/>
          <w:sz w:val="22"/>
          <w:szCs w:val="22"/>
        </w:rPr>
        <w:t>self monitoring</w:t>
      </w:r>
      <w:proofErr w:type="spellEnd"/>
      <w:r w:rsidRPr="0001055D">
        <w:rPr>
          <w:rFonts w:asciiTheme="minorHAnsi" w:hAnsiTheme="minorHAnsi" w:cstheme="minorHAnsi"/>
          <w:sz w:val="22"/>
          <w:szCs w:val="22"/>
        </w:rPr>
        <w:t xml:space="preserve"> and evaluation schemes, responding to, and acting upon, advice and guidance received. </w:t>
      </w:r>
    </w:p>
    <w:p w14:paraId="4DB28291" w14:textId="77777777" w:rsidR="001B34AB" w:rsidRPr="0001055D" w:rsidRDefault="001B34AB" w:rsidP="001B34AB">
      <w:pPr>
        <w:numPr>
          <w:ilvl w:val="0"/>
          <w:numId w:val="8"/>
        </w:numPr>
        <w:spacing w:after="8" w:line="248" w:lineRule="auto"/>
        <w:ind w:hanging="720"/>
        <w:jc w:val="both"/>
        <w:rPr>
          <w:rFonts w:asciiTheme="minorHAnsi" w:hAnsiTheme="minorHAnsi" w:cstheme="minorHAnsi"/>
          <w:sz w:val="22"/>
          <w:szCs w:val="22"/>
        </w:rPr>
      </w:pPr>
      <w:r w:rsidRPr="0001055D">
        <w:rPr>
          <w:rFonts w:asciiTheme="minorHAnsi" w:hAnsiTheme="minorHAnsi" w:cstheme="minorHAnsi"/>
          <w:sz w:val="22"/>
          <w:szCs w:val="22"/>
        </w:rPr>
        <w:t xml:space="preserve">Carry out reflective practice exercises to move classroom practice, teaching and learning, forward. </w:t>
      </w:r>
    </w:p>
    <w:p w14:paraId="5447E465" w14:textId="77777777" w:rsidR="001B34AB" w:rsidRPr="0001055D" w:rsidRDefault="001B34AB" w:rsidP="001B34AB">
      <w:pPr>
        <w:numPr>
          <w:ilvl w:val="0"/>
          <w:numId w:val="8"/>
        </w:numPr>
        <w:spacing w:after="8" w:line="248" w:lineRule="auto"/>
        <w:ind w:hanging="720"/>
        <w:jc w:val="both"/>
        <w:rPr>
          <w:rFonts w:asciiTheme="minorHAnsi" w:hAnsiTheme="minorHAnsi" w:cstheme="minorHAnsi"/>
          <w:sz w:val="22"/>
          <w:szCs w:val="22"/>
        </w:rPr>
      </w:pPr>
      <w:r w:rsidRPr="0001055D">
        <w:rPr>
          <w:rFonts w:asciiTheme="minorHAnsi" w:hAnsiTheme="minorHAnsi" w:cstheme="minorHAnsi"/>
          <w:sz w:val="22"/>
          <w:szCs w:val="22"/>
        </w:rPr>
        <w:t xml:space="preserve">Use ‘gained time’ by revising teaching, learning and curriculum materials in readiness for the new academic year; participate in collaborative planning sessions; provide additional student support or any activity directed by the </w:t>
      </w:r>
      <w:r>
        <w:rPr>
          <w:rFonts w:asciiTheme="minorHAnsi" w:hAnsiTheme="minorHAnsi" w:cstheme="minorHAnsi"/>
          <w:sz w:val="22"/>
          <w:szCs w:val="22"/>
        </w:rPr>
        <w:t>Head of School</w:t>
      </w:r>
      <w:r w:rsidRPr="0001055D">
        <w:rPr>
          <w:rFonts w:asciiTheme="minorHAnsi" w:hAnsiTheme="minorHAnsi" w:cstheme="minorHAnsi"/>
          <w:sz w:val="22"/>
          <w:szCs w:val="22"/>
        </w:rPr>
        <w:t xml:space="preserve">. </w:t>
      </w:r>
    </w:p>
    <w:p w14:paraId="6511C9DC" w14:textId="77777777" w:rsidR="001B34AB" w:rsidRPr="0001055D" w:rsidRDefault="001B34AB" w:rsidP="001B34AB">
      <w:pPr>
        <w:pStyle w:val="ListParagraph"/>
        <w:numPr>
          <w:ilvl w:val="0"/>
          <w:numId w:val="8"/>
        </w:numPr>
        <w:spacing w:after="8" w:line="248" w:lineRule="auto"/>
        <w:ind w:hanging="730"/>
        <w:jc w:val="both"/>
        <w:rPr>
          <w:rFonts w:asciiTheme="minorHAnsi" w:hAnsiTheme="minorHAnsi" w:cstheme="minorHAnsi"/>
          <w:sz w:val="22"/>
          <w:szCs w:val="22"/>
        </w:rPr>
      </w:pPr>
      <w:r w:rsidRPr="0001055D">
        <w:rPr>
          <w:rFonts w:asciiTheme="minorHAnsi" w:hAnsiTheme="minorHAnsi" w:cstheme="minorHAnsi"/>
          <w:sz w:val="22"/>
          <w:szCs w:val="22"/>
        </w:rPr>
        <w:t xml:space="preserve">Contribute to </w:t>
      </w:r>
      <w:r>
        <w:rPr>
          <w:rFonts w:asciiTheme="minorHAnsi" w:hAnsiTheme="minorHAnsi" w:cstheme="minorHAnsi"/>
          <w:sz w:val="22"/>
          <w:szCs w:val="22"/>
        </w:rPr>
        <w:t>faculty</w:t>
      </w:r>
      <w:r w:rsidRPr="0001055D">
        <w:rPr>
          <w:rFonts w:asciiTheme="minorHAnsi" w:hAnsiTheme="minorHAnsi" w:cstheme="minorHAnsi"/>
          <w:sz w:val="22"/>
          <w:szCs w:val="22"/>
        </w:rPr>
        <w:t xml:space="preserve"> development by sharing professional learning, </w:t>
      </w:r>
      <w:proofErr w:type="gramStart"/>
      <w:r w:rsidRPr="0001055D">
        <w:rPr>
          <w:rFonts w:asciiTheme="minorHAnsi" w:hAnsiTheme="minorHAnsi" w:cstheme="minorHAnsi"/>
          <w:sz w:val="22"/>
          <w:szCs w:val="22"/>
        </w:rPr>
        <w:t>expertise</w:t>
      </w:r>
      <w:proofErr w:type="gramEnd"/>
      <w:r w:rsidRPr="0001055D">
        <w:rPr>
          <w:rFonts w:asciiTheme="minorHAnsi" w:hAnsiTheme="minorHAnsi" w:cstheme="minorHAnsi"/>
          <w:sz w:val="22"/>
          <w:szCs w:val="22"/>
        </w:rPr>
        <w:t xml:space="preserve"> and skills with others in the team, through training activities such as coaching and mentoring. </w:t>
      </w:r>
    </w:p>
    <w:p w14:paraId="7679EE96" w14:textId="77777777" w:rsidR="001B34AB" w:rsidRPr="0001055D" w:rsidRDefault="001B34AB" w:rsidP="001B34AB">
      <w:pPr>
        <w:spacing w:after="18" w:line="259" w:lineRule="auto"/>
        <w:rPr>
          <w:rFonts w:asciiTheme="minorHAnsi" w:eastAsia="Arial" w:hAnsiTheme="minorHAnsi" w:cstheme="minorHAnsi"/>
          <w:b/>
          <w:sz w:val="22"/>
          <w:szCs w:val="22"/>
        </w:rPr>
      </w:pPr>
      <w:r w:rsidRPr="0001055D">
        <w:rPr>
          <w:rFonts w:asciiTheme="minorHAnsi" w:eastAsia="Arial" w:hAnsiTheme="minorHAnsi" w:cstheme="minorHAnsi"/>
          <w:b/>
          <w:sz w:val="22"/>
          <w:szCs w:val="22"/>
        </w:rPr>
        <w:t xml:space="preserve"> </w:t>
      </w:r>
    </w:p>
    <w:p w14:paraId="3EC2DF63" w14:textId="77777777" w:rsidR="001B34AB" w:rsidRPr="007D3F03" w:rsidRDefault="001B34AB" w:rsidP="001B34AB">
      <w:pPr>
        <w:tabs>
          <w:tab w:val="center" w:pos="5059"/>
        </w:tabs>
        <w:ind w:left="-8"/>
        <w:rPr>
          <w:rFonts w:asciiTheme="minorHAnsi" w:hAnsiTheme="minorHAnsi" w:cstheme="minorHAnsi"/>
          <w:sz w:val="22"/>
          <w:szCs w:val="22"/>
        </w:rPr>
      </w:pPr>
      <w:r w:rsidRPr="0001055D">
        <w:rPr>
          <w:rFonts w:asciiTheme="minorHAnsi" w:eastAsia="Arial" w:hAnsiTheme="minorHAnsi" w:cstheme="minorHAnsi"/>
          <w:b/>
          <w:sz w:val="22"/>
          <w:szCs w:val="22"/>
        </w:rPr>
        <w:t>N.B</w:t>
      </w:r>
      <w:r w:rsidRPr="0001055D">
        <w:rPr>
          <w:rFonts w:asciiTheme="minorHAnsi" w:eastAsia="Arial" w:hAnsiTheme="minorHAnsi" w:cstheme="minorHAnsi"/>
          <w:sz w:val="22"/>
          <w:szCs w:val="22"/>
        </w:rPr>
        <w:t xml:space="preserve">: </w:t>
      </w:r>
      <w:r w:rsidRPr="0001055D">
        <w:rPr>
          <w:rFonts w:asciiTheme="minorHAnsi" w:eastAsia="Arial" w:hAnsiTheme="minorHAnsi" w:cstheme="minorHAnsi"/>
          <w:sz w:val="22"/>
          <w:szCs w:val="22"/>
        </w:rPr>
        <w:tab/>
      </w:r>
      <w:r w:rsidRPr="0001055D">
        <w:rPr>
          <w:rFonts w:asciiTheme="minorHAnsi" w:hAnsiTheme="minorHAnsi" w:cstheme="minorHAnsi"/>
          <w:sz w:val="22"/>
          <w:szCs w:val="22"/>
        </w:rPr>
        <w:t xml:space="preserve">Every Subject Teacher will be expected to have pastoral responsibilities - detailed separately. </w:t>
      </w:r>
    </w:p>
    <w:p w14:paraId="15DB65E4" w14:textId="77777777" w:rsidR="001B34AB" w:rsidRPr="007D3F03" w:rsidRDefault="001B34AB" w:rsidP="001B34AB">
      <w:pPr>
        <w:pStyle w:val="Heading1"/>
        <w:ind w:left="2"/>
        <w:rPr>
          <w:rFonts w:asciiTheme="minorHAnsi" w:hAnsiTheme="minorHAnsi" w:cstheme="minorHAnsi"/>
          <w:b/>
          <w:color w:val="auto"/>
          <w:sz w:val="22"/>
          <w:szCs w:val="22"/>
        </w:rPr>
      </w:pPr>
      <w:r w:rsidRPr="007D3F03">
        <w:rPr>
          <w:rFonts w:asciiTheme="minorHAnsi" w:hAnsiTheme="minorHAnsi" w:cstheme="minorHAnsi"/>
          <w:b/>
          <w:color w:val="auto"/>
          <w:sz w:val="22"/>
          <w:szCs w:val="22"/>
        </w:rPr>
        <w:t>OTHER REQUIREMENTS</w:t>
      </w:r>
    </w:p>
    <w:p w14:paraId="707017C7" w14:textId="77777777" w:rsidR="001B34AB" w:rsidRPr="007D3F03" w:rsidRDefault="001B34AB" w:rsidP="001B34AB">
      <w:pPr>
        <w:numPr>
          <w:ilvl w:val="0"/>
          <w:numId w:val="9"/>
        </w:numPr>
        <w:spacing w:after="8" w:line="248" w:lineRule="auto"/>
        <w:ind w:hanging="708"/>
        <w:jc w:val="both"/>
        <w:rPr>
          <w:rFonts w:asciiTheme="minorHAnsi" w:hAnsiTheme="minorHAnsi" w:cstheme="minorHAnsi"/>
          <w:sz w:val="22"/>
          <w:szCs w:val="22"/>
        </w:rPr>
      </w:pPr>
      <w:r w:rsidRPr="007D3F03">
        <w:rPr>
          <w:rFonts w:asciiTheme="minorHAnsi" w:hAnsiTheme="minorHAnsi" w:cstheme="minorHAnsi"/>
          <w:sz w:val="22"/>
          <w:szCs w:val="22"/>
        </w:rPr>
        <w:t xml:space="preserve">To promote and safeguard the welfare of children at the Academy. </w:t>
      </w:r>
    </w:p>
    <w:p w14:paraId="174D2269" w14:textId="77777777" w:rsidR="001B34AB" w:rsidRPr="007D3F03" w:rsidRDefault="001B34AB" w:rsidP="001B34AB">
      <w:pPr>
        <w:numPr>
          <w:ilvl w:val="0"/>
          <w:numId w:val="9"/>
        </w:numPr>
        <w:spacing w:after="8" w:line="248" w:lineRule="auto"/>
        <w:ind w:hanging="708"/>
        <w:jc w:val="both"/>
        <w:rPr>
          <w:rFonts w:asciiTheme="minorHAnsi" w:hAnsiTheme="minorHAnsi" w:cstheme="minorHAnsi"/>
          <w:sz w:val="22"/>
          <w:szCs w:val="22"/>
        </w:rPr>
      </w:pPr>
      <w:r w:rsidRPr="007D3F03">
        <w:rPr>
          <w:rFonts w:asciiTheme="minorHAnsi" w:hAnsiTheme="minorHAnsi" w:cstheme="minorHAnsi"/>
          <w:sz w:val="22"/>
          <w:szCs w:val="22"/>
        </w:rPr>
        <w:t xml:space="preserve">To </w:t>
      </w:r>
      <w:proofErr w:type="gramStart"/>
      <w:r w:rsidRPr="007D3F03">
        <w:rPr>
          <w:rFonts w:asciiTheme="minorHAnsi" w:hAnsiTheme="minorHAnsi" w:cstheme="minorHAnsi"/>
          <w:sz w:val="22"/>
          <w:szCs w:val="22"/>
        </w:rPr>
        <w:t>maintain confidentiality at all times</w:t>
      </w:r>
      <w:proofErr w:type="gramEnd"/>
      <w:r w:rsidRPr="007D3F03">
        <w:rPr>
          <w:rFonts w:asciiTheme="minorHAnsi" w:hAnsiTheme="minorHAnsi" w:cstheme="minorHAnsi"/>
          <w:sz w:val="22"/>
          <w:szCs w:val="22"/>
        </w:rPr>
        <w:t xml:space="preserve">. </w:t>
      </w:r>
    </w:p>
    <w:p w14:paraId="052DC607" w14:textId="77777777" w:rsidR="001B34AB" w:rsidRPr="007D3F03" w:rsidRDefault="001B34AB" w:rsidP="001B34AB">
      <w:pPr>
        <w:numPr>
          <w:ilvl w:val="0"/>
          <w:numId w:val="9"/>
        </w:numPr>
        <w:spacing w:after="8" w:line="248" w:lineRule="auto"/>
        <w:ind w:hanging="708"/>
        <w:jc w:val="both"/>
        <w:rPr>
          <w:rFonts w:asciiTheme="minorHAnsi" w:hAnsiTheme="minorHAnsi" w:cstheme="minorHAnsi"/>
          <w:sz w:val="22"/>
          <w:szCs w:val="22"/>
        </w:rPr>
      </w:pPr>
      <w:r w:rsidRPr="007D3F03">
        <w:rPr>
          <w:rFonts w:asciiTheme="minorHAnsi" w:hAnsiTheme="minorHAnsi" w:cstheme="minorHAnsi"/>
          <w:sz w:val="22"/>
          <w:szCs w:val="22"/>
        </w:rPr>
        <w:t xml:space="preserve">To be aware of and adhere to all Academy policies and procedures. </w:t>
      </w:r>
    </w:p>
    <w:p w14:paraId="4812B0A4" w14:textId="77777777" w:rsidR="001B34AB" w:rsidRPr="007D3F03" w:rsidRDefault="001B34AB" w:rsidP="001B34AB">
      <w:pPr>
        <w:numPr>
          <w:ilvl w:val="0"/>
          <w:numId w:val="9"/>
        </w:numPr>
        <w:spacing w:after="8" w:line="248" w:lineRule="auto"/>
        <w:ind w:hanging="708"/>
        <w:jc w:val="both"/>
        <w:rPr>
          <w:rFonts w:asciiTheme="minorHAnsi" w:hAnsiTheme="minorHAnsi" w:cstheme="minorHAnsi"/>
          <w:sz w:val="22"/>
          <w:szCs w:val="22"/>
        </w:rPr>
      </w:pPr>
      <w:r w:rsidRPr="007D3F03">
        <w:rPr>
          <w:rFonts w:asciiTheme="minorHAnsi" w:hAnsiTheme="minorHAnsi" w:cstheme="minorHAnsi"/>
          <w:sz w:val="22"/>
          <w:szCs w:val="22"/>
        </w:rPr>
        <w:t xml:space="preserve">To carry out any other duties as may be reasonably required by the </w:t>
      </w:r>
      <w:r>
        <w:rPr>
          <w:rFonts w:asciiTheme="minorHAnsi" w:hAnsiTheme="minorHAnsi" w:cstheme="minorHAnsi"/>
          <w:sz w:val="22"/>
          <w:szCs w:val="22"/>
        </w:rPr>
        <w:t xml:space="preserve">Head of School </w:t>
      </w:r>
      <w:r w:rsidRPr="007D3F03">
        <w:rPr>
          <w:rFonts w:asciiTheme="minorHAnsi" w:hAnsiTheme="minorHAnsi" w:cstheme="minorHAnsi"/>
          <w:sz w:val="22"/>
          <w:szCs w:val="22"/>
        </w:rPr>
        <w:t xml:space="preserve"> </w:t>
      </w:r>
    </w:p>
    <w:p w14:paraId="100F62F7" w14:textId="77777777" w:rsidR="001B34AB" w:rsidRPr="007D3F03" w:rsidRDefault="001B34AB" w:rsidP="001B34AB">
      <w:pPr>
        <w:numPr>
          <w:ilvl w:val="0"/>
          <w:numId w:val="9"/>
        </w:numPr>
        <w:spacing w:after="8" w:line="248" w:lineRule="auto"/>
        <w:ind w:hanging="708"/>
        <w:jc w:val="both"/>
        <w:rPr>
          <w:rFonts w:asciiTheme="minorHAnsi" w:hAnsiTheme="minorHAnsi" w:cstheme="minorHAnsi"/>
          <w:sz w:val="22"/>
          <w:szCs w:val="22"/>
        </w:rPr>
      </w:pPr>
      <w:r w:rsidRPr="007D3F03">
        <w:rPr>
          <w:rFonts w:asciiTheme="minorHAnsi" w:hAnsiTheme="minorHAnsi" w:cstheme="minorHAnsi"/>
          <w:sz w:val="22"/>
          <w:szCs w:val="22"/>
        </w:rPr>
        <w:t xml:space="preserve">To work in support of the Academy Improvement Plan. </w:t>
      </w:r>
    </w:p>
    <w:p w14:paraId="395459F9" w14:textId="77777777" w:rsidR="001B34AB" w:rsidRDefault="001B34AB" w:rsidP="001B34AB">
      <w:pPr>
        <w:numPr>
          <w:ilvl w:val="0"/>
          <w:numId w:val="9"/>
        </w:numPr>
        <w:spacing w:after="8" w:line="248" w:lineRule="auto"/>
        <w:ind w:hanging="708"/>
        <w:jc w:val="both"/>
        <w:rPr>
          <w:rFonts w:asciiTheme="minorHAnsi" w:hAnsiTheme="minorHAnsi" w:cstheme="minorHAnsi"/>
          <w:sz w:val="22"/>
          <w:szCs w:val="22"/>
        </w:rPr>
      </w:pPr>
      <w:r w:rsidRPr="007D3F03">
        <w:rPr>
          <w:rFonts w:asciiTheme="minorHAnsi" w:hAnsiTheme="minorHAnsi" w:cstheme="minorHAnsi"/>
          <w:sz w:val="22"/>
          <w:szCs w:val="22"/>
        </w:rPr>
        <w:t xml:space="preserve">To take time to read notices, keep to deadlines and carry out duties to the best of your ability. </w:t>
      </w:r>
    </w:p>
    <w:p w14:paraId="740C80CB" w14:textId="77777777" w:rsidR="001B34AB" w:rsidRDefault="001B34AB" w:rsidP="001B34AB">
      <w:pPr>
        <w:spacing w:after="8" w:line="248" w:lineRule="auto"/>
        <w:jc w:val="both"/>
        <w:rPr>
          <w:rFonts w:asciiTheme="minorHAnsi" w:hAnsiTheme="minorHAnsi" w:cstheme="minorHAnsi"/>
          <w:sz w:val="22"/>
          <w:szCs w:val="22"/>
        </w:rPr>
      </w:pPr>
    </w:p>
    <w:p w14:paraId="1EB5D5B2" w14:textId="77777777" w:rsidR="001B34AB" w:rsidRDefault="001B34AB" w:rsidP="001B34AB">
      <w:pPr>
        <w:spacing w:after="8" w:line="248" w:lineRule="auto"/>
        <w:jc w:val="both"/>
        <w:rPr>
          <w:rFonts w:asciiTheme="minorHAnsi" w:hAnsiTheme="minorHAnsi" w:cstheme="minorHAnsi"/>
          <w:sz w:val="22"/>
          <w:szCs w:val="22"/>
        </w:rPr>
      </w:pPr>
    </w:p>
    <w:p w14:paraId="40D3E182" w14:textId="77777777" w:rsidR="001B34AB" w:rsidRPr="00C437FB" w:rsidRDefault="001B34AB" w:rsidP="001B34AB">
      <w:pPr>
        <w:rPr>
          <w:rFonts w:asciiTheme="minorHAnsi" w:hAnsiTheme="minorHAnsi" w:cstheme="minorHAnsi"/>
          <w:sz w:val="22"/>
          <w:szCs w:val="22"/>
        </w:rPr>
      </w:pPr>
    </w:p>
    <w:p w14:paraId="1B7F1BE2" w14:textId="77777777" w:rsidR="001B34AB" w:rsidRPr="00AD7D4E" w:rsidRDefault="001B34AB" w:rsidP="001B34AB">
      <w:pPr>
        <w:spacing w:after="160" w:line="259" w:lineRule="auto"/>
        <w:rPr>
          <w:rFonts w:asciiTheme="minorHAnsi" w:hAnsiTheme="minorHAnsi" w:cstheme="minorHAnsi"/>
          <w:b/>
          <w:szCs w:val="28"/>
          <w:lang w:val="en-US"/>
        </w:rPr>
      </w:pPr>
      <w:r w:rsidRPr="00AD7D4E">
        <w:rPr>
          <w:rFonts w:asciiTheme="minorHAnsi" w:hAnsiTheme="minorHAnsi" w:cstheme="minorHAnsi"/>
          <w:b/>
          <w:szCs w:val="28"/>
          <w:lang w:val="en-US"/>
        </w:rPr>
        <w:br w:type="page"/>
      </w:r>
    </w:p>
    <w:p w14:paraId="765D76E7" w14:textId="77777777" w:rsidR="001B34AB" w:rsidRPr="00AD7D4E" w:rsidRDefault="001B34AB" w:rsidP="001B34AB">
      <w:pPr>
        <w:widowControl w:val="0"/>
        <w:rPr>
          <w:rFonts w:asciiTheme="minorHAnsi" w:hAnsiTheme="minorHAnsi" w:cstheme="minorHAnsi"/>
        </w:rPr>
      </w:pPr>
      <w:r>
        <w:rPr>
          <w:noProof/>
        </w:rPr>
        <w:lastRenderedPageBreak/>
        <mc:AlternateContent>
          <mc:Choice Requires="wps">
            <w:drawing>
              <wp:anchor distT="0" distB="0" distL="114300" distR="114300" simplePos="0" relativeHeight="251745280" behindDoc="0" locked="0" layoutInCell="1" allowOverlap="1" wp14:anchorId="7C3C86FA" wp14:editId="39130D59">
                <wp:simplePos x="0" y="0"/>
                <wp:positionH relativeFrom="margin">
                  <wp:posOffset>-47625</wp:posOffset>
                </wp:positionH>
                <wp:positionV relativeFrom="paragraph">
                  <wp:posOffset>19050</wp:posOffset>
                </wp:positionV>
                <wp:extent cx="6703060" cy="368300"/>
                <wp:effectExtent l="38100" t="38100" r="78740" b="69850"/>
                <wp:wrapNone/>
                <wp:docPr id="14485067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3060" cy="368300"/>
                        </a:xfrm>
                        <a:prstGeom prst="rect">
                          <a:avLst/>
                        </a:prstGeom>
                        <a:solidFill>
                          <a:srgbClr val="AA0A30"/>
                        </a:solidFill>
                        <a:ln>
                          <a:noFill/>
                        </a:ln>
                        <a:effectLst>
                          <a:outerShdw blurRad="50800" dist="38100" dir="2700000" algn="tl" rotWithShape="0">
                            <a:prstClr val="black">
                              <a:alpha val="40000"/>
                            </a:prstClr>
                          </a:outerShdw>
                        </a:effectLst>
                      </wps:spPr>
                      <wps:txbx>
                        <w:txbxContent>
                          <w:p w14:paraId="751B348A" w14:textId="77777777" w:rsidR="001B34AB" w:rsidRPr="00DF2FF4" w:rsidRDefault="001B34AB" w:rsidP="001B34AB">
                            <w:pPr>
                              <w:widowControl w:val="0"/>
                              <w:ind w:firstLine="142"/>
                              <w:rPr>
                                <w:rFonts w:asciiTheme="minorHAnsi" w:hAnsiTheme="minorHAnsi" w:cs="Arial"/>
                                <w:b/>
                                <w:i/>
                                <w:color w:val="FFFFFF"/>
                                <w:sz w:val="36"/>
                                <w:szCs w:val="36"/>
                              </w:rPr>
                            </w:pPr>
                            <w:r>
                              <w:rPr>
                                <w:rFonts w:asciiTheme="minorHAnsi" w:hAnsiTheme="minorHAnsi" w:cs="Arial"/>
                                <w:b/>
                                <w:color w:val="FFFFFF"/>
                                <w:sz w:val="36"/>
                                <w:szCs w:val="36"/>
                              </w:rPr>
                              <w:t>Person Specification</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3C86FA" id="Text Box 2" o:spid="_x0000_s1034" type="#_x0000_t202" style="position:absolute;margin-left:-3.75pt;margin-top:1.5pt;width:527.8pt;height:29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XjATAIAAIYEAAAOAAAAZHJzL2Uyb0RvYy54bWysVMtu2zAQvBfoPxC8N5LtxjGEyIHrIEWB&#10;9IGmRc8URUlEKC67pC2lX58lZTtueyuqA8HlYzizs6vrm7E3bK/Qa7Aln13knCkroda2Lfn3b3dv&#10;Vpz5IGwtDFhV8ifl+c369avrwRVqDh2YWiEjEOuLwZW8C8EVWeZlp3rhL8ApS5sNYC8ChdhmNYqB&#10;0HuTzfN8mQ2AtUOQyntavZ02+TrhN42S4XPTeBWYKTlxC2nENFZxzNbXomhRuE7LAw3xDyx6oS09&#10;eoK6FUGwHeq/oHotETw04UJCn0HTaKmSBlIzy/9Q89AJp5IWSo53pzT5/wcrP+0f3BdkYXwHIxmY&#10;RHh3D/LRMwvbTthWbRBh6JSo6eFZTFk2OF8crsZU+8JHkGr4CDWZLHYBEtDYYB+zQjoZoZMBT6ek&#10;qzEwSYvLq3yRL2lL0t5iuVrkyZVMFMfbDn14r6BncVJyJFMTutjf+xDZiOJ4JD7mwej6ThuTAmyr&#10;rUG2F1QAm02+WRzRfztmbDxsIV6bEKcVlUqInkkqdkHhQ1cPrDI7/Crqkl/mK6LLah2JLVazKaD6&#10;ml/l8eNMmJYaIxjOEMIPHbpkasxChIy8T/QqI+TjpMy4Tkyc3yaYF5V0OimGI5kUnfFM3kQ7JmPC&#10;WI1ME9VVNC5aVUH9RGYRneQINS9NOsBfnA3UCCX3P3cCFWfmgyXDF8vLqyV1znmA50F1HggrCYoE&#10;k/I03Yap23YOddvRS1OJWdhQkTQ6+ffC6lBaVOxJ1qExYzedx+nUy+9j/QwAAP//AwBQSwMEFAAG&#10;AAgAAAAhALETIyvfAAAACAEAAA8AAABkcnMvZG93bnJldi54bWxMjzFPwzAUhHck/oP1kNhaO0Da&#10;EPJSVUhVFwYoRO3oxCaJiJ8j223Tf487wXi60913xWoyAztp53tLCMlcANPUWNVTi/D1uZllwHyQ&#10;pORgSSNctIdVeXtTyFzZM33o0y60LJaQzyVCF8KYc+6bThvp53bUFL1v64wMUbqWKyfPsdwM/EGI&#10;BTeyp7jQyVG/drr52R0NQrXZHqrnbbPep+/urT646pJmCeL93bR+ARb0FP7CcMWP6FBGptoeSXk2&#10;IMyWaUwiPMZHV1s8ZQmwGmGRCOBlwf8fKH8BAAD//wMAUEsBAi0AFAAGAAgAAAAhALaDOJL+AAAA&#10;4QEAABMAAAAAAAAAAAAAAAAAAAAAAFtDb250ZW50X1R5cGVzXS54bWxQSwECLQAUAAYACAAAACEA&#10;OP0h/9YAAACUAQAACwAAAAAAAAAAAAAAAAAvAQAAX3JlbHMvLnJlbHNQSwECLQAUAAYACAAAACEA&#10;OK14wEwCAACGBAAADgAAAAAAAAAAAAAAAAAuAgAAZHJzL2Uyb0RvYy54bWxQSwECLQAUAAYACAAA&#10;ACEAsRMjK98AAAAIAQAADwAAAAAAAAAAAAAAAACmBAAAZHJzL2Rvd25yZXYueG1sUEsFBgAAAAAE&#10;AAQA8wAAALIFAAAAAA==&#10;" fillcolor="#aa0a30" stroked="f">
                <v:shadow on="t" color="black" opacity="26214f" origin="-.5,-.5" offset=".74836mm,.74836mm"/>
                <v:textbox inset="2.88pt,2.88pt,2.88pt,2.88pt">
                  <w:txbxContent>
                    <w:p w14:paraId="751B348A" w14:textId="77777777" w:rsidR="001B34AB" w:rsidRPr="00DF2FF4" w:rsidRDefault="001B34AB" w:rsidP="001B34AB">
                      <w:pPr>
                        <w:widowControl w:val="0"/>
                        <w:ind w:firstLine="142"/>
                        <w:rPr>
                          <w:rFonts w:asciiTheme="minorHAnsi" w:hAnsiTheme="minorHAnsi" w:cs="Arial"/>
                          <w:b/>
                          <w:i/>
                          <w:color w:val="FFFFFF"/>
                          <w:sz w:val="36"/>
                          <w:szCs w:val="36"/>
                        </w:rPr>
                      </w:pPr>
                      <w:r>
                        <w:rPr>
                          <w:rFonts w:asciiTheme="minorHAnsi" w:hAnsiTheme="minorHAnsi" w:cs="Arial"/>
                          <w:b/>
                          <w:color w:val="FFFFFF"/>
                          <w:sz w:val="36"/>
                          <w:szCs w:val="36"/>
                        </w:rPr>
                        <w:t>Person Specification</w:t>
                      </w:r>
                    </w:p>
                  </w:txbxContent>
                </v:textbox>
                <w10:wrap anchorx="margin"/>
              </v:shape>
            </w:pict>
          </mc:Fallback>
        </mc:AlternateContent>
      </w:r>
    </w:p>
    <w:p w14:paraId="7AA778E5" w14:textId="77777777" w:rsidR="001B34AB" w:rsidRDefault="001B34AB" w:rsidP="001B34AB">
      <w:pPr>
        <w:spacing w:after="160" w:line="259" w:lineRule="auto"/>
        <w:rPr>
          <w:rFonts w:asciiTheme="minorHAnsi" w:hAnsiTheme="minorHAnsi" w:cstheme="minorHAnsi"/>
          <w:b/>
          <w:sz w:val="32"/>
          <w:szCs w:val="32"/>
          <w:lang w:val="en-US"/>
        </w:rPr>
      </w:pPr>
    </w:p>
    <w:tbl>
      <w:tblPr>
        <w:tblStyle w:val="TableGrid"/>
        <w:tblW w:w="10485" w:type="dxa"/>
        <w:tblLook w:val="04A0" w:firstRow="1" w:lastRow="0" w:firstColumn="1" w:lastColumn="0" w:noHBand="0" w:noVBand="1"/>
      </w:tblPr>
      <w:tblGrid>
        <w:gridCol w:w="10485"/>
      </w:tblGrid>
      <w:tr w:rsidR="004C5227" w:rsidRPr="00AD7D4E" w14:paraId="1AD7D669" w14:textId="77777777" w:rsidTr="00B256D5">
        <w:trPr>
          <w:trHeight w:val="425"/>
        </w:trPr>
        <w:tc>
          <w:tcPr>
            <w:tcW w:w="10485" w:type="dxa"/>
            <w:shd w:val="clear" w:color="auto" w:fill="DEC8EE"/>
            <w:vAlign w:val="center"/>
          </w:tcPr>
          <w:p w14:paraId="157A95F7" w14:textId="77777777" w:rsidR="004C5227" w:rsidRPr="00AD7D4E" w:rsidRDefault="004C5227" w:rsidP="00B256D5">
            <w:pPr>
              <w:rPr>
                <w:rFonts w:asciiTheme="minorHAnsi" w:hAnsiTheme="minorHAnsi" w:cstheme="minorHAnsi"/>
              </w:rPr>
            </w:pPr>
            <w:r>
              <w:rPr>
                <w:rFonts w:asciiTheme="minorHAnsi" w:hAnsiTheme="minorHAnsi" w:cstheme="minorHAnsi"/>
                <w:b/>
              </w:rPr>
              <w:t>Qualifications</w:t>
            </w:r>
          </w:p>
        </w:tc>
      </w:tr>
      <w:tr w:rsidR="004C5227" w:rsidRPr="00AD7D4E" w14:paraId="45DD821C" w14:textId="77777777" w:rsidTr="00B256D5">
        <w:trPr>
          <w:trHeight w:val="425"/>
        </w:trPr>
        <w:tc>
          <w:tcPr>
            <w:tcW w:w="10485" w:type="dxa"/>
            <w:vAlign w:val="center"/>
          </w:tcPr>
          <w:p w14:paraId="65493E07" w14:textId="77777777" w:rsidR="004C5227" w:rsidRPr="002A2E63" w:rsidRDefault="004C5227" w:rsidP="00B256D5">
            <w:pPr>
              <w:rPr>
                <w:rFonts w:asciiTheme="minorHAnsi" w:hAnsiTheme="minorHAnsi" w:cstheme="minorHAnsi"/>
              </w:rPr>
            </w:pPr>
            <w:r>
              <w:rPr>
                <w:rFonts w:asciiTheme="minorHAnsi" w:hAnsiTheme="minorHAnsi" w:cstheme="minorHAnsi"/>
              </w:rPr>
              <w:t xml:space="preserve">An </w:t>
            </w:r>
            <w:r w:rsidRPr="002A2E63">
              <w:rPr>
                <w:rFonts w:asciiTheme="minorHAnsi" w:hAnsiTheme="minorHAnsi" w:cstheme="minorHAnsi"/>
              </w:rPr>
              <w:t>honours degree</w:t>
            </w:r>
            <w:r>
              <w:rPr>
                <w:rFonts w:asciiTheme="minorHAnsi" w:hAnsiTheme="minorHAnsi" w:cstheme="minorHAnsi"/>
              </w:rPr>
              <w:t xml:space="preserve"> (2:2 or better)</w:t>
            </w:r>
          </w:p>
        </w:tc>
      </w:tr>
      <w:tr w:rsidR="004C5227" w:rsidRPr="00AD7D4E" w14:paraId="5C94F41C" w14:textId="77777777" w:rsidTr="00B256D5">
        <w:trPr>
          <w:trHeight w:val="425"/>
        </w:trPr>
        <w:tc>
          <w:tcPr>
            <w:tcW w:w="10485" w:type="dxa"/>
            <w:vAlign w:val="center"/>
          </w:tcPr>
          <w:p w14:paraId="5DD557C4" w14:textId="77777777" w:rsidR="004C5227" w:rsidRPr="002A2E63" w:rsidRDefault="004C5227" w:rsidP="00B256D5">
            <w:pPr>
              <w:rPr>
                <w:rFonts w:asciiTheme="minorHAnsi" w:hAnsiTheme="minorHAnsi" w:cstheme="minorHAnsi"/>
              </w:rPr>
            </w:pPr>
            <w:r w:rsidRPr="002A2E63">
              <w:rPr>
                <w:rFonts w:asciiTheme="minorHAnsi" w:hAnsiTheme="minorHAnsi" w:cstheme="minorHAnsi"/>
              </w:rPr>
              <w:t xml:space="preserve">Qualified Teacher Status </w:t>
            </w:r>
          </w:p>
        </w:tc>
      </w:tr>
      <w:tr w:rsidR="004C5227" w:rsidRPr="00AD7D4E" w14:paraId="302931B7" w14:textId="77777777" w:rsidTr="00B256D5">
        <w:trPr>
          <w:trHeight w:val="425"/>
        </w:trPr>
        <w:tc>
          <w:tcPr>
            <w:tcW w:w="10485" w:type="dxa"/>
            <w:vAlign w:val="center"/>
          </w:tcPr>
          <w:p w14:paraId="5965C451" w14:textId="77777777" w:rsidR="004C5227" w:rsidRPr="002A2E63" w:rsidRDefault="004C5227" w:rsidP="00B256D5">
            <w:pPr>
              <w:rPr>
                <w:rFonts w:asciiTheme="minorHAnsi" w:hAnsiTheme="minorHAnsi" w:cstheme="minorHAnsi"/>
              </w:rPr>
            </w:pPr>
            <w:r w:rsidRPr="00924C27">
              <w:rPr>
                <w:rFonts w:asciiTheme="minorHAnsi" w:hAnsiTheme="minorHAnsi" w:cstheme="minorHAnsi"/>
              </w:rPr>
              <w:t>National Award for Special Educational Needs Coordination</w:t>
            </w:r>
            <w:r>
              <w:rPr>
                <w:rFonts w:asciiTheme="minorHAnsi" w:hAnsiTheme="minorHAnsi" w:cstheme="minorHAnsi"/>
              </w:rPr>
              <w:t xml:space="preserve"> (preferable- if not, qualification must be started upon taking the post)</w:t>
            </w:r>
          </w:p>
        </w:tc>
      </w:tr>
      <w:tr w:rsidR="004C5227" w:rsidRPr="00AD7D4E" w14:paraId="3AEDEA9C" w14:textId="77777777" w:rsidTr="00B256D5">
        <w:trPr>
          <w:trHeight w:val="425"/>
        </w:trPr>
        <w:tc>
          <w:tcPr>
            <w:tcW w:w="10485" w:type="dxa"/>
            <w:vAlign w:val="center"/>
          </w:tcPr>
          <w:p w14:paraId="37650E9A" w14:textId="77777777" w:rsidR="004C5227" w:rsidRPr="001F71C0" w:rsidRDefault="004C5227" w:rsidP="00B256D5">
            <w:pPr>
              <w:rPr>
                <w:rFonts w:asciiTheme="minorHAnsi" w:hAnsiTheme="minorHAnsi" w:cstheme="minorHAnsi"/>
              </w:rPr>
            </w:pPr>
            <w:r w:rsidRPr="00F60728">
              <w:rPr>
                <w:rFonts w:asciiTheme="minorHAnsi" w:hAnsiTheme="minorHAnsi" w:cstheme="minorHAnsi"/>
              </w:rPr>
              <w:t xml:space="preserve">Evidence of further professional development </w:t>
            </w:r>
            <w:r>
              <w:rPr>
                <w:rFonts w:asciiTheme="minorHAnsi" w:hAnsiTheme="minorHAnsi" w:cstheme="minorHAnsi"/>
              </w:rPr>
              <w:t>and relevant qualifications (preferable)</w:t>
            </w:r>
          </w:p>
        </w:tc>
      </w:tr>
      <w:tr w:rsidR="004C5227" w:rsidRPr="00AD7D4E" w14:paraId="570CEF6D" w14:textId="77777777" w:rsidTr="00B256D5">
        <w:trPr>
          <w:trHeight w:val="425"/>
        </w:trPr>
        <w:tc>
          <w:tcPr>
            <w:tcW w:w="10485" w:type="dxa"/>
            <w:shd w:val="clear" w:color="auto" w:fill="DEEAF6" w:themeFill="accent1" w:themeFillTint="33"/>
            <w:vAlign w:val="center"/>
          </w:tcPr>
          <w:p w14:paraId="544E3325" w14:textId="77777777" w:rsidR="004C5227" w:rsidRPr="00AD7D4E" w:rsidRDefault="004C5227" w:rsidP="00B256D5">
            <w:pPr>
              <w:rPr>
                <w:rFonts w:asciiTheme="minorHAnsi" w:hAnsiTheme="minorHAnsi" w:cstheme="minorHAnsi"/>
              </w:rPr>
            </w:pPr>
            <w:r w:rsidRPr="00AD7D4E">
              <w:rPr>
                <w:rFonts w:asciiTheme="minorHAnsi" w:hAnsiTheme="minorHAnsi" w:cstheme="minorHAnsi"/>
                <w:b/>
              </w:rPr>
              <w:t>Experience</w:t>
            </w:r>
          </w:p>
        </w:tc>
      </w:tr>
      <w:tr w:rsidR="004C5227" w:rsidRPr="00AD7D4E" w14:paraId="02B098D1" w14:textId="77777777" w:rsidTr="00B256D5">
        <w:trPr>
          <w:trHeight w:val="425"/>
        </w:trPr>
        <w:tc>
          <w:tcPr>
            <w:tcW w:w="10485" w:type="dxa"/>
            <w:vAlign w:val="center"/>
          </w:tcPr>
          <w:p w14:paraId="264A1266" w14:textId="77777777" w:rsidR="004C5227" w:rsidRPr="002A2E63" w:rsidRDefault="004C5227" w:rsidP="00B256D5">
            <w:pPr>
              <w:rPr>
                <w:rFonts w:asciiTheme="minorHAnsi" w:hAnsiTheme="minorHAnsi" w:cstheme="minorHAnsi"/>
              </w:rPr>
            </w:pPr>
            <w:r w:rsidRPr="0008694D">
              <w:rPr>
                <w:rFonts w:asciiTheme="minorHAnsi" w:hAnsiTheme="minorHAnsi" w:cstheme="minorHAnsi"/>
              </w:rPr>
              <w:t>Experience working with young people of a range of ages and abilities</w:t>
            </w:r>
          </w:p>
        </w:tc>
      </w:tr>
      <w:tr w:rsidR="004C5227" w:rsidRPr="00AD7D4E" w14:paraId="685582FA" w14:textId="77777777" w:rsidTr="00B256D5">
        <w:trPr>
          <w:trHeight w:val="425"/>
        </w:trPr>
        <w:tc>
          <w:tcPr>
            <w:tcW w:w="10485" w:type="dxa"/>
            <w:vAlign w:val="center"/>
          </w:tcPr>
          <w:p w14:paraId="4BE34186" w14:textId="77777777" w:rsidR="004C5227" w:rsidRDefault="004C5227" w:rsidP="00B256D5">
            <w:pPr>
              <w:rPr>
                <w:rFonts w:asciiTheme="minorHAnsi" w:hAnsiTheme="minorHAnsi" w:cstheme="minorHAnsi"/>
              </w:rPr>
            </w:pPr>
            <w:r w:rsidRPr="0008694D">
              <w:rPr>
                <w:rFonts w:asciiTheme="minorHAnsi" w:hAnsiTheme="minorHAnsi" w:cstheme="minorHAnsi"/>
              </w:rPr>
              <w:t xml:space="preserve">Regular engagement with </w:t>
            </w:r>
            <w:proofErr w:type="gramStart"/>
            <w:r w:rsidRPr="0008694D">
              <w:rPr>
                <w:rFonts w:asciiTheme="minorHAnsi" w:hAnsiTheme="minorHAnsi" w:cstheme="minorHAnsi"/>
              </w:rPr>
              <w:t>up to date</w:t>
            </w:r>
            <w:proofErr w:type="gramEnd"/>
            <w:r w:rsidRPr="0008694D">
              <w:rPr>
                <w:rFonts w:asciiTheme="minorHAnsi" w:hAnsiTheme="minorHAnsi" w:cstheme="minorHAnsi"/>
              </w:rPr>
              <w:t xml:space="preserve"> teaching pedagogy </w:t>
            </w:r>
          </w:p>
        </w:tc>
      </w:tr>
      <w:tr w:rsidR="004C5227" w:rsidRPr="00AD7D4E" w14:paraId="02529A11" w14:textId="77777777" w:rsidTr="00B256D5">
        <w:trPr>
          <w:trHeight w:val="425"/>
        </w:trPr>
        <w:tc>
          <w:tcPr>
            <w:tcW w:w="10485" w:type="dxa"/>
            <w:vAlign w:val="center"/>
          </w:tcPr>
          <w:p w14:paraId="338EA4BC" w14:textId="77777777" w:rsidR="004C5227" w:rsidRPr="0008694D" w:rsidRDefault="004C5227" w:rsidP="00B256D5">
            <w:pPr>
              <w:rPr>
                <w:rFonts w:asciiTheme="minorHAnsi" w:hAnsiTheme="minorHAnsi" w:cstheme="minorHAnsi"/>
              </w:rPr>
            </w:pPr>
            <w:r w:rsidRPr="00581351">
              <w:rPr>
                <w:rFonts w:asciiTheme="minorHAnsi" w:hAnsiTheme="minorHAnsi" w:cstheme="minorHAnsi"/>
              </w:rPr>
              <w:t xml:space="preserve">Experience of teaching and supporting pupils with SEN </w:t>
            </w:r>
          </w:p>
        </w:tc>
      </w:tr>
      <w:tr w:rsidR="004C5227" w:rsidRPr="00AD7D4E" w14:paraId="6551FF77" w14:textId="77777777" w:rsidTr="00B256D5">
        <w:trPr>
          <w:trHeight w:val="425"/>
        </w:trPr>
        <w:tc>
          <w:tcPr>
            <w:tcW w:w="10485" w:type="dxa"/>
            <w:vAlign w:val="center"/>
          </w:tcPr>
          <w:p w14:paraId="35ED2284" w14:textId="77777777" w:rsidR="004C5227" w:rsidRPr="0008694D" w:rsidRDefault="004C5227" w:rsidP="00B256D5">
            <w:pPr>
              <w:rPr>
                <w:rFonts w:asciiTheme="minorHAnsi" w:hAnsiTheme="minorHAnsi" w:cstheme="minorHAnsi"/>
              </w:rPr>
            </w:pPr>
            <w:r w:rsidRPr="00581351">
              <w:rPr>
                <w:rFonts w:asciiTheme="minorHAnsi" w:hAnsiTheme="minorHAnsi" w:cstheme="minorHAnsi"/>
              </w:rPr>
              <w:t xml:space="preserve">Leadership and management experience in a school setting </w:t>
            </w:r>
            <w:r>
              <w:rPr>
                <w:rFonts w:asciiTheme="minorHAnsi" w:hAnsiTheme="minorHAnsi" w:cstheme="minorHAnsi"/>
              </w:rPr>
              <w:t>(preferable)</w:t>
            </w:r>
          </w:p>
        </w:tc>
      </w:tr>
      <w:tr w:rsidR="004C5227" w:rsidRPr="00AD7D4E" w14:paraId="5C79DB33" w14:textId="77777777" w:rsidTr="00B256D5">
        <w:trPr>
          <w:trHeight w:val="425"/>
        </w:trPr>
        <w:tc>
          <w:tcPr>
            <w:tcW w:w="10485" w:type="dxa"/>
            <w:shd w:val="clear" w:color="auto" w:fill="FBE4D5" w:themeFill="accent2" w:themeFillTint="33"/>
            <w:vAlign w:val="center"/>
          </w:tcPr>
          <w:p w14:paraId="15C25D16" w14:textId="77777777" w:rsidR="004C5227" w:rsidRPr="00AD7D4E" w:rsidRDefault="004C5227" w:rsidP="00B256D5">
            <w:pPr>
              <w:rPr>
                <w:rFonts w:asciiTheme="minorHAnsi" w:hAnsiTheme="minorHAnsi" w:cstheme="minorHAnsi"/>
                <w:b/>
              </w:rPr>
            </w:pPr>
            <w:r>
              <w:rPr>
                <w:rFonts w:asciiTheme="minorHAnsi" w:hAnsiTheme="minorHAnsi" w:cstheme="minorHAnsi"/>
                <w:b/>
              </w:rPr>
              <w:t>Skills and Attributes</w:t>
            </w:r>
          </w:p>
        </w:tc>
      </w:tr>
      <w:tr w:rsidR="004C5227" w:rsidRPr="00FF31BA" w14:paraId="74BEF3C1" w14:textId="77777777" w:rsidTr="00B256D5">
        <w:trPr>
          <w:trHeight w:val="425"/>
        </w:trPr>
        <w:tc>
          <w:tcPr>
            <w:tcW w:w="10485" w:type="dxa"/>
            <w:vAlign w:val="center"/>
          </w:tcPr>
          <w:p w14:paraId="49DB14EF" w14:textId="77777777" w:rsidR="004C5227" w:rsidRPr="002A2E63" w:rsidRDefault="004C5227" w:rsidP="00B256D5">
            <w:pPr>
              <w:widowControl w:val="0"/>
              <w:jc w:val="both"/>
              <w:rPr>
                <w:rFonts w:asciiTheme="minorHAnsi" w:hAnsiTheme="minorHAnsi" w:cstheme="minorHAnsi"/>
              </w:rPr>
            </w:pPr>
            <w:r w:rsidRPr="004559D2">
              <w:rPr>
                <w:rFonts w:asciiTheme="minorHAnsi" w:hAnsiTheme="minorHAnsi" w:cstheme="minorHAnsi"/>
              </w:rPr>
              <w:t>A strong commitment to raising educational attainment for children and young people with SEN, including working with pupils directly</w:t>
            </w:r>
            <w:r>
              <w:rPr>
                <w:rFonts w:asciiTheme="minorHAnsi" w:hAnsiTheme="minorHAnsi" w:cstheme="minorHAnsi"/>
              </w:rPr>
              <w:t>,</w:t>
            </w:r>
            <w:r w:rsidRPr="004559D2">
              <w:rPr>
                <w:rFonts w:asciiTheme="minorHAnsi" w:hAnsiTheme="minorHAnsi" w:cstheme="minorHAnsi"/>
              </w:rPr>
              <w:t xml:space="preserve"> and supporting other staff to do so</w:t>
            </w:r>
          </w:p>
        </w:tc>
      </w:tr>
      <w:tr w:rsidR="004C5227" w:rsidRPr="00FF31BA" w14:paraId="237B9311" w14:textId="77777777" w:rsidTr="00B256D5">
        <w:trPr>
          <w:trHeight w:val="425"/>
        </w:trPr>
        <w:tc>
          <w:tcPr>
            <w:tcW w:w="10485" w:type="dxa"/>
            <w:vAlign w:val="center"/>
          </w:tcPr>
          <w:p w14:paraId="5C9A38A2" w14:textId="77777777" w:rsidR="004C5227" w:rsidRPr="002A2E63" w:rsidRDefault="004C5227" w:rsidP="00B256D5">
            <w:pPr>
              <w:widowControl w:val="0"/>
              <w:jc w:val="both"/>
              <w:rPr>
                <w:rFonts w:asciiTheme="minorHAnsi" w:hAnsiTheme="minorHAnsi" w:cstheme="minorHAnsi"/>
              </w:rPr>
            </w:pPr>
            <w:r w:rsidRPr="004559D2">
              <w:rPr>
                <w:rFonts w:asciiTheme="minorHAnsi" w:hAnsiTheme="minorHAnsi" w:cstheme="minorHAnsi"/>
              </w:rPr>
              <w:t>A willingness and ability to develop specialist knowledge and keep up to date with local and national policy and developments</w:t>
            </w:r>
          </w:p>
        </w:tc>
      </w:tr>
      <w:tr w:rsidR="004C5227" w:rsidRPr="00FF31BA" w14:paraId="7BC1965B" w14:textId="77777777" w:rsidTr="00B256D5">
        <w:trPr>
          <w:trHeight w:val="425"/>
        </w:trPr>
        <w:tc>
          <w:tcPr>
            <w:tcW w:w="10485" w:type="dxa"/>
            <w:vAlign w:val="center"/>
          </w:tcPr>
          <w:p w14:paraId="56C5C273" w14:textId="77777777" w:rsidR="004C5227" w:rsidRPr="002A2E63" w:rsidRDefault="004C5227" w:rsidP="00B256D5">
            <w:pPr>
              <w:widowControl w:val="0"/>
              <w:jc w:val="both"/>
              <w:rPr>
                <w:rFonts w:asciiTheme="minorHAnsi" w:hAnsiTheme="minorHAnsi" w:cstheme="minorHAnsi"/>
              </w:rPr>
            </w:pPr>
            <w:r>
              <w:rPr>
                <w:rFonts w:asciiTheme="minorHAnsi" w:hAnsiTheme="minorHAnsi" w:cstheme="minorHAnsi"/>
              </w:rPr>
              <w:t xml:space="preserve">Ability </w:t>
            </w:r>
            <w:r w:rsidRPr="004559D2">
              <w:rPr>
                <w:rFonts w:asciiTheme="minorHAnsi" w:hAnsiTheme="minorHAnsi" w:cstheme="minorHAnsi"/>
              </w:rPr>
              <w:t xml:space="preserve">to influence school strategy and policy, </w:t>
            </w:r>
            <w:r>
              <w:rPr>
                <w:rFonts w:asciiTheme="minorHAnsi" w:hAnsiTheme="minorHAnsi" w:cstheme="minorHAnsi"/>
              </w:rPr>
              <w:t>direct</w:t>
            </w:r>
            <w:r w:rsidRPr="004559D2">
              <w:rPr>
                <w:rFonts w:asciiTheme="minorHAnsi" w:hAnsiTheme="minorHAnsi" w:cstheme="minorHAnsi"/>
              </w:rPr>
              <w:t xml:space="preserve"> internal resources, and secure the necessary support from external agencies</w:t>
            </w:r>
          </w:p>
        </w:tc>
      </w:tr>
      <w:tr w:rsidR="004C5227" w:rsidRPr="00FF31BA" w14:paraId="69793016" w14:textId="77777777" w:rsidTr="00B256D5">
        <w:trPr>
          <w:trHeight w:val="425"/>
        </w:trPr>
        <w:tc>
          <w:tcPr>
            <w:tcW w:w="10485" w:type="dxa"/>
            <w:vAlign w:val="center"/>
          </w:tcPr>
          <w:p w14:paraId="4CB2266E" w14:textId="77777777" w:rsidR="004C5227" w:rsidRPr="002A2E63" w:rsidRDefault="004C5227" w:rsidP="00B256D5">
            <w:pPr>
              <w:widowControl w:val="0"/>
              <w:jc w:val="both"/>
              <w:rPr>
                <w:rFonts w:asciiTheme="minorHAnsi" w:hAnsiTheme="minorHAnsi" w:cstheme="minorHAnsi"/>
              </w:rPr>
            </w:pPr>
            <w:r w:rsidRPr="004559D2">
              <w:rPr>
                <w:rFonts w:asciiTheme="minorHAnsi" w:hAnsiTheme="minorHAnsi" w:cstheme="minorHAnsi"/>
              </w:rPr>
              <w:t xml:space="preserve">Leadership </w:t>
            </w:r>
            <w:proofErr w:type="gramStart"/>
            <w:r w:rsidRPr="004559D2">
              <w:rPr>
                <w:rFonts w:asciiTheme="minorHAnsi" w:hAnsiTheme="minorHAnsi" w:cstheme="minorHAnsi"/>
              </w:rPr>
              <w:t>skills</w:t>
            </w:r>
            <w:r>
              <w:rPr>
                <w:rFonts w:asciiTheme="minorHAnsi" w:hAnsiTheme="minorHAnsi" w:cstheme="minorHAnsi"/>
              </w:rPr>
              <w:t>;</w:t>
            </w:r>
            <w:proofErr w:type="gramEnd"/>
            <w:r w:rsidRPr="004559D2">
              <w:rPr>
                <w:rFonts w:asciiTheme="minorHAnsi" w:hAnsiTheme="minorHAnsi" w:cstheme="minorHAnsi"/>
              </w:rPr>
              <w:t xml:space="preserve"> to inspire and motivate other teachers, model good practice, and develop a whole school commitment to supporting pupils with SEN</w:t>
            </w:r>
          </w:p>
        </w:tc>
      </w:tr>
      <w:tr w:rsidR="004C5227" w:rsidRPr="00FF31BA" w14:paraId="716ED7E6" w14:textId="77777777" w:rsidTr="00B256D5">
        <w:trPr>
          <w:trHeight w:val="425"/>
        </w:trPr>
        <w:tc>
          <w:tcPr>
            <w:tcW w:w="10485" w:type="dxa"/>
            <w:vAlign w:val="center"/>
          </w:tcPr>
          <w:p w14:paraId="6936ABEF" w14:textId="77777777" w:rsidR="004C5227" w:rsidRPr="002A2E63" w:rsidRDefault="004C5227" w:rsidP="00B256D5">
            <w:pPr>
              <w:widowControl w:val="0"/>
              <w:jc w:val="both"/>
              <w:rPr>
                <w:rFonts w:asciiTheme="minorHAnsi" w:hAnsiTheme="minorHAnsi" w:cstheme="minorHAnsi"/>
              </w:rPr>
            </w:pPr>
            <w:r w:rsidRPr="004559D2">
              <w:rPr>
                <w:rFonts w:asciiTheme="minorHAnsi" w:hAnsiTheme="minorHAnsi" w:cstheme="minorHAnsi"/>
              </w:rPr>
              <w:t>Written communication skills</w:t>
            </w:r>
            <w:r>
              <w:rPr>
                <w:rFonts w:asciiTheme="minorHAnsi" w:hAnsiTheme="minorHAnsi" w:cstheme="minorHAnsi"/>
              </w:rPr>
              <w:t>;</w:t>
            </w:r>
            <w:r w:rsidRPr="004559D2">
              <w:rPr>
                <w:rFonts w:asciiTheme="minorHAnsi" w:hAnsiTheme="minorHAnsi" w:cstheme="minorHAnsi"/>
              </w:rPr>
              <w:t xml:space="preserve"> writing learning and support plans, reports on pupil progress, and training and guidance for staff</w:t>
            </w:r>
          </w:p>
        </w:tc>
      </w:tr>
      <w:tr w:rsidR="004C5227" w:rsidRPr="00FF31BA" w14:paraId="50CBFC93" w14:textId="77777777" w:rsidTr="00B256D5">
        <w:trPr>
          <w:trHeight w:val="425"/>
        </w:trPr>
        <w:tc>
          <w:tcPr>
            <w:tcW w:w="10485" w:type="dxa"/>
            <w:vAlign w:val="center"/>
          </w:tcPr>
          <w:p w14:paraId="445D77DC" w14:textId="77777777" w:rsidR="004C5227" w:rsidRPr="002A2E63" w:rsidRDefault="004C5227" w:rsidP="00B256D5">
            <w:pPr>
              <w:widowControl w:val="0"/>
              <w:jc w:val="both"/>
              <w:rPr>
                <w:rFonts w:asciiTheme="minorHAnsi" w:hAnsiTheme="minorHAnsi" w:cstheme="minorHAnsi"/>
              </w:rPr>
            </w:pPr>
            <w:r w:rsidRPr="004559D2">
              <w:rPr>
                <w:rFonts w:asciiTheme="minorHAnsi" w:hAnsiTheme="minorHAnsi" w:cstheme="minorHAnsi"/>
              </w:rPr>
              <w:t>Organisation and time-management skills</w:t>
            </w:r>
            <w:r>
              <w:rPr>
                <w:rFonts w:asciiTheme="minorHAnsi" w:hAnsiTheme="minorHAnsi" w:cstheme="minorHAnsi"/>
              </w:rPr>
              <w:t>;</w:t>
            </w:r>
            <w:r w:rsidRPr="004559D2">
              <w:rPr>
                <w:rFonts w:asciiTheme="minorHAnsi" w:hAnsiTheme="minorHAnsi" w:cstheme="minorHAnsi"/>
              </w:rPr>
              <w:t xml:space="preserve"> prioritising and balancing a busy and varied workload</w:t>
            </w:r>
          </w:p>
        </w:tc>
      </w:tr>
      <w:tr w:rsidR="004C5227" w:rsidRPr="00FF31BA" w14:paraId="348A3099" w14:textId="77777777" w:rsidTr="00B256D5">
        <w:trPr>
          <w:trHeight w:val="425"/>
        </w:trPr>
        <w:tc>
          <w:tcPr>
            <w:tcW w:w="10485" w:type="dxa"/>
            <w:vAlign w:val="center"/>
          </w:tcPr>
          <w:p w14:paraId="3CA58272" w14:textId="77777777" w:rsidR="004C5227" w:rsidRPr="002A2E63" w:rsidRDefault="004C5227" w:rsidP="00B256D5">
            <w:pPr>
              <w:widowControl w:val="0"/>
              <w:jc w:val="both"/>
              <w:rPr>
                <w:rFonts w:asciiTheme="minorHAnsi" w:hAnsiTheme="minorHAnsi" w:cstheme="minorHAnsi"/>
              </w:rPr>
            </w:pPr>
            <w:r w:rsidRPr="004559D2">
              <w:rPr>
                <w:rFonts w:asciiTheme="minorHAnsi" w:hAnsiTheme="minorHAnsi" w:cstheme="minorHAnsi"/>
              </w:rPr>
              <w:t>Empathy and emotional intelligence</w:t>
            </w:r>
            <w:r>
              <w:rPr>
                <w:rFonts w:asciiTheme="minorHAnsi" w:hAnsiTheme="minorHAnsi" w:cstheme="minorHAnsi"/>
              </w:rPr>
              <w:t>;</w:t>
            </w:r>
            <w:r w:rsidRPr="004559D2">
              <w:rPr>
                <w:rFonts w:asciiTheme="minorHAnsi" w:hAnsiTheme="minorHAnsi" w:cstheme="minorHAnsi"/>
              </w:rPr>
              <w:t xml:space="preserve"> responding sensitively to the needs of pupils </w:t>
            </w:r>
            <w:r>
              <w:rPr>
                <w:rFonts w:asciiTheme="minorHAnsi" w:hAnsiTheme="minorHAnsi" w:cstheme="minorHAnsi"/>
              </w:rPr>
              <w:t>a</w:t>
            </w:r>
            <w:r w:rsidRPr="004559D2">
              <w:rPr>
                <w:rFonts w:asciiTheme="minorHAnsi" w:hAnsiTheme="minorHAnsi" w:cstheme="minorHAnsi"/>
              </w:rPr>
              <w:t>nd parents</w:t>
            </w:r>
          </w:p>
        </w:tc>
      </w:tr>
      <w:tr w:rsidR="004C5227" w:rsidRPr="00FF31BA" w14:paraId="5A377731" w14:textId="77777777" w:rsidTr="00B256D5">
        <w:trPr>
          <w:trHeight w:val="425"/>
        </w:trPr>
        <w:tc>
          <w:tcPr>
            <w:tcW w:w="10485" w:type="dxa"/>
            <w:vAlign w:val="center"/>
          </w:tcPr>
          <w:p w14:paraId="3477279D" w14:textId="77777777" w:rsidR="004C5227" w:rsidRPr="002A2E63" w:rsidRDefault="004C5227" w:rsidP="00B256D5">
            <w:pPr>
              <w:rPr>
                <w:rFonts w:asciiTheme="minorHAnsi" w:hAnsiTheme="minorHAnsi" w:cstheme="minorHAnsi"/>
              </w:rPr>
            </w:pPr>
            <w:r w:rsidRPr="004559D2">
              <w:rPr>
                <w:rFonts w:asciiTheme="minorHAnsi" w:hAnsiTheme="minorHAnsi" w:cstheme="minorHAnsi"/>
              </w:rPr>
              <w:t>Analytical and problem-solving skills</w:t>
            </w:r>
            <w:r>
              <w:rPr>
                <w:rFonts w:asciiTheme="minorHAnsi" w:hAnsiTheme="minorHAnsi" w:cstheme="minorHAnsi"/>
              </w:rPr>
              <w:t>;</w:t>
            </w:r>
            <w:r w:rsidRPr="004559D2">
              <w:rPr>
                <w:rFonts w:asciiTheme="minorHAnsi" w:hAnsiTheme="minorHAnsi" w:cstheme="minorHAnsi"/>
              </w:rPr>
              <w:t xml:space="preserve"> analysing school, local and national data and developing appropriate strategies and interventions</w:t>
            </w:r>
          </w:p>
        </w:tc>
      </w:tr>
      <w:tr w:rsidR="004C5227" w:rsidRPr="00FF31BA" w14:paraId="05EB95EE" w14:textId="77777777" w:rsidTr="004C5227">
        <w:trPr>
          <w:trHeight w:val="70"/>
        </w:trPr>
        <w:tc>
          <w:tcPr>
            <w:tcW w:w="10485" w:type="dxa"/>
            <w:vAlign w:val="center"/>
          </w:tcPr>
          <w:p w14:paraId="1CE485BE" w14:textId="77777777" w:rsidR="004C5227" w:rsidRPr="002A2E63" w:rsidRDefault="004C5227" w:rsidP="00B256D5">
            <w:pPr>
              <w:rPr>
                <w:rFonts w:asciiTheme="minorHAnsi" w:hAnsiTheme="minorHAnsi" w:cstheme="minorHAnsi"/>
              </w:rPr>
            </w:pPr>
            <w:r w:rsidRPr="0008694D">
              <w:rPr>
                <w:rFonts w:asciiTheme="minorHAnsi" w:hAnsiTheme="minorHAnsi" w:cstheme="minorHAnsi"/>
              </w:rPr>
              <w:t xml:space="preserve">Ability to deliver high quality teaching &amp; learning over time to all students in </w:t>
            </w:r>
            <w:r>
              <w:rPr>
                <w:rFonts w:asciiTheme="minorHAnsi" w:hAnsiTheme="minorHAnsi" w:cstheme="minorHAnsi"/>
              </w:rPr>
              <w:t>a</w:t>
            </w:r>
            <w:r w:rsidRPr="0008694D">
              <w:rPr>
                <w:rFonts w:asciiTheme="minorHAnsi" w:hAnsiTheme="minorHAnsi" w:cstheme="minorHAnsi"/>
              </w:rPr>
              <w:t xml:space="preserve"> subject area</w:t>
            </w:r>
          </w:p>
        </w:tc>
      </w:tr>
      <w:tr w:rsidR="004C5227" w:rsidRPr="00FF31BA" w14:paraId="678C6EBA" w14:textId="77777777" w:rsidTr="004C5227">
        <w:trPr>
          <w:trHeight w:val="70"/>
        </w:trPr>
        <w:tc>
          <w:tcPr>
            <w:tcW w:w="10485" w:type="dxa"/>
            <w:vAlign w:val="center"/>
          </w:tcPr>
          <w:p w14:paraId="39E37F03" w14:textId="77777777" w:rsidR="004C5227" w:rsidRPr="002A2E63" w:rsidRDefault="004C5227" w:rsidP="00B256D5">
            <w:pPr>
              <w:rPr>
                <w:rFonts w:asciiTheme="minorHAnsi" w:hAnsiTheme="minorHAnsi" w:cstheme="minorHAnsi"/>
              </w:rPr>
            </w:pPr>
            <w:r w:rsidRPr="0008694D">
              <w:rPr>
                <w:rFonts w:asciiTheme="minorHAnsi" w:hAnsiTheme="minorHAnsi" w:cstheme="minorHAnsi"/>
              </w:rPr>
              <w:t xml:space="preserve">Ability to quickly establish and maintain positive relationships with students, </w:t>
            </w:r>
            <w:proofErr w:type="gramStart"/>
            <w:r w:rsidRPr="0008694D">
              <w:rPr>
                <w:rFonts w:asciiTheme="minorHAnsi" w:hAnsiTheme="minorHAnsi" w:cstheme="minorHAnsi"/>
              </w:rPr>
              <w:t>staff</w:t>
            </w:r>
            <w:proofErr w:type="gramEnd"/>
            <w:r w:rsidRPr="0008694D">
              <w:rPr>
                <w:rFonts w:asciiTheme="minorHAnsi" w:hAnsiTheme="minorHAnsi" w:cstheme="minorHAnsi"/>
              </w:rPr>
              <w:t xml:space="preserve"> and families</w:t>
            </w:r>
          </w:p>
        </w:tc>
      </w:tr>
      <w:tr w:rsidR="004C5227" w:rsidRPr="00FF31BA" w14:paraId="15E6867E" w14:textId="77777777" w:rsidTr="00B256D5">
        <w:trPr>
          <w:trHeight w:val="242"/>
        </w:trPr>
        <w:tc>
          <w:tcPr>
            <w:tcW w:w="10485" w:type="dxa"/>
          </w:tcPr>
          <w:p w14:paraId="1180D135" w14:textId="77777777" w:rsidR="004C5227" w:rsidRPr="002A2E63" w:rsidRDefault="004C5227" w:rsidP="00B256D5">
            <w:pPr>
              <w:rPr>
                <w:rFonts w:asciiTheme="minorHAnsi" w:hAnsiTheme="minorHAnsi" w:cstheme="minorHAnsi"/>
              </w:rPr>
            </w:pPr>
            <w:r w:rsidRPr="0008694D">
              <w:rPr>
                <w:rFonts w:asciiTheme="minorHAnsi" w:hAnsiTheme="minorHAnsi" w:cstheme="minorHAnsi"/>
                <w:kern w:val="28"/>
                <w14:ligatures w14:val="standard"/>
                <w14:cntxtAlts/>
              </w:rPr>
              <w:t>Ability to demonstrate and promote good practice in line with the ethos of the Quest Academy</w:t>
            </w:r>
          </w:p>
        </w:tc>
      </w:tr>
      <w:tr w:rsidR="004C5227" w:rsidRPr="00FF31BA" w14:paraId="05B6FC1A" w14:textId="77777777" w:rsidTr="004C5227">
        <w:trPr>
          <w:trHeight w:val="70"/>
        </w:trPr>
        <w:tc>
          <w:tcPr>
            <w:tcW w:w="10485" w:type="dxa"/>
            <w:vAlign w:val="center"/>
          </w:tcPr>
          <w:p w14:paraId="47C25801" w14:textId="77777777" w:rsidR="004C5227" w:rsidRPr="002A2E63" w:rsidRDefault="004C5227" w:rsidP="00B256D5">
            <w:pPr>
              <w:rPr>
                <w:rFonts w:asciiTheme="minorHAnsi" w:hAnsiTheme="minorHAnsi" w:cstheme="minorHAnsi"/>
              </w:rPr>
            </w:pPr>
            <w:r w:rsidRPr="0008694D">
              <w:rPr>
                <w:rFonts w:asciiTheme="minorHAnsi" w:hAnsiTheme="minorHAnsi" w:cstheme="minorHAnsi"/>
              </w:rPr>
              <w:t>Understanding of safeguarding issues and promoting the welfare of children and young people</w:t>
            </w:r>
          </w:p>
        </w:tc>
      </w:tr>
      <w:tr w:rsidR="004C5227" w:rsidRPr="00FF31BA" w14:paraId="00D55405" w14:textId="77777777" w:rsidTr="004C5227">
        <w:trPr>
          <w:trHeight w:val="70"/>
        </w:trPr>
        <w:tc>
          <w:tcPr>
            <w:tcW w:w="10485" w:type="dxa"/>
            <w:vAlign w:val="center"/>
          </w:tcPr>
          <w:p w14:paraId="57F22DD6" w14:textId="77777777" w:rsidR="004C5227" w:rsidRPr="002A2E63" w:rsidRDefault="004C5227" w:rsidP="00B256D5">
            <w:pPr>
              <w:rPr>
                <w:rFonts w:asciiTheme="minorHAnsi" w:hAnsiTheme="minorHAnsi" w:cstheme="minorHAnsi"/>
              </w:rPr>
            </w:pPr>
            <w:r w:rsidRPr="0008694D">
              <w:rPr>
                <w:rFonts w:asciiTheme="minorHAnsi" w:hAnsiTheme="minorHAnsi" w:cstheme="minorHAnsi"/>
              </w:rPr>
              <w:t>Suitability to work with children </w:t>
            </w:r>
          </w:p>
        </w:tc>
      </w:tr>
      <w:tr w:rsidR="004C5227" w:rsidRPr="00FF31BA" w14:paraId="41BD9C57" w14:textId="77777777" w:rsidTr="004C5227">
        <w:trPr>
          <w:trHeight w:val="70"/>
        </w:trPr>
        <w:tc>
          <w:tcPr>
            <w:tcW w:w="10485" w:type="dxa"/>
            <w:vAlign w:val="center"/>
          </w:tcPr>
          <w:p w14:paraId="1304FF2A" w14:textId="77777777" w:rsidR="004C5227" w:rsidRPr="002A2E63" w:rsidRDefault="004C5227" w:rsidP="00B256D5">
            <w:pPr>
              <w:rPr>
                <w:rFonts w:asciiTheme="minorHAnsi" w:hAnsiTheme="minorHAnsi" w:cstheme="minorHAnsi"/>
              </w:rPr>
            </w:pPr>
            <w:r w:rsidRPr="0008694D">
              <w:rPr>
                <w:rFonts w:asciiTheme="minorHAnsi" w:hAnsiTheme="minorHAnsi" w:cstheme="minorHAnsi"/>
              </w:rPr>
              <w:t>Potential for professional progression  </w:t>
            </w:r>
          </w:p>
        </w:tc>
      </w:tr>
    </w:tbl>
    <w:p w14:paraId="215CAE8F" w14:textId="77777777" w:rsidR="00315776" w:rsidRDefault="00315776" w:rsidP="003D770C">
      <w:pPr>
        <w:widowControl w:val="0"/>
        <w:ind w:right="680"/>
        <w:jc w:val="center"/>
        <w:rPr>
          <w:rFonts w:asciiTheme="minorHAnsi" w:hAnsiTheme="minorHAnsi" w:cstheme="minorHAnsi"/>
          <w:b/>
          <w:i/>
        </w:rPr>
      </w:pPr>
    </w:p>
    <w:p w14:paraId="4E1561B0" w14:textId="4DC889D6" w:rsidR="00ED7952" w:rsidRDefault="003D770C" w:rsidP="003D770C">
      <w:pPr>
        <w:widowControl w:val="0"/>
        <w:ind w:right="680"/>
        <w:jc w:val="center"/>
        <w:rPr>
          <w:rFonts w:asciiTheme="minorHAnsi" w:hAnsiTheme="minorHAnsi" w:cstheme="minorHAnsi"/>
          <w:b/>
        </w:rPr>
      </w:pPr>
      <w:r w:rsidRPr="00ED7952">
        <w:rPr>
          <w:rFonts w:asciiTheme="minorHAnsi" w:hAnsiTheme="minorHAnsi" w:cstheme="minorHAnsi"/>
          <w:b/>
          <w:i/>
        </w:rPr>
        <w:t>The Collegiate Trust</w:t>
      </w:r>
      <w:r w:rsidRPr="00ED7952">
        <w:rPr>
          <w:rFonts w:asciiTheme="minorHAnsi" w:hAnsiTheme="minorHAnsi" w:cstheme="minorHAnsi"/>
          <w:b/>
        </w:rPr>
        <w:t xml:space="preserve"> is committed to safeguarding and promoting the welfare of children and expects all staff and volunteers to share this commitment. </w:t>
      </w:r>
    </w:p>
    <w:p w14:paraId="40D38723" w14:textId="77777777" w:rsidR="00ED7952" w:rsidRDefault="00ED7952" w:rsidP="003D770C">
      <w:pPr>
        <w:widowControl w:val="0"/>
        <w:ind w:right="680"/>
        <w:jc w:val="center"/>
        <w:rPr>
          <w:rFonts w:asciiTheme="minorHAnsi" w:hAnsiTheme="minorHAnsi" w:cstheme="minorHAnsi"/>
          <w:b/>
        </w:rPr>
      </w:pPr>
    </w:p>
    <w:p w14:paraId="6BA87D60" w14:textId="77777777" w:rsidR="00ED7952" w:rsidRDefault="003D770C" w:rsidP="003D770C">
      <w:pPr>
        <w:widowControl w:val="0"/>
        <w:ind w:right="680"/>
        <w:jc w:val="center"/>
        <w:rPr>
          <w:rFonts w:asciiTheme="minorHAnsi" w:hAnsiTheme="minorHAnsi" w:cstheme="minorHAnsi"/>
          <w:b/>
        </w:rPr>
      </w:pPr>
      <w:r w:rsidRPr="00ED7952">
        <w:rPr>
          <w:rFonts w:asciiTheme="minorHAnsi" w:hAnsiTheme="minorHAnsi" w:cstheme="minorHAnsi"/>
          <w:b/>
        </w:rPr>
        <w:t xml:space="preserve">Applicants must be willing to undergo child protection screening appropriate to the post, including checks with past employers and the </w:t>
      </w:r>
      <w:r w:rsidRPr="00ED7952">
        <w:rPr>
          <w:rFonts w:asciiTheme="minorHAnsi" w:hAnsiTheme="minorHAnsi" w:cstheme="minorHAnsi"/>
          <w:b/>
          <w:i/>
        </w:rPr>
        <w:t>Disclosure and Barring Service</w:t>
      </w:r>
      <w:r w:rsidRPr="00ED7952">
        <w:rPr>
          <w:rFonts w:asciiTheme="minorHAnsi" w:hAnsiTheme="minorHAnsi" w:cstheme="minorHAnsi"/>
          <w:b/>
        </w:rPr>
        <w:t xml:space="preserve">. </w:t>
      </w:r>
    </w:p>
    <w:p w14:paraId="2F489B0E" w14:textId="77777777" w:rsidR="00ED7952" w:rsidRDefault="00ED7952" w:rsidP="003D770C">
      <w:pPr>
        <w:widowControl w:val="0"/>
        <w:ind w:right="680"/>
        <w:jc w:val="center"/>
        <w:rPr>
          <w:rFonts w:asciiTheme="minorHAnsi" w:hAnsiTheme="minorHAnsi" w:cstheme="minorHAnsi"/>
          <w:b/>
        </w:rPr>
      </w:pPr>
    </w:p>
    <w:p w14:paraId="5FFEC740" w14:textId="39DEB167" w:rsidR="003D770C" w:rsidRPr="00ED7952" w:rsidRDefault="003D770C" w:rsidP="003D770C">
      <w:pPr>
        <w:widowControl w:val="0"/>
        <w:ind w:right="680"/>
        <w:jc w:val="center"/>
        <w:rPr>
          <w:rFonts w:asciiTheme="minorHAnsi" w:hAnsiTheme="minorHAnsi" w:cstheme="minorHAnsi"/>
          <w:b/>
        </w:rPr>
      </w:pPr>
      <w:r w:rsidRPr="00ED7952">
        <w:rPr>
          <w:rFonts w:asciiTheme="minorHAnsi" w:hAnsiTheme="minorHAnsi" w:cstheme="minorHAnsi"/>
          <w:b/>
        </w:rPr>
        <w:t>Appointment will be dependent upon further health, medical and attendance checks.</w:t>
      </w:r>
    </w:p>
    <w:p w14:paraId="68BA869B" w14:textId="0D812642" w:rsidR="00A56A04" w:rsidRDefault="00A56A04" w:rsidP="00C44C37">
      <w:pPr>
        <w:jc w:val="both"/>
        <w:rPr>
          <w:rFonts w:asciiTheme="minorHAnsi" w:hAnsiTheme="minorHAnsi" w:cstheme="minorHAnsi"/>
        </w:rPr>
      </w:pPr>
    </w:p>
    <w:p w14:paraId="0F751F16" w14:textId="08B7670C" w:rsidR="00B231D6" w:rsidRDefault="00AF5EA1">
      <w:pPr>
        <w:spacing w:after="160" w:line="259" w:lineRule="auto"/>
        <w:rPr>
          <w:rFonts w:asciiTheme="minorHAnsi" w:hAnsiTheme="minorHAnsi" w:cstheme="minorHAnsi"/>
          <w:b/>
          <w:szCs w:val="28"/>
          <w:lang w:val="en-US"/>
        </w:rPr>
      </w:pPr>
      <w:r>
        <w:rPr>
          <w:noProof/>
        </w:rPr>
        <w:lastRenderedPageBreak/>
        <mc:AlternateContent>
          <mc:Choice Requires="wps">
            <w:drawing>
              <wp:anchor distT="0" distB="0" distL="114300" distR="114300" simplePos="0" relativeHeight="251743232" behindDoc="0" locked="0" layoutInCell="1" allowOverlap="1" wp14:anchorId="316EDA2F" wp14:editId="4B57F74F">
                <wp:simplePos x="0" y="0"/>
                <wp:positionH relativeFrom="margin">
                  <wp:posOffset>0</wp:posOffset>
                </wp:positionH>
                <wp:positionV relativeFrom="paragraph">
                  <wp:posOffset>37465</wp:posOffset>
                </wp:positionV>
                <wp:extent cx="6689725" cy="368300"/>
                <wp:effectExtent l="38100" t="38100" r="73025" b="69850"/>
                <wp:wrapNone/>
                <wp:docPr id="81935995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9725" cy="368300"/>
                        </a:xfrm>
                        <a:prstGeom prst="rect">
                          <a:avLst/>
                        </a:prstGeom>
                        <a:solidFill>
                          <a:srgbClr val="00B050"/>
                        </a:solidFill>
                        <a:ln>
                          <a:noFill/>
                        </a:ln>
                        <a:effectLst>
                          <a:outerShdw blurRad="50800" dist="38100" dir="2700000" algn="tl" rotWithShape="0">
                            <a:prstClr val="black">
                              <a:alpha val="40000"/>
                            </a:prstClr>
                          </a:outerShdw>
                        </a:effectLst>
                      </wps:spPr>
                      <wps:txbx>
                        <w:txbxContent>
                          <w:p w14:paraId="0DF67CB4" w14:textId="5C8A1529" w:rsidR="009B3FC3" w:rsidRPr="00DF2FF4" w:rsidRDefault="009B3FC3" w:rsidP="00A56A04">
                            <w:pPr>
                              <w:widowControl w:val="0"/>
                              <w:ind w:firstLine="142"/>
                              <w:rPr>
                                <w:rFonts w:asciiTheme="minorHAnsi" w:hAnsiTheme="minorHAnsi" w:cs="Arial"/>
                                <w:b/>
                                <w:i/>
                                <w:color w:val="FFFFFF"/>
                                <w:sz w:val="36"/>
                                <w:szCs w:val="36"/>
                              </w:rPr>
                            </w:pPr>
                            <w:r>
                              <w:rPr>
                                <w:rFonts w:asciiTheme="minorHAnsi" w:hAnsiTheme="minorHAnsi" w:cs="Arial"/>
                                <w:b/>
                                <w:color w:val="FFFFFF"/>
                                <w:sz w:val="36"/>
                                <w:szCs w:val="36"/>
                              </w:rPr>
                              <w:t>Schedule for Appointments</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6EDA2F" id="Text Box 4" o:spid="_x0000_s1035" type="#_x0000_t202" style="position:absolute;margin-left:0;margin-top:2.95pt;width:526.75pt;height:29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rZ3TQIAAIYEAAAOAAAAZHJzL2Uyb0RvYy54bWysVMtu2zAQvBfoPxC8N5Lt2nGEyEEeSFEg&#10;faBp0TNFURIRissuaUvp13dJ2Y7b3orqQHD5GM7s7OryauwN2yn0GmzJZ2c5Z8pKqLVtS/7t6/2b&#10;NWc+CFsLA1aV/Fl5frV5/epycIWaQwemVsgIxPpicCXvQnBFlnnZqV74M3DK0mYD2ItAIbZZjWIg&#10;9N5k8zxfZQNg7RCk8p5W76ZNvkn4TaNk+NQ0XgVmSk7cQhoxjVUcs82lKFoUrtNyT0P8A4teaEuP&#10;HqHuRBBsi/ovqF5LBA9NOJPQZ9A0WqqkgdTM8j/UPHbCqaSFkuPdMU3+/8HKj7tH9xlZGG9gJAOT&#10;CO8eQD55ZuG2E7ZV14gwdErU9PAspiwbnC/2V2OqfeEjSDV8gJpMFtsACWhssI9ZIZ2M0MmA52PS&#10;1RiYpMXVan1xPl9yJmlvsVov8uRKJorDbYc+vFPQszgpOZKpCV3sHnyIbERxOBIf82B0fa+NSQG2&#10;1a1BthOxAPKbfHlA/+2YsfGwhXhtQpxWVCoheiap2AaFj109sMps8YuoS77M10SX1ToSW6xnU0D1&#10;NT/P48eZMC01RjCcIYTvOnTJ1JiFCBl5H+lVRsinSZlxnZg4v00wLyrpdFIMBzIpOuGZvIl2TMaE&#10;sRqZJqoX0bhoVQX1M5lFdCKL2Lw06QB/cjZQI5Tc/9gKVJyZ95YMX6yW5yvqnNMAT4PqNBBWEhQJ&#10;JuVpehumbts61G1HL00lZuGaiqTRyb8XVvvSomJPsvaNGbvpNE6nXn4fm18AAAD//wMAUEsDBBQA&#10;BgAIAAAAIQBuxjK03AAAAAYBAAAPAAAAZHJzL2Rvd25yZXYueG1sTI/NTsMwEITvSH0Haytxo06J&#10;UpGQTYWqIk4c2vIAm9j5KfE6jd0mvD3uCY6jGc18k29n04ubHl1nGWG9ikBorqzquEH4Or0/vYBw&#10;nlhRb1kj/GgH22LxkFOm7MQHfTv6RoQSdhkhtN4PmZSuarUht7KD5uDVdjTkgxwbqUaaQrnp5XMU&#10;baShjsNCS4Petbr6Pl4NwiWhQ3qxdf15Xp+mXRnvP85qj/i4nN9eQXg9+78w3PEDOhSBqbRXVk70&#10;COGIR0hSEHczSuIERImwiVOQRS7/4xe/AAAA//8DAFBLAQItABQABgAIAAAAIQC2gziS/gAAAOEB&#10;AAATAAAAAAAAAAAAAAAAAAAAAABbQ29udGVudF9UeXBlc10ueG1sUEsBAi0AFAAGAAgAAAAhADj9&#10;If/WAAAAlAEAAAsAAAAAAAAAAAAAAAAALwEAAF9yZWxzLy5yZWxzUEsBAi0AFAAGAAgAAAAhAJG6&#10;tndNAgAAhgQAAA4AAAAAAAAAAAAAAAAALgIAAGRycy9lMm9Eb2MueG1sUEsBAi0AFAAGAAgAAAAh&#10;AG7GMrTcAAAABgEAAA8AAAAAAAAAAAAAAAAApwQAAGRycy9kb3ducmV2LnhtbFBLBQYAAAAABAAE&#10;APMAAACwBQAAAAA=&#10;" fillcolor="#00b050" stroked="f">
                <v:shadow on="t" color="black" opacity="26214f" origin="-.5,-.5" offset=".74836mm,.74836mm"/>
                <v:textbox inset="2.88pt,2.88pt,2.88pt,2.88pt">
                  <w:txbxContent>
                    <w:p w14:paraId="0DF67CB4" w14:textId="5C8A1529" w:rsidR="009B3FC3" w:rsidRPr="00DF2FF4" w:rsidRDefault="009B3FC3" w:rsidP="00A56A04">
                      <w:pPr>
                        <w:widowControl w:val="0"/>
                        <w:ind w:firstLine="142"/>
                        <w:rPr>
                          <w:rFonts w:asciiTheme="minorHAnsi" w:hAnsiTheme="minorHAnsi" w:cs="Arial"/>
                          <w:b/>
                          <w:i/>
                          <w:color w:val="FFFFFF"/>
                          <w:sz w:val="36"/>
                          <w:szCs w:val="36"/>
                        </w:rPr>
                      </w:pPr>
                      <w:r>
                        <w:rPr>
                          <w:rFonts w:asciiTheme="minorHAnsi" w:hAnsiTheme="minorHAnsi" w:cs="Arial"/>
                          <w:b/>
                          <w:color w:val="FFFFFF"/>
                          <w:sz w:val="36"/>
                          <w:szCs w:val="36"/>
                        </w:rPr>
                        <w:t>Schedule for Appointments</w:t>
                      </w:r>
                    </w:p>
                  </w:txbxContent>
                </v:textbox>
                <w10:wrap anchorx="margin"/>
              </v:shape>
            </w:pict>
          </mc:Fallback>
        </mc:AlternateContent>
      </w:r>
    </w:p>
    <w:p w14:paraId="3700748A" w14:textId="68929835" w:rsidR="00430C38" w:rsidRPr="00AD7D4E" w:rsidRDefault="00430C38" w:rsidP="00430C38">
      <w:pPr>
        <w:shd w:val="clear" w:color="auto" w:fill="FFFFFF"/>
        <w:jc w:val="both"/>
        <w:rPr>
          <w:rFonts w:asciiTheme="minorHAnsi" w:hAnsiTheme="minorHAnsi" w:cstheme="minorHAnsi"/>
          <w:b/>
          <w:sz w:val="28"/>
          <w:szCs w:val="28"/>
          <w:lang w:val="en-US"/>
        </w:rPr>
      </w:pPr>
    </w:p>
    <w:p w14:paraId="1DD25B73" w14:textId="77777777" w:rsidR="000168AC" w:rsidRDefault="000168AC" w:rsidP="000168AC">
      <w:pPr>
        <w:spacing w:after="160" w:line="259" w:lineRule="auto"/>
        <w:rPr>
          <w:rFonts w:asciiTheme="minorHAnsi" w:hAnsiTheme="minorHAnsi" w:cstheme="minorHAnsi"/>
          <w:b/>
          <w:color w:val="03788B"/>
          <w:szCs w:val="22"/>
        </w:rPr>
      </w:pPr>
      <w:r>
        <w:rPr>
          <w:rFonts w:asciiTheme="minorHAnsi" w:hAnsiTheme="minorHAnsi" w:cstheme="minorHAnsi"/>
          <w:b/>
          <w:color w:val="03788B"/>
          <w:szCs w:val="22"/>
        </w:rPr>
        <w:t>TO APPLY PLEASE COMPLETE THE APPLICATION FORM BY CLICKING “APPLY” AT THE BELOW LINK</w:t>
      </w:r>
      <w:r w:rsidRPr="006F1869">
        <w:rPr>
          <w:rFonts w:asciiTheme="minorHAnsi" w:hAnsiTheme="minorHAnsi" w:cstheme="minorHAnsi"/>
          <w:b/>
          <w:color w:val="03788B"/>
          <w:szCs w:val="22"/>
        </w:rPr>
        <w:t xml:space="preserve">: </w:t>
      </w:r>
    </w:p>
    <w:p w14:paraId="2A0AFFE7" w14:textId="77777777" w:rsidR="000168AC" w:rsidRPr="006F1869" w:rsidRDefault="00B100AB" w:rsidP="000168AC">
      <w:pPr>
        <w:spacing w:after="160" w:line="259" w:lineRule="auto"/>
        <w:rPr>
          <w:rFonts w:asciiTheme="minorHAnsi" w:hAnsiTheme="minorHAnsi" w:cstheme="minorHAnsi"/>
          <w:color w:val="03788B"/>
          <w:szCs w:val="22"/>
        </w:rPr>
      </w:pPr>
      <w:hyperlink r:id="rId19" w:history="1">
        <w:r w:rsidR="000168AC">
          <w:rPr>
            <w:rStyle w:val="Hyperlink"/>
          </w:rPr>
          <w:t>Vacancies | The Collegiate Trust (tct-academies.org)</w:t>
        </w:r>
      </w:hyperlink>
      <w:r w:rsidR="000168AC" w:rsidRPr="006F1869">
        <w:rPr>
          <w:rFonts w:asciiTheme="minorHAnsi" w:hAnsiTheme="minorHAnsi" w:cstheme="minorHAnsi"/>
          <w:color w:val="03788B"/>
          <w:szCs w:val="22"/>
        </w:rPr>
        <w:t xml:space="preserve"> </w:t>
      </w:r>
    </w:p>
    <w:p w14:paraId="03081272" w14:textId="77777777" w:rsidR="000168AC" w:rsidRPr="006F1869" w:rsidRDefault="000168AC" w:rsidP="000168AC">
      <w:pPr>
        <w:shd w:val="clear" w:color="auto" w:fill="FFFFFF"/>
        <w:tabs>
          <w:tab w:val="left" w:pos="2552"/>
        </w:tabs>
        <w:jc w:val="both"/>
        <w:rPr>
          <w:rFonts w:asciiTheme="minorHAnsi" w:hAnsiTheme="minorHAnsi" w:cstheme="minorHAnsi"/>
          <w:b/>
          <w:i/>
          <w:lang w:val="en-US"/>
        </w:rPr>
      </w:pPr>
    </w:p>
    <w:p w14:paraId="67B84480" w14:textId="77777777" w:rsidR="000168AC" w:rsidRPr="006F1869" w:rsidRDefault="000168AC" w:rsidP="000168AC">
      <w:pPr>
        <w:shd w:val="clear" w:color="auto" w:fill="FFFFFF"/>
        <w:tabs>
          <w:tab w:val="left" w:pos="2552"/>
        </w:tabs>
        <w:jc w:val="both"/>
        <w:rPr>
          <w:rFonts w:asciiTheme="minorHAnsi" w:hAnsiTheme="minorHAnsi" w:cstheme="minorHAnsi"/>
          <w:b/>
          <w:color w:val="03788B"/>
          <w:lang w:val="en-US"/>
        </w:rPr>
      </w:pPr>
      <w:r w:rsidRPr="006F1869">
        <w:rPr>
          <w:rFonts w:asciiTheme="minorHAnsi" w:hAnsiTheme="minorHAnsi" w:cstheme="minorHAnsi"/>
          <w:b/>
          <w:color w:val="03788B"/>
          <w:lang w:val="en-US"/>
        </w:rPr>
        <w:t xml:space="preserve">CLOSING DATE: </w:t>
      </w:r>
    </w:p>
    <w:p w14:paraId="00386F30" w14:textId="77777777" w:rsidR="008F6588" w:rsidRDefault="008F6588" w:rsidP="000168AC">
      <w:pPr>
        <w:spacing w:after="160" w:line="259" w:lineRule="auto"/>
        <w:rPr>
          <w:rFonts w:asciiTheme="minorHAnsi" w:hAnsiTheme="minorHAnsi" w:cstheme="minorHAnsi"/>
        </w:rPr>
      </w:pPr>
    </w:p>
    <w:p w14:paraId="41F0FD27" w14:textId="79FB79FE" w:rsidR="00430C38" w:rsidRDefault="00D90EBF" w:rsidP="000168AC">
      <w:pPr>
        <w:spacing w:after="160" w:line="259" w:lineRule="auto"/>
        <w:rPr>
          <w:rFonts w:asciiTheme="minorHAnsi" w:hAnsiTheme="minorHAnsi" w:cstheme="minorHAnsi"/>
        </w:rPr>
      </w:pPr>
      <w:r>
        <w:rPr>
          <w:rFonts w:asciiTheme="minorHAnsi" w:hAnsiTheme="minorHAnsi" w:cstheme="minorHAnsi"/>
        </w:rPr>
        <w:t>30</w:t>
      </w:r>
      <w:r w:rsidRPr="00D90EBF">
        <w:rPr>
          <w:rFonts w:asciiTheme="minorHAnsi" w:hAnsiTheme="minorHAnsi" w:cstheme="minorHAnsi"/>
          <w:vertAlign w:val="superscript"/>
        </w:rPr>
        <w:t>th</w:t>
      </w:r>
      <w:r>
        <w:rPr>
          <w:rFonts w:asciiTheme="minorHAnsi" w:hAnsiTheme="minorHAnsi" w:cstheme="minorHAnsi"/>
        </w:rPr>
        <w:t xml:space="preserve"> November</w:t>
      </w:r>
      <w:r w:rsidR="00430C38">
        <w:rPr>
          <w:rFonts w:asciiTheme="minorHAnsi" w:hAnsiTheme="minorHAnsi" w:cstheme="minorHAnsi"/>
        </w:rPr>
        <w:br w:type="page"/>
      </w:r>
    </w:p>
    <w:p w14:paraId="408C5353" w14:textId="0C432DC2" w:rsidR="00430C38" w:rsidRPr="00AD7D4E" w:rsidRDefault="00AF5EA1" w:rsidP="00430C38">
      <w:pPr>
        <w:widowControl w:val="0"/>
        <w:rPr>
          <w:rFonts w:asciiTheme="minorHAnsi" w:hAnsiTheme="minorHAnsi" w:cstheme="minorHAnsi"/>
        </w:rPr>
      </w:pPr>
      <w:r>
        <w:rPr>
          <w:noProof/>
        </w:rPr>
        <w:lastRenderedPageBreak/>
        <mc:AlternateContent>
          <mc:Choice Requires="wps">
            <w:drawing>
              <wp:anchor distT="0" distB="0" distL="114300" distR="114300" simplePos="0" relativeHeight="251741184" behindDoc="0" locked="0" layoutInCell="1" allowOverlap="1" wp14:anchorId="463C1E03" wp14:editId="09AB50B0">
                <wp:simplePos x="0" y="0"/>
                <wp:positionH relativeFrom="margin">
                  <wp:posOffset>0</wp:posOffset>
                </wp:positionH>
                <wp:positionV relativeFrom="paragraph">
                  <wp:posOffset>37465</wp:posOffset>
                </wp:positionV>
                <wp:extent cx="6689725" cy="368300"/>
                <wp:effectExtent l="38100" t="38100" r="73025" b="69850"/>
                <wp:wrapNone/>
                <wp:docPr id="96223021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9725" cy="368300"/>
                        </a:xfrm>
                        <a:prstGeom prst="rect">
                          <a:avLst/>
                        </a:prstGeom>
                        <a:solidFill>
                          <a:srgbClr val="7030A0"/>
                        </a:solidFill>
                        <a:ln>
                          <a:noFill/>
                        </a:ln>
                        <a:effectLst>
                          <a:outerShdw blurRad="50800" dist="38100" dir="2700000" algn="tl" rotWithShape="0">
                            <a:prstClr val="black">
                              <a:alpha val="40000"/>
                            </a:prstClr>
                          </a:outerShdw>
                        </a:effectLst>
                      </wps:spPr>
                      <wps:txbx>
                        <w:txbxContent>
                          <w:p w14:paraId="640E3454" w14:textId="4EB2D9AC" w:rsidR="009B3FC3" w:rsidRPr="00DF2FF4" w:rsidRDefault="009B3FC3" w:rsidP="00A56A04">
                            <w:pPr>
                              <w:widowControl w:val="0"/>
                              <w:ind w:firstLine="142"/>
                              <w:rPr>
                                <w:rFonts w:asciiTheme="minorHAnsi" w:hAnsiTheme="minorHAnsi" w:cs="Arial"/>
                                <w:b/>
                                <w:i/>
                                <w:color w:val="FFFFFF"/>
                                <w:sz w:val="36"/>
                                <w:szCs w:val="36"/>
                              </w:rPr>
                            </w:pPr>
                            <w:r>
                              <w:rPr>
                                <w:rFonts w:asciiTheme="minorHAnsi" w:hAnsiTheme="minorHAnsi" w:cs="Arial"/>
                                <w:b/>
                                <w:color w:val="FFFFFF"/>
                                <w:sz w:val="36"/>
                                <w:szCs w:val="36"/>
                              </w:rPr>
                              <w:t>How To Find Us</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63C1E03" id="Text Box 3" o:spid="_x0000_s1036" type="#_x0000_t202" style="position:absolute;margin-left:0;margin-top:2.95pt;width:526.75pt;height:29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KnTQIAAIcEAAAOAAAAZHJzL2Uyb0RvYy54bWysVE2P0zAQvSPxHyzf2aQt25Zo09Wyq0VI&#10;y4coiLPjOIm1jseM3SbLr2fstN0CN0QOlscfz+/Nm8nV9dgbtlfoNdiSzy5yzpSVUGvblvzb1/tX&#10;a858ELYWBqwq+ZPy/Hrz8sXV4Ao1hw5MrZARiPXF4EreheCKLPOyU73wF+CUpc0GsBeBQmyzGsVA&#10;6L3J5nm+zAbA2iFI5T2t3k2bfJPwm0bJ8KlpvArMlJy4hTRiGqs4ZpsrUbQoXKflgYb4Bxa90JYe&#10;PUHdiSDYDvVfUL2WCB6acCGhz6BptFRJA6mZ5X+o2XbCqaSFkuPdKU3+/8HKj/ut+4wsjG9hJAOT&#10;CO8eQD56ZuG2E7ZVN4gwdErU9PAspiwbnC8OV2OqfeEjSDV8gJpMFrsACWhssI9ZIZ2M0MmAp1PS&#10;1RiYpMXlcv1mNb/kTNLeYrle5MmVTBTH2w59eKegZ3FSciRTE7rYP/gQ2YjieCQ+5sHo+l4bkwJs&#10;q1uDbC+oAFb5Ir85ov92zNh42EK8NiFOKyqVED2TVOyCwm1XD6wyO/wi6pJf5muiy2odiS3Wsymg&#10;+pqv8vhxJkxLjREMZwjhuw5dMjVmIUJG3id6lRHycVJmXCcmzq8TzLNKOp0Uw5FMis54Jm+iHZMx&#10;YaxGponqLAmPXlVQP5FbxCdZQt1Lkw7wJ2cDdULJ/Y+dQMWZeW/J8cXycrWk1jkP8DyozgNhJUGR&#10;YpKeprdharedQ9129NJUYxZuqEoanQx8ZnWoLar2pOvQmbGdzuN06vn/sfkFAAD//wMAUEsDBBQA&#10;BgAIAAAAIQDkCdji2wAAAAYBAAAPAAAAZHJzL2Rvd25yZXYueG1sTI9BT4NAFITvJv6HzTPxZhfa&#10;0FjKozGY3hVrjLct+woo+xbZhdJ/7/akx8lMZr7JdrPpxESDay0jxIsIBHFldcs1wuFt//AIwnnF&#10;WnWWCeFCDnb57U2mUm3P/EpT6WsRStilCqHxvk+ldFVDRrmF7YmDd7KDUT7IoZZ6UOdQbjq5jKK1&#10;NKrlsNConoqGqu9yNGG3fH+hz/1cXMbpOV5+FPQTfxHi/d38tAXhafZ/YbjiB3TIA9PRjqyd6BDC&#10;EY+QbEBczShZJSCOCOvVBmSeyf/4+S8AAAD//wMAUEsBAi0AFAAGAAgAAAAhALaDOJL+AAAA4QEA&#10;ABMAAAAAAAAAAAAAAAAAAAAAAFtDb250ZW50X1R5cGVzXS54bWxQSwECLQAUAAYACAAAACEAOP0h&#10;/9YAAACUAQAACwAAAAAAAAAAAAAAAAAvAQAAX3JlbHMvLnJlbHNQSwECLQAUAAYACAAAACEAUP1C&#10;p00CAACHBAAADgAAAAAAAAAAAAAAAAAuAgAAZHJzL2Uyb0RvYy54bWxQSwECLQAUAAYACAAAACEA&#10;5AnY4tsAAAAGAQAADwAAAAAAAAAAAAAAAACnBAAAZHJzL2Rvd25yZXYueG1sUEsFBgAAAAAEAAQA&#10;8wAAAK8FAAAAAA==&#10;" fillcolor="#7030a0" stroked="f">
                <v:shadow on="t" color="black" opacity="26214f" origin="-.5,-.5" offset=".74836mm,.74836mm"/>
                <v:textbox inset="2.88pt,2.88pt,2.88pt,2.88pt">
                  <w:txbxContent>
                    <w:p w14:paraId="640E3454" w14:textId="4EB2D9AC" w:rsidR="009B3FC3" w:rsidRPr="00DF2FF4" w:rsidRDefault="009B3FC3" w:rsidP="00A56A04">
                      <w:pPr>
                        <w:widowControl w:val="0"/>
                        <w:ind w:firstLine="142"/>
                        <w:rPr>
                          <w:rFonts w:asciiTheme="minorHAnsi" w:hAnsiTheme="minorHAnsi" w:cs="Arial"/>
                          <w:b/>
                          <w:i/>
                          <w:color w:val="FFFFFF"/>
                          <w:sz w:val="36"/>
                          <w:szCs w:val="36"/>
                        </w:rPr>
                      </w:pPr>
                      <w:r>
                        <w:rPr>
                          <w:rFonts w:asciiTheme="minorHAnsi" w:hAnsiTheme="minorHAnsi" w:cs="Arial"/>
                          <w:b/>
                          <w:color w:val="FFFFFF"/>
                          <w:sz w:val="36"/>
                          <w:szCs w:val="36"/>
                        </w:rPr>
                        <w:t>How To Find Us</w:t>
                      </w:r>
                    </w:p>
                  </w:txbxContent>
                </v:textbox>
                <w10:wrap anchorx="margin"/>
              </v:shape>
            </w:pict>
          </mc:Fallback>
        </mc:AlternateContent>
      </w:r>
    </w:p>
    <w:p w14:paraId="619EE07C" w14:textId="705D6895" w:rsidR="00285FC7" w:rsidRPr="00AD7D4E" w:rsidRDefault="00285FC7">
      <w:pPr>
        <w:spacing w:after="160" w:line="259" w:lineRule="auto"/>
        <w:rPr>
          <w:rFonts w:asciiTheme="minorHAnsi" w:hAnsiTheme="minorHAnsi" w:cstheme="minorHAnsi"/>
          <w:b/>
          <w:szCs w:val="28"/>
          <w:lang w:val="en-US"/>
        </w:rPr>
      </w:pPr>
    </w:p>
    <w:p w14:paraId="2716CDC4" w14:textId="0A03489F" w:rsidR="00551260" w:rsidRPr="00AD7D4E" w:rsidRDefault="00105D52">
      <w:pPr>
        <w:spacing w:after="160" w:line="259" w:lineRule="auto"/>
        <w:rPr>
          <w:rFonts w:asciiTheme="minorHAnsi" w:hAnsiTheme="minorHAnsi" w:cstheme="minorHAnsi"/>
          <w:b/>
          <w:szCs w:val="28"/>
          <w:lang w:val="en-US"/>
        </w:rPr>
      </w:pPr>
      <w:r w:rsidRPr="00AD7D4E">
        <w:rPr>
          <w:rFonts w:asciiTheme="minorHAnsi" w:hAnsiTheme="minorHAnsi" w:cstheme="minorHAnsi"/>
          <w:noProof/>
        </w:rPr>
        <w:drawing>
          <wp:anchor distT="0" distB="0" distL="114300" distR="114300" simplePos="0" relativeHeight="251697152" behindDoc="0" locked="0" layoutInCell="1" allowOverlap="1" wp14:anchorId="3832B379" wp14:editId="339ADB36">
            <wp:simplePos x="0" y="0"/>
            <wp:positionH relativeFrom="margin">
              <wp:posOffset>781050</wp:posOffset>
            </wp:positionH>
            <wp:positionV relativeFrom="paragraph">
              <wp:posOffset>67310</wp:posOffset>
            </wp:positionV>
            <wp:extent cx="4905375" cy="3121660"/>
            <wp:effectExtent l="152400" t="152400" r="371475" b="364490"/>
            <wp:wrapSquare wrapText="bothSides"/>
            <wp:docPr id="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4905375" cy="312166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0E08E14" w14:textId="1FD6AEF9" w:rsidR="00551260" w:rsidRPr="00AD7D4E" w:rsidRDefault="00551260">
      <w:pPr>
        <w:spacing w:after="160" w:line="259" w:lineRule="auto"/>
        <w:rPr>
          <w:rFonts w:asciiTheme="minorHAnsi" w:hAnsiTheme="minorHAnsi" w:cstheme="minorHAnsi"/>
          <w:b/>
          <w:szCs w:val="28"/>
          <w:lang w:val="en-US"/>
        </w:rPr>
      </w:pPr>
    </w:p>
    <w:p w14:paraId="31B75FBF" w14:textId="0726519C" w:rsidR="00551260" w:rsidRPr="00AD7D4E" w:rsidRDefault="00551260" w:rsidP="00551260">
      <w:pPr>
        <w:shd w:val="clear" w:color="auto" w:fill="FFFFFF"/>
        <w:spacing w:before="240" w:after="240" w:line="360" w:lineRule="atLeast"/>
        <w:outlineLvl w:val="2"/>
        <w:rPr>
          <w:rFonts w:asciiTheme="minorHAnsi" w:hAnsiTheme="minorHAnsi" w:cstheme="minorHAnsi"/>
          <w:color w:val="444444"/>
          <w:spacing w:val="5"/>
        </w:rPr>
      </w:pPr>
    </w:p>
    <w:p w14:paraId="62E0EAFE" w14:textId="77777777" w:rsidR="00551260" w:rsidRPr="00AD7D4E" w:rsidRDefault="00551260" w:rsidP="00551260">
      <w:pPr>
        <w:shd w:val="clear" w:color="auto" w:fill="FFFFFF"/>
        <w:spacing w:before="240" w:after="240" w:line="360" w:lineRule="atLeast"/>
        <w:outlineLvl w:val="2"/>
        <w:rPr>
          <w:rFonts w:asciiTheme="minorHAnsi" w:hAnsiTheme="minorHAnsi" w:cstheme="minorHAnsi"/>
          <w:color w:val="444444"/>
          <w:spacing w:val="5"/>
        </w:rPr>
      </w:pPr>
    </w:p>
    <w:p w14:paraId="69A3EC7C" w14:textId="77777777" w:rsidR="00551260" w:rsidRPr="00AD7D4E" w:rsidRDefault="00551260" w:rsidP="00551260">
      <w:pPr>
        <w:shd w:val="clear" w:color="auto" w:fill="FFFFFF"/>
        <w:spacing w:before="240" w:after="240" w:line="360" w:lineRule="atLeast"/>
        <w:outlineLvl w:val="2"/>
        <w:rPr>
          <w:rFonts w:asciiTheme="minorHAnsi" w:hAnsiTheme="minorHAnsi" w:cstheme="minorHAnsi"/>
          <w:color w:val="444444"/>
          <w:spacing w:val="5"/>
        </w:rPr>
      </w:pPr>
    </w:p>
    <w:p w14:paraId="50B4458F" w14:textId="77777777" w:rsidR="00551260" w:rsidRPr="00AD7D4E" w:rsidRDefault="00551260" w:rsidP="00551260">
      <w:pPr>
        <w:shd w:val="clear" w:color="auto" w:fill="FFFFFF"/>
        <w:spacing w:before="240" w:after="240" w:line="360" w:lineRule="atLeast"/>
        <w:outlineLvl w:val="2"/>
        <w:rPr>
          <w:rFonts w:asciiTheme="minorHAnsi" w:hAnsiTheme="minorHAnsi" w:cstheme="minorHAnsi"/>
          <w:color w:val="444444"/>
          <w:spacing w:val="5"/>
        </w:rPr>
      </w:pPr>
    </w:p>
    <w:p w14:paraId="2EDD6A19" w14:textId="77777777" w:rsidR="00551260" w:rsidRPr="00AD7D4E" w:rsidRDefault="00551260" w:rsidP="00551260">
      <w:pPr>
        <w:shd w:val="clear" w:color="auto" w:fill="FFFFFF"/>
        <w:spacing w:before="240" w:after="240" w:line="360" w:lineRule="atLeast"/>
        <w:outlineLvl w:val="2"/>
        <w:rPr>
          <w:rFonts w:asciiTheme="minorHAnsi" w:hAnsiTheme="minorHAnsi" w:cstheme="minorHAnsi"/>
          <w:color w:val="444444"/>
          <w:spacing w:val="5"/>
        </w:rPr>
      </w:pPr>
    </w:p>
    <w:p w14:paraId="7F3C112D" w14:textId="77777777" w:rsidR="00551260" w:rsidRPr="00AD7D4E" w:rsidRDefault="00551260" w:rsidP="00551260">
      <w:pPr>
        <w:shd w:val="clear" w:color="auto" w:fill="FFFFFF"/>
        <w:spacing w:before="240" w:after="240" w:line="360" w:lineRule="atLeast"/>
        <w:outlineLvl w:val="2"/>
        <w:rPr>
          <w:rFonts w:asciiTheme="minorHAnsi" w:hAnsiTheme="minorHAnsi" w:cstheme="minorHAnsi"/>
          <w:color w:val="444444"/>
          <w:spacing w:val="5"/>
        </w:rPr>
      </w:pPr>
    </w:p>
    <w:p w14:paraId="3E6BF238" w14:textId="77777777" w:rsidR="00551260" w:rsidRPr="00AD7D4E" w:rsidRDefault="00551260" w:rsidP="00551260">
      <w:pPr>
        <w:shd w:val="clear" w:color="auto" w:fill="FFFFFF"/>
        <w:spacing w:before="240" w:after="240" w:line="360" w:lineRule="atLeast"/>
        <w:outlineLvl w:val="2"/>
        <w:rPr>
          <w:rFonts w:asciiTheme="minorHAnsi" w:hAnsiTheme="minorHAnsi" w:cstheme="minorHAnsi"/>
          <w:color w:val="444444"/>
          <w:spacing w:val="5"/>
        </w:rPr>
      </w:pPr>
    </w:p>
    <w:p w14:paraId="5B2567D9" w14:textId="6018CC59" w:rsidR="00551260" w:rsidRPr="0048546B" w:rsidRDefault="00551260" w:rsidP="00F4524C">
      <w:pPr>
        <w:shd w:val="clear" w:color="auto" w:fill="FFFFFF"/>
        <w:spacing w:before="100" w:beforeAutospacing="1" w:after="100" w:afterAutospacing="1" w:line="360" w:lineRule="atLeast"/>
        <w:jc w:val="both"/>
        <w:outlineLvl w:val="2"/>
        <w:rPr>
          <w:rFonts w:asciiTheme="minorHAnsi" w:hAnsiTheme="minorHAnsi" w:cstheme="minorHAnsi"/>
          <w:b/>
          <w:spacing w:val="5"/>
          <w:sz w:val="22"/>
          <w:szCs w:val="22"/>
        </w:rPr>
      </w:pPr>
      <w:r w:rsidRPr="0048546B">
        <w:rPr>
          <w:rFonts w:asciiTheme="minorHAnsi" w:hAnsiTheme="minorHAnsi" w:cstheme="minorHAnsi"/>
          <w:b/>
          <w:spacing w:val="5"/>
          <w:sz w:val="22"/>
          <w:szCs w:val="22"/>
        </w:rPr>
        <w:t xml:space="preserve">By </w:t>
      </w:r>
      <w:r w:rsidR="00C702A3" w:rsidRPr="0048546B">
        <w:rPr>
          <w:rFonts w:asciiTheme="minorHAnsi" w:hAnsiTheme="minorHAnsi" w:cstheme="minorHAnsi"/>
          <w:b/>
          <w:spacing w:val="5"/>
          <w:sz w:val="22"/>
          <w:szCs w:val="22"/>
        </w:rPr>
        <w:t>Car</w:t>
      </w:r>
      <w:r w:rsidRPr="0048546B">
        <w:rPr>
          <w:rFonts w:asciiTheme="minorHAnsi" w:hAnsiTheme="minorHAnsi" w:cstheme="minorHAnsi"/>
          <w:b/>
          <w:spacing w:val="5"/>
          <w:sz w:val="22"/>
          <w:szCs w:val="22"/>
        </w:rPr>
        <w:t>:</w:t>
      </w:r>
    </w:p>
    <w:p w14:paraId="78CE6D06" w14:textId="17B54C5B" w:rsidR="00DD1051" w:rsidRPr="00DD1051" w:rsidRDefault="00DD1051" w:rsidP="007A36E9">
      <w:pPr>
        <w:pStyle w:val="NormalWeb"/>
        <w:jc w:val="both"/>
        <w:rPr>
          <w:rFonts w:ascii="Calibri" w:hAnsi="Calibri" w:cs="Calibri"/>
          <w:sz w:val="22"/>
          <w:lang w:val="en"/>
        </w:rPr>
      </w:pPr>
      <w:r w:rsidRPr="00DD1051">
        <w:rPr>
          <w:rFonts w:ascii="Calibri" w:hAnsi="Calibri" w:cs="Calibri"/>
          <w:sz w:val="22"/>
          <w:lang w:val="en"/>
        </w:rPr>
        <w:t xml:space="preserve">If you are travelling by car, The Quest Academy is located on Farnborough Avenue which is </w:t>
      </w:r>
      <w:proofErr w:type="gramStart"/>
      <w:r w:rsidRPr="00DD1051">
        <w:rPr>
          <w:rFonts w:ascii="Calibri" w:hAnsi="Calibri" w:cs="Calibri"/>
          <w:sz w:val="22"/>
          <w:lang w:val="en"/>
        </w:rPr>
        <w:t>off of</w:t>
      </w:r>
      <w:proofErr w:type="gramEnd"/>
      <w:r w:rsidRPr="00DD1051">
        <w:rPr>
          <w:rFonts w:ascii="Calibri" w:hAnsi="Calibri" w:cs="Calibri"/>
          <w:sz w:val="22"/>
          <w:lang w:val="en"/>
        </w:rPr>
        <w:t xml:space="preserve"> the A2022, Selsdon Park Road. If you are coming from the M25 junctions 7 (Croydon), 6 (</w:t>
      </w:r>
      <w:proofErr w:type="spellStart"/>
      <w:r w:rsidRPr="00DD1051">
        <w:rPr>
          <w:rFonts w:ascii="Calibri" w:hAnsi="Calibri" w:cs="Calibri"/>
          <w:sz w:val="22"/>
          <w:lang w:val="en"/>
        </w:rPr>
        <w:t>Caterham</w:t>
      </w:r>
      <w:proofErr w:type="spellEnd"/>
      <w:r w:rsidRPr="00DD1051">
        <w:rPr>
          <w:rFonts w:ascii="Calibri" w:hAnsi="Calibri" w:cs="Calibri"/>
          <w:sz w:val="22"/>
          <w:lang w:val="en"/>
        </w:rPr>
        <w:t xml:space="preserve">) </w:t>
      </w:r>
      <w:proofErr w:type="gramStart"/>
      <w:r w:rsidRPr="00DD1051">
        <w:rPr>
          <w:rFonts w:ascii="Calibri" w:hAnsi="Calibri" w:cs="Calibri"/>
          <w:sz w:val="22"/>
          <w:lang w:val="en"/>
        </w:rPr>
        <w:t>or</w:t>
      </w:r>
      <w:proofErr w:type="gramEnd"/>
      <w:r w:rsidRPr="00DD1051">
        <w:rPr>
          <w:rFonts w:ascii="Calibri" w:hAnsi="Calibri" w:cs="Calibri"/>
          <w:sz w:val="22"/>
          <w:lang w:val="en"/>
        </w:rPr>
        <w:t xml:space="preserve"> 4 (</w:t>
      </w:r>
      <w:proofErr w:type="spellStart"/>
      <w:r w:rsidRPr="00DD1051">
        <w:rPr>
          <w:rFonts w:ascii="Calibri" w:hAnsi="Calibri" w:cs="Calibri"/>
          <w:sz w:val="22"/>
          <w:lang w:val="en"/>
        </w:rPr>
        <w:t>Orpington</w:t>
      </w:r>
      <w:proofErr w:type="spellEnd"/>
      <w:r w:rsidRPr="00DD1051">
        <w:rPr>
          <w:rFonts w:ascii="Calibri" w:hAnsi="Calibri" w:cs="Calibri"/>
          <w:sz w:val="22"/>
          <w:lang w:val="en"/>
        </w:rPr>
        <w:t>) prov</w:t>
      </w:r>
      <w:r>
        <w:rPr>
          <w:rFonts w:ascii="Calibri" w:hAnsi="Calibri" w:cs="Calibri"/>
          <w:sz w:val="22"/>
          <w:lang w:val="en"/>
        </w:rPr>
        <w:t>i</w:t>
      </w:r>
      <w:r w:rsidRPr="00DD1051">
        <w:rPr>
          <w:rFonts w:ascii="Calibri" w:hAnsi="Calibri" w:cs="Calibri"/>
          <w:sz w:val="22"/>
          <w:lang w:val="en"/>
        </w:rPr>
        <w:t>de easy access to Selsdon.</w:t>
      </w:r>
    </w:p>
    <w:p w14:paraId="08585305" w14:textId="67898A18" w:rsidR="00DD1051" w:rsidRPr="00DD1051" w:rsidRDefault="00DD1051" w:rsidP="007A36E9">
      <w:pPr>
        <w:pStyle w:val="NormalWeb"/>
        <w:jc w:val="both"/>
        <w:rPr>
          <w:rFonts w:ascii="Calibri" w:hAnsi="Calibri" w:cs="Calibri"/>
          <w:b/>
          <w:sz w:val="22"/>
          <w:lang w:val="en"/>
        </w:rPr>
      </w:pPr>
      <w:r>
        <w:rPr>
          <w:rFonts w:ascii="Calibri" w:hAnsi="Calibri" w:cs="Calibri"/>
          <w:b/>
          <w:sz w:val="22"/>
          <w:lang w:val="en"/>
        </w:rPr>
        <w:t>By Train</w:t>
      </w:r>
    </w:p>
    <w:p w14:paraId="22398035" w14:textId="1B0E38F1" w:rsidR="00DD1051" w:rsidRPr="00DD1051" w:rsidRDefault="00DD1051" w:rsidP="007A36E9">
      <w:pPr>
        <w:pStyle w:val="NormalWeb"/>
        <w:jc w:val="both"/>
        <w:rPr>
          <w:rFonts w:ascii="Calibri" w:hAnsi="Calibri" w:cs="Calibri"/>
          <w:sz w:val="22"/>
          <w:lang w:val="en"/>
        </w:rPr>
      </w:pPr>
      <w:r>
        <w:rPr>
          <w:rFonts w:ascii="Calibri" w:hAnsi="Calibri" w:cs="Calibri"/>
          <w:sz w:val="22"/>
          <w:lang w:val="en"/>
        </w:rPr>
        <w:t>T</w:t>
      </w:r>
      <w:r w:rsidRPr="00DD1051">
        <w:rPr>
          <w:rFonts w:ascii="Calibri" w:hAnsi="Calibri" w:cs="Calibri"/>
          <w:sz w:val="22"/>
          <w:lang w:val="en"/>
        </w:rPr>
        <w:t xml:space="preserve">he nearest mainline station is East Croydon. You can then take either a number 3 tram (toward New Addington) and alight at Gravel Hill or one of the several buses that serve the area; 433, 130 or 466. </w:t>
      </w:r>
    </w:p>
    <w:p w14:paraId="4BDA9AA4" w14:textId="1D36DDE7" w:rsidR="00C702A3" w:rsidRPr="0048546B" w:rsidRDefault="00C702A3" w:rsidP="007A36E9">
      <w:pPr>
        <w:shd w:val="clear" w:color="auto" w:fill="FFFFFF"/>
        <w:spacing w:before="100" w:beforeAutospacing="1" w:after="100" w:afterAutospacing="1"/>
        <w:jc w:val="both"/>
        <w:outlineLvl w:val="2"/>
        <w:rPr>
          <w:rFonts w:asciiTheme="minorHAnsi" w:hAnsiTheme="minorHAnsi" w:cstheme="minorHAnsi"/>
          <w:b/>
          <w:spacing w:val="5"/>
          <w:sz w:val="22"/>
          <w:szCs w:val="22"/>
        </w:rPr>
      </w:pPr>
      <w:r w:rsidRPr="0048546B">
        <w:rPr>
          <w:rFonts w:asciiTheme="minorHAnsi" w:hAnsiTheme="minorHAnsi" w:cstheme="minorHAnsi"/>
          <w:b/>
          <w:spacing w:val="5"/>
          <w:sz w:val="22"/>
          <w:szCs w:val="22"/>
        </w:rPr>
        <w:t xml:space="preserve">By </w:t>
      </w:r>
      <w:r w:rsidR="000A268A">
        <w:rPr>
          <w:rFonts w:asciiTheme="minorHAnsi" w:hAnsiTheme="minorHAnsi" w:cstheme="minorHAnsi"/>
          <w:b/>
          <w:spacing w:val="5"/>
          <w:sz w:val="22"/>
          <w:szCs w:val="22"/>
        </w:rPr>
        <w:t>Tram</w:t>
      </w:r>
    </w:p>
    <w:p w14:paraId="31CEA46D" w14:textId="3AAEBC66" w:rsidR="00F4524C" w:rsidRPr="00DD1051" w:rsidRDefault="00F4524C" w:rsidP="007A36E9">
      <w:pPr>
        <w:pStyle w:val="NormalWeb"/>
        <w:jc w:val="both"/>
        <w:rPr>
          <w:rFonts w:ascii="Calibri" w:hAnsi="Calibri" w:cs="Calibri"/>
          <w:sz w:val="22"/>
          <w:lang w:val="en"/>
        </w:rPr>
      </w:pPr>
      <w:r w:rsidRPr="00DD1051">
        <w:rPr>
          <w:rFonts w:ascii="Calibri" w:hAnsi="Calibri" w:cs="Calibri"/>
          <w:sz w:val="22"/>
          <w:lang w:val="en"/>
        </w:rPr>
        <w:t xml:space="preserve">There is a wide footpath (keep to the </w:t>
      </w:r>
      <w:proofErr w:type="gramStart"/>
      <w:r w:rsidRPr="00DD1051">
        <w:rPr>
          <w:rFonts w:ascii="Calibri" w:hAnsi="Calibri" w:cs="Calibri"/>
          <w:sz w:val="22"/>
          <w:lang w:val="en"/>
        </w:rPr>
        <w:t>right hand</w:t>
      </w:r>
      <w:proofErr w:type="gramEnd"/>
      <w:r w:rsidRPr="00DD1051">
        <w:rPr>
          <w:rFonts w:ascii="Calibri" w:hAnsi="Calibri" w:cs="Calibri"/>
          <w:sz w:val="22"/>
          <w:lang w:val="en"/>
        </w:rPr>
        <w:t xml:space="preserve"> side) which runs from the tram stop past the back of John Ruskin College, </w:t>
      </w:r>
      <w:r w:rsidR="000168AC">
        <w:rPr>
          <w:rFonts w:ascii="Calibri" w:hAnsi="Calibri" w:cs="Calibri"/>
          <w:sz w:val="22"/>
          <w:lang w:val="en"/>
        </w:rPr>
        <w:t>The Quest</w:t>
      </w:r>
      <w:r w:rsidRPr="00DD1051">
        <w:rPr>
          <w:rFonts w:ascii="Calibri" w:hAnsi="Calibri" w:cs="Calibri"/>
          <w:sz w:val="22"/>
          <w:lang w:val="en"/>
        </w:rPr>
        <w:t xml:space="preserve"> Primary School and Red</w:t>
      </w:r>
      <w:r>
        <w:rPr>
          <w:rFonts w:ascii="Calibri" w:hAnsi="Calibri" w:cs="Calibri"/>
          <w:sz w:val="22"/>
          <w:lang w:val="en"/>
        </w:rPr>
        <w:t xml:space="preserve"> G</w:t>
      </w:r>
      <w:r w:rsidRPr="00DD1051">
        <w:rPr>
          <w:rFonts w:ascii="Calibri" w:hAnsi="Calibri" w:cs="Calibri"/>
          <w:sz w:val="22"/>
          <w:lang w:val="en"/>
        </w:rPr>
        <w:t xml:space="preserve">ates School, finishing </w:t>
      </w:r>
      <w:proofErr w:type="gramStart"/>
      <w:r w:rsidRPr="00DD1051">
        <w:rPr>
          <w:rFonts w:ascii="Calibri" w:hAnsi="Calibri" w:cs="Calibri"/>
          <w:sz w:val="22"/>
          <w:lang w:val="en"/>
        </w:rPr>
        <w:t>in</w:t>
      </w:r>
      <w:proofErr w:type="gramEnd"/>
      <w:r w:rsidRPr="00DD1051">
        <w:rPr>
          <w:rFonts w:ascii="Calibri" w:hAnsi="Calibri" w:cs="Calibri"/>
          <w:sz w:val="22"/>
          <w:lang w:val="en"/>
        </w:rPr>
        <w:t xml:space="preserve"> the corner of Farnborough Avenue. This walk takes about 12mins. The Academy is located on the </w:t>
      </w:r>
      <w:proofErr w:type="gramStart"/>
      <w:r w:rsidRPr="00DD1051">
        <w:rPr>
          <w:rFonts w:ascii="Calibri" w:hAnsi="Calibri" w:cs="Calibri"/>
          <w:sz w:val="22"/>
          <w:lang w:val="en"/>
        </w:rPr>
        <w:t>right hand</w:t>
      </w:r>
      <w:proofErr w:type="gramEnd"/>
      <w:r w:rsidRPr="00DD1051">
        <w:rPr>
          <w:rFonts w:ascii="Calibri" w:hAnsi="Calibri" w:cs="Calibri"/>
          <w:sz w:val="22"/>
          <w:lang w:val="en"/>
        </w:rPr>
        <w:t xml:space="preserve"> side </w:t>
      </w:r>
      <w:proofErr w:type="gramStart"/>
      <w:r w:rsidRPr="00DD1051">
        <w:rPr>
          <w:rFonts w:ascii="Calibri" w:hAnsi="Calibri" w:cs="Calibri"/>
          <w:sz w:val="22"/>
          <w:lang w:val="en"/>
        </w:rPr>
        <w:t>in</w:t>
      </w:r>
      <w:proofErr w:type="gramEnd"/>
      <w:r w:rsidRPr="00DD1051">
        <w:rPr>
          <w:rFonts w:ascii="Calibri" w:hAnsi="Calibri" w:cs="Calibri"/>
          <w:sz w:val="22"/>
          <w:lang w:val="en"/>
        </w:rPr>
        <w:t xml:space="preserve"> Farnborough Avenue.</w:t>
      </w:r>
    </w:p>
    <w:p w14:paraId="404037A7" w14:textId="47A97AD8" w:rsidR="00551260" w:rsidRPr="0048546B" w:rsidRDefault="00551260" w:rsidP="00F4524C">
      <w:pPr>
        <w:shd w:val="clear" w:color="auto" w:fill="FFFFFF"/>
        <w:spacing w:before="100" w:beforeAutospacing="1" w:after="100" w:afterAutospacing="1" w:line="360" w:lineRule="atLeast"/>
        <w:outlineLvl w:val="2"/>
        <w:rPr>
          <w:rFonts w:asciiTheme="minorHAnsi" w:hAnsiTheme="minorHAnsi" w:cstheme="minorHAnsi"/>
          <w:b/>
          <w:spacing w:val="5"/>
          <w:sz w:val="22"/>
          <w:szCs w:val="22"/>
        </w:rPr>
      </w:pPr>
      <w:r w:rsidRPr="0048546B">
        <w:rPr>
          <w:rFonts w:asciiTheme="minorHAnsi" w:hAnsiTheme="minorHAnsi" w:cstheme="minorHAnsi"/>
          <w:b/>
          <w:spacing w:val="5"/>
          <w:sz w:val="22"/>
          <w:szCs w:val="22"/>
        </w:rPr>
        <w:t>By Bus:</w:t>
      </w:r>
    </w:p>
    <w:p w14:paraId="02457AC3" w14:textId="195FB4F5" w:rsidR="0082738F" w:rsidRPr="00C1748A" w:rsidRDefault="00B45C27" w:rsidP="00F4524C">
      <w:pPr>
        <w:shd w:val="clear" w:color="auto" w:fill="FFFFFF"/>
        <w:spacing w:before="100" w:beforeAutospacing="1" w:after="100" w:afterAutospacing="1"/>
        <w:jc w:val="both"/>
        <w:rPr>
          <w:rFonts w:asciiTheme="minorHAnsi" w:hAnsiTheme="minorHAnsi" w:cstheme="minorHAnsi"/>
          <w:spacing w:val="5"/>
          <w:sz w:val="22"/>
          <w:szCs w:val="22"/>
        </w:rPr>
      </w:pPr>
      <w:r w:rsidRPr="00C1748A">
        <w:rPr>
          <w:rFonts w:asciiTheme="minorHAnsi" w:hAnsiTheme="minorHAnsi" w:cstheme="minorHAnsi"/>
          <w:spacing w:val="5"/>
          <w:sz w:val="22"/>
          <w:szCs w:val="22"/>
        </w:rPr>
        <w:t>Bus routes:</w:t>
      </w:r>
      <w:r w:rsidR="00AF5EA1">
        <w:rPr>
          <w:noProof/>
        </w:rPr>
        <mc:AlternateContent>
          <mc:Choice Requires="wps">
            <w:drawing>
              <wp:anchor distT="36576" distB="36576" distL="36576" distR="36576" simplePos="0" relativeHeight="251696128" behindDoc="0" locked="0" layoutInCell="1" allowOverlap="1" wp14:anchorId="598198A0" wp14:editId="638250B9">
                <wp:simplePos x="0" y="0"/>
                <wp:positionH relativeFrom="margin">
                  <wp:align>center</wp:align>
                </wp:positionH>
                <wp:positionV relativeFrom="paragraph">
                  <wp:posOffset>6924040</wp:posOffset>
                </wp:positionV>
                <wp:extent cx="6210300" cy="1562100"/>
                <wp:effectExtent l="0" t="0" r="0" b="0"/>
                <wp:wrapNone/>
                <wp:docPr id="712207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0" cy="1562100"/>
                        </a:xfrm>
                        <a:prstGeom prst="rect">
                          <a:avLst/>
                        </a:prstGeom>
                        <a:solidFill>
                          <a:srgbClr val="002244"/>
                        </a:solidFill>
                        <a:ln>
                          <a:noFill/>
                        </a:ln>
                        <a:effectLst/>
                      </wps:spPr>
                      <wps:txbx>
                        <w:txbxContent>
                          <w:p w14:paraId="0EC8FD14" w14:textId="77777777" w:rsidR="009B3FC3" w:rsidRDefault="009B3FC3" w:rsidP="00551260">
                            <w:pPr>
                              <w:widowControl w:val="0"/>
                              <w:spacing w:line="223" w:lineRule="auto"/>
                              <w:rPr>
                                <w:rFonts w:asciiTheme="minorHAnsi" w:hAnsiTheme="minorHAnsi" w:cs="Arial"/>
                                <w:color w:val="FFFFFF"/>
                                <w:sz w:val="36"/>
                                <w:szCs w:val="36"/>
                              </w:rPr>
                            </w:pPr>
                            <w:r>
                              <w:rPr>
                                <w:rFonts w:asciiTheme="minorHAnsi" w:hAnsiTheme="minorHAnsi" w:cs="Arial"/>
                                <w:b/>
                                <w:bCs/>
                                <w:color w:val="FFFFFF"/>
                                <w:sz w:val="36"/>
                                <w:szCs w:val="36"/>
                              </w:rPr>
                              <w:tab/>
                            </w:r>
                            <w:r w:rsidRPr="00551260">
                              <w:rPr>
                                <w:rFonts w:asciiTheme="minorHAnsi" w:hAnsiTheme="minorHAnsi" w:cs="Arial"/>
                                <w:b/>
                                <w:bCs/>
                                <w:color w:val="FFFFFF"/>
                                <w:sz w:val="36"/>
                                <w:szCs w:val="36"/>
                              </w:rPr>
                              <w:t>A</w:t>
                            </w:r>
                            <w:r w:rsidRPr="00551260">
                              <w:rPr>
                                <w:rFonts w:asciiTheme="minorHAnsi" w:hAnsiTheme="minorHAnsi" w:cs="Arial"/>
                                <w:bCs/>
                                <w:color w:val="FFFFFF"/>
                                <w:sz w:val="36"/>
                                <w:szCs w:val="36"/>
                              </w:rPr>
                              <w:t xml:space="preserve"> </w:t>
                            </w:r>
                            <w:r>
                              <w:rPr>
                                <w:rFonts w:asciiTheme="minorHAnsi" w:hAnsiTheme="minorHAnsi" w:cs="Arial"/>
                                <w:bCs/>
                                <w:color w:val="FFFFFF"/>
                                <w:sz w:val="36"/>
                                <w:szCs w:val="36"/>
                              </w:rPr>
                              <w:tab/>
                            </w:r>
                            <w:r>
                              <w:rPr>
                                <w:rFonts w:asciiTheme="minorHAnsi" w:hAnsiTheme="minorHAnsi" w:cs="Arial"/>
                                <w:bCs/>
                                <w:color w:val="FFFFFF"/>
                                <w:sz w:val="36"/>
                                <w:szCs w:val="36"/>
                              </w:rPr>
                              <w:tab/>
                            </w:r>
                            <w:r w:rsidRPr="00551260">
                              <w:rPr>
                                <w:rFonts w:asciiTheme="minorHAnsi" w:hAnsiTheme="minorHAnsi" w:cs="Arial"/>
                                <w:color w:val="FFFFFF"/>
                                <w:sz w:val="36"/>
                                <w:szCs w:val="36"/>
                              </w:rPr>
                              <w:t>Gilb</w:t>
                            </w:r>
                            <w:r>
                              <w:rPr>
                                <w:rFonts w:asciiTheme="minorHAnsi" w:hAnsiTheme="minorHAnsi" w:cs="Arial"/>
                                <w:color w:val="FFFFFF"/>
                                <w:sz w:val="36"/>
                                <w:szCs w:val="36"/>
                              </w:rPr>
                              <w:t>ert Scott Primary School</w:t>
                            </w:r>
                          </w:p>
                          <w:p w14:paraId="4FA1A33C" w14:textId="77777777" w:rsidR="009B3FC3" w:rsidRPr="00551260" w:rsidRDefault="009B3FC3" w:rsidP="00551260">
                            <w:pPr>
                              <w:widowControl w:val="0"/>
                              <w:spacing w:line="223" w:lineRule="auto"/>
                              <w:rPr>
                                <w:rFonts w:asciiTheme="minorHAnsi" w:hAnsiTheme="minorHAnsi" w:cs="Arial"/>
                                <w:color w:val="FFFFFF"/>
                                <w:sz w:val="36"/>
                                <w:szCs w:val="36"/>
                              </w:rPr>
                            </w:pPr>
                            <w:r>
                              <w:rPr>
                                <w:rFonts w:asciiTheme="minorHAnsi" w:hAnsiTheme="minorHAnsi" w:cs="Arial"/>
                                <w:color w:val="FFFFFF"/>
                                <w:sz w:val="36"/>
                                <w:szCs w:val="36"/>
                              </w:rPr>
                              <w:tab/>
                            </w:r>
                            <w:r>
                              <w:rPr>
                                <w:rFonts w:asciiTheme="minorHAnsi" w:hAnsiTheme="minorHAnsi" w:cs="Arial"/>
                                <w:color w:val="FFFFFF"/>
                                <w:sz w:val="36"/>
                                <w:szCs w:val="36"/>
                              </w:rPr>
                              <w:tab/>
                            </w:r>
                            <w:r>
                              <w:rPr>
                                <w:rFonts w:asciiTheme="minorHAnsi" w:hAnsiTheme="minorHAnsi" w:cs="Arial"/>
                                <w:color w:val="FFFFFF"/>
                                <w:sz w:val="36"/>
                                <w:szCs w:val="36"/>
                              </w:rPr>
                              <w:tab/>
                            </w:r>
                            <w:r w:rsidRPr="00551260">
                              <w:rPr>
                                <w:rFonts w:asciiTheme="minorHAnsi" w:hAnsiTheme="minorHAnsi" w:cs="Arial"/>
                                <w:color w:val="FFFFFF"/>
                                <w:sz w:val="36"/>
                                <w:szCs w:val="36"/>
                              </w:rPr>
                              <w:t>Farnborough Avenue, Croydon CR2 8HD</w:t>
                            </w:r>
                          </w:p>
                          <w:p w14:paraId="07000CC4" w14:textId="77777777" w:rsidR="009B3FC3" w:rsidRPr="00551260" w:rsidRDefault="009B3FC3" w:rsidP="00551260">
                            <w:pPr>
                              <w:widowControl w:val="0"/>
                              <w:spacing w:line="223" w:lineRule="auto"/>
                              <w:ind w:firstLine="720"/>
                              <w:rPr>
                                <w:rFonts w:asciiTheme="minorHAnsi" w:hAnsiTheme="minorHAnsi" w:cs="Arial"/>
                                <w:color w:val="FFFFFF"/>
                                <w:sz w:val="36"/>
                                <w:szCs w:val="36"/>
                              </w:rPr>
                            </w:pPr>
                            <w:r w:rsidRPr="00551260">
                              <w:rPr>
                                <w:rFonts w:asciiTheme="minorHAnsi" w:hAnsiTheme="minorHAnsi" w:cs="Arial"/>
                                <w:b/>
                                <w:bCs/>
                                <w:color w:val="FFFFFF"/>
                                <w:sz w:val="36"/>
                                <w:szCs w:val="36"/>
                              </w:rPr>
                              <w:t>T</w:t>
                            </w:r>
                            <w:r w:rsidRPr="00551260">
                              <w:rPr>
                                <w:rFonts w:asciiTheme="minorHAnsi" w:hAnsiTheme="minorHAnsi" w:cs="Arial"/>
                                <w:b/>
                                <w:color w:val="FFFFFF"/>
                                <w:sz w:val="36"/>
                                <w:szCs w:val="36"/>
                              </w:rPr>
                              <w:t xml:space="preserve"> </w:t>
                            </w:r>
                            <w:r>
                              <w:rPr>
                                <w:rFonts w:asciiTheme="minorHAnsi" w:hAnsiTheme="minorHAnsi" w:cs="Arial"/>
                                <w:color w:val="FFFFFF"/>
                                <w:sz w:val="36"/>
                                <w:szCs w:val="36"/>
                              </w:rPr>
                              <w:tab/>
                            </w:r>
                            <w:r>
                              <w:rPr>
                                <w:rFonts w:asciiTheme="minorHAnsi" w:hAnsiTheme="minorHAnsi" w:cs="Arial"/>
                                <w:color w:val="FFFFFF"/>
                                <w:sz w:val="36"/>
                                <w:szCs w:val="36"/>
                              </w:rPr>
                              <w:tab/>
                            </w:r>
                            <w:r w:rsidRPr="00551260">
                              <w:rPr>
                                <w:rFonts w:asciiTheme="minorHAnsi" w:hAnsiTheme="minorHAnsi" w:cs="Arial"/>
                                <w:color w:val="FFFFFF"/>
                                <w:sz w:val="36"/>
                                <w:szCs w:val="36"/>
                              </w:rPr>
                              <w:t>020 8657 4722</w:t>
                            </w:r>
                          </w:p>
                          <w:p w14:paraId="27F6781F" w14:textId="77777777" w:rsidR="009B3FC3" w:rsidRPr="00551260" w:rsidRDefault="009B3FC3" w:rsidP="00551260">
                            <w:pPr>
                              <w:widowControl w:val="0"/>
                              <w:spacing w:line="223" w:lineRule="auto"/>
                              <w:ind w:firstLine="720"/>
                              <w:rPr>
                                <w:rFonts w:asciiTheme="minorHAnsi" w:hAnsiTheme="minorHAnsi" w:cs="Arial"/>
                                <w:color w:val="FFFFFF"/>
                                <w:sz w:val="36"/>
                                <w:szCs w:val="36"/>
                              </w:rPr>
                            </w:pPr>
                            <w:r w:rsidRPr="00551260">
                              <w:rPr>
                                <w:rFonts w:asciiTheme="minorHAnsi" w:hAnsiTheme="minorHAnsi" w:cs="Arial"/>
                                <w:b/>
                                <w:bCs/>
                                <w:color w:val="FFFFFF"/>
                                <w:sz w:val="36"/>
                                <w:szCs w:val="36"/>
                              </w:rPr>
                              <w:t>E</w:t>
                            </w:r>
                            <w:r w:rsidRPr="00551260">
                              <w:rPr>
                                <w:rFonts w:asciiTheme="minorHAnsi" w:hAnsiTheme="minorHAnsi" w:cs="Arial"/>
                                <w:bCs/>
                                <w:color w:val="FFFFFF"/>
                                <w:sz w:val="36"/>
                                <w:szCs w:val="36"/>
                              </w:rPr>
                              <w:t xml:space="preserve"> </w:t>
                            </w:r>
                            <w:r>
                              <w:rPr>
                                <w:rFonts w:asciiTheme="minorHAnsi" w:hAnsiTheme="minorHAnsi" w:cs="Arial"/>
                                <w:bCs/>
                                <w:color w:val="FFFFFF"/>
                                <w:sz w:val="36"/>
                                <w:szCs w:val="36"/>
                              </w:rPr>
                              <w:tab/>
                            </w:r>
                            <w:r>
                              <w:rPr>
                                <w:rFonts w:asciiTheme="minorHAnsi" w:hAnsiTheme="minorHAnsi" w:cs="Arial"/>
                                <w:bCs/>
                                <w:color w:val="FFFFFF"/>
                                <w:sz w:val="36"/>
                                <w:szCs w:val="36"/>
                              </w:rPr>
                              <w:tab/>
                            </w:r>
                            <w:r w:rsidRPr="00551260">
                              <w:rPr>
                                <w:rFonts w:asciiTheme="minorHAnsi" w:hAnsiTheme="minorHAnsi" w:cs="Arial"/>
                                <w:color w:val="FFFFFF"/>
                                <w:sz w:val="36"/>
                                <w:szCs w:val="36"/>
                              </w:rPr>
                              <w:t>admin@gilbertscott.croydon.sch.uk</w:t>
                            </w:r>
                          </w:p>
                          <w:p w14:paraId="356B0A97" w14:textId="77777777" w:rsidR="009B3FC3" w:rsidRPr="00551260" w:rsidRDefault="009B3FC3" w:rsidP="00551260">
                            <w:pPr>
                              <w:widowControl w:val="0"/>
                              <w:spacing w:line="223" w:lineRule="auto"/>
                              <w:ind w:firstLine="720"/>
                              <w:rPr>
                                <w:rFonts w:asciiTheme="minorHAnsi" w:hAnsiTheme="minorHAnsi" w:cs="Arial"/>
                                <w:bCs/>
                                <w:color w:val="FFFFFF"/>
                                <w:sz w:val="36"/>
                                <w:szCs w:val="36"/>
                              </w:rPr>
                            </w:pPr>
                            <w:r w:rsidRPr="00551260">
                              <w:rPr>
                                <w:rFonts w:asciiTheme="minorHAnsi" w:hAnsiTheme="minorHAnsi" w:cs="Arial"/>
                                <w:b/>
                                <w:bCs/>
                                <w:color w:val="FFFFFF"/>
                                <w:sz w:val="36"/>
                                <w:szCs w:val="36"/>
                              </w:rPr>
                              <w:t>W</w:t>
                            </w:r>
                            <w:r>
                              <w:rPr>
                                <w:rFonts w:asciiTheme="minorHAnsi" w:hAnsiTheme="minorHAnsi" w:cs="Arial"/>
                                <w:bCs/>
                                <w:color w:val="FFFFFF"/>
                                <w:sz w:val="36"/>
                                <w:szCs w:val="36"/>
                              </w:rPr>
                              <w:tab/>
                            </w:r>
                            <w:r>
                              <w:rPr>
                                <w:rFonts w:asciiTheme="minorHAnsi" w:hAnsiTheme="minorHAnsi" w:cs="Arial"/>
                                <w:bCs/>
                                <w:color w:val="FFFFFF"/>
                                <w:sz w:val="36"/>
                                <w:szCs w:val="36"/>
                              </w:rPr>
                              <w:tab/>
                            </w:r>
                            <w:r w:rsidRPr="00551260">
                              <w:rPr>
                                <w:rFonts w:asciiTheme="minorHAnsi" w:hAnsiTheme="minorHAnsi" w:cs="Arial"/>
                                <w:bCs/>
                                <w:color w:val="FFFFFF"/>
                                <w:sz w:val="36"/>
                                <w:szCs w:val="36"/>
                              </w:rPr>
                              <w:t>www.gilbertscott.croydon.sch.uk</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8198A0" id="_x0000_s1037" type="#_x0000_t202" style="position:absolute;left:0;text-align:left;margin-left:0;margin-top:545.2pt;width:489pt;height:123pt;z-index:251696128;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XSc9gEAAOEDAAAOAAAAZHJzL2Uyb0RvYy54bWysU1Fv0zAQfkfiP1h+p0m7raCo6TQ6DSEN&#10;hjT4AY7jJBaOz5zdJuXXc3bSrhpviBfL57O/u++7z5vbsTfsoNBrsCVfLnLOlJVQa9uW/Mf3h3cf&#10;OPNB2FoYsKrkR+X57fbtm83gCrWCDkytkBGI9cXgSt6F4Ios87JTvfALcMpSsgHsRaAQ26xGMRB6&#10;b7JVnq+zAbB2CFJ5T6f3U5JvE37TKBmemsarwEzJqbeQVkxrFddsuxFFi8J1Ws5tiH/oohfaUtEz&#10;1L0Igu1R/wXVa4ngoQkLCX0GTaOlShyIzTJ/xea5E04lLiSOd2eZ/P+DlV8Pz+4bsjB+hJEGmEh4&#10;9wjyp2cWdp2wrbpDhKFToqbCyyhZNjhfzE+j1L7wEaQavkBNQxb7AAlobLCPqhBPRug0gONZdDUG&#10;JulwvVrmVzmlJOWWNzFMY8lEcXru0IdPCnoWNyVHmmqCF4dHH2I7ojhdidU8GF0/aGNSgG21M8gO&#10;IjogX62urxODV9eMjZctxGcT4nSikofmMieiE+UwViPTNTWdNInJCuoj6YAw+Yz+BW06wN+cDeSx&#10;kvtfe4GKM/PZkpZX65v3azLlZYCXQXUZCCsJquSBs2m7C5OR9w5121GlaXoW7kj/RidlXrqap0Y+&#10;SoLNno9GvYzTrZefuf0DAAD//wMAUEsDBBQABgAIAAAAIQDKrJQt3wAAAAoBAAAPAAAAZHJzL2Rv&#10;d25yZXYueG1sTI/BTsMwEETvSP0HaytxozZNVNoQp6pAnFARFA4c3XhJIuJ1FDtt0q9nOcFx34xm&#10;Z/Lt6Fpxwj40njTcLhQIpNLbhioNH+9PN2sQIRqypvWEGiYMsC1mV7nJrD/TG54OsRIcQiEzGuoY&#10;u0zKUNboTFj4Dom1L987E/nsK2l7c+Zw18qlUivpTEP8oTYdPtRYfh8Gp2G4BJoe4x6nNLy+7J/T&#10;pLp8Jlpfz8fdPYiIY/wzw299rg4Fdzr6gWwQrQYeEpmqjUpBsL65WzM6MkqSVQqyyOX/CcUPAAAA&#10;//8DAFBLAQItABQABgAIAAAAIQC2gziS/gAAAOEBAAATAAAAAAAAAAAAAAAAAAAAAABbQ29udGVu&#10;dF9UeXBlc10ueG1sUEsBAi0AFAAGAAgAAAAhADj9If/WAAAAlAEAAAsAAAAAAAAAAAAAAAAALwEA&#10;AF9yZWxzLy5yZWxzUEsBAi0AFAAGAAgAAAAhADiFdJz2AQAA4QMAAA4AAAAAAAAAAAAAAAAALgIA&#10;AGRycy9lMm9Eb2MueG1sUEsBAi0AFAAGAAgAAAAhAMqslC3fAAAACgEAAA8AAAAAAAAAAAAAAAAA&#10;UAQAAGRycy9kb3ducmV2LnhtbFBLBQYAAAAABAAEAPMAAABcBQAAAAA=&#10;" fillcolor="#024" stroked="f">
                <v:textbox inset="2.88pt,2.88pt,2.88pt,2.88pt">
                  <w:txbxContent>
                    <w:p w14:paraId="0EC8FD14" w14:textId="77777777" w:rsidR="009B3FC3" w:rsidRDefault="009B3FC3" w:rsidP="00551260">
                      <w:pPr>
                        <w:widowControl w:val="0"/>
                        <w:spacing w:line="223" w:lineRule="auto"/>
                        <w:rPr>
                          <w:rFonts w:asciiTheme="minorHAnsi" w:hAnsiTheme="minorHAnsi" w:cs="Arial"/>
                          <w:color w:val="FFFFFF"/>
                          <w:sz w:val="36"/>
                          <w:szCs w:val="36"/>
                        </w:rPr>
                      </w:pPr>
                      <w:r>
                        <w:rPr>
                          <w:rFonts w:asciiTheme="minorHAnsi" w:hAnsiTheme="minorHAnsi" w:cs="Arial"/>
                          <w:b/>
                          <w:bCs/>
                          <w:color w:val="FFFFFF"/>
                          <w:sz w:val="36"/>
                          <w:szCs w:val="36"/>
                        </w:rPr>
                        <w:tab/>
                      </w:r>
                      <w:r w:rsidRPr="00551260">
                        <w:rPr>
                          <w:rFonts w:asciiTheme="minorHAnsi" w:hAnsiTheme="minorHAnsi" w:cs="Arial"/>
                          <w:b/>
                          <w:bCs/>
                          <w:color w:val="FFFFFF"/>
                          <w:sz w:val="36"/>
                          <w:szCs w:val="36"/>
                        </w:rPr>
                        <w:t>A</w:t>
                      </w:r>
                      <w:r w:rsidRPr="00551260">
                        <w:rPr>
                          <w:rFonts w:asciiTheme="minorHAnsi" w:hAnsiTheme="minorHAnsi" w:cs="Arial"/>
                          <w:bCs/>
                          <w:color w:val="FFFFFF"/>
                          <w:sz w:val="36"/>
                          <w:szCs w:val="36"/>
                        </w:rPr>
                        <w:t xml:space="preserve"> </w:t>
                      </w:r>
                      <w:r>
                        <w:rPr>
                          <w:rFonts w:asciiTheme="minorHAnsi" w:hAnsiTheme="minorHAnsi" w:cs="Arial"/>
                          <w:bCs/>
                          <w:color w:val="FFFFFF"/>
                          <w:sz w:val="36"/>
                          <w:szCs w:val="36"/>
                        </w:rPr>
                        <w:tab/>
                      </w:r>
                      <w:r>
                        <w:rPr>
                          <w:rFonts w:asciiTheme="minorHAnsi" w:hAnsiTheme="minorHAnsi" w:cs="Arial"/>
                          <w:bCs/>
                          <w:color w:val="FFFFFF"/>
                          <w:sz w:val="36"/>
                          <w:szCs w:val="36"/>
                        </w:rPr>
                        <w:tab/>
                      </w:r>
                      <w:r w:rsidRPr="00551260">
                        <w:rPr>
                          <w:rFonts w:asciiTheme="minorHAnsi" w:hAnsiTheme="minorHAnsi" w:cs="Arial"/>
                          <w:color w:val="FFFFFF"/>
                          <w:sz w:val="36"/>
                          <w:szCs w:val="36"/>
                        </w:rPr>
                        <w:t>Gilb</w:t>
                      </w:r>
                      <w:r>
                        <w:rPr>
                          <w:rFonts w:asciiTheme="minorHAnsi" w:hAnsiTheme="minorHAnsi" w:cs="Arial"/>
                          <w:color w:val="FFFFFF"/>
                          <w:sz w:val="36"/>
                          <w:szCs w:val="36"/>
                        </w:rPr>
                        <w:t>ert Scott Primary School</w:t>
                      </w:r>
                    </w:p>
                    <w:p w14:paraId="4FA1A33C" w14:textId="77777777" w:rsidR="009B3FC3" w:rsidRPr="00551260" w:rsidRDefault="009B3FC3" w:rsidP="00551260">
                      <w:pPr>
                        <w:widowControl w:val="0"/>
                        <w:spacing w:line="223" w:lineRule="auto"/>
                        <w:rPr>
                          <w:rFonts w:asciiTheme="minorHAnsi" w:hAnsiTheme="minorHAnsi" w:cs="Arial"/>
                          <w:color w:val="FFFFFF"/>
                          <w:sz w:val="36"/>
                          <w:szCs w:val="36"/>
                        </w:rPr>
                      </w:pPr>
                      <w:r>
                        <w:rPr>
                          <w:rFonts w:asciiTheme="minorHAnsi" w:hAnsiTheme="minorHAnsi" w:cs="Arial"/>
                          <w:color w:val="FFFFFF"/>
                          <w:sz w:val="36"/>
                          <w:szCs w:val="36"/>
                        </w:rPr>
                        <w:tab/>
                      </w:r>
                      <w:r>
                        <w:rPr>
                          <w:rFonts w:asciiTheme="minorHAnsi" w:hAnsiTheme="minorHAnsi" w:cs="Arial"/>
                          <w:color w:val="FFFFFF"/>
                          <w:sz w:val="36"/>
                          <w:szCs w:val="36"/>
                        </w:rPr>
                        <w:tab/>
                      </w:r>
                      <w:r>
                        <w:rPr>
                          <w:rFonts w:asciiTheme="minorHAnsi" w:hAnsiTheme="minorHAnsi" w:cs="Arial"/>
                          <w:color w:val="FFFFFF"/>
                          <w:sz w:val="36"/>
                          <w:szCs w:val="36"/>
                        </w:rPr>
                        <w:tab/>
                      </w:r>
                      <w:r w:rsidRPr="00551260">
                        <w:rPr>
                          <w:rFonts w:asciiTheme="minorHAnsi" w:hAnsiTheme="minorHAnsi" w:cs="Arial"/>
                          <w:color w:val="FFFFFF"/>
                          <w:sz w:val="36"/>
                          <w:szCs w:val="36"/>
                        </w:rPr>
                        <w:t>Farnborough Avenue, Croydon CR2 8HD</w:t>
                      </w:r>
                    </w:p>
                    <w:p w14:paraId="07000CC4" w14:textId="77777777" w:rsidR="009B3FC3" w:rsidRPr="00551260" w:rsidRDefault="009B3FC3" w:rsidP="00551260">
                      <w:pPr>
                        <w:widowControl w:val="0"/>
                        <w:spacing w:line="223" w:lineRule="auto"/>
                        <w:ind w:firstLine="720"/>
                        <w:rPr>
                          <w:rFonts w:asciiTheme="minorHAnsi" w:hAnsiTheme="minorHAnsi" w:cs="Arial"/>
                          <w:color w:val="FFFFFF"/>
                          <w:sz w:val="36"/>
                          <w:szCs w:val="36"/>
                        </w:rPr>
                      </w:pPr>
                      <w:r w:rsidRPr="00551260">
                        <w:rPr>
                          <w:rFonts w:asciiTheme="minorHAnsi" w:hAnsiTheme="minorHAnsi" w:cs="Arial"/>
                          <w:b/>
                          <w:bCs/>
                          <w:color w:val="FFFFFF"/>
                          <w:sz w:val="36"/>
                          <w:szCs w:val="36"/>
                        </w:rPr>
                        <w:t>T</w:t>
                      </w:r>
                      <w:r w:rsidRPr="00551260">
                        <w:rPr>
                          <w:rFonts w:asciiTheme="minorHAnsi" w:hAnsiTheme="minorHAnsi" w:cs="Arial"/>
                          <w:b/>
                          <w:color w:val="FFFFFF"/>
                          <w:sz w:val="36"/>
                          <w:szCs w:val="36"/>
                        </w:rPr>
                        <w:t xml:space="preserve"> </w:t>
                      </w:r>
                      <w:r>
                        <w:rPr>
                          <w:rFonts w:asciiTheme="minorHAnsi" w:hAnsiTheme="minorHAnsi" w:cs="Arial"/>
                          <w:color w:val="FFFFFF"/>
                          <w:sz w:val="36"/>
                          <w:szCs w:val="36"/>
                        </w:rPr>
                        <w:tab/>
                      </w:r>
                      <w:r>
                        <w:rPr>
                          <w:rFonts w:asciiTheme="minorHAnsi" w:hAnsiTheme="minorHAnsi" w:cs="Arial"/>
                          <w:color w:val="FFFFFF"/>
                          <w:sz w:val="36"/>
                          <w:szCs w:val="36"/>
                        </w:rPr>
                        <w:tab/>
                      </w:r>
                      <w:r w:rsidRPr="00551260">
                        <w:rPr>
                          <w:rFonts w:asciiTheme="minorHAnsi" w:hAnsiTheme="minorHAnsi" w:cs="Arial"/>
                          <w:color w:val="FFFFFF"/>
                          <w:sz w:val="36"/>
                          <w:szCs w:val="36"/>
                        </w:rPr>
                        <w:t>020 8657 4722</w:t>
                      </w:r>
                    </w:p>
                    <w:p w14:paraId="27F6781F" w14:textId="77777777" w:rsidR="009B3FC3" w:rsidRPr="00551260" w:rsidRDefault="009B3FC3" w:rsidP="00551260">
                      <w:pPr>
                        <w:widowControl w:val="0"/>
                        <w:spacing w:line="223" w:lineRule="auto"/>
                        <w:ind w:firstLine="720"/>
                        <w:rPr>
                          <w:rFonts w:asciiTheme="minorHAnsi" w:hAnsiTheme="minorHAnsi" w:cs="Arial"/>
                          <w:color w:val="FFFFFF"/>
                          <w:sz w:val="36"/>
                          <w:szCs w:val="36"/>
                        </w:rPr>
                      </w:pPr>
                      <w:r w:rsidRPr="00551260">
                        <w:rPr>
                          <w:rFonts w:asciiTheme="minorHAnsi" w:hAnsiTheme="minorHAnsi" w:cs="Arial"/>
                          <w:b/>
                          <w:bCs/>
                          <w:color w:val="FFFFFF"/>
                          <w:sz w:val="36"/>
                          <w:szCs w:val="36"/>
                        </w:rPr>
                        <w:t>E</w:t>
                      </w:r>
                      <w:r w:rsidRPr="00551260">
                        <w:rPr>
                          <w:rFonts w:asciiTheme="minorHAnsi" w:hAnsiTheme="minorHAnsi" w:cs="Arial"/>
                          <w:bCs/>
                          <w:color w:val="FFFFFF"/>
                          <w:sz w:val="36"/>
                          <w:szCs w:val="36"/>
                        </w:rPr>
                        <w:t xml:space="preserve"> </w:t>
                      </w:r>
                      <w:r>
                        <w:rPr>
                          <w:rFonts w:asciiTheme="minorHAnsi" w:hAnsiTheme="minorHAnsi" w:cs="Arial"/>
                          <w:bCs/>
                          <w:color w:val="FFFFFF"/>
                          <w:sz w:val="36"/>
                          <w:szCs w:val="36"/>
                        </w:rPr>
                        <w:tab/>
                      </w:r>
                      <w:r>
                        <w:rPr>
                          <w:rFonts w:asciiTheme="minorHAnsi" w:hAnsiTheme="minorHAnsi" w:cs="Arial"/>
                          <w:bCs/>
                          <w:color w:val="FFFFFF"/>
                          <w:sz w:val="36"/>
                          <w:szCs w:val="36"/>
                        </w:rPr>
                        <w:tab/>
                      </w:r>
                      <w:r w:rsidRPr="00551260">
                        <w:rPr>
                          <w:rFonts w:asciiTheme="minorHAnsi" w:hAnsiTheme="minorHAnsi" w:cs="Arial"/>
                          <w:color w:val="FFFFFF"/>
                          <w:sz w:val="36"/>
                          <w:szCs w:val="36"/>
                        </w:rPr>
                        <w:t>admin@gilbertscott.croydon.sch.uk</w:t>
                      </w:r>
                    </w:p>
                    <w:p w14:paraId="356B0A97" w14:textId="77777777" w:rsidR="009B3FC3" w:rsidRPr="00551260" w:rsidRDefault="009B3FC3" w:rsidP="00551260">
                      <w:pPr>
                        <w:widowControl w:val="0"/>
                        <w:spacing w:line="223" w:lineRule="auto"/>
                        <w:ind w:firstLine="720"/>
                        <w:rPr>
                          <w:rFonts w:asciiTheme="minorHAnsi" w:hAnsiTheme="minorHAnsi" w:cs="Arial"/>
                          <w:bCs/>
                          <w:color w:val="FFFFFF"/>
                          <w:sz w:val="36"/>
                          <w:szCs w:val="36"/>
                        </w:rPr>
                      </w:pPr>
                      <w:r w:rsidRPr="00551260">
                        <w:rPr>
                          <w:rFonts w:asciiTheme="minorHAnsi" w:hAnsiTheme="minorHAnsi" w:cs="Arial"/>
                          <w:b/>
                          <w:bCs/>
                          <w:color w:val="FFFFFF"/>
                          <w:sz w:val="36"/>
                          <w:szCs w:val="36"/>
                        </w:rPr>
                        <w:t>W</w:t>
                      </w:r>
                      <w:r>
                        <w:rPr>
                          <w:rFonts w:asciiTheme="minorHAnsi" w:hAnsiTheme="minorHAnsi" w:cs="Arial"/>
                          <w:bCs/>
                          <w:color w:val="FFFFFF"/>
                          <w:sz w:val="36"/>
                          <w:szCs w:val="36"/>
                        </w:rPr>
                        <w:tab/>
                      </w:r>
                      <w:r>
                        <w:rPr>
                          <w:rFonts w:asciiTheme="minorHAnsi" w:hAnsiTheme="minorHAnsi" w:cs="Arial"/>
                          <w:bCs/>
                          <w:color w:val="FFFFFF"/>
                          <w:sz w:val="36"/>
                          <w:szCs w:val="36"/>
                        </w:rPr>
                        <w:tab/>
                      </w:r>
                      <w:r w:rsidRPr="00551260">
                        <w:rPr>
                          <w:rFonts w:asciiTheme="minorHAnsi" w:hAnsiTheme="minorHAnsi" w:cs="Arial"/>
                          <w:bCs/>
                          <w:color w:val="FFFFFF"/>
                          <w:sz w:val="36"/>
                          <w:szCs w:val="36"/>
                        </w:rPr>
                        <w:t>www.gilbertscott.croydon.sch.uk</w:t>
                      </w:r>
                    </w:p>
                  </w:txbxContent>
                </v:textbox>
                <w10:wrap anchorx="margin"/>
              </v:shape>
            </w:pict>
          </mc:Fallback>
        </mc:AlternateContent>
      </w:r>
      <w:r w:rsidR="00CE5265" w:rsidRPr="00C1748A">
        <w:rPr>
          <w:rFonts w:asciiTheme="minorHAnsi" w:hAnsiTheme="minorHAnsi" w:cstheme="minorHAnsi"/>
          <w:sz w:val="22"/>
          <w:szCs w:val="22"/>
          <w:shd w:val="clear" w:color="auto" w:fill="FFFFFF"/>
        </w:rPr>
        <w:t xml:space="preserve"> 433, 64, </w:t>
      </w:r>
      <w:r w:rsidR="00F4524C">
        <w:rPr>
          <w:rFonts w:asciiTheme="minorHAnsi" w:hAnsiTheme="minorHAnsi" w:cstheme="minorHAnsi"/>
          <w:sz w:val="22"/>
          <w:szCs w:val="22"/>
          <w:shd w:val="clear" w:color="auto" w:fill="FFFFFF"/>
        </w:rPr>
        <w:t xml:space="preserve">130, 466, </w:t>
      </w:r>
      <w:r w:rsidR="00CE5265" w:rsidRPr="00C1748A">
        <w:rPr>
          <w:rFonts w:asciiTheme="minorHAnsi" w:hAnsiTheme="minorHAnsi" w:cstheme="minorHAnsi"/>
          <w:sz w:val="22"/>
          <w:szCs w:val="22"/>
          <w:shd w:val="clear" w:color="auto" w:fill="FFFFFF"/>
        </w:rPr>
        <w:t>359</w:t>
      </w:r>
      <w:r w:rsidR="000A268A" w:rsidRPr="00C1748A">
        <w:rPr>
          <w:rFonts w:asciiTheme="minorHAnsi" w:hAnsiTheme="minorHAnsi" w:cstheme="minorHAnsi"/>
          <w:spacing w:val="5"/>
          <w:sz w:val="22"/>
          <w:szCs w:val="22"/>
        </w:rPr>
        <w:t>.</w:t>
      </w:r>
      <w:r w:rsidR="00AF5EA1">
        <w:rPr>
          <w:noProof/>
        </w:rPr>
        <mc:AlternateContent>
          <mc:Choice Requires="wps">
            <w:drawing>
              <wp:anchor distT="36576" distB="36576" distL="36576" distR="36576" simplePos="0" relativeHeight="251726848" behindDoc="0" locked="0" layoutInCell="1" allowOverlap="1" wp14:anchorId="2F2E5895" wp14:editId="3AAA1E59">
                <wp:simplePos x="0" y="0"/>
                <wp:positionH relativeFrom="margin">
                  <wp:posOffset>0</wp:posOffset>
                </wp:positionH>
                <wp:positionV relativeFrom="paragraph">
                  <wp:posOffset>417195</wp:posOffset>
                </wp:positionV>
                <wp:extent cx="6642100" cy="1685925"/>
                <wp:effectExtent l="38100" t="38100" r="82550" b="85725"/>
                <wp:wrapSquare wrapText="bothSides"/>
                <wp:docPr id="208681197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2100" cy="1685925"/>
                        </a:xfrm>
                        <a:prstGeom prst="rect">
                          <a:avLst/>
                        </a:prstGeom>
                        <a:solidFill>
                          <a:schemeClr val="accent5">
                            <a:lumMod val="75000"/>
                          </a:schemeClr>
                        </a:solidFill>
                        <a:ln>
                          <a:noFill/>
                        </a:ln>
                        <a:effectLst>
                          <a:outerShdw blurRad="50800" dist="38100" dir="2700000" algn="tl" rotWithShape="0">
                            <a:prstClr val="black">
                              <a:alpha val="40000"/>
                            </a:prstClr>
                          </a:outerShdw>
                        </a:effectLst>
                      </wps:spPr>
                      <wps:txbx>
                        <w:txbxContent>
                          <w:p w14:paraId="3E834E80" w14:textId="516E4158" w:rsidR="009B3FC3" w:rsidRPr="00ED0A97" w:rsidRDefault="009B3FC3" w:rsidP="0082738F">
                            <w:pPr>
                              <w:widowControl w:val="0"/>
                              <w:spacing w:before="120" w:line="223" w:lineRule="auto"/>
                              <w:jc w:val="center"/>
                              <w:rPr>
                                <w:rFonts w:asciiTheme="minorHAnsi" w:hAnsiTheme="minorHAnsi" w:cs="Arial"/>
                                <w:b/>
                                <w:bCs/>
                                <w:color w:val="FFFFFF"/>
                                <w:sz w:val="40"/>
                                <w:szCs w:val="36"/>
                              </w:rPr>
                            </w:pPr>
                            <w:r>
                              <w:rPr>
                                <w:rFonts w:asciiTheme="minorHAnsi" w:hAnsiTheme="minorHAnsi" w:cs="Arial"/>
                                <w:b/>
                                <w:bCs/>
                                <w:color w:val="FFFFFF"/>
                                <w:sz w:val="40"/>
                                <w:szCs w:val="36"/>
                              </w:rPr>
                              <w:t>The Quest Academy</w:t>
                            </w:r>
                          </w:p>
                          <w:p w14:paraId="4E675F2A" w14:textId="020CB9B0" w:rsidR="009B3FC3" w:rsidRPr="00DD15B9" w:rsidRDefault="009B3FC3" w:rsidP="0082738F">
                            <w:pPr>
                              <w:widowControl w:val="0"/>
                              <w:spacing w:line="223" w:lineRule="auto"/>
                              <w:jc w:val="center"/>
                              <w:rPr>
                                <w:rFonts w:asciiTheme="minorHAnsi" w:hAnsiTheme="minorHAnsi" w:cs="Arial"/>
                                <w:bCs/>
                                <w:color w:val="FFFFFF"/>
                                <w:sz w:val="36"/>
                                <w:szCs w:val="36"/>
                              </w:rPr>
                            </w:pPr>
                            <w:r>
                              <w:rPr>
                                <w:rFonts w:asciiTheme="minorHAnsi" w:hAnsiTheme="minorHAnsi" w:cs="Arial"/>
                                <w:bCs/>
                                <w:color w:val="FFFFFF"/>
                                <w:sz w:val="36"/>
                                <w:szCs w:val="36"/>
                              </w:rPr>
                              <w:t>Farnborough Avenue, South Croydon</w:t>
                            </w:r>
                            <w:r w:rsidRPr="00DD15B9">
                              <w:rPr>
                                <w:rFonts w:asciiTheme="minorHAnsi" w:hAnsiTheme="minorHAnsi" w:cs="Arial"/>
                                <w:bCs/>
                                <w:color w:val="FFFFFF"/>
                                <w:sz w:val="36"/>
                                <w:szCs w:val="36"/>
                              </w:rPr>
                              <w:t>, CR</w:t>
                            </w:r>
                            <w:r>
                              <w:rPr>
                                <w:rFonts w:asciiTheme="minorHAnsi" w:hAnsiTheme="minorHAnsi" w:cs="Arial"/>
                                <w:bCs/>
                                <w:color w:val="FFFFFF"/>
                                <w:sz w:val="36"/>
                                <w:szCs w:val="36"/>
                              </w:rPr>
                              <w:t>2 8HD</w:t>
                            </w:r>
                            <w:r w:rsidRPr="00DD15B9">
                              <w:rPr>
                                <w:rFonts w:asciiTheme="minorHAnsi" w:hAnsiTheme="minorHAnsi" w:cs="Arial"/>
                                <w:bCs/>
                                <w:color w:val="FFFFFF"/>
                                <w:sz w:val="36"/>
                                <w:szCs w:val="36"/>
                              </w:rPr>
                              <w:t xml:space="preserve"> </w:t>
                            </w:r>
                          </w:p>
                          <w:p w14:paraId="6EBAB6DB" w14:textId="7EA0E90D" w:rsidR="009B3FC3" w:rsidRPr="00DD15B9" w:rsidRDefault="009B3FC3" w:rsidP="0082738F">
                            <w:pPr>
                              <w:widowControl w:val="0"/>
                              <w:spacing w:line="223" w:lineRule="auto"/>
                              <w:jc w:val="center"/>
                              <w:rPr>
                                <w:rFonts w:asciiTheme="minorHAnsi" w:hAnsiTheme="minorHAnsi" w:cs="Arial"/>
                                <w:bCs/>
                                <w:color w:val="FFFFFF"/>
                                <w:sz w:val="36"/>
                                <w:szCs w:val="36"/>
                              </w:rPr>
                            </w:pPr>
                            <w:r w:rsidRPr="00ED0A97">
                              <w:rPr>
                                <w:rFonts w:asciiTheme="minorHAnsi" w:hAnsiTheme="minorHAnsi" w:cs="Arial"/>
                                <w:bCs/>
                                <w:color w:val="FFFFFF"/>
                                <w:sz w:val="44"/>
                                <w:szCs w:val="36"/>
                              </w:rPr>
                              <w:sym w:font="Wingdings" w:char="F029"/>
                            </w:r>
                            <w:r>
                              <w:rPr>
                                <w:rFonts w:asciiTheme="minorHAnsi" w:hAnsiTheme="minorHAnsi" w:cs="Arial"/>
                                <w:bCs/>
                                <w:color w:val="FFFFFF"/>
                                <w:sz w:val="36"/>
                                <w:szCs w:val="36"/>
                              </w:rPr>
                              <w:t xml:space="preserve"> </w:t>
                            </w:r>
                            <w:r w:rsidRPr="00DD15B9">
                              <w:rPr>
                                <w:rFonts w:asciiTheme="minorHAnsi" w:hAnsiTheme="minorHAnsi" w:cs="Arial"/>
                                <w:bCs/>
                                <w:color w:val="FFFFFF"/>
                                <w:sz w:val="36"/>
                                <w:szCs w:val="36"/>
                              </w:rPr>
                              <w:t xml:space="preserve">020 </w:t>
                            </w:r>
                            <w:r>
                              <w:rPr>
                                <w:rFonts w:asciiTheme="minorHAnsi" w:hAnsiTheme="minorHAnsi" w:cs="Arial"/>
                                <w:bCs/>
                                <w:color w:val="FFFFFF"/>
                                <w:sz w:val="36"/>
                                <w:szCs w:val="36"/>
                              </w:rPr>
                              <w:t>8657 8935</w:t>
                            </w:r>
                          </w:p>
                          <w:p w14:paraId="0C05DF48" w14:textId="2F090FAB" w:rsidR="009B3FC3" w:rsidRPr="00BE0454" w:rsidRDefault="009B3FC3" w:rsidP="0082738F">
                            <w:pPr>
                              <w:widowControl w:val="0"/>
                              <w:spacing w:line="223" w:lineRule="auto"/>
                              <w:jc w:val="center"/>
                              <w:rPr>
                                <w:rFonts w:asciiTheme="minorHAnsi" w:hAnsiTheme="minorHAnsi" w:cs="Arial"/>
                                <w:bCs/>
                                <w:color w:val="FFFFFF" w:themeColor="background1"/>
                                <w:sz w:val="36"/>
                                <w:szCs w:val="36"/>
                              </w:rPr>
                            </w:pPr>
                            <w:r w:rsidRPr="00BE0454">
                              <w:rPr>
                                <w:rFonts w:asciiTheme="minorHAnsi" w:hAnsiTheme="minorHAnsi" w:cs="Arial"/>
                                <w:bCs/>
                                <w:color w:val="FFFFFF" w:themeColor="background1"/>
                                <w:sz w:val="36"/>
                                <w:szCs w:val="36"/>
                              </w:rPr>
                              <w:sym w:font="Wingdings" w:char="F02A"/>
                            </w:r>
                            <w:r w:rsidRPr="00BE0454">
                              <w:rPr>
                                <w:rFonts w:asciiTheme="minorHAnsi" w:hAnsiTheme="minorHAnsi" w:cs="Arial"/>
                                <w:bCs/>
                                <w:color w:val="FFFFFF" w:themeColor="background1"/>
                                <w:sz w:val="36"/>
                                <w:szCs w:val="36"/>
                              </w:rPr>
                              <w:t xml:space="preserve"> </w:t>
                            </w:r>
                            <w:hyperlink r:id="rId21" w:history="1">
                              <w:r w:rsidRPr="00BE0454">
                                <w:rPr>
                                  <w:rStyle w:val="Hyperlink"/>
                                  <w:rFonts w:asciiTheme="minorHAnsi" w:hAnsiTheme="minorHAnsi" w:cs="Arial"/>
                                  <w:bCs/>
                                  <w:color w:val="FFFFFF" w:themeColor="background1"/>
                                  <w:sz w:val="36"/>
                                  <w:szCs w:val="36"/>
                                </w:rPr>
                                <w:t>office@thequestacademy.org</w:t>
                              </w:r>
                            </w:hyperlink>
                            <w:r>
                              <w:rPr>
                                <w:rStyle w:val="Hyperlink"/>
                                <w:rFonts w:asciiTheme="minorHAnsi" w:hAnsiTheme="minorHAnsi" w:cs="Arial"/>
                                <w:bCs/>
                                <w:color w:val="FFFFFF" w:themeColor="background1"/>
                                <w:sz w:val="36"/>
                                <w:szCs w:val="36"/>
                              </w:rPr>
                              <w:t>.uk</w:t>
                            </w:r>
                          </w:p>
                          <w:p w14:paraId="58537A0A" w14:textId="62070A53" w:rsidR="009B3FC3" w:rsidRPr="00BE0454" w:rsidRDefault="009B3FC3" w:rsidP="0082738F">
                            <w:pPr>
                              <w:widowControl w:val="0"/>
                              <w:spacing w:line="223" w:lineRule="auto"/>
                              <w:jc w:val="center"/>
                              <w:rPr>
                                <w:rFonts w:asciiTheme="minorHAnsi" w:hAnsiTheme="minorHAnsi" w:cs="Arial"/>
                                <w:bCs/>
                                <w:color w:val="FFFFFF" w:themeColor="background1"/>
                                <w:sz w:val="36"/>
                                <w:szCs w:val="36"/>
                              </w:rPr>
                            </w:pPr>
                            <w:r w:rsidRPr="00BE0454">
                              <w:rPr>
                                <w:rFonts w:asciiTheme="minorHAnsi" w:hAnsiTheme="minorHAnsi" w:cs="Arial"/>
                                <w:bCs/>
                                <w:color w:val="FFFFFF" w:themeColor="background1"/>
                                <w:sz w:val="44"/>
                                <w:szCs w:val="36"/>
                              </w:rPr>
                              <w:sym w:font="Wingdings" w:char="F03A"/>
                            </w:r>
                            <w:r w:rsidRPr="00BE0454">
                              <w:rPr>
                                <w:rFonts w:asciiTheme="minorHAnsi" w:hAnsiTheme="minorHAnsi" w:cs="Arial"/>
                                <w:bCs/>
                                <w:color w:val="FFFFFF" w:themeColor="background1"/>
                                <w:sz w:val="36"/>
                                <w:szCs w:val="36"/>
                              </w:rPr>
                              <w:t xml:space="preserve"> </w:t>
                            </w:r>
                            <w:hyperlink r:id="rId22" w:history="1">
                              <w:r w:rsidRPr="00BE0454">
                                <w:rPr>
                                  <w:rStyle w:val="Hyperlink"/>
                                  <w:rFonts w:asciiTheme="minorHAnsi" w:hAnsiTheme="minorHAnsi" w:cs="Arial"/>
                                  <w:bCs/>
                                  <w:color w:val="FFFFFF" w:themeColor="background1"/>
                                  <w:sz w:val="36"/>
                                  <w:szCs w:val="36"/>
                                </w:rPr>
                                <w:t>www.thequestacademy.org</w:t>
                              </w:r>
                            </w:hyperlink>
                            <w:r>
                              <w:rPr>
                                <w:rStyle w:val="Hyperlink"/>
                                <w:rFonts w:asciiTheme="minorHAnsi" w:hAnsiTheme="minorHAnsi" w:cs="Arial"/>
                                <w:bCs/>
                                <w:color w:val="FFFFFF" w:themeColor="background1"/>
                                <w:sz w:val="36"/>
                                <w:szCs w:val="36"/>
                              </w:rPr>
                              <w:t>.uk</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2E5895" id="Text Box 1" o:spid="_x0000_s1038" type="#_x0000_t202" style="position:absolute;left:0;text-align:left;margin-left:0;margin-top:32.85pt;width:523pt;height:132.75pt;z-index:251726848;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H9/YAIAAK8EAAAOAAAAZHJzL2Uyb0RvYy54bWysVE1v2zAMvQ/YfxB0X+2kTZoZdYquRYcB&#10;3QeWDTvTshwLlUVNkmO3v36UnKTZdht2EUTJenyPj/TV9dhptpPOKzQln53lnEkjsFZmW/Lv3+7f&#10;rDjzAUwNGo0s+ZP0/Hr9+tXVYAs5xxZ1LR0jEOOLwZa8DcEWWeZFKzvwZ2ilocsGXQeBQrfNagcD&#10;oXc6m+f5MhvQ1dahkN7T6d10ydcJv2mkCJ+bxsvAdMmJW0irS2sV12x9BcXWgW2V2NOAf2DRgTKU&#10;9Ah1BwFY79RfUJ0SDj024Uxgl2HTKCGTBlIzy/9Qs2nByqSFiuPtsUz+/8GKT7uN/eJYGN/hSAYm&#10;Ed4+oHj0zOBtC2Yrb5zDoZVQU+JZLFk2WF/sn8ZS+8JHkGr4iDWZDH3ABDQ2rotVIZ2M0MmAp2PR&#10;5RiYoMPl8mI+y+lK0N1suVq8nS9SDigOz63z4b3EjsVNyR25muBh9+BDpAPF4ZOYzaNW9b3SOgWx&#10;k+StdmwH1AMghDRhkZ7rviO+0/nlIicOE1ZqvvgkIf+Gpk3ENBjRp4+nE5lajdgktX2QbtPWA6t0&#10;775CXfJFvooSaxX5n6+S3lpRH84vKW+8Ar2lAQqaM4fhhwptMj9WK0JGeUcNlQbxOBVA2xYmARcJ&#10;5qUYB/p4IJPEnPBMHkbbJgPDWI1MEdXZPJYhelph/USuEp9kHU05bVp0z5wNNDEl9z97cJIz/cFQ&#10;Z5wvF5dLGrHTwJ0G1WkARhAUKSbpaXsbprHsrVPbljJNvWjwhrqpUcnnF1b7HqSpSLr2ExzH7jRO&#10;X738Z9a/AAAA//8DAFBLAwQUAAYACAAAACEArthittwAAAAIAQAADwAAAGRycy9kb3ducmV2Lnht&#10;bEyPwU7DMBBE70j9B2srcUHUbkpTFOJUgODGpS3cnXibRMTrEDtt4OvZnuC4O6OZN/l2cp044RBa&#10;TxqWCwUCqfK2pVrD++H19h5EiIas6Tyhhm8MsC1mV7nJrD/TDk/7WAsOoZAZDU2MfSZlqBp0Jix8&#10;j8Ta0Q/ORD6HWtrBnDncdTJRKpXOtMQNjenxucHqcz86LglPP28fcff1Mo14LKtE2c2N0vp6Pj0+&#10;gIg4xT8zXPAZHQpmKv1INohOAw+JGtL1BsRFVXcpf0oNq9UyAVnk8v+A4hcAAP//AwBQSwECLQAU&#10;AAYACAAAACEAtoM4kv4AAADhAQAAEwAAAAAAAAAAAAAAAAAAAAAAW0NvbnRlbnRfVHlwZXNdLnht&#10;bFBLAQItABQABgAIAAAAIQA4/SH/1gAAAJQBAAALAAAAAAAAAAAAAAAAAC8BAABfcmVscy8ucmVs&#10;c1BLAQItABQABgAIAAAAIQAA9H9/YAIAAK8EAAAOAAAAAAAAAAAAAAAAAC4CAABkcnMvZTJvRG9j&#10;LnhtbFBLAQItABQABgAIAAAAIQCu2GK23AAAAAgBAAAPAAAAAAAAAAAAAAAAALoEAABkcnMvZG93&#10;bnJldi54bWxQSwUGAAAAAAQABADzAAAAwwUAAAAA&#10;" fillcolor="#2f5496 [2408]" stroked="f">
                <v:shadow on="t" color="black" opacity="26214f" origin="-.5,-.5" offset=".74836mm,.74836mm"/>
                <v:textbox inset="2.88pt,2.88pt,2.88pt,2.88pt">
                  <w:txbxContent>
                    <w:p w14:paraId="3E834E80" w14:textId="516E4158" w:rsidR="009B3FC3" w:rsidRPr="00ED0A97" w:rsidRDefault="009B3FC3" w:rsidP="0082738F">
                      <w:pPr>
                        <w:widowControl w:val="0"/>
                        <w:spacing w:before="120" w:line="223" w:lineRule="auto"/>
                        <w:jc w:val="center"/>
                        <w:rPr>
                          <w:rFonts w:asciiTheme="minorHAnsi" w:hAnsiTheme="minorHAnsi" w:cs="Arial"/>
                          <w:b/>
                          <w:bCs/>
                          <w:color w:val="FFFFFF"/>
                          <w:sz w:val="40"/>
                          <w:szCs w:val="36"/>
                        </w:rPr>
                      </w:pPr>
                      <w:r>
                        <w:rPr>
                          <w:rFonts w:asciiTheme="minorHAnsi" w:hAnsiTheme="minorHAnsi" w:cs="Arial"/>
                          <w:b/>
                          <w:bCs/>
                          <w:color w:val="FFFFFF"/>
                          <w:sz w:val="40"/>
                          <w:szCs w:val="36"/>
                        </w:rPr>
                        <w:t>The Quest Academy</w:t>
                      </w:r>
                    </w:p>
                    <w:p w14:paraId="4E675F2A" w14:textId="020CB9B0" w:rsidR="009B3FC3" w:rsidRPr="00DD15B9" w:rsidRDefault="009B3FC3" w:rsidP="0082738F">
                      <w:pPr>
                        <w:widowControl w:val="0"/>
                        <w:spacing w:line="223" w:lineRule="auto"/>
                        <w:jc w:val="center"/>
                        <w:rPr>
                          <w:rFonts w:asciiTheme="minorHAnsi" w:hAnsiTheme="minorHAnsi" w:cs="Arial"/>
                          <w:bCs/>
                          <w:color w:val="FFFFFF"/>
                          <w:sz w:val="36"/>
                          <w:szCs w:val="36"/>
                        </w:rPr>
                      </w:pPr>
                      <w:r>
                        <w:rPr>
                          <w:rFonts w:asciiTheme="minorHAnsi" w:hAnsiTheme="minorHAnsi" w:cs="Arial"/>
                          <w:bCs/>
                          <w:color w:val="FFFFFF"/>
                          <w:sz w:val="36"/>
                          <w:szCs w:val="36"/>
                        </w:rPr>
                        <w:t>Farnborough Avenue, South Croydon</w:t>
                      </w:r>
                      <w:r w:rsidRPr="00DD15B9">
                        <w:rPr>
                          <w:rFonts w:asciiTheme="minorHAnsi" w:hAnsiTheme="minorHAnsi" w:cs="Arial"/>
                          <w:bCs/>
                          <w:color w:val="FFFFFF"/>
                          <w:sz w:val="36"/>
                          <w:szCs w:val="36"/>
                        </w:rPr>
                        <w:t>, CR</w:t>
                      </w:r>
                      <w:r>
                        <w:rPr>
                          <w:rFonts w:asciiTheme="minorHAnsi" w:hAnsiTheme="minorHAnsi" w:cs="Arial"/>
                          <w:bCs/>
                          <w:color w:val="FFFFFF"/>
                          <w:sz w:val="36"/>
                          <w:szCs w:val="36"/>
                        </w:rPr>
                        <w:t>2 8HD</w:t>
                      </w:r>
                      <w:r w:rsidRPr="00DD15B9">
                        <w:rPr>
                          <w:rFonts w:asciiTheme="minorHAnsi" w:hAnsiTheme="minorHAnsi" w:cs="Arial"/>
                          <w:bCs/>
                          <w:color w:val="FFFFFF"/>
                          <w:sz w:val="36"/>
                          <w:szCs w:val="36"/>
                        </w:rPr>
                        <w:t xml:space="preserve"> </w:t>
                      </w:r>
                    </w:p>
                    <w:p w14:paraId="6EBAB6DB" w14:textId="7EA0E90D" w:rsidR="009B3FC3" w:rsidRPr="00DD15B9" w:rsidRDefault="009B3FC3" w:rsidP="0082738F">
                      <w:pPr>
                        <w:widowControl w:val="0"/>
                        <w:spacing w:line="223" w:lineRule="auto"/>
                        <w:jc w:val="center"/>
                        <w:rPr>
                          <w:rFonts w:asciiTheme="minorHAnsi" w:hAnsiTheme="minorHAnsi" w:cs="Arial"/>
                          <w:bCs/>
                          <w:color w:val="FFFFFF"/>
                          <w:sz w:val="36"/>
                          <w:szCs w:val="36"/>
                        </w:rPr>
                      </w:pPr>
                      <w:r w:rsidRPr="00ED0A97">
                        <w:rPr>
                          <w:rFonts w:asciiTheme="minorHAnsi" w:hAnsiTheme="minorHAnsi" w:cs="Arial"/>
                          <w:bCs/>
                          <w:color w:val="FFFFFF"/>
                          <w:sz w:val="44"/>
                          <w:szCs w:val="36"/>
                        </w:rPr>
                        <w:sym w:font="Wingdings" w:char="F029"/>
                      </w:r>
                      <w:r>
                        <w:rPr>
                          <w:rFonts w:asciiTheme="minorHAnsi" w:hAnsiTheme="minorHAnsi" w:cs="Arial"/>
                          <w:bCs/>
                          <w:color w:val="FFFFFF"/>
                          <w:sz w:val="36"/>
                          <w:szCs w:val="36"/>
                        </w:rPr>
                        <w:t xml:space="preserve"> </w:t>
                      </w:r>
                      <w:r w:rsidRPr="00DD15B9">
                        <w:rPr>
                          <w:rFonts w:asciiTheme="minorHAnsi" w:hAnsiTheme="minorHAnsi" w:cs="Arial"/>
                          <w:bCs/>
                          <w:color w:val="FFFFFF"/>
                          <w:sz w:val="36"/>
                          <w:szCs w:val="36"/>
                        </w:rPr>
                        <w:t xml:space="preserve">020 </w:t>
                      </w:r>
                      <w:r>
                        <w:rPr>
                          <w:rFonts w:asciiTheme="minorHAnsi" w:hAnsiTheme="minorHAnsi" w:cs="Arial"/>
                          <w:bCs/>
                          <w:color w:val="FFFFFF"/>
                          <w:sz w:val="36"/>
                          <w:szCs w:val="36"/>
                        </w:rPr>
                        <w:t>8657 8935</w:t>
                      </w:r>
                    </w:p>
                    <w:p w14:paraId="0C05DF48" w14:textId="2F090FAB" w:rsidR="009B3FC3" w:rsidRPr="00BE0454" w:rsidRDefault="009B3FC3" w:rsidP="0082738F">
                      <w:pPr>
                        <w:widowControl w:val="0"/>
                        <w:spacing w:line="223" w:lineRule="auto"/>
                        <w:jc w:val="center"/>
                        <w:rPr>
                          <w:rFonts w:asciiTheme="minorHAnsi" w:hAnsiTheme="minorHAnsi" w:cs="Arial"/>
                          <w:bCs/>
                          <w:color w:val="FFFFFF" w:themeColor="background1"/>
                          <w:sz w:val="36"/>
                          <w:szCs w:val="36"/>
                        </w:rPr>
                      </w:pPr>
                      <w:r w:rsidRPr="00BE0454">
                        <w:rPr>
                          <w:rFonts w:asciiTheme="minorHAnsi" w:hAnsiTheme="minorHAnsi" w:cs="Arial"/>
                          <w:bCs/>
                          <w:color w:val="FFFFFF" w:themeColor="background1"/>
                          <w:sz w:val="36"/>
                          <w:szCs w:val="36"/>
                        </w:rPr>
                        <w:sym w:font="Wingdings" w:char="F02A"/>
                      </w:r>
                      <w:r w:rsidRPr="00BE0454">
                        <w:rPr>
                          <w:rFonts w:asciiTheme="minorHAnsi" w:hAnsiTheme="minorHAnsi" w:cs="Arial"/>
                          <w:bCs/>
                          <w:color w:val="FFFFFF" w:themeColor="background1"/>
                          <w:sz w:val="36"/>
                          <w:szCs w:val="36"/>
                        </w:rPr>
                        <w:t xml:space="preserve"> </w:t>
                      </w:r>
                      <w:hyperlink r:id="rId23" w:history="1">
                        <w:r w:rsidRPr="00BE0454">
                          <w:rPr>
                            <w:rStyle w:val="Hyperlink"/>
                            <w:rFonts w:asciiTheme="minorHAnsi" w:hAnsiTheme="minorHAnsi" w:cs="Arial"/>
                            <w:bCs/>
                            <w:color w:val="FFFFFF" w:themeColor="background1"/>
                            <w:sz w:val="36"/>
                            <w:szCs w:val="36"/>
                          </w:rPr>
                          <w:t>office@thequestacademy.org</w:t>
                        </w:r>
                      </w:hyperlink>
                      <w:r>
                        <w:rPr>
                          <w:rStyle w:val="Hyperlink"/>
                          <w:rFonts w:asciiTheme="minorHAnsi" w:hAnsiTheme="minorHAnsi" w:cs="Arial"/>
                          <w:bCs/>
                          <w:color w:val="FFFFFF" w:themeColor="background1"/>
                          <w:sz w:val="36"/>
                          <w:szCs w:val="36"/>
                        </w:rPr>
                        <w:t>.uk</w:t>
                      </w:r>
                    </w:p>
                    <w:p w14:paraId="58537A0A" w14:textId="62070A53" w:rsidR="009B3FC3" w:rsidRPr="00BE0454" w:rsidRDefault="009B3FC3" w:rsidP="0082738F">
                      <w:pPr>
                        <w:widowControl w:val="0"/>
                        <w:spacing w:line="223" w:lineRule="auto"/>
                        <w:jc w:val="center"/>
                        <w:rPr>
                          <w:rFonts w:asciiTheme="minorHAnsi" w:hAnsiTheme="minorHAnsi" w:cs="Arial"/>
                          <w:bCs/>
                          <w:color w:val="FFFFFF" w:themeColor="background1"/>
                          <w:sz w:val="36"/>
                          <w:szCs w:val="36"/>
                        </w:rPr>
                      </w:pPr>
                      <w:r w:rsidRPr="00BE0454">
                        <w:rPr>
                          <w:rFonts w:asciiTheme="minorHAnsi" w:hAnsiTheme="minorHAnsi" w:cs="Arial"/>
                          <w:bCs/>
                          <w:color w:val="FFFFFF" w:themeColor="background1"/>
                          <w:sz w:val="44"/>
                          <w:szCs w:val="36"/>
                        </w:rPr>
                        <w:sym w:font="Wingdings" w:char="F03A"/>
                      </w:r>
                      <w:r w:rsidRPr="00BE0454">
                        <w:rPr>
                          <w:rFonts w:asciiTheme="minorHAnsi" w:hAnsiTheme="minorHAnsi" w:cs="Arial"/>
                          <w:bCs/>
                          <w:color w:val="FFFFFF" w:themeColor="background1"/>
                          <w:sz w:val="36"/>
                          <w:szCs w:val="36"/>
                        </w:rPr>
                        <w:t xml:space="preserve"> </w:t>
                      </w:r>
                      <w:hyperlink r:id="rId24" w:history="1">
                        <w:r w:rsidRPr="00BE0454">
                          <w:rPr>
                            <w:rStyle w:val="Hyperlink"/>
                            <w:rFonts w:asciiTheme="minorHAnsi" w:hAnsiTheme="minorHAnsi" w:cs="Arial"/>
                            <w:bCs/>
                            <w:color w:val="FFFFFF" w:themeColor="background1"/>
                            <w:sz w:val="36"/>
                            <w:szCs w:val="36"/>
                          </w:rPr>
                          <w:t>www.thequestacademy.org</w:t>
                        </w:r>
                      </w:hyperlink>
                      <w:r>
                        <w:rPr>
                          <w:rStyle w:val="Hyperlink"/>
                          <w:rFonts w:asciiTheme="minorHAnsi" w:hAnsiTheme="minorHAnsi" w:cs="Arial"/>
                          <w:bCs/>
                          <w:color w:val="FFFFFF" w:themeColor="background1"/>
                          <w:sz w:val="36"/>
                          <w:szCs w:val="36"/>
                        </w:rPr>
                        <w:t>.uk</w:t>
                      </w:r>
                    </w:p>
                  </w:txbxContent>
                </v:textbox>
                <w10:wrap type="square" anchorx="margin"/>
              </v:shape>
            </w:pict>
          </mc:Fallback>
        </mc:AlternateContent>
      </w:r>
    </w:p>
    <w:sectPr w:rsidR="0082738F" w:rsidRPr="00C1748A" w:rsidSect="0030789D">
      <w:headerReference w:type="even" r:id="rId25"/>
      <w:headerReference w:type="default" r:id="rId26"/>
      <w:footerReference w:type="default" r:id="rId27"/>
      <w:pgSz w:w="11906" w:h="16838"/>
      <w:pgMar w:top="720"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A851A1" w14:textId="77777777" w:rsidR="00436C06" w:rsidRDefault="00436C06" w:rsidP="00AC1065">
      <w:r>
        <w:separator/>
      </w:r>
    </w:p>
  </w:endnote>
  <w:endnote w:type="continuationSeparator" w:id="0">
    <w:p w14:paraId="591A95C9" w14:textId="77777777" w:rsidR="00436C06" w:rsidRDefault="00436C06" w:rsidP="00AC10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1)">
    <w:altName w:val="Times New Roman"/>
    <w:charset w:val="00"/>
    <w:family w:val="swiss"/>
    <w:pitch w:val="variable"/>
    <w:sig w:usb0="20007A87" w:usb1="80000000" w:usb2="00000008"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54FAD8" w14:textId="133D5A4F" w:rsidR="009B3FC3" w:rsidRPr="0030789D" w:rsidRDefault="009B3FC3" w:rsidP="0030789D">
    <w:pPr>
      <w:pStyle w:val="Footer"/>
      <w:pBdr>
        <w:top w:val="single" w:sz="4" w:space="1" w:color="D9D9D9" w:themeColor="background1" w:themeShade="D9"/>
      </w:pBdr>
      <w:rPr>
        <w:rFonts w:asciiTheme="minorHAnsi" w:hAnsiTheme="minorHAnsi"/>
        <w:sz w:val="22"/>
        <w:szCs w:val="22"/>
      </w:rPr>
    </w:pPr>
    <w:r w:rsidRPr="0030789D">
      <w:rPr>
        <w:rFonts w:asciiTheme="minorHAnsi" w:hAnsiTheme="minorHAnsi"/>
        <w:sz w:val="22"/>
        <w:szCs w:val="22"/>
      </w:rPr>
      <w:t xml:space="preserve">Every academy outstanding and delivering </w:t>
    </w:r>
    <w:r w:rsidRPr="0030789D">
      <w:rPr>
        <w:rFonts w:asciiTheme="minorHAnsi" w:hAnsiTheme="minorHAnsi"/>
        <w:b/>
        <w:sz w:val="22"/>
        <w:szCs w:val="22"/>
      </w:rPr>
      <w:t>exceptional education for all</w:t>
    </w:r>
    <w:r w:rsidRPr="0030789D">
      <w:rPr>
        <w:rFonts w:asciiTheme="minorHAnsi" w:hAnsiTheme="minorHAnsi"/>
        <w:sz w:val="22"/>
        <w:szCs w:val="22"/>
      </w:rPr>
      <w:tab/>
    </w:r>
    <w:r w:rsidRPr="0030789D">
      <w:rPr>
        <w:rFonts w:asciiTheme="minorHAnsi" w:hAnsiTheme="minorHAnsi"/>
        <w:sz w:val="22"/>
        <w:szCs w:val="22"/>
      </w:rPr>
      <w:tab/>
    </w:r>
    <w:r w:rsidRPr="002162FD">
      <w:rPr>
        <w:rFonts w:asciiTheme="minorHAnsi" w:hAnsiTheme="minorHAnsi"/>
        <w:color w:val="7F7F7F" w:themeColor="text1" w:themeTint="80"/>
        <w:spacing w:val="60"/>
        <w:sz w:val="22"/>
        <w:szCs w:val="22"/>
      </w:rPr>
      <w:t>Page</w:t>
    </w:r>
    <w:r w:rsidRPr="002162FD">
      <w:rPr>
        <w:rFonts w:asciiTheme="minorHAnsi" w:hAnsiTheme="minorHAnsi"/>
        <w:color w:val="7F7F7F" w:themeColor="text1" w:themeTint="80"/>
        <w:sz w:val="22"/>
        <w:szCs w:val="22"/>
      </w:rPr>
      <w:t xml:space="preserve"> </w:t>
    </w:r>
    <w:sdt>
      <w:sdtPr>
        <w:rPr>
          <w:rFonts w:asciiTheme="minorHAnsi" w:hAnsiTheme="minorHAnsi"/>
          <w:color w:val="7F7F7F" w:themeColor="text1" w:themeTint="80"/>
          <w:sz w:val="22"/>
          <w:szCs w:val="22"/>
        </w:rPr>
        <w:id w:val="1007251237"/>
        <w:docPartObj>
          <w:docPartGallery w:val="Page Numbers (Bottom of Page)"/>
          <w:docPartUnique/>
        </w:docPartObj>
      </w:sdtPr>
      <w:sdtEndPr>
        <w:rPr>
          <w:spacing w:val="60"/>
        </w:rPr>
      </w:sdtEndPr>
      <w:sdtContent>
        <w:r w:rsidRPr="002162FD">
          <w:rPr>
            <w:rFonts w:asciiTheme="minorHAnsi" w:hAnsiTheme="minorHAnsi"/>
            <w:color w:val="7F7F7F" w:themeColor="text1" w:themeTint="80"/>
            <w:sz w:val="22"/>
            <w:szCs w:val="22"/>
          </w:rPr>
          <w:fldChar w:fldCharType="begin"/>
        </w:r>
        <w:r w:rsidRPr="002162FD">
          <w:rPr>
            <w:rFonts w:asciiTheme="minorHAnsi" w:hAnsiTheme="minorHAnsi"/>
            <w:color w:val="7F7F7F" w:themeColor="text1" w:themeTint="80"/>
            <w:sz w:val="22"/>
            <w:szCs w:val="22"/>
          </w:rPr>
          <w:instrText xml:space="preserve"> PAGE   \* MERGEFORMAT </w:instrText>
        </w:r>
        <w:r w:rsidRPr="002162FD">
          <w:rPr>
            <w:rFonts w:asciiTheme="minorHAnsi" w:hAnsiTheme="minorHAnsi"/>
            <w:color w:val="7F7F7F" w:themeColor="text1" w:themeTint="80"/>
            <w:sz w:val="22"/>
            <w:szCs w:val="22"/>
          </w:rPr>
          <w:fldChar w:fldCharType="separate"/>
        </w:r>
        <w:r w:rsidRPr="002162FD">
          <w:rPr>
            <w:rFonts w:asciiTheme="minorHAnsi" w:hAnsiTheme="minorHAnsi"/>
            <w:noProof/>
            <w:color w:val="7F7F7F" w:themeColor="text1" w:themeTint="80"/>
            <w:sz w:val="22"/>
            <w:szCs w:val="22"/>
          </w:rPr>
          <w:t>10</w:t>
        </w:r>
        <w:r w:rsidRPr="002162FD">
          <w:rPr>
            <w:rFonts w:asciiTheme="minorHAnsi" w:hAnsiTheme="minorHAnsi"/>
            <w:noProof/>
            <w:color w:val="7F7F7F" w:themeColor="text1" w:themeTint="80"/>
            <w:sz w:val="22"/>
            <w:szCs w:val="22"/>
          </w:rPr>
          <w:fldChar w:fldCharType="end"/>
        </w:r>
        <w:r w:rsidRPr="002162FD">
          <w:rPr>
            <w:rFonts w:asciiTheme="minorHAnsi" w:hAnsiTheme="minorHAnsi"/>
            <w:color w:val="7F7F7F" w:themeColor="text1" w:themeTint="80"/>
            <w:sz w:val="22"/>
            <w:szCs w:val="22"/>
          </w:rPr>
          <w:t xml:space="preserve"> </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AA4E65" w14:textId="77777777" w:rsidR="00436C06" w:rsidRDefault="00436C06" w:rsidP="00AC1065">
      <w:r>
        <w:separator/>
      </w:r>
    </w:p>
  </w:footnote>
  <w:footnote w:type="continuationSeparator" w:id="0">
    <w:p w14:paraId="0167CA76" w14:textId="77777777" w:rsidR="00436C06" w:rsidRDefault="00436C06" w:rsidP="00AC1065">
      <w:r>
        <w:continuationSeparator/>
      </w:r>
    </w:p>
  </w:footnote>
  <w:footnote w:id="1">
    <w:p w14:paraId="02E12BC0" w14:textId="77777777" w:rsidR="009B3FC3" w:rsidRDefault="009B3FC3" w:rsidP="0021438A">
      <w:pPr>
        <w:pStyle w:val="FootnoteText"/>
      </w:pPr>
      <w:r>
        <w:rPr>
          <w:rStyle w:val="FootnoteReference"/>
        </w:rPr>
        <w:footnoteRef/>
      </w:r>
      <w:r>
        <w:t xml:space="preserve"> At the time of publication, not all benefits available at every TCT school.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26F57E" w14:textId="3292C66F" w:rsidR="009B3FC3" w:rsidRDefault="00AF5EA1">
    <w:pPr>
      <w:pStyle w:val="Header"/>
    </w:pPr>
    <w:r>
      <w:rPr>
        <w:noProof/>
      </w:rPr>
      <mc:AlternateContent>
        <mc:Choice Requires="wps">
          <w:drawing>
            <wp:anchor distT="0" distB="0" distL="114300" distR="114300" simplePos="0" relativeHeight="251665408" behindDoc="1" locked="0" layoutInCell="1" allowOverlap="1" wp14:anchorId="77F76518" wp14:editId="6B18D43B">
              <wp:simplePos x="0" y="0"/>
              <wp:positionH relativeFrom="margin">
                <wp:posOffset>1127760</wp:posOffset>
              </wp:positionH>
              <wp:positionV relativeFrom="margin">
                <wp:posOffset>674370</wp:posOffset>
              </wp:positionV>
              <wp:extent cx="4481830" cy="3477260"/>
              <wp:effectExtent l="3810" t="7620" r="635" b="1270"/>
              <wp:wrapNone/>
              <wp:docPr id="396776904"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1830" cy="3477260"/>
                      </a:xfrm>
                      <a:prstGeom prst="rect">
                        <a:avLst/>
                      </a:prstGeom>
                      <a:blipFill dpi="0" rotWithShape="1">
                        <a:blip r:embed="rId1">
                          <a:alphaModFix amt="10000"/>
                        </a:blip>
                        <a:srcRect/>
                        <a:stretch>
                          <a:fillRect/>
                        </a:stretch>
                      </a:blip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w16du="http://schemas.microsoft.com/office/word/2023/wordml/word16du">
          <w:pict>
            <v:rect w14:anchorId="5ECD2C94" id="Rectangle 20" o:spid="_x0000_s1026" style="position:absolute;margin-left:88.8pt;margin-top:53.1pt;width:352.9pt;height:273.8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QqVqPQIAAHAEAAAOAAAAZHJzL2Uyb0RvYy54bWysVE1v2zAMvQ/YfxB0&#10;XxynXpsZcYqiQYYC3QfWDTvLshwJs0WNUuJkv76UnKTBdhgwzAdBJCWS7z3Ki9t937GdQm/AVjyf&#10;TDlTVkJj7Kbi376u38w580HYRnRgVcUPyvPb5etXi8GVagYaukYhoyTWl4OruA7BlVnmpVa98BNw&#10;ylKwBexFIBM3WYNioOx9l82m0+tsAGwcglTek3c1Bvky5W9bJcOntvUqsK7i1FtIK6a1jmu2XIhy&#10;g8JpI49tiH/oohfGUtFzqpUIgm3R/JGqNxLBQxsmEvoM2tZIlTAQmnz6G5onLZxKWIgc7840+f+X&#10;Vn7cPbnPGFv37hHkD88s3GthN+oOEQatREPl8khUNjhfni9Ew9NVVg8foCFpxTZA4mDfYh8TEjq2&#10;T1QfzlSrfWCSnEUxz+dXpIik2FVxczO7TmJkojxdd+jDewU9i5uKI2mZ0ovdow+xHVGejsRqdWfc&#10;2nQdaxzRTpkRwncTdCIxIjgdOtJIQ/D3YRsFWoHc9sqGceJQdSLQuHttnKcypepr1VCDD81YRHRO&#10;C+JkbfZM9NR6PqUvMTi2mdhG+YUQpfnzAVWQOrpbQnD0E75zgPYnfPFUZ+NqIeIdmYiepE+UJE6/&#10;L2toDiQP0ZDooEdKGw34i7OBBr7i/udWoOKse7Ak8bu8KOILSUbx9mYWKbyM1JcRYSWlqrgMyNlo&#10;3IfxXW0dmo2OsBPlFu5oMFqTJHvp69gujXVS8vgE47u5tNOplx/F8hkAAP//AwBQSwMECgAAAAAA&#10;AAAhAGuV9aSkKAAApCgAABQAAABkcnMvbWVkaWEvaW1hZ2UxLnBuZ4lQTkcNChoKAAAADUlIRFIA&#10;AAHyAAABVwgGAAAAWUDMjQAAAAlwSFlzAABCbwAAQm8BUSjhvQAAIABJREFUeNrt3XtwW/Xd5/GP&#10;ZSuOLNmW7NhRbJoATYBCCw7NFUIwA0mf9ikldMlCZwskDLPzsC0ttAklYaDpAuGWZ0uGmW53Ck3g&#10;6Uw3m7aEsktbUqZkmpZrwRjSkDgXX2LLcWLHSizJN9n7hy0Tx5IsyTqSjvR+zXSm+O4jx2//jn7n&#10;e/KGh4cFAADMycIhAACAkAMAAEIOAAAIOQAAhBwAABByAABAyAEAACEHAICQAwAAQg4AAAg5AACE&#10;HAAAEHIAAEDIAQAAIQcAgJADAABCDgAAPnP5zuY1l+9sriXkAACYMOKSaupXz35zqh+rgMMJAEDK&#10;I36fpNpkfDxCDgBAaiO+TdL8+tWzu5PxMTm1DgBAaiP+k/rVs+uS9XHzhoeHOboAAKQm4nvqV8+u&#10;TebHZkUOAEBqIu6VtCbZH5+QAwBgfMQl6b761bMbk/05OLUOAIDxEX+lfvXsVUZ8HlbkAAAYG3Hv&#10;UDC41qjPRcgBADAu4pK05pPbLjhFyAEAMF/Et9avnr3LyM9JyAEAMCbiTb1n/I8b/XkJOQAAyY+4&#10;+gN9tx6865IThBwAAJNFfCgYfPzTO+a9k4rPz+VnAAAkMeKSPqpfPbsmVV8DK3IAAJIXca+vw7sm&#10;lV8HIQcAIDkRl6/rzM8Pf+dLdan8Wji1DgBAEiI+6O/b/c87561M9dfDihwAgClGfCgYPN3feebu&#10;dHxNhBwAgClEXJJ6W7u2HPrBlc3p+Lo4tQ4AwBQiHjh28o8N91/51XR9bazIAQBIMOL+E94TeUPD&#10;/5bOr4+QAwCQyErc61NeT+/mgz/8clM6v0ZOrQMAEGfEB/sG1Nt84o0jG5fckO6vk5ADABBHxIeC&#10;QXkPerpbHrnKlQlfK6fWAQCIMeKS1NvY0T/dNu3fMuXrJeQAAMQYcb+nS0NDw681rF+wI1O+Zk6t&#10;AwAQQ8R9XWfUfayzu/PR5a5M+rpZkQMAiPgkEe/39aqjsWOo3GmvybSvnZADAIh4lIgPBYM6cbhd&#10;7lL70+m+1CwcTq0DAIh4FN0Hjik4NHy49ZGr52bi98CKHABAxCPwt5zUKV/foN0+/fpM/T4IOQCA&#10;iIfh6/Cqra1TbpdjfSaeUg/h1DoAgIifo9/Xq+b9LSp32OpaHr5qfiZ/P4QcAEDEzzIUDKqlvlF5&#10;eXmB7sdrizL9e+LUOgAgVyK+arKIS1Lnp60a6B9UhdOx1gzfFyEHAORCxGskbZ/s7fyHPPL2BOQu&#10;K96VSdPbouHUOgAgFyL+pqTSaG/n6/DKc7RdNlthxk1vY0UOACDiUfT7euU52q48i2W4rLToRjN9&#10;j4QcAJDTER8KBtW8v0WSVFVW/FTDugV7zfR9cmodAJCzEZek1vpGBQJ9KnbY2o9vWjbLbN8rK3IA&#10;QM5G3H/Io0CgT/nWgsHSYtsSM36/hBwAkJsR93SprfO0JGX89LZoOLUOAMi5iAe8PrV+ekySVF5q&#10;z/jpbYQcAEDERw32Dajx40YpOKRphVZTTG+LhlPrAICcifhQMKjjB1ql4JAkmWZ6GyEHAOR8xCXp&#10;9OjmNkmqdDn2mGV6WzScWgcA5ETE/S0n1dbWKUmmm94WTQE/CgCAbI+4r+uMPKMRN+P0tmg4tQ4A&#10;yOqI9/t65TnSPvbfs1yOX5ptels0nFoHAGRtxIeCQXn2tYw9L27W6W2syAEAORdxaeTe4qGI51ks&#10;w2ad3kbIAQA5F3H/0ePy9gTG/rtqRskPzDq9LRpOrQMAsi7ioXuLh5h9ehsrcgBAzkS839crT3PH&#10;2H9PK7QGbEWFq7L1GBFyAEDWRHzs3uKjk9ukkelt2XhKnZADALIq4pLk2Tc+4tkyvS0aniMHAGRF&#10;xP2HPGO3JZWUFTdEiQWT3QAApo+4r8Mrz1kRz7NYhitcjpW5cMw4tQ4AMHXE+32943aoS9JMp/2V&#10;bJreFg2n1gEApo342fcWD8nG6W2syAEAWRfxc+8tLmXv9DZCDgDIqohLUu/RjrHxqyFVZcVPZfOl&#10;ZuFwah0AYLqI+z1dams+Me5l2Ty9LRp2rQMATBVxX9cZec6JeL61YDCbp7dFw6l1AIBpIn7uvcVD&#10;3GXF3861U+qEHABgqogPBYM6cbh93OY2KTemt0XDc+QAgIyPuCR1Hzimk92+cS/LleltrMgBAKaO&#10;uL/l5ISI59L0tmjY7AYAyOiI+zq88rR1Tnh5Lk1vi4ZT6wCAjI14v693wm1JJclmK+zufHS5iyPM&#10;qXUAQIZGfCgYlOdg64SI51ksw+VOew1HmJADADI04pLU+WmrBvoHJ7w8F6e3RcOpdQBAxkXcf/S4&#10;2jq6J7zcVVJ0uPWRq+dylD/DZjcAQEZF3NfhlSdMxPOtBYN2+/TrOcrjcWodAJAxEQ93b/EQt8ux&#10;nlPqE3FqHQCQEREfCgZ15MMjEza3SSPT2xofWlrLkSbkAIAMjLgktdY3TrgtqcT0tslwah0AkPaI&#10;+w95wkY8z2IZrnA61nKkCTkAIFMj7ulSW+fpsK+b6bS/kss3RIkFp9YBAGmLeMDrU+unx8K+jult&#10;rMgBABkc8cG+AbU2tIVfZTK9jZADADI34kPBoI4faA27Q11iels8OLUOAEhpxKWRzW2Rnhcvdtja&#10;j29aNosjzoocAJCJEW85GTHi+daCwdJi2xKOeOwY0QogrKJ1u1dJqpUUep7yfElzorzLR5JCczXr&#10;Rv9/naRG/5YVdRxRIi5Jvq4zYe8tHsL0tvhxah3A2fGulbRG0qpk/NI+x57RGLzp37LiTY527kU8&#10;0r3FQ8pL7XUtD181n6NOyAHEF+/zR+O9ZpIVd7K9ImmXf8uK7TwK2R/xoWBQnn0tYYe+SExvI+QA&#10;prL6vjPNX4pX0i5Jm/xbVjTyyGRfxCXpxL5meXsCEV9fPdN1G4NfCDmA2AO+SdK1GfjlvUjQsy/i&#10;ke4tHuIuK951ZOOSmznyhBxA9IDXSHo2QwNO0LM04r4Ob8TbkkpMb0sGLj8Dsj/gzqJ1u5+V9KFJ&#10;Ii6NnO6vK1q3+z4eQfNGvN/XK09zR+SVpMUyXFZadCNHnhU5gMgRXyVpu5K/Az2V9khaw+rcXBEf&#10;CgbVUt+ogf7BiG9TPaP0yYYHF23g6BNyAGFW4aMBvylLviWvpFVctmaOiEuR7y0ewvS25OHUOpB9&#10;Ea/RyCCWm7Lo2yqV9JeidbvX8AhnfsQj3Vt8bAVpsQwzvY0VOYDwEV8jaVuyPp7bmq9l5XZdVOmQ&#10;3WZVVdl0VZfbxr3Npy2ndaY3KF9gQAc7erS306f2gaCR3+aL/i0rCHqGRnyyzW2SVF3pvL/hgYXP&#10;8ggQcgDjI75J0o+nGu7VF5brygtdWnLZDM1xJzafo6ndr7f3ndSv327R66f8xDxHIt7v61XzJ9Gn&#10;qzK9LfmYtQ5kR8S3awqDXe69uFLXfrFSX1s6tacsQwH/4MgpHejoMSriknRn0brdIuaZE/HBvoGR&#10;8atRTCu0BmxFhat4BFiRA0hCxN3WfN175Xn65jXnJbzyDsV793se/d/6diPDHclaRrymP+KTjV8N&#10;YXobIQcwMeKblMDp9HsvrtTGb12qUoc1oc/r7RnQH9/xGHnqPB43+7es2MVPQ3oiLkW/t3hIpcux&#10;p/GhpbU8CoQcwGcRX6M4N7atdBXpv//ny3T5PGfCq+/f/fWYnvvgmNEb2uL6u0JSDdeZpynini61&#10;NZ+I+jZMbzMWz5ED5ox4TbwRf3zxHN2/+qKEV+Cbf/1PPXegIxMPR6lGbrpSw09GaiMe8PomjTjT&#10;21iRA5gYcadGrhOP6Zajbmu+Xrr1S1pWU5HQ5/vpzoOZtgKP5Cf+LSs28ROSmohPdm/xkKrykhcO&#10;bVh8N48EIQfwWci3K8bNbVM5lb637oQ2vrxf7/v6zHR45vu3rKjjp8TYiMe6uY3pbanBqXXAXBGv&#10;jSfiL35/Udwb2rw9A3rudwe1ub7NjIfoWUm1/KQYF3FJOj3J5DaJ6W2pxIhWwFy2Gxnx+oZu3fjM&#10;W2aNuCRdyxhXYyPubzmpk92+Sd+uakbJDw7+8MtN/JM1HqfWAfOsxjcphkvN3NZ8ffjQNXFHfMcb&#10;zVr7hwPZcKi8ks73b1nRTcSTy9d1Rp6Gyf/IY3obK3IAEyPulDTpvbnd1nztuuvKuCP+o198lC0R&#10;12jAcvI+5kZGvN/XK8+R9knfLt9aMMj0NkIOYKL7Yvnl/MQNc+Pa2ObtGdCPfvFRpl5WNqXjNfrH&#10;DxFPgqFgUJ6DrZPuUJckd1nxtzmlTsgBTLRmsje49+JK3Xr97LgifufWd7Mx4qFV+Zpc+eEwMuKS&#10;1Plpqwb6Byd9u0qXYw8jWAk5gHMUrdu9SpNcM77AXqiN37o07ohnwHhVQ1flRHzq/EePy9sTmPTt&#10;phVaA4xgJeQAElyNP/gv8+J6Xvzen3+Q7RGXpDnZvoPd6Ij7Orxq65h8z2CexTJc4XKs5J8qIQcw&#10;cTXulHRTtLe5xV0S1+1Hf/SLj/Sb9tP8EUTEo+r39cpztD2mt53ptL/SsG7BXv7FEnIAE026+/e/&#10;3nBhzB/s+VcPZ+tz4pFcW7Ru9/lEPD5DweCk9xYPKXbY2o9sXHIz/1QJOYAEQn6LuyTmGep7607o&#10;e3uO5OIxzKpVudERlyTPvpaYdqgzvY2QA5hcbbRX3nZ1bLvUvT0DumPHx7l6DLMm5KmIuD+G8ash&#10;VWXFT3GpGSEHEMHorUoj/sJeYC+M+bnxjdvqzXD3MqPMGT2WRHwSvg6v2jpj2z9RXmqva3hw0Qb+&#10;pRJyAAmuxld+vjymD/LaWx5ta+rK9WNp6lV5KiIe8Ppi3tzG9DZCDiA2UVeR31haPekH8PYM6Mk/&#10;NnAkTXxHtFREfLBvQK0Nsd8ox+1yrOeUOiEHMLnzI71igb0wplGsv/zDUbPdT9woVxDx8IaCQR0/&#10;ENv4VWl0etsDC5/lR4qQA5jctZFesfS8yX+ve3sG9NwHxziKo0bv5U7Ez9F7tCPmzW1MbyPkAJLk&#10;ygtdk77Nc787mMsb3EwtVRH3t5yMeXNbnsUyXOF0rOXRyTwFHALAfKvH6nLbpKvxX+4/zoEk4hH5&#10;us7I09YZ89vPdNpf4YYorMgBJMlkQ2B2/qWZ1fhEGX9b01RFPNZ7i4fYbIXdTG8j5ACSFB23NX/S&#10;d37p/VaO4EQZfS15qiI+FAzqxOH2mDe35Vksw+VOew0/PoQcQJKis6zcHvUd6xu62aluMqmKuCSd&#10;jmNym8T0NkIOIOV+/xarcSIenv/ocZ3s9sX89q6SosNMb8t8bHYDsszrhzs5CER8Al+HV54Y7i0e&#10;km8tGLTbp1/Po8SKHEAKNbX7Oa1OxCfo9/XK0xzf7WuZ3kbIAaTB2/tOchAiezMXIz4UDMpzMPbJ&#10;bRLT2wg5gLT54MgpDgIr8XE8+1o00D8Y89szvY2QA0gjj7eXg0DEx/jj3KEuSUxvMx82uwGZqS7S&#10;KxrPRP7F/Jv20xy5yBpzKeK+Dq88nfH9PLjLincxvY0VOYDkiLi9mM1sCa5Ot6xIW8hTHfF+X2/M&#10;9xYPYXobIQeQQvUNEzu/t+4EByaytO2+TnXEh4JBNe9viet98iyW4bLSohv5MSHkAJIn6upxfzOn&#10;0JN5PLMp4p59LXHtUJdGprc1rFuwlx8TQg4gSUZPA38U6fUNrWc4SPGpy/aIS/HdWzyk2GFrZ3ob&#10;IQdgjDcjvYLpbZkd8nRE3O/pivne4iH51oLB0mLbEn48CDkAY2yP9Ir3fX1qavdzhJLwR1E2RDzg&#10;9amtOf49EkxvI+QAjFxhbVlRpyibtHa/5xn33yV2KwctPG+qdqynI+L9vl61NrTF/X7lpfY6prcR&#10;cgDGi/iL9tx7jl8+z8nRCm9XtkY83nuLh0wrtAZaHr5qPj8ahBxAGiP0vq9vwiVnbms+R2yiN7Mx&#10;4lL89xYPYXobIQeQIqOnhF+J9PpX3xt/SnVZuZ2DluIVeboi/h2XJa57i4/9scf0NkIOIOUinl5/&#10;7kDHuE1v8+e4OFrjveLfsqLbqA+erohvvsih+v3H434/prcRcgDpWZW/qSib3p7euX/s/198XjEH&#10;bLzt2Rbx+z5nU36gX9uauuJ6P6a3EXIA6bUp0iu2NXWNPVf+taWzOFKfafJvWWHIafV0RfzbM6fr&#10;P33JqSf+cDDu953lcvyS6W2EHED6VuXbo63Kt/y/z36xr51TxgGb5I8fM0b89mq7Hlheqed+ezDu&#10;G+cUO2zthzYsvpsfCUIOIEPD9Popv366cyTmyy+t4EhJXhmwyS2dEV9/Vbn21p3Q5vr4rhnPs1iG&#10;md5GyAGYYFX+0DtN2lt3QrdeP5vL0KT7kr3JLd0R9/YMaOPL++N+/6oZJT9gehshB5A51kR75R07&#10;Ppa3Z0D3XnleLh+jptE/erIm4pK0cVt93KfUmd5GyAFk3qr8TUW5rrx9IKg7t76rb15zXi6vytdk&#10;Q8RvcBWORfy1tzxx71KfVmgN2IoKV/GvhpADyDz3aeQ54LBeP+XX91/4UBuvmpOLx2br6B87po74&#10;IodVjy4f2evg7RnQd38f/yn1CqdjLafUCTmAzFyVN2qSHdmvn/Lrw8buXDs0TUriTvV0Rnzr9TNl&#10;nzby63njtnq1DwTj+hiVLsceprfljrzh4WGOAmBCRet275J0E0diZOEqqXb0jnGmjfgl0/O17Suz&#10;xiL+/KuH9b09R+L6GDZbYXfno8sZ8ceKHIAJrFGUXew55j6zR9xdYNHmpRVjEW9q92vz3+N7eJne&#10;RsgBmMjo5VWrFOX58hxxf7J2qacz4j+7plJzZ0wbe9n3X/gw7lPqM532V5jeRsgBmCvmdUryLm2T&#10;edG/ZUVSLq9KV8Ql6enFM8ZF/Kc7D+r1U/64Pkaxw9bODVEIOQBzxnyXpFy8v/SL/i0rkvJHTDoj&#10;/swVZaqpmj7233vrTuihd+I/pc70NkIOwNwx355jMb8/WyL+lYscY/+d8PS2suKnuNSMkAMg5mbg&#10;lbQ2G06n315tHxdxaQrT2x5ctIF/AYQcQPbE/GZl5wa4jzRyidn2bIh4aGpbyPOvHo57elu+tWCQ&#10;6W0g5ED2xXyXpNrR8GWLrcqC68SlkYEv50a8vqE77kvNJMldVvxtTqmDgTBAlipat9sp6VlJd5r4&#10;22iStCbJY1fPl1SXroifPbVNGnle/M6t78a9S73S5djT+NDSWn7SQciB7A/6qtGgm234+k8kPZvM&#10;25FevrPZOboSvyLV34y7wKKXbnDLXVww7uWPvbQv7nuMTyu0Brofry3ipxsSp9aBrDd6qr1mNIxm&#10;eO78RUkX+Les2JRNEf/ZNZUTIv7aW564I55nsQxXuBwr+ckGK3IgN1fn52vkxiKZeLr9RUmbRm8K&#10;k1TpjLgkvXR15bhrxaWREazXbX077ult7rLiXQx+ASEHCLpTI7dDXaP0nnL3StqukVPojUZ8gnRH&#10;/NxrxUNWPf63hKa3Hd+0bBY/wSDkAM6Oeu1o0GtTGPU9krYn61KyTI34+nklur3GOeHlP915MKHp&#10;bdUznRewSx2EHEC0qNeMBr1WI8+rJzPsH42uvncZtfrOpIiHu1ZcGhnBuvJX8V9FVz2j9EkGv4CQ&#10;A4g37M7RoJ8/+r/Qf8eiWyOXeTWOxrs7VV93uiO+yGHV81+deAbc2zOg+Y//Ne7nxV0lRYdbH7l6&#10;Lj+RCKeAQwAgktH4vmmmrzkTIr71+plhX3fvzz+IO+L51oJBu3369fw0IhIuPwOQNdIdcXeBRQ8u&#10;LB838CXkpzsP6jftp+P/mC7Hep4XRzScWgdAxJPkd9e5x91XPCTR58WZ3gZW5ACIeIo8c0VZ2Ih7&#10;ewZ0x46P4/540wqtASIOQg6AiKfAPXMcYa8VlxJ7XjzPYhmucDrW8uiCkAMg4ga7udKmexaVhX3d&#10;Yy/tS+h58ZlO+ysN6xfs4BFGTH/48Rw5ACKemHB3Mwt57S2PbvntJ3F/TJutsLvz0eUuHmGwIgdA&#10;xA3kLrDosWUVYSNe39Ct7/5+f/wrK4tluNxpr+ERBiEHQMQNFu5uZtLI5rZH/s++uJ8Xl6SqsuKn&#10;uNQMhBwAETdYpB3qkrT51/+M+2Yo0sgNURjBCkIOgIgbLNoO9R1vNOu5Ax1xf8x8a8FgabFtCY8y&#10;CDkAIm6gG1yFEXeo1zd0a+0fDiT0cZnehqlg1zoAIh6DaDvUE70ZiiSVl9rrWh6+aj6PNFiRAyDi&#10;Bok2Q12S7tz6bkIRn1ZoDRBxEHIARNxgP74y8ua2x17al9DmNkliehsIOQAibrBNlzp19ZyisK/b&#10;8UazNte3JbbKLyvexfQ2EHIARNxAt1fb9c3LSsK+rr6hWxv+fCihj2uzFXYf2bjkZh5tEHIARNwg&#10;ixxW/bcF4SelensG9N1f1Sf0vHiexTJcVlp0I482CDkAIm6QaONXpZE7mr3v60voY1eVFT/VsG7B&#10;Xh5xEHIARNwgTy+eEXb8qpT4Hc0kpreBkAMg4obbdKlTNVXTw75uKpvbmN4GQg6AiBvMqM1tEtPb&#10;QMgBEHFDGbW5TRqZ3tbwwMJnedRhhAIOAZDzMU30/tdTfd9VkuZkwnGIZXJbopvbphVaA7aiwlX8&#10;tIGQA6mLW+0U3j3R951qFK/gkUtctMltP/rFRwlPbpNGprdxSh2EHLkYtqm+77U8cojF+nklUSe3&#10;JXJb0pBKl2MP09tgNO5+lljYakZXQYlI1/sSNuAcN7gK9T9umBn2dXvrTmjlr+oS/tg2W2F356PL&#10;XRxlsCIfNe/p9+5TvmXZsH36yenOopOW/PzBJESxlB8BIDddMj1fjy6vCPu6pna/7tjxceIrJKa3&#10;gRV55Ji3n+p5JjgwWFBVXqLhMofsZcU8igDi4i6w6GfXVIZ9XtzbM6A7t747pefFq8pLXji0YfHd&#10;HGkQ8gjmPvHO88dP++8MDgwWKN+iKqdDeRUlspXaeUQBTOqZK8r0lYscYV/3nef+oW1NXQl/7GKH&#10;rf34pmWzOMog5PEGXZJ1WoEqnA4VVJZqmn06jy6ACW6vtmv9VeVhX/fYS/sSntwmjZxSr57pvIBd&#10;6iDkCQTdc6rnruGhobzQy6zTClThdmlaWbEKCq080gC0yGHV1utnhr1efMcbzVr7hwNT+vjVlc77&#10;GfwCQp6gi/79H3P6e/tfPOH1Lz876JJksxXKVVGi6ZWlsuTn86gDOchdYNFLN7jD3gylvqFbS/7X&#10;e1P6+OWl9rqWh6+az5EGITcw6JI0w2mX1VUsW7mDqAM55H8umhH2evGmdr+u2/p2wuNXpZEbosya&#10;UTKXU+og5CkMuiSx8x3IDffMceieRWUTXp6MHeqSVD3TdRuDX0DIDTJvy/vL/P6+7adO+z8f+c9p&#10;dr4D2WqRw6rnvxp+E/kdW95J+N7iIZUux57Gh5bWcqRByDMh6GLnO5BNoj0v/qNffDSl8avSyA1R&#10;uh+vLeJIg5BnYNDHos7Od8C0Ij0v/vyrh/W9PUem9svTYhmuqixd3rBuwV6ONAh5OoL+zPu3dp32&#10;/zwQ6ItpxCs73wFzifS8eDIuM5Mkd1nxriMbl9zMkQYhT3fQn37vvq4zgR/HGnSJne9Apov0vHh9&#10;Q7dW/fKDKe1Ql5jeBkKeNUEfi3pFKTvfgQwR6XnxZFxmJjG9DYTcFEEP3Zglrncc3fleXlmi0rJi&#10;tQ8OcTCBNAj3vHiyLjOTpOoZpU82PLhoA0cahDzDnTvHPR7fv2yWLr2wTIXF0/V214D+fKqPAwqk&#10;QLg56smMONPbQMhzLOi3uEv0jYXVuuXa8/TXwz36pLNffzke0Ke9QQ4skGSR5qgn4zIzieltIOSm&#10;d+Hmt18+3u27KdKUuGgW2At18xfduutrF6jUbpXn9IDeagnoo5N9erkjwMEFpijS/cWTFXGJ6W0g&#10;5FkhlrGvk7n34krduLBKy2oqxl72tya/6o/3sloHErTpUqe+eVnJuJcl6zIzieltIOQEPYyVriJ9&#10;a8nndOv1s8e9/NDJftUf79VrzT692zPAwQYmcXOlTT+5tsKwiDO9DYQ8B4Lecarn2kQ/htuar7u+&#10;MFO3r7xAc9zjf1f4+oe0t9Gvv3sCequrj53wwDkumZ6vbV+ZNe558WTcknTsF6TFMlxVUfotTqmD&#10;kGe5eMa+RnOLu0S3XT1bX1safs4Ep+CB8V66ulI1VdPHRTwZA1/G/tBmehsIOUFPRGhz3DevOW/C&#10;Kj3k0Ml+7T7So3909nEKHjlp/bwS3V7z2fwmb8+A5j/+16RF3GYr7O58dLmLIw1CTtCnZO2cMv3r&#10;gqqIq3RJaj8zqL83+3leHTnj3BGsybxWXGJ6Gwg5QkFPcOxroqt0afzz6lzahmx07gjWZEdcYnob&#10;CDkMDHqsq/RQ1Os8vfp7a0C7jwfYLIes8MwVZfrKRY6x/07mteKS5CopOtz6yNVzOdIg5DA86LGu&#10;0kP+1uQn6jC1cy81S3bEmd4GQo7Ygv7ku0+0e33rEhn7Gm2VvvzSignXpUdS19art4752QEP07hk&#10;er62rZwle+HIpWaPvbRPm+vbkvo5qiud9zc8sPBZjjYIOWIylTnukUS7Lj2S0A54oo5MdvalZskc&#10;+BLC9DYQcmRU0KXPpsf9y+JZKnVYY3ofdsAjE90zx6F7FpUZFnGmt4GQIymmcmOWyVbpqy8s13+p&#10;naPL58X+9DxRRya4ZHq+XljhVvH0fEMizvQ2EHIkVTLmuEezwF6oOxZUa/V1s2NepRN1pNNvllfq&#10;opnTkzp6ddwfukxvAyGHGYMuxX4ZG1FHuvzgfLvWLCxP+ujVEKa3gZAjZUGfyo1ZYlmlr/x8eVwb&#10;5Ig6jLbIlq/nv15tWMTzLJbhqsrS5Q3rFuzlaIOQw3DJHPsaTSIb5Ig6jPDrxWUK9g0aEnGJ6W0g&#10;5MjyoIc2yN24sErLairifn8uacNUfKc8X0s/Zzcs4sUOW/vxTctmcaRByJHWoJ/u6d15pifgNvpz&#10;TeXUO1FHvM7v79dji2YYFnGmt4GQI7OCnuSxr5PFTWh2AAAISklEQVSZyqn3s6P+cqufMbGYoN/X&#10;qwcqrXrsr0cNibjE9DYQchD0MYnueg9h9jvONhQMKu9gm3yBPsMiXl5qr2t5+Kr5HG0QchD0s4TG&#10;wn5jaXVcA2eIOs7WfeCYTnb7DPv4TG8DIYepGDX2dTKhgTMrFs5K6Pl07qeem/wtJ9XW1mno56ie&#10;6bqN6W0g5CDocZjq8+mhqO88fIbL2bKYr8Mrz9F2Qz8H09tAyEHQp2iqz6eHrlH/30fOsPM9i/T7&#10;etW8v0UKGvd0CtPbQMiRVc5//K03jRz7OunKaIrXp0tczpYthoJBtdQ3aqB/0LhfcExvAyFHNkrF&#10;HPdYhK5PZ5Ncbjqxr1neHmP3QVSVl7xwaMPiuznaIOQg6AZb6SrS1y93s0kuR/iPHldbR7ehn4Pp&#10;bSDkyKmgB/x9uzq9vppM+HpucZfoX+fPSniTHDPfM1sqNrflWSzD1TOdFzC9DYQcOSVVc9zjsXZO&#10;mZZfWjGlqL+8/zTPp2eIfl+vmj8xvq1MbwMhB0HPsKCHos4kOfMaCgZ15MMjhu5Ql5jeBkIOjAt6&#10;qm7MEo/Qzvdrv1iZUNRDz6f/qdmnP5/q44FOkdb6RgUCxh7vaYXWQGVZ8Rc4pQ5CDpwd9DSMfU1V&#10;1Lk+PTX8hzxq6zxt+OdhehsIOWDSoEtTv5zt0Ml+vXzwDKfekx1xT5famk8Y/nkqXY49jQ8treWI&#10;g5ADJg96MqL+p4M9nHpPgoDXp9ZPjxn+eZjeBkIOJCDdY19TEfX2M4PafbhHr7b4OPUep8G+ATV+&#10;3Gj45jamt4GQE3LkSNCnGvW6tl7tbvTpP1p9POiTGAoG5dnXYvjmNonpbQAhR04GfSpR9/UP6U8N&#10;PQyciSJVm9uY3gYQciRZJo19TUXU2SAXJuIpuLe4xPQ2gJCDoCc56myQk3xdZ+RpaEvJ56qeUfpk&#10;w4OLNvCvDYSckIOgR4360vNK47pOPVfHwqbi3uIhTG8DCDnSEHSfr/eNTBv7Go9Ehs/8rcmv1xt9&#10;WX9HtlRubsu3FgzOmlEyl1PqACFHGmTqHPdExHNDl2y/jC0V9xYPYXobQMhB0A2L+pLLZkx6P/Vs&#10;W6Wn4t7iIUxvAwg5MjDoXV7/q5k8JS5eK11F+vrlbq1YOCtq1LNhlZ6Ke4uHTCu0Brofry3iXw1A&#10;yJGJQTfB2NdEo77gc85Jd8CbcZWeys1tTG8DCDkIetrFsgPeLKv0oWBQLfWNGugfTMnnc5cV7zqy&#10;ccnN/AsBCDlMFPQTXt/m/r4BWzZ+f25rvr5aVRp1s9zfmvz6bcOZjLwuPRX3Fg9hehtAyGFiZhv7&#10;mqhb3CVafvGMsM+rh65Lf7nVnxHT41I1flViehtAyEHQTSg0We7KeWXjTsH7+oa0t8mvnYfPpG3G&#10;eyo3t0lMbwMIOQi6yZ19Cv7sS9vScSe2fl+vmj9J3cLYVVJ0uPWRq+fyUw8QcmQZs499nYrQLvjr&#10;ambq6stnyOMd0J+P+vQfR3sMPe0+FAzqyIdHUrJDXWJ6G0DIQdBzaLV+3eUztfiyCtUfD+jl5kDS&#10;T7uncvxqSHWl8/6GBxY+y085QMhB0HPGAnuhvnqpW4WlNr3SPahT+flJ+bip3NwmMb0NIOTI6aCb&#10;/cYsyWSzFcrpdslW7pAlwaj7PV1qaz6Rsq+Z6W0AIQeybo57Msxw2mV1FccV9YDXp9ZPj6Xul5HF&#10;MlxVUfotbogCEHKAoEeSb1GV06HhMofsZcUR3yyV41dDmN4GEHIgfNCfef/WrtP+n2fj2NdkRL1g&#10;lkvT7NPHXpyOzW02W2F356PLXTwoACEHIgc9i+e4T5V1WoEqnA4VVJbKf+ykTnan7vp0prcBhBwg&#10;6CbG9DaAkAMJB739VM8zuTIlLhMxvQ2YOguHALmq4YGFz5554jprVXnJC/nWgkGOSGrlWwsG7fbp&#10;13MkAFbkQFLk2hz3dGN6G0DIAcOC7jnVc1cuT4kzWnmpva7l4avmcyQAQg4YgrGvxmF6G5BcPEcO&#10;hHHwh19uanxoaW31TOcFlS7HnjyLhb94k6TC6VjLUQBYkQOs0E2I6W0AIQfSirGviWN6G2AMTq0D&#10;cWhYt2Bv6yNXz612u65xlRQd5ojEuGKwWIbLSotu5EgArMgBVugmxPQ2gJADmR10bswSUbHD1n58&#10;07JZHAnAGJxaB5KgYf2CHZ2PLndVVzrvt9kKuzkiI/KtBYOlxbYlHAmAFTlgrhU6N2aRxPQ2gJAD&#10;WRD0XL0xC9PbAEIOZI1cm+PO9DYgdXiOHEiBQxsW351Ld1pjehvAihzIahdufvvl492+m7JxSlyl&#10;y7Gn8aGltTzKACEHslo2jn1lehuQepxaB9Ik227MwvQ2gBU5wAq9t//FjlM915rx668qL3nh0IbF&#10;d/NIAoQcyGlmHPvK9DaAkAMwadDzLJbh6pnOCw7+8MtNPGoAIQdgsqAzvQ0g5ABiCXoGjn1lehtA&#10;yAGYNOjTCq2ByrLiL3BKHSDkAEwY9OqZrtsa1i/YwSMBEHIAUwn6k+8+0e71rUvlHHemtwGEHECS&#10;perGLNwQBcgsTHYDskQqbsySZ7EMV7gcKznaACtyAAYz4sYs7rLiXUc2LrmZowsQcgApkMwbszC9&#10;DSDkAEwadKa3AYQcQIYEPeDv29Xp9dXE837VM0qfbHhw0QaOIEDIAWSAeMa+Mr0NIOQATBr0fGvB&#10;4KwZJXM5pQ4QcgAZHvTTPb07z/QE3Ge/nOltACEHYKagnzX2leltACEHYNagP/P+razEAUIOAAAM&#10;xohWAAAIOQAAIOQAAICQAwBAyAEAACEHAACEHAAAEHIAAAg5AAAg5AAAgJADAJDD/j/U4aKXlASs&#10;FwAAAABJRU5ErkJgglBLAwQUAAYACAAAACEAGNfaDt0AAAALAQAADwAAAGRycy9kb3ducmV2Lnht&#10;bEyPwU6DQBCG7ya+w2ZMvNlFSoFQlkab1Kux8gBTdgRSdpewW8C3dzzpbf7Ml3++KQ+rGcRMk++d&#10;VfC8iUCQbZzubaug/jw95SB8QKtxcJYUfJOHQ3V/V2Kh3WI/aD6HVnCJ9QUq6EIYCyl905FBv3Ej&#10;Wd59uclg4Di1Uk+4cLkZZBxFqTTYW77Q4UjHjprr+WYUJDuZ1fNRvi5J/d4Q9W948rFSjw/ryx5E&#10;oDX8wfCrz+pQsdPF3az2YuCcZSmjPERpDIKJPN8mIC4K0t02B1mV8v8P1Q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1kKlaj0CAABwBAAADgAAAAAAAAAAAAAA&#10;AAA6AgAAZHJzL2Uyb0RvYy54bWxQSwECLQAKAAAAAAAAACEAa5X1pKQoAACkKAAAFAAAAAAAAAAA&#10;AAAAAACjBAAAZHJzL21lZGlhL2ltYWdlMS5wbmdQSwECLQAUAAYACAAAACEAGNfaDt0AAAALAQAA&#10;DwAAAAAAAAAAAAAAAAB5LQAAZHJzL2Rvd25yZXYueG1sUEsBAi0AFAAGAAgAAAAhAKomDr68AAAA&#10;IQEAABkAAAAAAAAAAAAAAAAAgy4AAGRycy9fcmVscy9lMm9Eb2MueG1sLnJlbHNQSwUGAAAAAAYA&#10;BgB8AQAAdi8AAAAA&#10;" stroked="f" strokeweight="1pt">
              <v:fill r:id="rId2" o:title="" opacity="6554f" recolor="t" rotate="t" type="frame"/>
              <w10:wrap anchorx="margin" anchory="margin"/>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85E6D" w14:textId="105924CD" w:rsidR="009B3FC3" w:rsidRDefault="00AF5EA1">
    <w:pPr>
      <w:pStyle w:val="Header"/>
    </w:pPr>
    <w:r>
      <w:rPr>
        <w:noProof/>
      </w:rPr>
      <mc:AlternateContent>
        <mc:Choice Requires="wps">
          <w:drawing>
            <wp:anchor distT="0" distB="0" distL="114300" distR="114300" simplePos="0" relativeHeight="251659264" behindDoc="1" locked="0" layoutInCell="1" allowOverlap="1" wp14:anchorId="1A94DA4C" wp14:editId="749196F5">
              <wp:simplePos x="0" y="0"/>
              <wp:positionH relativeFrom="margin">
                <wp:posOffset>2446655</wp:posOffset>
              </wp:positionH>
              <wp:positionV relativeFrom="margin">
                <wp:posOffset>1170940</wp:posOffset>
              </wp:positionV>
              <wp:extent cx="4481830" cy="3477260"/>
              <wp:effectExtent l="8255" t="5715" r="5715" b="3175"/>
              <wp:wrapNone/>
              <wp:docPr id="13542692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1830" cy="3477260"/>
                      </a:xfrm>
                      <a:prstGeom prst="rect">
                        <a:avLst/>
                      </a:prstGeom>
                      <a:blipFill dpi="0" rotWithShape="1">
                        <a:blip r:embed="rId1">
                          <a:alphaModFix amt="10000"/>
                        </a:blip>
                        <a:srcRect/>
                        <a:stretch>
                          <a:fillRect/>
                        </a:stretch>
                      </a:blip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w16du="http://schemas.microsoft.com/office/word/2023/wordml/word16du">
          <w:pict>
            <v:rect w14:anchorId="353D25BF" id="Rectangle 17" o:spid="_x0000_s1026" style="position:absolute;margin-left:192.65pt;margin-top:92.2pt;width:352.9pt;height:273.8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QqVqPQIAAHAEAAAOAAAAZHJzL2Uyb0RvYy54bWysVE1v2zAMvQ/YfxB0&#10;XxynXpsZcYqiQYYC3QfWDTvLshwJs0WNUuJkv76UnKTBdhgwzAdBJCWS7z3Ki9t937GdQm/AVjyf&#10;TDlTVkJj7Kbi376u38w580HYRnRgVcUPyvPb5etXi8GVagYaukYhoyTWl4OruA7BlVnmpVa98BNw&#10;ylKwBexFIBM3WYNioOx9l82m0+tsAGwcglTek3c1Bvky5W9bJcOntvUqsK7i1FtIK6a1jmu2XIhy&#10;g8JpI49tiH/oohfGUtFzqpUIgm3R/JGqNxLBQxsmEvoM2tZIlTAQmnz6G5onLZxKWIgc7840+f+X&#10;Vn7cPbnPGFv37hHkD88s3GthN+oOEQatREPl8khUNjhfni9Ew9NVVg8foCFpxTZA4mDfYh8TEjq2&#10;T1QfzlSrfWCSnEUxz+dXpIik2FVxczO7TmJkojxdd+jDewU9i5uKI2mZ0ovdow+xHVGejsRqdWfc&#10;2nQdaxzRTpkRwncTdCIxIjgdOtJIQ/D3YRsFWoHc9sqGceJQdSLQuHttnKcypepr1VCDD81YRHRO&#10;C+JkbfZM9NR6PqUvMTi2mdhG+YUQpfnzAVWQOrpbQnD0E75zgPYnfPFUZ+NqIeIdmYiepE+UJE6/&#10;L2toDiQP0ZDooEdKGw34i7OBBr7i/udWoOKse7Ak8bu8KOILSUbx9mYWKbyM1JcRYSWlqrgMyNlo&#10;3IfxXW0dmo2OsBPlFu5oMFqTJHvp69gujXVS8vgE47u5tNOplx/F8hkAAP//AwBQSwMECgAAAAAA&#10;AAAhANJxYN1hOgAAYToAABQAAABkcnMvbWVkaWEvaW1hZ2UxLnBuZ4lQTkcNChoKAAAADUlIRFIA&#10;AAIXAAABuggGAAAAu7Nk5QAAAAFzUkdCAK7OHOkAAAAEZ0FNQQAAsY8L/GEFAAAACXBIWXMAAEJv&#10;AABCbwFRKOG9AAA59klEQVR4Xu3dC5RdVZ3n8U2lHklVqhIJhBAgidIOMLQgtNIgr4RHUCMIrqWo&#10;raMCNsqwGsMIIRh5jCgQoQmoKEsQaLDtNK2BftAkdDdkgFHUlofawggSQU3M+1Gpt2H272afWEnd&#10;x7n3nsc+53w/a92pe256uiFU1f3d/d/7d/Z6/fXXDQAAQFRa3FcAAIBIEC4AAECkCBcAACBShAsA&#10;ABApwgUAAIgU4QIAAESKcAEAACJFuAAAAJEiXAAAgEgRLgAAQKQIFwAAIFKECwAAsMst77pt2o1z&#10;F5/rLhvCjcsAAEDJ4jNu+vzQH4bet+jfrjzKvdQQwgUAAAX3lXm3H7ZpYNOKlr32Wt9ssBDGIgAA&#10;FNjN71zylTXb1/y8raV1eRTBQli5AACggL5x1jcPXt+37sn+kYH9JrZ1fWvhowsucH/UNFYuAAAo&#10;mK/Mu/2rr2197SUFi572iR+KMlgIKxcAABTEnWff/dZN/Rse3jiwef/WltaRiW2dH1mw4vKl7o8j&#10;Q7gAACDnbKiYPLJj5IbVvasvHPrDkGlraeuf2N512OXLP/tr9z8SKcIFAAA5ZoPF7O1D25eu7Vs7&#10;dcfrO0zHuPbNnW2db40rWAjhAgCAHNJqhf2yZEPfuo9tHtxaeq2zdcLLn//3z/1J6SJGhAsAAHLG&#10;Bouzh3eM/M2a3tXdGoNIV1vns1EdNa2FcAEAQE641Yp7tg9tf+/avrVGYxDpae++K+oTIdVwFBUA&#10;gBywweIz9suqDX3r3rtm+5pSsGjZq+X1pIOFsHIBAECG2VAxy365Z3jHyMlrelebYAyyM1hM/FAc&#10;R01rIVwAAJBRNlhcY798pn+4f1KwWiFxdliEQbgAACBjbKh4q/1yj30cual/g9k4sLn0usTdYREG&#10;4QIAgIxwGza1t+JqrVKs7l1tBkYGSn8mSXRYhEG4AAAgA2ywmG2/aLViZv9wvxk9BpGkOizCIFwA&#10;AOAxt1qhvRWX6HrPMYgk2WERBuECAABP2WBxtv2i1YpJ5cYgksZR01oIFwAAeMatVihUvFfX5cYg&#10;Omo6sa3rW74FCyFcAADgERssPm6/LLGPSbouNwZJs8MiDMIFAAAesKGiVIZlHyfrutIYJO0OizAI&#10;FwAApMwGCx0v1abN0mpFuTGI+NBhEQbhAgCAlNhQsasMq/SCVW4MIr50WIRBuAAAIAU2WGil4uqd&#10;V5XHIOJTh0UYhAsAABJkQ8WuMqzSC1alMYj41mERBuECAIAE2FCxWxlWoNIYRHzssAiDcAEAQMxs&#10;sFAZlo6X7lqtqDYG8bnDIgzCBQAAMXGrFbvKsAKDI4OlMcjIjhH3yh/53mERBuECAIAYuNUKBYvS&#10;8dLAloHNZn3/Bne1uyx0WIRBuAAAIEI2VOxWhhXQGGTt9t+b7cN97pXdZaXDIowW9xUAADTJBguV&#10;YT1rH7sFC41BXtv6WsVgoQ6LvAQLYeUCAIAm2VChMixt2NwtVEi1MYhkrcMiDFYuAABogg0WOl76&#10;jH2MGYOs6V1dNViowyJvwUJYuQAAoAE2VKgMS6sVu6q7A9VOgwSy2mERBuECAIA62FBRtgwrUGsM&#10;kvUOizAIFwAAhORWK3ar7g7UOg0ieeiwCINwAQBADW61YkwZViDMGCQvHRZhEC4AAKjCBouyZViB&#10;WmMQyVOHRRiECwAAyrChQmVY2rBZdrUizBhEihYshHABAMAebLBQGZY2bZZdrQgzBpE8dliEQbgA&#10;AMBxqxVjqrtHCzMGkaIGC6FECwAAywYLrVS8Yh9lg0UwBgkTLNRhUdRgIaxcAAAKzYYKVXdrtWJM&#10;GVZAY5C1fWvN0B+G3CuV5bkcKyzCBQCgkGyoqFqGFdg2uM2s719fWrmopigdFmEQLgAAhWODRcUy&#10;rIDCxPq+dWbbUK97pTKCxe4IFwCAwnCrFTpe+rHSCxXUMwYp4lHTWggXAIBCsMGiahlWIOwYRAgW&#10;5REuAAC5ZkNF1TKsQD1jECnyUdNaCBcAgNyywaJqGVagnjGIECyqI1wAAHLHrVZULcMK1DMGEY6a&#10;1ka4AADkig0WWqnQikXV1Yp6xyBCsAiHcAEAyAUbKmqWYQXqHYNw1LQ+hAsAQKbZUKHjpVqpuLr0&#10;Qg31jkEIFvUjXAAAMssGi5plWIFGxiAcNW0M4QIAkDlutaJmdXeg3jGIECwaR7gAAGSKDRahyrAC&#10;9Y5BhKOmzSFcAAAywa1WKFRULcMabUPfOrN5cKu7Codg0bwW9xUAAG/ZYKENm6vsI1SwGN4xYl7b&#10;+lrdwUJHTQkWzWPlAgDgLRsqQpdhBbYPbS/tr6hnDCJ0WESHcAEA8JJbrahZ3T1aI2MQjppGj3AB&#10;APCKDRWhy7ACGoOs6V1d12kQIVjEg3ABAPCGDRZaqQhVhhVodAzCUdP4EC4AAKmzoSJ0GdZojYxB&#10;hGARL8IFACA1NlTUVYYVaHQMIhw1jR/hAgCQChssVIa1xD7qWq1odAwiBItkEC4AAIlyqxV1lWEF&#10;Gh2DCEdNk0O4AAAkxgaLj9svWq0IfbxUmhmDCMEiWYQLAEDsbKiouwwr0MwYhKOm6aD+GwAQKxss&#10;VIb1rH3UHSw0BlmzfQ3BImNYuQAAxMKGCpVhaQRSd6hQmPjttt82PAbhqGm6CBcAgMjZYFF3GVag&#10;f7i/4dUKIVikj3ABAIiMDRUqw9JqRejq7tE29W8wGwc2u6v6cdTUD4QLAEDTbKhoqAwroFWK1b2r&#10;zcDIgHulfgQLfxAuAABNcasVdVd3B5odgwhHTf1CuAAANMStVjRUhhVodgwiBAv/EC4AAHWzwULV&#10;3QoWdZVhBaIYg3DU1F+ECwBAaDZUNFyGFYhiDEKw8BvhAgAQig0WKsPSps2GViskijEIR039R7gA&#10;AFQVxWpFFGMQIVhkA+ECAFCRDRYNl2EFohiDCEdNs4NwAQAYw4YKVXdrtaKhMqxAFGMQIVhkC+EC&#10;ALCLDRVNlWEFohqDCEdNs4dwAQAoscGiqTKsQFRjECFYZBPhAgAKzq1W6H4gHyu90ISoxiAcNc02&#10;wgUAFJgNFk2VYQW0SrF2++/N9uE+90rjCBbZR7gAgAKyoULHS7Va0XB1d2BwZLA0BhnZMeJeaRxH&#10;TfOBcAEABWODRdNlWIEtA5vN+v4N7qo5BIv8iDRcLD7jptImIL4xAMA/brWiqTKsQJRjEOGoab5E&#10;Hi62DG59pad94qULVlyu5TYgcxaevEg75kXn/LXRrZbH9f9cv/K60lfARzZYaKVCKxZNr1ZEOQYR&#10;gkX+RD4WufbU61YPjAxM62rrWrno3xYGv6QB77gQoQChT3P6qkezv3i1avesezxO4EDabKiIpAwr&#10;EOUYRDhqmk+Rh4vrT7/xzq1D287X88kdPb+f0rnvsRc8+IlVpT8EUmYDhYLEx+0jkk9wIWyxjwf1&#10;sEFDX4FE2FChVTd9nzdV3R2IegwiBIv8ijxcaDSyaWDzrjAxfeL07RPaJnzEBgx+sSI1LlRoWbjp&#10;c/xNUNDQJ8glNmgQuBEbGywiKcMKRD0G4ahp/kUeLiQYjej5+Nbx5oDuA/T0Xvv4jA0ZzberACF5&#10;EirK0c/DNYQMRMmtVjRd3T1a1GMQgkUxxBIuRo9GZPrE6WZC2wQ9fc4+Pm4DhubRQGxsqIiscTBm&#10;pdBtQwahG02xwSKSMqxAHGMQjpoWR4v7GqlxLeO+4J6WrO1b656VNhQ9Y38INAcEYmGDhb6/tCLg&#10;e7AQ/TOusv/M2gcC1E2rFfahsfMy+4gkWGgM8trW1wgWaFgsKxcyejQiUzunmu6ObndV8pB9aBWD&#10;T2yIhH2DjnRXfApKPxOsYiAs90EtkjKsQNRjEOGoafHEsnIh7S1t/+KelqzvX7/nHfJUObvK/nBw&#10;XBVNs8FCv2CfsY+sBgsp/Uy4kARUZH9vzrIPHXO+xT4iG4Os6V1NsEAkYgsXe45G9I27ZWCTu9pF&#10;PxSP2R8SvTEAdbNvxJPtQ79kIzlu5wH9TDxj/50Yk6As9/tS+9aabtkMxDEGER01JVgUU2xjEdlz&#10;NNKyV4s5sOcg09bS6l7ZjTZ7nk0nBsJyn/AVLCJbEvbMJ65feZ3GPIBCRSxjv22D20bvi4sMHRbF&#10;FtvKhdgQ8QP3tESrF7rXfwX6gXnW/gBpxzNQlftkrzFIXoOF3G3/PQkXCFYrIh37BadBog4WOmo6&#10;uaPngwSLYot15eLGuV8+YfPglifc5S4zJs2stHoRoBMDFblgcffOq0K49vqV1zE6LCAbKiItwwpo&#10;DKJQMfSHIfdKNOiwQCDWcCFXzbm2b3jHcKnkIjCqWKsaOjEwRgGDRYARSYHYUBF5GVZAY5AyG+yb&#10;xlFTjBbrWETGt3Ysd093GRgZMP3D/e6qIi3/0YmBXQocLEQjEkaGBeBGw/pQFWmwGD0GIVggbrGv&#10;XFQajbSPazcH9RzkrmqiE6PgCh4sAro3yezrV17Hal4OudUKrU7pSHKk4hqDCEdNUU7s4ULKjUak&#10;TLFWNfrFqtMk3MK6YGyw0Nz5sZ1XhadxoQIGQTtHbLBQeFZdfeQblOMagwjBApXEPhaRcqMR2Tiw&#10;sZ5veDoxCsgGC914jDvq/pHGhXoTQg7Y32dBGZZW5SINFnGOQYQOC1STSLgYt9e4m93T3ej2vWWK&#10;tWq52v4w6siq3nSQf1omzvNx00Z8jP0X2Wd/h2k/WaRlWAGNQX677bdm21CveyVadFiglkTGIlJp&#10;NKJirZmTZpa+1kljEu3D4FNtTtk3UK1S5aV5M2r6/p/FeCR7bKiI9R44cY5BOGqKsBJZuZBKoxH9&#10;AKzvW+eu6qJPs8vsD+o99qGNUMgRNw4JHSz2nrG3e1YY+v5nPJIx9ndV5GVYgbjHIAQL1COxcFFp&#10;NCJauhveMeKu6qZbVj/uPg0gP0J3OihYnPGXZ7irQtF4hBv/ZYD9/TTbPjQCiWUlLu4xiI6aTuro&#10;eSPBAmElFi4WrLjsSX2DussxlLibQCdGjrg3zFBzaAWLi776KfO7F3/jXikcVi88Zn8nTbYP/TfS&#10;aafYxiC/6/1dLMdMhQ4LNCKxcCGVRiMSslirllvsD/KD+oF218imUCeC2rvazTn/6xzTNanTvPij&#10;l9yrhXOkDWM6xgjP2N9DCsmRl2EF4h6DiI6a/u/Hru4kWKBeiYaLaqMR0SakCKiAZpX7wUbG1LNq&#10;8a6L323+5K1vLD1f88Lq0teC4ni2R/ThRh9y7FOtVkR6T5BA3GMQocMCzUg0XNQajWhZT0t8EaAT&#10;I7tCjbaOmPsWc+y731Z6/vwTPy99LbCZNpTxve4B+ztHR4RX2UfkLZuB7UPbYx2DCB0WaFai4UKq&#10;jUakzmKtWujEyBD7Bqn/TjV/KU/cd6I56+Iz3ZUxL/+ksCOR0RiNpEi/Y+xDZVjL7CO2XpYNfevM&#10;mu1rYhuDCB0WiELi4aLWaKTBYq1qtIlKAYPSIf+FeoM89bzTSvssAmtXrXXPCk2rFwSMFNjfLbGV&#10;YQV0mu61ra+ZzYNb3SvR01HTyR09HyRYIAqJh4taoxHRD1DEyZxOjGyo+eY47dD9d41DAlvXRzJK&#10;ywNGIwmyv0veah9arbjFPmJbrdAY5Dc2WMQ5BqHDAlFLPFxIrdGIgkWDxVq10InhKTcSqbn5bc5H&#10;xu7T3fjqRves8LR6wQpdAuzvEAU5lWHFtlohSYxB6LBAHFIJF7VGI9JksVY1dGL4qeabolYtjjjx&#10;cHe10xpGInsiXMTIrVbEVoYVSGIMInRYIC6phIswoxFpslirFjox/FLz6PCfv/fP3bM/WvtaLCtc&#10;WcaqXAz0e8I+VIYVS3X3aEmMQYQOC8QplXAhtUYjElGxVjV0Yvij6n8DnRDZc68Fyor1ja+I3O+H&#10;2MqwRktiDCJ0WCBuqYWLMKMRiahYqxo6MVLm9ltU3RD3pqN2lmXtqW9brOEzk+zfJ6sXEXCrFbrH&#10;TWxlWIGkxiBChwWSkFq4CDsaibBYqxY6MdJT8+/87fOOcc92t/qXv3XPMAqjvibZ3wNBGZY2gcei&#10;Z8Zkc/Bpb05sDCJ0WCApqYULCTMakYiLtaqhEyMdNUciQc03QmHM1yB9uLAPVXfHWoalULHvf9vX&#10;/PAf/28iYxA6LJC0VMNF2NFIDMVa1dCJ4ZkDDtnfPQPiY3/egzKs2Kq7J+zTaU6Yf5Lp7+03j3/v&#10;PxIZg9BhgTSkGi7CjkYkhmKtWujESE7Vv+NZR7zJPUNIrFzUwf6MB9XdsZZhzXjHLDPv2neap7/z&#10;ffPUI08kMgahwwJpSTVcSPu49h+6p1UpWMRUrFUNnRjJqLpCdOAhB7pnY+3/5gPcM6B+9mdbG7lf&#10;sY/YyrBaO9tKqxVvOetwc9fFd5sXfvFCIh+U6LBAmlIPF20t477untYUY7FWLXRipKjafovO7gnu&#10;GRCe/VlOpAxr2lHTzbl3vN8Mbhs037rsW2b9xthPv5XQYYG0pR4utFzX2tIaOjHEXKxVDZ0YKdBm&#10;TtSNUV4F+oBgH0F1d2ydIFqtOPLDR5v3XH2G+T93PWX+/qa/M71be92fxosOC/gg9XAhHePaf+ae&#10;1pRAsVY1dGIkbOKUbvesvKkH7eueYZTY9g1kmftgEPtqhY6Ynv3lM82fvutQ87dXLDWPL/uPxPaL&#10;0WEBX3gRLtpaWm9wT0NZ25f6/SToxPDEtFlT3TOgPPtzGlR3x16GddhZh5sP3HaOed0+/+Zf3Wl+&#10;+v2f7vyDBNBhAZ94ES7qHY3oaGpCxVrV0ImRgPGd7e5ZZXvP2Ns9A3bnfj5VhhVrdbeOmM67YZ45&#10;/rxjzEs/XGVu+8uvmNW/Wu3+NF50WMBHXoQLqWc0IqoFT/hoajl0YsRsaoiViZ59qo9OUDz6ebSP&#10;2MuwRIVY77vlbLP/oVPN08v+09x12Z1moHfA/Wm86LCAr7wJF/WORhQsEizWqoVOjJiE+SUdJoCg&#10;OOzPoY6Oa7UitjIsCY6Yzrn4BDOhu8P87dVLzYNLlGWSQYcFfOZNuKh3NCIq1krpaGo5dGLEYO2r&#10;tY/uHXw0+9f2sNJ9LRT7s5dIGZYER0wPPflg0791wNz8P5aYnz6e3P4KOizgO2/ChdQ7GtHqxab+&#10;De7KG3Ri1E87+Bt28BHcd6To7M+bTnDp+yi2MiwZfcRUqxWv/vy35oYPLjbrf51Mf4XQYYEs8Cpc&#10;1DsaERVrDY4Muitv0IlRn83ua0O6JnWyqbOg7M/Y6DKsWFcrdMT0jKvmmrd/YGc9xlP/8ANz12V3&#10;maHt8dd4B+iwQFZ4FS4aGY2INnd6SL/o6MQIR/Pxsja+Fm5l6k/edrB7BkujgdxzP1uxlmEFgiOm&#10;2rQpS69/wPzzV/450WBBhwWyxKtwIfWORkTFWtuHtrsr79CJUVvFcKFf3tu39Lmryt5y8hHuGaym&#10;VoJ8Z3+WZtuHvmdiLcMSHTE9bdHppSOm0re139x64dfMs488V7pOCh0WyBrvwkUjoxHxdPUiQCdG&#10;dVX3XLz8vO4rVZ3uP0JV+C5N7WHxlf35SawMS7RpU0dMZ71t543zXnn+VXPLebeaNS8k018hdFgg&#10;q7wLF42ORlSstWXA6w9sdGJUcP3K6/QfbsvOq7Fe/slL7ll1//3Ew9yzwstduHDBXP9esZZhiTZt&#10;HvPJY3dt2pSnH/6xueeKe0zvumTuDyJ0WCDLvAsX0shoRDYObPKhWKsWOjHKq/iGuHZVuLr34957&#10;nHtWaL92YS0XFMTtIyjDin21IrgvyBHz/hhUl936kHnwxgcT3V9BhwWyzstw0ehoxLNirWroxBir&#10;4ibEVT8Jd+JO9xmZdXTs7z++y81mTvvz8XH7JfYyrECwaXPyATsPnfRt6TN3zP+m+eH3flS6Tgod&#10;FsgDL8NFo6MR2Tiw2adirVrUiaFVDMYkNZbyf/Dwj92z6o573zvcs8LSp/xMsz8PQRnW3fYR6/FS&#10;2XPTprz83K/N1y7+RuhgGxU6LJAXXoYLaXQ0Ih4Wa1Wj0p/Cd2Jcv/I6vSlW3HfxwlM/d8+qO+LE&#10;w820Q/d3V4WU6ZUL+3Og1TwFzVjLsAJ7btoUBdm/WXiv2fjqRvdKMuiwQJ54Gy4aHY2IirX6h/vd&#10;VSYEnRjaCV9kFf/9X3nm16GOpMqcjxQ2pz2U1f0W9ns/KMOKvbpbym3aFO2veCjh/RVChwXyxttw&#10;0cxoRDYOJPupIyKX6BesfRS1E+Me93UM/bL/0SP/6a6qK/DqRSZHIvb7PbEyLCm3aVPBNY39FUKH&#10;BfLI23AhzYxGVKy1bXCbu8qUoBNDm9kKxX7q1ua9e3dejfXUA0+5Z7XN+/S73bPC2GL//iqGMx/Z&#10;7/HEyrACuj366E2b8tKzr5jbU9hfQYcF8szrcNHMaEQyunoh+s13t/3FW8ROjIp16eoYeHzpE+6q&#10;OpVqHTH3Le6qEDITLPQ9bR+JlWGJxiDatKnbo4+m/RX3XXlf4vsr6LBA3nkdLpodjahYK2ObO/ek&#10;TgytYhSmEyPK1YuzLj6zSK2dmdivY7+XtSEmkTKsQHB79NGbNiWt/RV0WKAIvA4X0sxoRDYPbs1C&#10;sVY1+mRXtE4MrV6UPTmi1Qu9KYShu6WeecmZ7irX7nWhzFtutUJ7QhJdrRh9e/RAmvsr6LBAUXgf&#10;LpodjShYrO9b564yrTCdGO6NsuIn8WeXP2fWhGzt1ObOY973dneVSwphXgdP+z2r6m79N02kDEv2&#10;vD16QPsrlpx/W+L7K4QOCxTJXq+//rp76q/Pz7lmeGTHSKu7bMiMSTMVVNxVpunN5OwLHvxErm+r&#10;vfDkRQpRWj4v+ylXp0EuueN/uqva9Ek1jTeUBFxrw5iXt/W3oUKnnrQXJJHOioA2bR77sbfvtloh&#10;2q/z2L2PJT4GETosUDTer1xIs6MRWbv99+5Z5hWiE8O+YaqvoeInct2ZMux4RD5yzV+YvWfs7a5y&#10;4zmPg0WiZViiMcgJ808qbdrcM1h854tLzfLbl6cSLOiwQBFlIly0trQ+4p42TEdTM1asVUvuOzHs&#10;G6dm9BUThGbmYWvBtf/ioq9+Km8bPL07rmy/H1WGpVW1RMqwAlMO2bfUXXHoyQe7V3bS/opbL/ya&#10;eX7FT90ryaLDAkWViXBxxYrLF+rolrts2Pr+9e5ZbhShE0P/bhVrwf/1qw+X5uhhKGCcu+hc097V&#10;7l7JNI1DtDLgDft9GJRhJToG0Q3HzrnxPbt1V0iwv0KrXEmjwwJFl4k9F/KFU7/4Ut9I/+4fSxow&#10;tXOq6e7odle5ouObn7ngwU/k5nbbgYUnL9KGQN1yuyyFhY9+6aOlbosw9GlWpUlJdxtEaKUNFt50&#10;nNtQoX8WjekSadgM6IZjp3x2jtn/0KnulT9Kc38FHRZARlYupG1c2wPuaVO0epHxo6mV5LYTw41H&#10;bt15NZbeQFSEVM8KhkYkGd2D8Zx9KGylzn6vjS7DSjRYBDccKxcs7vncvantr6DDAtgpMysX8rnZ&#10;V+2wwWAvd9mwvcdPNm+YMMVd5dL8Cx78RO42fC48eZHGABXfxOpdwRBt9EtrHt8AjYdm+zAOcasV&#10;OgmSSGdFQJs2j/6LP9vtviCBtFek6LAA/ihT4SKq0UjLXi3mwJ6D8nI0tZKV9qEjq7kZk7jjqepL&#10;qLpR8IyLzjCzzz3RXdWmTaHau5HGJ906eBEstFphvyi4aqUsUequOPGi48uuVmjVSqtXaf035Kgp&#10;sLtMhYsb5i6+fsvg1ivcZVO62yeaqV37uavcyl0nhg0YGvvo36dqwDjkhDeb91/+/tIIJAx96n1g&#10;8QPmxSd/6V7xii/BQuMYrVYkdgokoO6KPe8LEnjkzuVm5X1PuKvkESyAsTIVLiSq0YhMnzjdTGib&#10;4K5y7VYbMHJTHx42YOjYqeq/1dIZ1vNP/Nw8dv/jqZwwqCD1YGFDhY47a7UisYbNgMYgx1543Jgj&#10;puJDIOSoKVBe5sJFVKMRGd863hzQfYC7yr3SRkAbMry+B0VYYQOGzDp6pnnvJe8102aNXU6vxJOQ&#10;of9mChapjbZssFAo1RHTxFcr1F3xzkWnjynEEtW/3/f5+1M98UOwACrLXLiIcjQi07qmma72LneV&#10;e/oUrOOqmbk9dzX1BAzRqOSdn3xXXSFDb2Lff+j75r+e+EXppmkJKh0tTitYuNWKxKu7A+quOP68&#10;Y9zV7tLeI8NRU6C2zIULiXI00trSamZOSnTDuw9y04nhAobeBEMfhVTIOPT4w82x736beyUcBY0X&#10;nn7RrHr+V2bdqxvi/NQ834aK1E772GChlYqrd14lS90Vx3/q+DG3Rw+o8j2Nu5kGCBZAOJkMF1GO&#10;RqQAR1PL0XE5jUlSP9bYLBswdIJBAaOuPQHak/Gmo95o3njUwXUHjYDm/i8//0rp+e9e/I158Ucv&#10;NTNK0Rjk42ntr7Chou6gFiV1V5x66eyyYxD9Pd9/zbdTvfkcR02B8DIZLqIejehoqlYv9LWActOJ&#10;YUNGU/sDdKfVqTP2MW/Yb7KZfsjOT84HH/HGMSdOtB9DNv5uo9m0ZqN59b9+Yza+tqHZZfrU7m5q&#10;Q4XCmf5vX1J6IQVHfvjoMbdHD+iY6dLrliY9ltoNwQKoTybDhUQ5GpHJHT1mSue+7qpwctOJYQNG&#10;qnsFGqC/e61WpLLR1gaLVMqwAtW6KyTNGu8AR02B+mU2XEQ9GpEZk2bmvVirmlx1YtiQoU4Grcj4&#10;uqFGn4C1YVPV5onzYbVixjtmmRM//Y6yYxDxoT2VYAE0JrPhIurRiBTsaGoleevE0F1V9SbqS8hQ&#10;qLjGhgqtFqTCBovUyrCkWoW3pF3jHeCoKdC4zIYLiXo0IgUq1qomV50YYkOGlv8VmhIvgnJ8CBUN&#10;bXyNUq0xiPazfPf676ZexU6wAJqT6XARx2ikfVy7OajnIHdVaLnqxAjYkKE3WH1y10OBI+5P7w/Z&#10;xz1pjT8CNlikVoYVqFbhLWnXeAtHTYFoZDpcxDEakamdU013R7e7KrzcdGKUY8OGjl8qZOirNoPq&#10;ayNvwNqYqb8jHSPVY5UNFKkf87WhIvUNrtUqvMWHY6ZCsACik+lwIXGMRgp+NLUc/dbPRSdGWC50&#10;aJWjGgUIb0dHNlhopUIrFqmtVmgMMnfBKWbyAeX/EXTMdNnNy1LfX8FRUyBamQ8XcYxGpKDFWrXk&#10;phMjz2yoSLUMK1BrDOLDMVMhWADRy3y4iGs0olWLA3sOKvLR1Epy04mRN27DplYqUqnuDtQag4gP&#10;x0yFo6ZAPDIfLiSO0Yh0t080U7v2c1cYJVedGHlgg0WqZVgB3cl0zl+dWHEM4sPdTAMECyA+udhU&#10;MH5cx6/c00htG+o1/cP97gqj6J3jMfuGxogkZVqtcP8dHrOPVIOF7mR6zo3vqRgsdMz06xel318h&#10;OmpKsADik4uVi7hGI0KxVk2568TIChsqvGgh1Rhk9qWzK97JVNK+m+lodFgA8ctFuJC4RiMyrWua&#10;6WrvclcoI5edGL7SaoX9or/r1MqwAhqDvHPR6RUrvH05ZiocNQWSk5twEdepEWltaS0dTUVNue7E&#10;8IENFqoz12pFasdLAxqDHH/eMe5qLB/uZhogWADJyk24iHM0IhxNDa1wnRhJsKHCm7u9hhmD6Jjp&#10;8tuXu6t0cdQUSF5uWqLsJ5NvuKex2Dy41ex4fYe7QhVa4nnGvhnm5uZnaXN/lwprqQcLjUHOveP9&#10;FYOFxiD3fO5eggVQcLlZuZBrT71u9cDIwDR3GbnJHT1mSue+7goh0InRBBsqvCjDCoQZg/jQthng&#10;qCmQnlz1W7e3tP2LexoLrV4M7xhxVwhBn7RX2TdJdTCgDvbvTNXdz9hH6sFCY5DTFp1eNVhoDHLf&#10;lfcRLACU5GrlYvEZN83cNLA51iORHE1t2K0XPPgJRiU1uCCWehlWoNZpEPGlbTPAUVMgfbkKFxL3&#10;aESmT5xuJrRNcFeoA50YFdhQoeOlWq24pPSCB2qNQXxq2wwQLAA/5O62n3GPRmR9/3r3DHXSEv+z&#10;9o1UxynhuNUKbdj0IliEGYP41LYpOmo6uaPngwQLwA+5W7lIYjQiUzunmu6ObneFBhS+E8OtVnhR&#10;hhUIMwbxqW1T6LAA/JO7cCFJjEbsL7RSsZa+omGF7cSwwULV3QoWqZdhBWqNQXTM9M7L7zZrXljt&#10;XkkfR00BP+XynTGJ0Yg6L7YMbHJXaFDhOjHsv+ss+9DdZJfZhxfBYsI+nTXHIDpmuvhDNxEsAISS&#10;y5WLpEYjMmPSTPtLrtVdoQm578RwIUqbNr1ZrZh21HRz6qWzq45BHrlzuVl53xPuyg8cNQX8lstw&#10;IUmMRqS7faKZ2rWfu0KTdAM0BQx9ss8NGypUhqX7gaTesDnakR8+2rz9A5VrNHy66dhoBAvAf7nd&#10;MJDEaES2DfWa/uF+d4Um6RP9Y/bNWG/EuWD/XYIyLG+ChcYg826YVzVYaAyy5PzbvAsWOmpKsAD8&#10;l9uViyRHIxRrxSLTnRg2VOh4qUKSF9XdgTBjELVtPnbvY2Zo+5B7xQ90WADZkdtwIUmNRoSjqbHQ&#10;mETHVXWqIhNsqPCuDCsQZgzywOIHzItP/tK94gd31PTSBSsuz82KFpB3uQ4X159+451bh7ad7y5j&#10;1drSWjqailhkohPDrVZ4U90d0BjklM/OMfsfOtW9MpaPbZtChwWQTbkOF0mORmTv8ZPNGyZMcVeI&#10;mLedGG61wqsyrECYMcgPHv6x+devPuzdGERHTbvaOucuWHHZk+4lABmR63AhSY5GKNZKxHwbMLxZ&#10;HrfBwrsyrECtMYj4dtOxAB0WQLblPlwkORoRjqYmIvVODBsqZtkvCjnerVaEGYNof8XtF/tzb5DR&#10;dNS0o7XjVIIFkF25DxdJj0bkwO4Djf3l6K4Qk9Q6MWyw8K4MKxBmDKKbjn33+u96NwYROiyAfMh9&#10;uJAkRyPC0dRE3WoDRiL14W61QiMQr8qwRHcyPfov/swcMe8w90p5vt10bLTu9okPXvnoFee4SwAZ&#10;VojNAUkVagVskKFYKzmX2Dd93cZdb/yxsf/7tVLxin14Fyw0BjnjqrlVg4XGIHfM/6a3wUIdFgQL&#10;ID8KsXKRxmiEo6mJi6UTw4YKVXfrf6dXZViBMGMQtW0uvW6p6V3X617xBx0WQD4VIlxI0qMR2WfC&#10;FDNpvE4pIkGRdGLYUOFtGVYgzGkQtW0uv325u/ILHRZAfhXmzGTSoxHZOLCpdGt2JOpj9qExiVYc&#10;GmL//6oMS30aXgYL7a/QLdJrtW3e87l7vQ0WOmra0959EsECyKfCrFykMRqRyR09Zkrnvu4KCaur&#10;E8OtVuh/XgHFS1MO2de80waLWmOQZTcv8/KYqdBhAeRfYcKFpDEakRmTZtpfqK3uCgkL1Ylhg4W3&#10;ZViBg097s5lz8QnuqjxfbzoWoMMCKIZChYukC7UCXW2dZtrE/d0VUlCxE8OtVihUeFeGFdAY5NgL&#10;jzOHnnywe2UsX286NhodFkBxFKqnumWvlkhPEoS1fbiPo6np0mrEYzZI7DYisdfqx9CozNtg0TNj&#10;sjn7y2dWDRYag6ht0+dgoQ4LggVQHIVauZCr5lzbN7xjeIK7TEz7uHZzUM9B7gopes4+goZN7zor&#10;RpvxjlnmxE+/o+r+Ct/HIKIOi4WPLrjAXQIogMKFiy+dfsOybUO9mq8nbmrnVNPd0e2ugPLCtG1m&#10;YQxChwVQXIW7fee4vcbd7J4mbn3/eo6moiqNQWq1bWZhDDKqw4JgARRQ4VYuJK3RiOw9frJ5w4Qp&#10;7gr4ozBtm4/cudysvO8Jd+UnHTXtauucu2DFZU+6lwAUTOFWLmR8a0dqzUKbB7ea4R0j7grYSW2b&#10;77n6jIrBIrg3SBaChTosCBZAsRUyXKQ5GtFYZFP/BneFotNNx+bdMK9q26bGIEvOv82s+onf1RA6&#10;ako5FgAp5FhE0hyNyPSJ082EttT+z8MDYdo2szAGETosAIxWyJULSXM0IhsH/KxmRjIOO+twc86N&#10;78n8GETosACwp8KGizRHIzIwMmC2DW5zVyiK4KZjx593jHtlrKyMQUQdFlc+esU57hIASgo7FpG0&#10;RyOtLa1m5qSZ7gp5p2OmcxecYiYfUPn2JVkZg9BhAaCawq5cSNqjkZEdI2zuLAjddOwDt51TMVhk&#10;aQxChwWAWgodLtIejYiOplKslV8ag5ww/6SqdzPN0hhER0172rtPssFiqXsJAMYo9FhE0h6NSHf7&#10;RDO1az93hbzQGOTEi443+x861b0yVlbGIBJ0WHDUFEAthV65kLRHI7JtqNcMjgy6K+SBbjp25hff&#10;XTFYZGkMInRYAKhH4Vcubpz75RM2D25J/Tf8+Nbx5oDuA9wVsuyYTx5b894gS69banrX9bpX/EaH&#10;BYB6FT5ciA+jEaFYK9vUtnnKZ+fkZgwi6rDgqCmAehV+LCI+jEZkbd9a9wxZo5uOve+Ws3MzBhE6&#10;LAA0inBh+XBqRHQ0dcvAZneFrFDbZrWbjmXpNIjoqOnkjp75Cx9dcIF7CQDqwljE8WU0Yn+xl4q1&#10;9BV+0zHT2ZfONrPedqB7ZaysjUFGdVhw1BRAw3gHc3wZjXDX1GzQMdNz73h/xWChMcitF34tU8GC&#10;DgsAUSFcOL6MRkTFWsM7RtwVfBO0bVYagzz/xM/N4g/dZNa8sNq94r+gw2LBisuedC8BQMMYi4zi&#10;y2hEOJrqH41Bjr3wOHPoyQe7V8ZadutD5off+5G7ygYdNe1o7TiVDgsAUSFcjPKl029Ytm2o92x3&#10;mTqOpvqjVtumxiB3Xn53plYrhA4LAHFgLDKKT6MRWd+/3j1Dmmq1bWZxDCLqsCBYAIgDKxd78Gk0&#10;IlM7p5rujm53haQd+eGjzds/cKS7GiuLYxBRhwVHTQHEhZWLPfhyaiSg1Qvumpo87a+Yd8O8isFi&#10;zaq1pdMgWQsWdFgASALhYg++jUYULLYMbHJXSMKUQ/YtHTOtNAb5wcM/Nl+/6BuZG4OM6rBY4l4C&#10;gFgwFinj83OuGR7ZMdLqLr0wY9JM09bi1T9SLumY6ZyLT3BXY33ni0vN8yt+6q6yQ0dNu9o653LU&#10;FEASWLkoo2Nc+8/cU29s6FvnniEOGoOcMP+kisFCY5Avf/SvMxss6LAAkCTCRRltLa03uKfe2D7c&#10;Z/qH+90VoqRjpmdcNbdif0UwBtn46kb3SnboqKmCBR0WAJLEWKQCH0cjFGtFT8dMT/z0O8q2baq7&#10;4oHFD5gXn/yleyVb6LAAkBZWLirwcTQyMDJgtg1uc1dolo6Zzr18TtlgoTuZ3n7xNzIbLOiwAJAm&#10;wkUFPo5GZOPARo6mNkn7K05bdHrFY6aPL33C3HflfZkcg4g6LK589Ipz3CUAJI6xSBU+jkZk7/GT&#10;zRsmTHFXqIf2V6hts9IY5P5rvm1W/SSb2xPcUdNLOWoKIG2sXFTh42hEuGtqY7S/otLdTDUGWXL+&#10;bVkPFnRYAPAC4aIKX0cjGots6t/grlCLxiDHfPLY0v6KclThfdcld5nedb3ulWzRUdOe9u6TbLBY&#10;6l4CgFQxFqnB19GIcNfU2ibs02lO+eycsm2bWb2T6WhBhwVHTQH4hJWLGnwdjYg2d6Iy1Xi/75az&#10;ywYLdVdk8U6mo9FhAcBXrFzUcOPcxeduHtz6d+7SO9O6ppmu9i53hcBhZx1ujj/vGHe1u6xWeI9G&#10;hwUAnxEuQvB5NNLa0mpmTprprqD9FcdeeFzZtk1t2lx287LMHjENqMOCo6YAfMZYJASfRyM29LC5&#10;06lW45317ooAHRYAsoBwEYKvp0YCOppa9GKtaUdNL/VX7Lm/Qps275j/TbP89uVmaPuQezV7dNR0&#10;ckfP/IWPLrjAvQQA3mIsEpLPoxHpbp9opnbt566KRTXe5do2NQZZet3SzB4xDYzqsOCoKYBMYOUi&#10;JJ9HI7JtqNcMjgy6q2KoVuOd9e6KAB0WALKIcBGS76MRWd+/3j3LP+2vOPvLZ5pZbzvQvbKTxiC3&#10;Xvg188Pv/ci9kl1Bh8WCFZc96V4CgExgLFIH30cjUoSjqZVuk67uin/96sOZ3lsR0FHTjtaOU+mw&#10;AJBFhIs6XHfal57ZPtz3VnfppbwfTS23v0KrFf/41X/KfHdFgA4LAFnHWKQOWRiN6GjqloHN7io/&#10;Ku2v0KbN2y/+Rm6ChTosCBYAso6VizplYTTSsldLafVCX/Og0m3SH7lzufn+957OxRhE1GHBUVMA&#10;ecDKRZ18PzUiebprarnbpAfdFSvveyIXwYIOCwB5Q7ioUxZGI6JireEdI+4qm8rdJv35J35euuHY&#10;qp/kY5/jqA6LJe4lAMg8xiINyMJoRMa3jjcHdB/grrJD+ytU471n22Yebjg2mo6adrV1zuWoKYC8&#10;YeWiAVkYjcjAyIDpH+53V9mg/RXn3vH+3YLFmlVrzZc/+te5CxZ0WADIK8JFA7IyGpG1fWvdM/+V&#10;21+hG459/aJvZP6GY6PpqKmCBR0WAPKKsUiDPjf7qh07Xt+xl7v02j4TpphJ4ye7Kz9pf8UR8w5z&#10;Vzs3bd5/zbdzs7ciQIcFgCJg5aJB48d1/Mo99d7GgU3e3jVV+yvm3TBvt2ChTZtLzr8td8GCDgsA&#10;RUG4aFDbuLYH3FPv+Xo0tdz+Ct1w7DuLvpP5G47tSR0WVz56xTnuEgByjbFIE7I0GpEZk2Zqv4i7&#10;Spf2V4w+ZqpNm/d9/v5c7a0Qd9T0Uo6aAigSVi6akKXRiGzoW+eepUv3BxkdLPK4aVPosABQVISL&#10;JmRpNCLbh/tSPZq65/1BgqbN5bcvz02Fd0BHTXvau0+ywWKpewkACoOxSJOyNhppH9duDuo5yF0l&#10;R/sr5i44xUw+YFLpWps2v3v9d3MXKiTosOCoKYCiYuWiSVkbjQz9YchsG9zmrpKh/RW68VgQLNS0&#10;qU2beQwWdFgAACsXTbth7uLrtwxuvcJdZoLulprUXVMPO+twc/x5x5Sev/zcKvO9m76Xu70VATos&#10;AGAnwkUEsjYakb3HTzZvmDDFXUVP+yuOvfA4c+jJB5eudXt03cU0r9RhwVFTANiJsUgEsjYakY0D&#10;m2O7a6r2V+jGYwoW2rR564Vfy3WwoMMCAHZHuIhA1k6NBOI4mjrlkH1L+ytUjPX0wz8u3R59zQur&#10;3Z/mi46aTu7omb/w0QUXuJcAABZjkYhkcTQi0ydONxPaJrir5hx82pvNnItPMH1b+szfL37AvPjk&#10;L92f5M+oDguOmgLAHli5iEgWRyOyvn+9e9Yc3XhMweJnT71gbjn/tlwHCzosAKA6wkVEsjoaafZo&#10;6ugbjz102z+Zb195f+7uCzJa0GGxYMVlT7qXAAB7YCwSoayORho9mqqNm6cvOMVs2bjVPLD4gdwe&#10;MQ3oqGlHa8epdFgAQHWEiwh94dQvvtQ30r/z7GXG1Hs0VcVYJ37qOPPEPzxlHrv3MfdqftFhAQDh&#10;MRaJUFZHI7J5cGvoo6kqxjr6Q0eauy7/ViGChTosCBYAEB4rFxHL6mhE7Juomdq1n7saS/srjvrw&#10;0Wb7YK9Zftcjuazv3pM6LDhqCgD1YeUiYlk9NSLbhnor3jVVweKEz5xg/vPxp80/3faPuQ8WdFgA&#10;QOMIFxHL8mhENg6M3ZSpjZuHn/un5tvX3m9++aOX3av5NarDYol7CQBQB8YiMcjyaESmdk413R3d&#10;pecT9uk0f9h7xPzi6V+UrvNOR0272jrnctQUABrHykUMsjwaEa1e2HBU2uD5/371YqGCBR0WANA8&#10;wkUMsj4aGbGhYu3235vfbH2tVLJVBDpqqmBBhwUANI+xSEyyPhopEjosACBarFzEJOujkaKgwwIA&#10;oke4iEnWRyNFoA6LKx+94hx3CQCICGORGC08eRF/uR5yR00v5agpAMSDlYsYjW8dv8Y9hSfosACA&#10;+BEuYtTe0vYv7ik8oKOmPe3dJ9lgsdS9BACIAeEiRuNaxn3BPUXK6LAAgOQQLmKkzgRGI+mjwwIA&#10;kkW4iBmjkXQFHRYECwBIDuEiZoxG0kOHBQCkg3ARM0Yj6aDDAgDSQ7hIAKOR5Oio6eSOnvkLH11w&#10;gXsJAJAwwkUCGI0kgw4LAPADDZ0JufbU61YPjAxMc5eImI6adrV1zuWoKQCkj5WLhDAaiQ8dFgDg&#10;F8JFQhiNxIMOCwDwD2ORBDEaiVbQYeEuAQCeYOUiQYxGokOHBQD4i3CRIEYj0aDDAgD8RrhIEIVa&#10;zaHDAgCygXCRMEYjjaHDAgCyg3CRMEYj9dNR05727pNssFjqXgIAeIzTIing1Eh4QYcFR00BIDtY&#10;uUgBo5Fw6LAAgGxi5SIFi8+4aeamgc2r3CXKoMMCALKLlYsUcGqkOjosACDbCBcpYTRSHh0WAJB9&#10;hIuUcGpkd3RYAEB+sOciRZwa2WlUhwVHTQEgB1i5SBGjETosACCPCBcpKvpoJOiwWLDisifdSwCA&#10;HCBcpEinRjrGtW92l4VChwUA5BfhImXt49ofd08LI+iwIFgAQD4RLlI2bq9xN7unhUCHBQDkH6dF&#10;PHDVnGv7hncMT3CXuaUOC46aAkD+sXLhgfGtHcvd01yiwwIAioVw4YE8j0ZGdVgscS8BAHKOsYgn&#10;8jga0VHTrrbOuRw1BYBiYeXCE3kbjdBhAQDFRbjwRJ5GI3RYAECxMRbxSB5GI0GHhbsEABQQKxce&#10;yfpohA4LAIAQLjyS5dGIOiyufPSKc9wlAKDAGIt4JmujEXfU9FKOmgIAAqxceCZLoxE6LAAA5RAu&#10;PJOV0YiOmva0d59kg8VS9xIAACWMRTzk+2gk6LDgqCkAoBxWLjzk82iEDgsAQC2ECw/5OhoJOiwI&#10;FgCAaggXHlJltkYP7tILdFgAAMIiXHjKp9EIHRYAgHoQLjzlw2hER00nd/TMX/joggvcSwAA1MRp&#10;EY+leWpkVIcFR00BAHVh5cJjaY1G6LAAADSDcOGxNEYjQYeFNpW6lwAAqAtjEc8lORrRUdOO1o5T&#10;OWoKAGgGKxeeS2o0QocFACAqhAvPJTEaocMCABAlxiIZEOdoRB0WHDUFAESJlYsMaB/X9qJ7Ghk6&#10;LAAAcSFcZEBbS+sN7mkkRnVYLHEvAQAQGcYiGfH5OdcMj+wYaXWXDdNR0662zrkcNQUAxIWVi4zo&#10;GNf+M/e0YXRYAACSQLjIiGZHIzpqqmDBUVMAQNwYi2RIo6ORoMPCXQIAECtWLjKkkdFIV1vXSoIF&#10;ACBJhIsMqXc0og6LRf+2cLa7BAAgEYxFMibMaERHTbvbJ954xYrLF7qXAABIDCsXGVNrNBJ0WBAs&#10;AABpIVxkTLXRiI6aunKspe4lAAASx1gkg8qNRoIOC46aAgDSxspFBu05GhnfOn4NwQIA4AvCRQaN&#10;Ho2ow+Lqf1+0P8ECAOALxiIZpdFIx7iOpzhqCgDwDSsXGTWxrWsOwQIA4CNWLgAAQKRYuQAAAJEi&#10;XAAAgEgRLgAAQKQIFwAAIFKECwAAECnCBQAAiBThAgAARIpwAQAAIkW4AAAAkSJcAACASBEuAABA&#10;pAgXAAAgUoQLAAAQKcIFAACIFOECAABEinABAAAiRbgAAACRIlwAAIBIES4AAECkCBcAACBShAsA&#10;ABApwgUAAIgU4QIAAESKcAEAACJFuAAAAJEiXAAAgEgRLgAAQKQIFwAAIFKECwAAECnCBQAAiBTh&#10;AgAARIpwAQAAIkW4AAAAkSJcAACASBEuAABApAgXAAAgUoQLAAAQKcIFAACIFOECAABEinABAAAi&#10;RbgAAACRIlwAAIBIES4AAECkCBcAACBShAsAABApwgUAAIgU4QIAAESKcAEAACJFuAAAAJEiXAAA&#10;gEgRLgAAQKQIFwAAIFKECwAAECnCBQAAiBThAgAARIpwAQAAIkW4AAAAkSJcAACASBEuAABApAgX&#10;AAAgUoQLAAAQKcIFAACIFOECAABEinABAAAiZMz/B87XrEEC0Yw4AAAAAElFTkSuQmCCUEsDBBQA&#10;BgAIAAAAIQDcbgz64gAAAAwBAAAPAAAAZHJzL2Rvd25yZXYueG1sTI/LTsMwEEX3SPyDNUhsELXd&#10;tBBCnKqisEIsCA+JnRtPkwh7HMVuG/4edwXL0b0690y5mpxlBxxD70mBnAlgSI03PbUK3t+ernNg&#10;IWoy2npCBT8YYFWdn5W6MP5Ir3ioY8sShEKhFXQxDgXnoenQ6TDzA1LKdn50OqZzbLkZ9THBneVz&#10;IW640z2lhU4P+NBh813vnYLb+tEun1+upto20m2+dh+f641U6vJiWt8DizjFvzKc9JM6VMlp6/dk&#10;ArMKsnyZpWoK8sUC2Kkh7qQEtk38bC6AVyX//0T1C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NZCpWo9AgAAcAQAAA4AAAAAAAAAAAAAAAAAOgIAAGRycy9lMm9E&#10;b2MueG1sUEsBAi0ACgAAAAAAAAAhANJxYN1hOgAAYToAABQAAAAAAAAAAAAAAAAAowQAAGRycy9t&#10;ZWRpYS9pbWFnZTEucG5nUEsBAi0AFAAGAAgAAAAhANxuDPriAAAADAEAAA8AAAAAAAAAAAAAAAAA&#10;Nj8AAGRycy9kb3ducmV2LnhtbFBLAQItABQABgAIAAAAIQCqJg6+vAAAACEBAAAZAAAAAAAAAAAA&#10;AAAAAEVAAABkcnMvX3JlbHMvZTJvRG9jLnhtbC5yZWxzUEsFBgAAAAAGAAYAfAEAADhBAAAAAA==&#10;" stroked="f" strokeweight="1pt">
              <v:fill r:id="rId2" o:title="" opacity="6554f" recolor="t" rotate="t" type="frame"/>
              <w10:wrap anchorx="margin" anchory="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85B47"/>
    <w:multiLevelType w:val="multilevel"/>
    <w:tmpl w:val="12B89C48"/>
    <w:name w:val="Office Level Numbering"/>
    <w:lvl w:ilvl="0">
      <w:start w:val="1"/>
      <w:numFmt w:val="decimal"/>
      <w:pStyle w:val="OfficeLevel1"/>
      <w:lvlText w:val="%1"/>
      <w:lvlJc w:val="left"/>
      <w:pPr>
        <w:tabs>
          <w:tab w:val="num" w:pos="720"/>
        </w:tabs>
        <w:ind w:left="720" w:hanging="720"/>
      </w:pPr>
      <w:rPr>
        <w:rFonts w:hint="default"/>
        <w:sz w:val="22"/>
      </w:rPr>
    </w:lvl>
    <w:lvl w:ilvl="1">
      <w:start w:val="1"/>
      <w:numFmt w:val="decimal"/>
      <w:pStyle w:val="OfficeLevel2"/>
      <w:lvlText w:val="%1.%2"/>
      <w:lvlJc w:val="left"/>
      <w:pPr>
        <w:tabs>
          <w:tab w:val="num" w:pos="1440"/>
        </w:tabs>
        <w:ind w:left="1440" w:hanging="720"/>
      </w:pPr>
      <w:rPr>
        <w:rFonts w:hint="default"/>
      </w:rPr>
    </w:lvl>
    <w:lvl w:ilvl="2">
      <w:start w:val="1"/>
      <w:numFmt w:val="decimal"/>
      <w:pStyle w:val="OfficeLevel3"/>
      <w:lvlText w:val="%1.%2.%3"/>
      <w:lvlJc w:val="left"/>
      <w:pPr>
        <w:tabs>
          <w:tab w:val="num" w:pos="2160"/>
        </w:tabs>
        <w:ind w:left="2160" w:hanging="720"/>
      </w:pPr>
      <w:rPr>
        <w:rFonts w:hint="default"/>
      </w:rPr>
    </w:lvl>
    <w:lvl w:ilvl="3">
      <w:start w:val="1"/>
      <w:numFmt w:val="lowerLetter"/>
      <w:pStyle w:val="OfficeLevel4"/>
      <w:lvlText w:val="(%4)"/>
      <w:lvlJc w:val="left"/>
      <w:pPr>
        <w:tabs>
          <w:tab w:val="num" w:pos="2880"/>
        </w:tabs>
        <w:ind w:left="2880" w:hanging="720"/>
      </w:pPr>
      <w:rPr>
        <w:rFonts w:hint="default"/>
      </w:rPr>
    </w:lvl>
    <w:lvl w:ilvl="4">
      <w:start w:val="1"/>
      <w:numFmt w:val="lowerRoman"/>
      <w:pStyle w:val="OfficeLevel5"/>
      <w:lvlText w:val="(%5)"/>
      <w:lvlJc w:val="left"/>
      <w:pPr>
        <w:tabs>
          <w:tab w:val="num" w:pos="3600"/>
        </w:tabs>
        <w:ind w:left="3600" w:hanging="720"/>
      </w:pPr>
      <w:rPr>
        <w:rFonts w:hint="default"/>
      </w:rPr>
    </w:lvl>
    <w:lvl w:ilvl="5">
      <w:start w:val="1"/>
      <w:numFmt w:val="upperRoman"/>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lowerLetter"/>
      <w:lvlText w:val="%8."/>
      <w:lvlJc w:val="left"/>
      <w:pPr>
        <w:tabs>
          <w:tab w:val="num" w:pos="5760"/>
        </w:tabs>
        <w:ind w:left="5760" w:hanging="720"/>
      </w:pPr>
      <w:rPr>
        <w:rFonts w:hint="default"/>
      </w:rPr>
    </w:lvl>
    <w:lvl w:ilvl="8">
      <w:start w:val="1"/>
      <w:numFmt w:val="lowerRoman"/>
      <w:lvlText w:val="%9."/>
      <w:lvlJc w:val="left"/>
      <w:pPr>
        <w:tabs>
          <w:tab w:val="num" w:pos="6480"/>
        </w:tabs>
        <w:ind w:left="6480" w:hanging="720"/>
      </w:pPr>
      <w:rPr>
        <w:rFonts w:hint="default"/>
      </w:rPr>
    </w:lvl>
  </w:abstractNum>
  <w:abstractNum w:abstractNumId="1" w15:restartNumberingAfterBreak="0">
    <w:nsid w:val="0239767A"/>
    <w:multiLevelType w:val="hybridMultilevel"/>
    <w:tmpl w:val="DA685458"/>
    <w:lvl w:ilvl="0" w:tplc="AA8E923E">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302177E"/>
    <w:multiLevelType w:val="hybridMultilevel"/>
    <w:tmpl w:val="CBB2ED4A"/>
    <w:lvl w:ilvl="0" w:tplc="AA8E923E">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4C36F90"/>
    <w:multiLevelType w:val="hybridMultilevel"/>
    <w:tmpl w:val="5F082EFA"/>
    <w:lvl w:ilvl="0" w:tplc="08090001">
      <w:start w:val="1"/>
      <w:numFmt w:val="bullet"/>
      <w:lvlText w:val=""/>
      <w:lvlJc w:val="left"/>
      <w:pPr>
        <w:ind w:left="362" w:hanging="360"/>
      </w:pPr>
      <w:rPr>
        <w:rFonts w:ascii="Symbol" w:hAnsi="Symbol" w:hint="default"/>
      </w:rPr>
    </w:lvl>
    <w:lvl w:ilvl="1" w:tplc="08090003" w:tentative="1">
      <w:start w:val="1"/>
      <w:numFmt w:val="bullet"/>
      <w:lvlText w:val="o"/>
      <w:lvlJc w:val="left"/>
      <w:pPr>
        <w:ind w:left="1082" w:hanging="360"/>
      </w:pPr>
      <w:rPr>
        <w:rFonts w:ascii="Courier New" w:hAnsi="Courier New" w:cs="Courier New" w:hint="default"/>
      </w:rPr>
    </w:lvl>
    <w:lvl w:ilvl="2" w:tplc="08090005" w:tentative="1">
      <w:start w:val="1"/>
      <w:numFmt w:val="bullet"/>
      <w:lvlText w:val=""/>
      <w:lvlJc w:val="left"/>
      <w:pPr>
        <w:ind w:left="1802" w:hanging="360"/>
      </w:pPr>
      <w:rPr>
        <w:rFonts w:ascii="Wingdings" w:hAnsi="Wingdings" w:hint="default"/>
      </w:rPr>
    </w:lvl>
    <w:lvl w:ilvl="3" w:tplc="08090001" w:tentative="1">
      <w:start w:val="1"/>
      <w:numFmt w:val="bullet"/>
      <w:lvlText w:val=""/>
      <w:lvlJc w:val="left"/>
      <w:pPr>
        <w:ind w:left="2522" w:hanging="360"/>
      </w:pPr>
      <w:rPr>
        <w:rFonts w:ascii="Symbol" w:hAnsi="Symbol" w:hint="default"/>
      </w:rPr>
    </w:lvl>
    <w:lvl w:ilvl="4" w:tplc="08090003" w:tentative="1">
      <w:start w:val="1"/>
      <w:numFmt w:val="bullet"/>
      <w:lvlText w:val="o"/>
      <w:lvlJc w:val="left"/>
      <w:pPr>
        <w:ind w:left="3242" w:hanging="360"/>
      </w:pPr>
      <w:rPr>
        <w:rFonts w:ascii="Courier New" w:hAnsi="Courier New" w:cs="Courier New" w:hint="default"/>
      </w:rPr>
    </w:lvl>
    <w:lvl w:ilvl="5" w:tplc="08090005" w:tentative="1">
      <w:start w:val="1"/>
      <w:numFmt w:val="bullet"/>
      <w:lvlText w:val=""/>
      <w:lvlJc w:val="left"/>
      <w:pPr>
        <w:ind w:left="3962" w:hanging="360"/>
      </w:pPr>
      <w:rPr>
        <w:rFonts w:ascii="Wingdings" w:hAnsi="Wingdings" w:hint="default"/>
      </w:rPr>
    </w:lvl>
    <w:lvl w:ilvl="6" w:tplc="08090001" w:tentative="1">
      <w:start w:val="1"/>
      <w:numFmt w:val="bullet"/>
      <w:lvlText w:val=""/>
      <w:lvlJc w:val="left"/>
      <w:pPr>
        <w:ind w:left="4682" w:hanging="360"/>
      </w:pPr>
      <w:rPr>
        <w:rFonts w:ascii="Symbol" w:hAnsi="Symbol" w:hint="default"/>
      </w:rPr>
    </w:lvl>
    <w:lvl w:ilvl="7" w:tplc="08090003" w:tentative="1">
      <w:start w:val="1"/>
      <w:numFmt w:val="bullet"/>
      <w:lvlText w:val="o"/>
      <w:lvlJc w:val="left"/>
      <w:pPr>
        <w:ind w:left="5402" w:hanging="360"/>
      </w:pPr>
      <w:rPr>
        <w:rFonts w:ascii="Courier New" w:hAnsi="Courier New" w:cs="Courier New" w:hint="default"/>
      </w:rPr>
    </w:lvl>
    <w:lvl w:ilvl="8" w:tplc="08090005" w:tentative="1">
      <w:start w:val="1"/>
      <w:numFmt w:val="bullet"/>
      <w:lvlText w:val=""/>
      <w:lvlJc w:val="left"/>
      <w:pPr>
        <w:ind w:left="6122" w:hanging="360"/>
      </w:pPr>
      <w:rPr>
        <w:rFonts w:ascii="Wingdings" w:hAnsi="Wingdings" w:hint="default"/>
      </w:rPr>
    </w:lvl>
  </w:abstractNum>
  <w:abstractNum w:abstractNumId="4" w15:restartNumberingAfterBreak="0">
    <w:nsid w:val="0625689D"/>
    <w:multiLevelType w:val="hybridMultilevel"/>
    <w:tmpl w:val="1C4866DA"/>
    <w:lvl w:ilvl="0" w:tplc="0B588BC0">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154BF5"/>
    <w:multiLevelType w:val="hybridMultilevel"/>
    <w:tmpl w:val="68809186"/>
    <w:lvl w:ilvl="0" w:tplc="BABEA12A">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08C33F61"/>
    <w:multiLevelType w:val="hybridMultilevel"/>
    <w:tmpl w:val="6DDE62CC"/>
    <w:lvl w:ilvl="0" w:tplc="6940561E">
      <w:start w:val="1"/>
      <w:numFmt w:val="bullet"/>
      <w:lvlText w:val=""/>
      <w:lvlJc w:val="left"/>
      <w:pPr>
        <w:tabs>
          <w:tab w:val="num" w:pos="720"/>
        </w:tabs>
        <w:ind w:left="720" w:hanging="72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D2B51F2"/>
    <w:multiLevelType w:val="hybridMultilevel"/>
    <w:tmpl w:val="0AB64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D32632B"/>
    <w:multiLevelType w:val="hybridMultilevel"/>
    <w:tmpl w:val="E60AAC42"/>
    <w:lvl w:ilvl="0" w:tplc="38B85F14">
      <w:start w:val="1"/>
      <w:numFmt w:val="bullet"/>
      <w:pStyle w:val="ListBullet"/>
      <w:lvlText w:val=""/>
      <w:lvlJc w:val="left"/>
      <w:pPr>
        <w:tabs>
          <w:tab w:val="num" w:pos="720"/>
        </w:tabs>
        <w:ind w:left="720" w:hanging="72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E074A66"/>
    <w:multiLevelType w:val="hybridMultilevel"/>
    <w:tmpl w:val="5D04EAAC"/>
    <w:lvl w:ilvl="0" w:tplc="822AFBE2">
      <w:start w:val="1"/>
      <w:numFmt w:val="decimal"/>
      <w:lvlText w:val="%1."/>
      <w:lvlJc w:val="left"/>
      <w:pPr>
        <w:ind w:left="720"/>
      </w:pPr>
      <w:rPr>
        <w:rFonts w:asciiTheme="majorHAnsi" w:eastAsia="Arial" w:hAnsiTheme="majorHAnsi" w:cstheme="majorHAnsi" w:hint="default"/>
        <w:b w:val="0"/>
        <w:i w:val="0"/>
        <w:strike w:val="0"/>
        <w:dstrike w:val="0"/>
        <w:color w:val="000000"/>
        <w:sz w:val="22"/>
        <w:szCs w:val="22"/>
        <w:u w:val="none" w:color="000000"/>
        <w:bdr w:val="none" w:sz="0" w:space="0" w:color="auto"/>
        <w:shd w:val="clear" w:color="auto" w:fill="auto"/>
        <w:vertAlign w:val="baseline"/>
      </w:rPr>
    </w:lvl>
    <w:lvl w:ilvl="1" w:tplc="F7ECE1E0">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D521804">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FAC1AE0">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F6A815C">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75401D8">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620C2DC">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B56E0FC">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FEC5358">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0FFB3D12"/>
    <w:multiLevelType w:val="hybridMultilevel"/>
    <w:tmpl w:val="532EA5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CDC4D10"/>
    <w:multiLevelType w:val="hybridMultilevel"/>
    <w:tmpl w:val="66647972"/>
    <w:lvl w:ilvl="0" w:tplc="0809000D">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1EF555A7"/>
    <w:multiLevelType w:val="hybridMultilevel"/>
    <w:tmpl w:val="3C5CF2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319327E"/>
    <w:multiLevelType w:val="hybridMultilevel"/>
    <w:tmpl w:val="7AB4DF68"/>
    <w:lvl w:ilvl="0" w:tplc="0809000F">
      <w:start w:val="1"/>
      <w:numFmt w:val="decimal"/>
      <w:lvlText w:val="%1."/>
      <w:lvlJc w:val="left"/>
      <w:pPr>
        <w:ind w:left="720" w:hanging="360"/>
      </w:pPr>
    </w:lvl>
    <w:lvl w:ilvl="1" w:tplc="0809000F">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5BA02F3"/>
    <w:multiLevelType w:val="hybridMultilevel"/>
    <w:tmpl w:val="A258769C"/>
    <w:lvl w:ilvl="0" w:tplc="995A95F6">
      <w:start w:val="1"/>
      <w:numFmt w:val="decimal"/>
      <w:lvlText w:val="%1."/>
      <w:lvlJc w:val="left"/>
      <w:pPr>
        <w:ind w:left="7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1" w:tplc="63FC3A5A">
      <w:start w:val="1"/>
      <w:numFmt w:val="lowerLetter"/>
      <w:lvlText w:val="%2"/>
      <w:lvlJc w:val="left"/>
      <w:pPr>
        <w:ind w:left="10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175ECAF6">
      <w:start w:val="1"/>
      <w:numFmt w:val="lowerRoman"/>
      <w:lvlText w:val="%3"/>
      <w:lvlJc w:val="left"/>
      <w:pPr>
        <w:ind w:left="180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CCEADF78">
      <w:start w:val="1"/>
      <w:numFmt w:val="decimal"/>
      <w:lvlText w:val="%4"/>
      <w:lvlJc w:val="left"/>
      <w:pPr>
        <w:ind w:left="25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77CC4CD8">
      <w:start w:val="1"/>
      <w:numFmt w:val="lowerLetter"/>
      <w:lvlText w:val="%5"/>
      <w:lvlJc w:val="left"/>
      <w:pPr>
        <w:ind w:left="32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910CF750">
      <w:start w:val="1"/>
      <w:numFmt w:val="lowerRoman"/>
      <w:lvlText w:val="%6"/>
      <w:lvlJc w:val="left"/>
      <w:pPr>
        <w:ind w:left="39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524CBA80">
      <w:start w:val="1"/>
      <w:numFmt w:val="decimal"/>
      <w:lvlText w:val="%7"/>
      <w:lvlJc w:val="left"/>
      <w:pPr>
        <w:ind w:left="46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3FC0FC68">
      <w:start w:val="1"/>
      <w:numFmt w:val="lowerLetter"/>
      <w:lvlText w:val="%8"/>
      <w:lvlJc w:val="left"/>
      <w:pPr>
        <w:ind w:left="540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D0FE58A4">
      <w:start w:val="1"/>
      <w:numFmt w:val="lowerRoman"/>
      <w:lvlText w:val="%9"/>
      <w:lvlJc w:val="left"/>
      <w:pPr>
        <w:ind w:left="61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15" w15:restartNumberingAfterBreak="0">
    <w:nsid w:val="273969F7"/>
    <w:multiLevelType w:val="hybridMultilevel"/>
    <w:tmpl w:val="F3BE52AE"/>
    <w:lvl w:ilvl="0" w:tplc="F48670BC">
      <w:start w:val="1"/>
      <w:numFmt w:val="decimal"/>
      <w:lvlText w:val="%1."/>
      <w:lvlJc w:val="left"/>
      <w:pPr>
        <w:tabs>
          <w:tab w:val="num" w:pos="567"/>
        </w:tabs>
        <w:ind w:left="567" w:hanging="567"/>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 w15:restartNumberingAfterBreak="0">
    <w:nsid w:val="288958D4"/>
    <w:multiLevelType w:val="hybridMultilevel"/>
    <w:tmpl w:val="0BCAC95A"/>
    <w:lvl w:ilvl="0" w:tplc="DEB41D52">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2A925C1F"/>
    <w:multiLevelType w:val="hybridMultilevel"/>
    <w:tmpl w:val="963A9514"/>
    <w:lvl w:ilvl="0" w:tplc="BE125656">
      <w:start w:val="1"/>
      <w:numFmt w:val="bullet"/>
      <w:lvlText w:val=""/>
      <w:lvlJc w:val="left"/>
      <w:pPr>
        <w:ind w:left="644" w:hanging="360"/>
      </w:pPr>
      <w:rPr>
        <w:rFonts w:ascii="Symbol" w:hAnsi="Symbol" w:hint="default"/>
        <w:color w:val="214F63"/>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8" w15:restartNumberingAfterBreak="0">
    <w:nsid w:val="2D665268"/>
    <w:multiLevelType w:val="hybridMultilevel"/>
    <w:tmpl w:val="CC403C26"/>
    <w:lvl w:ilvl="0" w:tplc="03CE7620">
      <w:start w:val="1"/>
      <w:numFmt w:val="decimal"/>
      <w:lvlText w:val="%1."/>
      <w:lvlJc w:val="left"/>
      <w:pPr>
        <w:ind w:left="720"/>
      </w:pPr>
      <w:rPr>
        <w:rFonts w:ascii="Calibri" w:eastAsia="Calibri" w:hAnsi="Calibri" w:cs="Calibri"/>
        <w:b w:val="0"/>
        <w:i w:val="0"/>
        <w:strike w:val="0"/>
        <w:dstrike w:val="0"/>
        <w:color w:val="auto"/>
        <w:sz w:val="22"/>
        <w:szCs w:val="23"/>
        <w:u w:val="none" w:color="000000"/>
        <w:bdr w:val="none" w:sz="0" w:space="0" w:color="auto"/>
        <w:shd w:val="clear" w:color="auto" w:fill="auto"/>
        <w:vertAlign w:val="baseline"/>
      </w:rPr>
    </w:lvl>
    <w:lvl w:ilvl="1" w:tplc="12046062">
      <w:start w:val="1"/>
      <w:numFmt w:val="lowerLetter"/>
      <w:lvlText w:val="%2"/>
      <w:lvlJc w:val="left"/>
      <w:pPr>
        <w:ind w:left="10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FFE0E9C4">
      <w:start w:val="1"/>
      <w:numFmt w:val="lowerRoman"/>
      <w:lvlText w:val="%3"/>
      <w:lvlJc w:val="left"/>
      <w:pPr>
        <w:ind w:left="180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861EA75E">
      <w:start w:val="1"/>
      <w:numFmt w:val="decimal"/>
      <w:lvlText w:val="%4"/>
      <w:lvlJc w:val="left"/>
      <w:pPr>
        <w:ind w:left="25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6B981A82">
      <w:start w:val="1"/>
      <w:numFmt w:val="lowerLetter"/>
      <w:lvlText w:val="%5"/>
      <w:lvlJc w:val="left"/>
      <w:pPr>
        <w:ind w:left="32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3B9E970E">
      <w:start w:val="1"/>
      <w:numFmt w:val="lowerRoman"/>
      <w:lvlText w:val="%6"/>
      <w:lvlJc w:val="left"/>
      <w:pPr>
        <w:ind w:left="39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8FECE410">
      <w:start w:val="1"/>
      <w:numFmt w:val="decimal"/>
      <w:lvlText w:val="%7"/>
      <w:lvlJc w:val="left"/>
      <w:pPr>
        <w:ind w:left="46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F4981A3A">
      <w:start w:val="1"/>
      <w:numFmt w:val="lowerLetter"/>
      <w:lvlText w:val="%8"/>
      <w:lvlJc w:val="left"/>
      <w:pPr>
        <w:ind w:left="540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67B62340">
      <w:start w:val="1"/>
      <w:numFmt w:val="lowerRoman"/>
      <w:lvlText w:val="%9"/>
      <w:lvlJc w:val="left"/>
      <w:pPr>
        <w:ind w:left="61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19" w15:restartNumberingAfterBreak="0">
    <w:nsid w:val="2DB40704"/>
    <w:multiLevelType w:val="hybridMultilevel"/>
    <w:tmpl w:val="F7DE9172"/>
    <w:lvl w:ilvl="0" w:tplc="3A52AEB6">
      <w:start w:val="1"/>
      <w:numFmt w:val="decimal"/>
      <w:lvlText w:val="%1."/>
      <w:lvlJc w:val="left"/>
      <w:pPr>
        <w:ind w:left="720"/>
      </w:pPr>
      <w:rPr>
        <w:rFonts w:asciiTheme="minorHAnsi" w:eastAsia="Arial" w:hAnsiTheme="minorHAnsi" w:cstheme="minorHAnsi" w:hint="default"/>
        <w:b w:val="0"/>
        <w:i w:val="0"/>
        <w:strike w:val="0"/>
        <w:dstrike w:val="0"/>
        <w:color w:val="000000"/>
        <w:sz w:val="22"/>
        <w:szCs w:val="22"/>
        <w:u w:val="none" w:color="000000"/>
        <w:bdr w:val="none" w:sz="0" w:space="0" w:color="auto"/>
        <w:shd w:val="clear" w:color="auto" w:fill="auto"/>
        <w:vertAlign w:val="baseline"/>
      </w:rPr>
    </w:lvl>
    <w:lvl w:ilvl="1" w:tplc="7F74E70C">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2D414B4">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626968E">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BE2DA00">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7544CBA">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59E8F26">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1865D2E">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C0C2C38">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32E820BC"/>
    <w:multiLevelType w:val="multilevel"/>
    <w:tmpl w:val="8B6C18DA"/>
    <w:lvl w:ilvl="0">
      <w:start w:val="1"/>
      <w:numFmt w:val="bullet"/>
      <w:lvlText w:val=""/>
      <w:lvlJc w:val="left"/>
      <w:pPr>
        <w:tabs>
          <w:tab w:val="num" w:pos="1095"/>
        </w:tabs>
        <w:ind w:left="1095" w:hanging="360"/>
      </w:pPr>
      <w:rPr>
        <w:rFonts w:ascii="Symbol" w:hAnsi="Symbol" w:hint="default"/>
        <w:color w:val="ED7D31" w:themeColor="accent2"/>
        <w:sz w:val="20"/>
      </w:rPr>
    </w:lvl>
    <w:lvl w:ilvl="1" w:tentative="1">
      <w:start w:val="1"/>
      <w:numFmt w:val="bullet"/>
      <w:lvlText w:val="o"/>
      <w:lvlJc w:val="left"/>
      <w:pPr>
        <w:tabs>
          <w:tab w:val="num" w:pos="1815"/>
        </w:tabs>
        <w:ind w:left="1815" w:hanging="360"/>
      </w:pPr>
      <w:rPr>
        <w:rFonts w:ascii="Courier New" w:hAnsi="Courier New" w:hint="default"/>
        <w:sz w:val="20"/>
      </w:rPr>
    </w:lvl>
    <w:lvl w:ilvl="2" w:tentative="1">
      <w:start w:val="1"/>
      <w:numFmt w:val="bullet"/>
      <w:lvlText w:val=""/>
      <w:lvlJc w:val="left"/>
      <w:pPr>
        <w:tabs>
          <w:tab w:val="num" w:pos="2535"/>
        </w:tabs>
        <w:ind w:left="2535" w:hanging="360"/>
      </w:pPr>
      <w:rPr>
        <w:rFonts w:ascii="Wingdings" w:hAnsi="Wingdings" w:hint="default"/>
        <w:sz w:val="20"/>
      </w:rPr>
    </w:lvl>
    <w:lvl w:ilvl="3" w:tentative="1">
      <w:start w:val="1"/>
      <w:numFmt w:val="bullet"/>
      <w:lvlText w:val=""/>
      <w:lvlJc w:val="left"/>
      <w:pPr>
        <w:tabs>
          <w:tab w:val="num" w:pos="3255"/>
        </w:tabs>
        <w:ind w:left="3255" w:hanging="360"/>
      </w:pPr>
      <w:rPr>
        <w:rFonts w:ascii="Wingdings" w:hAnsi="Wingdings" w:hint="default"/>
        <w:sz w:val="20"/>
      </w:rPr>
    </w:lvl>
    <w:lvl w:ilvl="4" w:tentative="1">
      <w:start w:val="1"/>
      <w:numFmt w:val="bullet"/>
      <w:lvlText w:val=""/>
      <w:lvlJc w:val="left"/>
      <w:pPr>
        <w:tabs>
          <w:tab w:val="num" w:pos="3975"/>
        </w:tabs>
        <w:ind w:left="3975" w:hanging="360"/>
      </w:pPr>
      <w:rPr>
        <w:rFonts w:ascii="Wingdings" w:hAnsi="Wingdings" w:hint="default"/>
        <w:sz w:val="20"/>
      </w:rPr>
    </w:lvl>
    <w:lvl w:ilvl="5" w:tentative="1">
      <w:start w:val="1"/>
      <w:numFmt w:val="bullet"/>
      <w:lvlText w:val=""/>
      <w:lvlJc w:val="left"/>
      <w:pPr>
        <w:tabs>
          <w:tab w:val="num" w:pos="4695"/>
        </w:tabs>
        <w:ind w:left="4695" w:hanging="360"/>
      </w:pPr>
      <w:rPr>
        <w:rFonts w:ascii="Wingdings" w:hAnsi="Wingdings" w:hint="default"/>
        <w:sz w:val="20"/>
      </w:rPr>
    </w:lvl>
    <w:lvl w:ilvl="6" w:tentative="1">
      <w:start w:val="1"/>
      <w:numFmt w:val="bullet"/>
      <w:lvlText w:val=""/>
      <w:lvlJc w:val="left"/>
      <w:pPr>
        <w:tabs>
          <w:tab w:val="num" w:pos="5415"/>
        </w:tabs>
        <w:ind w:left="5415" w:hanging="360"/>
      </w:pPr>
      <w:rPr>
        <w:rFonts w:ascii="Wingdings" w:hAnsi="Wingdings" w:hint="default"/>
        <w:sz w:val="20"/>
      </w:rPr>
    </w:lvl>
    <w:lvl w:ilvl="7" w:tentative="1">
      <w:start w:val="1"/>
      <w:numFmt w:val="bullet"/>
      <w:lvlText w:val=""/>
      <w:lvlJc w:val="left"/>
      <w:pPr>
        <w:tabs>
          <w:tab w:val="num" w:pos="6135"/>
        </w:tabs>
        <w:ind w:left="6135" w:hanging="360"/>
      </w:pPr>
      <w:rPr>
        <w:rFonts w:ascii="Wingdings" w:hAnsi="Wingdings" w:hint="default"/>
        <w:sz w:val="20"/>
      </w:rPr>
    </w:lvl>
    <w:lvl w:ilvl="8" w:tentative="1">
      <w:start w:val="1"/>
      <w:numFmt w:val="bullet"/>
      <w:lvlText w:val=""/>
      <w:lvlJc w:val="left"/>
      <w:pPr>
        <w:tabs>
          <w:tab w:val="num" w:pos="6855"/>
        </w:tabs>
        <w:ind w:left="6855" w:hanging="360"/>
      </w:pPr>
      <w:rPr>
        <w:rFonts w:ascii="Wingdings" w:hAnsi="Wingdings" w:hint="default"/>
        <w:sz w:val="20"/>
      </w:rPr>
    </w:lvl>
  </w:abstractNum>
  <w:abstractNum w:abstractNumId="21" w15:restartNumberingAfterBreak="0">
    <w:nsid w:val="356A6969"/>
    <w:multiLevelType w:val="hybridMultilevel"/>
    <w:tmpl w:val="DAA80948"/>
    <w:lvl w:ilvl="0" w:tplc="4D2AAF26">
      <w:start w:val="1"/>
      <w:numFmt w:val="decimal"/>
      <w:lvlText w:val="%1."/>
      <w:lvlJc w:val="left"/>
      <w:pPr>
        <w:tabs>
          <w:tab w:val="num" w:pos="720"/>
        </w:tabs>
        <w:ind w:left="720" w:hanging="720"/>
      </w:pPr>
      <w:rPr>
        <w:rFonts w:asciiTheme="minorHAnsi" w:eastAsia="Times New Roman" w:hAnsiTheme="minorHAnsi" w:cstheme="minorHAnsi"/>
        <w:b w:val="0"/>
        <w:bCs/>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35F95400"/>
    <w:multiLevelType w:val="hybridMultilevel"/>
    <w:tmpl w:val="A86259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AF75B5D"/>
    <w:multiLevelType w:val="hybridMultilevel"/>
    <w:tmpl w:val="68809186"/>
    <w:lvl w:ilvl="0" w:tplc="FFFFFFFF">
      <w:start w:val="1"/>
      <w:numFmt w:val="decimal"/>
      <w:lvlText w:val="%1."/>
      <w:lvlJc w:val="left"/>
      <w:pPr>
        <w:tabs>
          <w:tab w:val="num" w:pos="720"/>
        </w:tabs>
        <w:ind w:left="720" w:hanging="72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4" w15:restartNumberingAfterBreak="0">
    <w:nsid w:val="3AFA4F11"/>
    <w:multiLevelType w:val="hybridMultilevel"/>
    <w:tmpl w:val="BC881E2A"/>
    <w:lvl w:ilvl="0" w:tplc="75A48F3C">
      <w:start w:val="1"/>
      <w:numFmt w:val="bullet"/>
      <w:lvlText w:val=""/>
      <w:lvlJc w:val="left"/>
      <w:pPr>
        <w:ind w:left="720" w:hanging="360"/>
      </w:pPr>
      <w:rPr>
        <w:rFonts w:ascii="Symbol" w:hAnsi="Symbol" w:hint="default"/>
        <w:color w:val="214F6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BFD0EE9"/>
    <w:multiLevelType w:val="hybridMultilevel"/>
    <w:tmpl w:val="43B02BE8"/>
    <w:lvl w:ilvl="0" w:tplc="CBA8AA16">
      <w:start w:val="1"/>
      <w:numFmt w:val="bullet"/>
      <w:lvlText w:val=""/>
      <w:lvlJc w:val="left"/>
      <w:pPr>
        <w:tabs>
          <w:tab w:val="num" w:pos="720"/>
        </w:tabs>
        <w:ind w:left="720" w:hanging="720"/>
      </w:pPr>
      <w:rPr>
        <w:rFonts w:ascii="Symbol" w:hAnsi="Symbol" w:hint="default"/>
      </w:rPr>
    </w:lvl>
    <w:lvl w:ilvl="1" w:tplc="AA8E923E">
      <w:start w:val="1"/>
      <w:numFmt w:val="decimal"/>
      <w:lvlText w:val="%2."/>
      <w:lvlJc w:val="left"/>
      <w:pPr>
        <w:tabs>
          <w:tab w:val="num" w:pos="1800"/>
        </w:tabs>
        <w:ind w:left="1800" w:hanging="72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D5C3846"/>
    <w:multiLevelType w:val="hybridMultilevel"/>
    <w:tmpl w:val="776E56F0"/>
    <w:lvl w:ilvl="0" w:tplc="D06C43EA">
      <w:start w:val="1"/>
      <w:numFmt w:val="bullet"/>
      <w:lvlText w:val=""/>
      <w:lvlJc w:val="left"/>
      <w:pPr>
        <w:ind w:left="720" w:hanging="360"/>
      </w:pPr>
      <w:rPr>
        <w:rFonts w:ascii="Symbol" w:hAnsi="Symbol" w:hint="default"/>
        <w:color w:val="214F6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F5267B7"/>
    <w:multiLevelType w:val="hybridMultilevel"/>
    <w:tmpl w:val="F25EAF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2C96091"/>
    <w:multiLevelType w:val="hybridMultilevel"/>
    <w:tmpl w:val="59D6D9D4"/>
    <w:lvl w:ilvl="0" w:tplc="164E0D1A">
      <w:start w:val="1"/>
      <w:numFmt w:val="bullet"/>
      <w:lvlText w:val=""/>
      <w:lvlJc w:val="left"/>
      <w:pPr>
        <w:tabs>
          <w:tab w:val="num" w:pos="1080"/>
        </w:tabs>
        <w:ind w:left="1080" w:hanging="360"/>
      </w:pPr>
      <w:rPr>
        <w:rFonts w:ascii="Symbol" w:hAnsi="Symbol" w:cs="Times New Roman" w:hint="default"/>
      </w:rPr>
    </w:lvl>
    <w:lvl w:ilvl="1" w:tplc="BABEA12A">
      <w:start w:val="1"/>
      <w:numFmt w:val="decimal"/>
      <w:lvlText w:val="%2."/>
      <w:lvlJc w:val="left"/>
      <w:pPr>
        <w:tabs>
          <w:tab w:val="num" w:pos="2520"/>
        </w:tabs>
        <w:ind w:left="2520" w:hanging="720"/>
      </w:pPr>
      <w:rPr>
        <w:rFonts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9" w15:restartNumberingAfterBreak="0">
    <w:nsid w:val="44F82D64"/>
    <w:multiLevelType w:val="hybridMultilevel"/>
    <w:tmpl w:val="47C48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91F64FE"/>
    <w:multiLevelType w:val="hybridMultilevel"/>
    <w:tmpl w:val="3140E1F4"/>
    <w:lvl w:ilvl="0" w:tplc="0F3A9B9A">
      <w:start w:val="1"/>
      <w:numFmt w:val="decimal"/>
      <w:lvlText w:val="%1."/>
      <w:lvlJc w:val="left"/>
      <w:pPr>
        <w:ind w:left="720"/>
      </w:pPr>
      <w:rPr>
        <w:rFonts w:ascii="Calibri" w:eastAsia="Calibri" w:hAnsi="Calibri" w:cs="Calibri"/>
        <w:b w:val="0"/>
        <w:i w:val="0"/>
        <w:strike w:val="0"/>
        <w:dstrike w:val="0"/>
        <w:color w:val="000000"/>
        <w:sz w:val="22"/>
        <w:szCs w:val="23"/>
        <w:u w:val="none" w:color="000000"/>
        <w:bdr w:val="none" w:sz="0" w:space="0" w:color="auto"/>
        <w:shd w:val="clear" w:color="auto" w:fill="auto"/>
        <w:vertAlign w:val="baseline"/>
      </w:rPr>
    </w:lvl>
    <w:lvl w:ilvl="1" w:tplc="6632E9A8">
      <w:start w:val="1"/>
      <w:numFmt w:val="lowerLetter"/>
      <w:lvlText w:val="%2"/>
      <w:lvlJc w:val="left"/>
      <w:pPr>
        <w:ind w:left="10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5E8819A2">
      <w:start w:val="1"/>
      <w:numFmt w:val="lowerRoman"/>
      <w:lvlText w:val="%3"/>
      <w:lvlJc w:val="left"/>
      <w:pPr>
        <w:ind w:left="180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AF643990">
      <w:start w:val="1"/>
      <w:numFmt w:val="decimal"/>
      <w:lvlText w:val="%4"/>
      <w:lvlJc w:val="left"/>
      <w:pPr>
        <w:ind w:left="25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AB86B2AC">
      <w:start w:val="1"/>
      <w:numFmt w:val="lowerLetter"/>
      <w:lvlText w:val="%5"/>
      <w:lvlJc w:val="left"/>
      <w:pPr>
        <w:ind w:left="32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E9FAC9A2">
      <w:start w:val="1"/>
      <w:numFmt w:val="lowerRoman"/>
      <w:lvlText w:val="%6"/>
      <w:lvlJc w:val="left"/>
      <w:pPr>
        <w:ind w:left="39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D70C6BEA">
      <w:start w:val="1"/>
      <w:numFmt w:val="decimal"/>
      <w:lvlText w:val="%7"/>
      <w:lvlJc w:val="left"/>
      <w:pPr>
        <w:ind w:left="46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50D6AAD2">
      <w:start w:val="1"/>
      <w:numFmt w:val="lowerLetter"/>
      <w:lvlText w:val="%8"/>
      <w:lvlJc w:val="left"/>
      <w:pPr>
        <w:ind w:left="540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D26AC176">
      <w:start w:val="1"/>
      <w:numFmt w:val="lowerRoman"/>
      <w:lvlText w:val="%9"/>
      <w:lvlJc w:val="left"/>
      <w:pPr>
        <w:ind w:left="61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31" w15:restartNumberingAfterBreak="0">
    <w:nsid w:val="5AC346CD"/>
    <w:multiLevelType w:val="hybridMultilevel"/>
    <w:tmpl w:val="B220F3CE"/>
    <w:lvl w:ilvl="0" w:tplc="AA143672">
      <w:start w:val="1"/>
      <w:numFmt w:val="decimal"/>
      <w:lvlText w:val="%1."/>
      <w:lvlJc w:val="left"/>
      <w:pPr>
        <w:ind w:left="708"/>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1" w:tplc="094C1550">
      <w:start w:val="1"/>
      <w:numFmt w:val="lowerLetter"/>
      <w:lvlText w:val="%2"/>
      <w:lvlJc w:val="left"/>
      <w:pPr>
        <w:ind w:left="10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E07A5984">
      <w:start w:val="1"/>
      <w:numFmt w:val="lowerRoman"/>
      <w:lvlText w:val="%3"/>
      <w:lvlJc w:val="left"/>
      <w:pPr>
        <w:ind w:left="180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7D42C6B2">
      <w:start w:val="1"/>
      <w:numFmt w:val="decimal"/>
      <w:lvlText w:val="%4"/>
      <w:lvlJc w:val="left"/>
      <w:pPr>
        <w:ind w:left="25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582AD59A">
      <w:start w:val="1"/>
      <w:numFmt w:val="lowerLetter"/>
      <w:lvlText w:val="%5"/>
      <w:lvlJc w:val="left"/>
      <w:pPr>
        <w:ind w:left="32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22F21DF6">
      <w:start w:val="1"/>
      <w:numFmt w:val="lowerRoman"/>
      <w:lvlText w:val="%6"/>
      <w:lvlJc w:val="left"/>
      <w:pPr>
        <w:ind w:left="39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F0D011C2">
      <w:start w:val="1"/>
      <w:numFmt w:val="decimal"/>
      <w:lvlText w:val="%7"/>
      <w:lvlJc w:val="left"/>
      <w:pPr>
        <w:ind w:left="46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C31E0E62">
      <w:start w:val="1"/>
      <w:numFmt w:val="lowerLetter"/>
      <w:lvlText w:val="%8"/>
      <w:lvlJc w:val="left"/>
      <w:pPr>
        <w:ind w:left="540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42C2A2BE">
      <w:start w:val="1"/>
      <w:numFmt w:val="lowerRoman"/>
      <w:lvlText w:val="%9"/>
      <w:lvlJc w:val="left"/>
      <w:pPr>
        <w:ind w:left="61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32" w15:restartNumberingAfterBreak="0">
    <w:nsid w:val="5AE01299"/>
    <w:multiLevelType w:val="hybridMultilevel"/>
    <w:tmpl w:val="F702A9FA"/>
    <w:lvl w:ilvl="0" w:tplc="81B09AF6">
      <w:start w:val="1"/>
      <w:numFmt w:val="decimal"/>
      <w:lvlText w:val="%1."/>
      <w:lvlJc w:val="left"/>
      <w:pPr>
        <w:ind w:left="720"/>
      </w:pPr>
      <w:rPr>
        <w:rFonts w:ascii="Calibri" w:eastAsia="Calibri" w:hAnsi="Calibri" w:cs="Calibri"/>
        <w:b w:val="0"/>
        <w:i w:val="0"/>
        <w:strike w:val="0"/>
        <w:dstrike w:val="0"/>
        <w:color w:val="000000"/>
        <w:sz w:val="22"/>
        <w:szCs w:val="23"/>
        <w:u w:val="none" w:color="000000"/>
        <w:bdr w:val="none" w:sz="0" w:space="0" w:color="auto"/>
        <w:shd w:val="clear" w:color="auto" w:fill="auto"/>
        <w:vertAlign w:val="baseline"/>
      </w:rPr>
    </w:lvl>
    <w:lvl w:ilvl="1" w:tplc="9E6E74C6">
      <w:start w:val="1"/>
      <w:numFmt w:val="lowerLetter"/>
      <w:lvlText w:val="%2"/>
      <w:lvlJc w:val="left"/>
      <w:pPr>
        <w:ind w:left="10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7018DC10">
      <w:start w:val="1"/>
      <w:numFmt w:val="lowerRoman"/>
      <w:lvlText w:val="%3"/>
      <w:lvlJc w:val="left"/>
      <w:pPr>
        <w:ind w:left="180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CD2CB474">
      <w:start w:val="1"/>
      <w:numFmt w:val="decimal"/>
      <w:lvlText w:val="%4"/>
      <w:lvlJc w:val="left"/>
      <w:pPr>
        <w:ind w:left="25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6BD0721C">
      <w:start w:val="1"/>
      <w:numFmt w:val="lowerLetter"/>
      <w:lvlText w:val="%5"/>
      <w:lvlJc w:val="left"/>
      <w:pPr>
        <w:ind w:left="32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1A1C0DDC">
      <w:start w:val="1"/>
      <w:numFmt w:val="lowerRoman"/>
      <w:lvlText w:val="%6"/>
      <w:lvlJc w:val="left"/>
      <w:pPr>
        <w:ind w:left="39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379CA902">
      <w:start w:val="1"/>
      <w:numFmt w:val="decimal"/>
      <w:lvlText w:val="%7"/>
      <w:lvlJc w:val="left"/>
      <w:pPr>
        <w:ind w:left="46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4D5A094E">
      <w:start w:val="1"/>
      <w:numFmt w:val="lowerLetter"/>
      <w:lvlText w:val="%8"/>
      <w:lvlJc w:val="left"/>
      <w:pPr>
        <w:ind w:left="540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6ABE578C">
      <w:start w:val="1"/>
      <w:numFmt w:val="lowerRoman"/>
      <w:lvlText w:val="%9"/>
      <w:lvlJc w:val="left"/>
      <w:pPr>
        <w:ind w:left="61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33" w15:restartNumberingAfterBreak="0">
    <w:nsid w:val="5C740FD7"/>
    <w:multiLevelType w:val="hybridMultilevel"/>
    <w:tmpl w:val="FF224C96"/>
    <w:lvl w:ilvl="0" w:tplc="7E9CBCDC">
      <w:start w:val="1"/>
      <w:numFmt w:val="decimal"/>
      <w:lvlText w:val="%1."/>
      <w:lvlJc w:val="left"/>
      <w:pPr>
        <w:ind w:left="720"/>
      </w:pPr>
      <w:rPr>
        <w:rFonts w:ascii="Calibri" w:eastAsia="Calibri" w:hAnsi="Calibri" w:cs="Calibri"/>
        <w:b w:val="0"/>
        <w:i w:val="0"/>
        <w:strike w:val="0"/>
        <w:dstrike w:val="0"/>
        <w:color w:val="000000"/>
        <w:sz w:val="22"/>
        <w:szCs w:val="23"/>
        <w:u w:val="none" w:color="000000"/>
        <w:bdr w:val="none" w:sz="0" w:space="0" w:color="auto"/>
        <w:shd w:val="clear" w:color="auto" w:fill="auto"/>
        <w:vertAlign w:val="baseline"/>
      </w:rPr>
    </w:lvl>
    <w:lvl w:ilvl="1" w:tplc="F4C0324A">
      <w:start w:val="1"/>
      <w:numFmt w:val="lowerLetter"/>
      <w:lvlText w:val="%2"/>
      <w:lvlJc w:val="left"/>
      <w:pPr>
        <w:ind w:left="10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8B06F9BE">
      <w:start w:val="1"/>
      <w:numFmt w:val="lowerRoman"/>
      <w:lvlText w:val="%3"/>
      <w:lvlJc w:val="left"/>
      <w:pPr>
        <w:ind w:left="180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889C4908">
      <w:start w:val="1"/>
      <w:numFmt w:val="decimal"/>
      <w:lvlText w:val="%4"/>
      <w:lvlJc w:val="left"/>
      <w:pPr>
        <w:ind w:left="25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363037AE">
      <w:start w:val="1"/>
      <w:numFmt w:val="lowerLetter"/>
      <w:lvlText w:val="%5"/>
      <w:lvlJc w:val="left"/>
      <w:pPr>
        <w:ind w:left="32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8886E3E8">
      <w:start w:val="1"/>
      <w:numFmt w:val="lowerRoman"/>
      <w:lvlText w:val="%6"/>
      <w:lvlJc w:val="left"/>
      <w:pPr>
        <w:ind w:left="39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E1F65862">
      <w:start w:val="1"/>
      <w:numFmt w:val="decimal"/>
      <w:lvlText w:val="%7"/>
      <w:lvlJc w:val="left"/>
      <w:pPr>
        <w:ind w:left="46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44560046">
      <w:start w:val="1"/>
      <w:numFmt w:val="lowerLetter"/>
      <w:lvlText w:val="%8"/>
      <w:lvlJc w:val="left"/>
      <w:pPr>
        <w:ind w:left="540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B8A409F8">
      <w:start w:val="1"/>
      <w:numFmt w:val="lowerRoman"/>
      <w:lvlText w:val="%9"/>
      <w:lvlJc w:val="left"/>
      <w:pPr>
        <w:ind w:left="61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34" w15:restartNumberingAfterBreak="0">
    <w:nsid w:val="604623C8"/>
    <w:multiLevelType w:val="hybridMultilevel"/>
    <w:tmpl w:val="AC94277E"/>
    <w:lvl w:ilvl="0" w:tplc="AA8E923E">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63B30543"/>
    <w:multiLevelType w:val="hybridMultilevel"/>
    <w:tmpl w:val="F92218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92B6AAB"/>
    <w:multiLevelType w:val="hybridMultilevel"/>
    <w:tmpl w:val="6E04F56C"/>
    <w:lvl w:ilvl="0" w:tplc="CCB61F5A">
      <w:start w:val="1"/>
      <w:numFmt w:val="decimal"/>
      <w:lvlText w:val="%1."/>
      <w:lvlJc w:val="left"/>
      <w:pPr>
        <w:ind w:left="708"/>
      </w:pPr>
      <w:rPr>
        <w:rFonts w:ascii="Calibri" w:eastAsia="Calibri" w:hAnsi="Calibri" w:cs="Calibri"/>
        <w:b w:val="0"/>
        <w:i w:val="0"/>
        <w:strike w:val="0"/>
        <w:dstrike w:val="0"/>
        <w:color w:val="000000"/>
        <w:sz w:val="22"/>
        <w:szCs w:val="23"/>
        <w:u w:val="none" w:color="000000"/>
        <w:bdr w:val="none" w:sz="0" w:space="0" w:color="auto"/>
        <w:shd w:val="clear" w:color="auto" w:fill="auto"/>
        <w:vertAlign w:val="baseline"/>
      </w:rPr>
    </w:lvl>
    <w:lvl w:ilvl="1" w:tplc="3278AC1E">
      <w:start w:val="1"/>
      <w:numFmt w:val="lowerLetter"/>
      <w:lvlText w:val="%2"/>
      <w:lvlJc w:val="left"/>
      <w:pPr>
        <w:ind w:left="10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ADC25DD6">
      <w:start w:val="1"/>
      <w:numFmt w:val="lowerRoman"/>
      <w:lvlText w:val="%3"/>
      <w:lvlJc w:val="left"/>
      <w:pPr>
        <w:ind w:left="180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777E924E">
      <w:start w:val="1"/>
      <w:numFmt w:val="decimal"/>
      <w:lvlText w:val="%4"/>
      <w:lvlJc w:val="left"/>
      <w:pPr>
        <w:ind w:left="25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1D349390">
      <w:start w:val="1"/>
      <w:numFmt w:val="lowerLetter"/>
      <w:lvlText w:val="%5"/>
      <w:lvlJc w:val="left"/>
      <w:pPr>
        <w:ind w:left="32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A036D934">
      <w:start w:val="1"/>
      <w:numFmt w:val="lowerRoman"/>
      <w:lvlText w:val="%6"/>
      <w:lvlJc w:val="left"/>
      <w:pPr>
        <w:ind w:left="39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1974BEA2">
      <w:start w:val="1"/>
      <w:numFmt w:val="decimal"/>
      <w:lvlText w:val="%7"/>
      <w:lvlJc w:val="left"/>
      <w:pPr>
        <w:ind w:left="46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BCAA5BAC">
      <w:start w:val="1"/>
      <w:numFmt w:val="lowerLetter"/>
      <w:lvlText w:val="%8"/>
      <w:lvlJc w:val="left"/>
      <w:pPr>
        <w:ind w:left="540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643242CC">
      <w:start w:val="1"/>
      <w:numFmt w:val="lowerRoman"/>
      <w:lvlText w:val="%9"/>
      <w:lvlJc w:val="left"/>
      <w:pPr>
        <w:ind w:left="61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37" w15:restartNumberingAfterBreak="0">
    <w:nsid w:val="74B04595"/>
    <w:multiLevelType w:val="hybridMultilevel"/>
    <w:tmpl w:val="0E042FD6"/>
    <w:lvl w:ilvl="0" w:tplc="A79694FA">
      <w:start w:val="1"/>
      <w:numFmt w:val="decimal"/>
      <w:lvlText w:val="%1."/>
      <w:lvlJc w:val="left"/>
      <w:pPr>
        <w:ind w:left="720"/>
      </w:pPr>
      <w:rPr>
        <w:rFonts w:ascii="Calibri" w:eastAsia="Calibri" w:hAnsi="Calibri" w:cs="Calibri"/>
        <w:b w:val="0"/>
        <w:i w:val="0"/>
        <w:strike w:val="0"/>
        <w:dstrike w:val="0"/>
        <w:color w:val="000000"/>
        <w:sz w:val="22"/>
        <w:szCs w:val="23"/>
        <w:u w:val="none" w:color="000000"/>
        <w:bdr w:val="none" w:sz="0" w:space="0" w:color="auto"/>
        <w:shd w:val="clear" w:color="auto" w:fill="auto"/>
        <w:vertAlign w:val="baseline"/>
      </w:rPr>
    </w:lvl>
    <w:lvl w:ilvl="1" w:tplc="B7B8C13C">
      <w:start w:val="1"/>
      <w:numFmt w:val="lowerLetter"/>
      <w:lvlText w:val="%2"/>
      <w:lvlJc w:val="left"/>
      <w:pPr>
        <w:ind w:left="10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9C2A7AAC">
      <w:start w:val="1"/>
      <w:numFmt w:val="lowerRoman"/>
      <w:lvlText w:val="%3"/>
      <w:lvlJc w:val="left"/>
      <w:pPr>
        <w:ind w:left="180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7F485866">
      <w:start w:val="1"/>
      <w:numFmt w:val="decimal"/>
      <w:lvlText w:val="%4"/>
      <w:lvlJc w:val="left"/>
      <w:pPr>
        <w:ind w:left="25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C6D433F2">
      <w:start w:val="1"/>
      <w:numFmt w:val="lowerLetter"/>
      <w:lvlText w:val="%5"/>
      <w:lvlJc w:val="left"/>
      <w:pPr>
        <w:ind w:left="32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38F6B036">
      <w:start w:val="1"/>
      <w:numFmt w:val="lowerRoman"/>
      <w:lvlText w:val="%6"/>
      <w:lvlJc w:val="left"/>
      <w:pPr>
        <w:ind w:left="39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AE069986">
      <w:start w:val="1"/>
      <w:numFmt w:val="decimal"/>
      <w:lvlText w:val="%7"/>
      <w:lvlJc w:val="left"/>
      <w:pPr>
        <w:ind w:left="46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1F44CCF8">
      <w:start w:val="1"/>
      <w:numFmt w:val="lowerLetter"/>
      <w:lvlText w:val="%8"/>
      <w:lvlJc w:val="left"/>
      <w:pPr>
        <w:ind w:left="540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D32CDAD4">
      <w:start w:val="1"/>
      <w:numFmt w:val="lowerRoman"/>
      <w:lvlText w:val="%9"/>
      <w:lvlJc w:val="left"/>
      <w:pPr>
        <w:ind w:left="61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38" w15:restartNumberingAfterBreak="0">
    <w:nsid w:val="79340D37"/>
    <w:multiLevelType w:val="hybridMultilevel"/>
    <w:tmpl w:val="6F2EA672"/>
    <w:lvl w:ilvl="0" w:tplc="AA8E923E">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7FA11D2E"/>
    <w:multiLevelType w:val="hybridMultilevel"/>
    <w:tmpl w:val="F37C8334"/>
    <w:lvl w:ilvl="0" w:tplc="0B12FEAC">
      <w:start w:val="1"/>
      <w:numFmt w:val="decimal"/>
      <w:lvlText w:val="%1."/>
      <w:lvlJc w:val="left"/>
      <w:pPr>
        <w:ind w:left="7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1" w:tplc="CE144DC6">
      <w:start w:val="1"/>
      <w:numFmt w:val="lowerLetter"/>
      <w:lvlText w:val="%2"/>
      <w:lvlJc w:val="left"/>
      <w:pPr>
        <w:ind w:left="10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38D8295A">
      <w:start w:val="1"/>
      <w:numFmt w:val="lowerRoman"/>
      <w:lvlText w:val="%3"/>
      <w:lvlJc w:val="left"/>
      <w:pPr>
        <w:ind w:left="180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B4161E52">
      <w:start w:val="1"/>
      <w:numFmt w:val="decimal"/>
      <w:lvlText w:val="%4"/>
      <w:lvlJc w:val="left"/>
      <w:pPr>
        <w:ind w:left="25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70EEE6F4">
      <w:start w:val="1"/>
      <w:numFmt w:val="lowerLetter"/>
      <w:lvlText w:val="%5"/>
      <w:lvlJc w:val="left"/>
      <w:pPr>
        <w:ind w:left="32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B1CC5F1C">
      <w:start w:val="1"/>
      <w:numFmt w:val="lowerRoman"/>
      <w:lvlText w:val="%6"/>
      <w:lvlJc w:val="left"/>
      <w:pPr>
        <w:ind w:left="39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247C364E">
      <w:start w:val="1"/>
      <w:numFmt w:val="decimal"/>
      <w:lvlText w:val="%7"/>
      <w:lvlJc w:val="left"/>
      <w:pPr>
        <w:ind w:left="46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C2D64882">
      <w:start w:val="1"/>
      <w:numFmt w:val="lowerLetter"/>
      <w:lvlText w:val="%8"/>
      <w:lvlJc w:val="left"/>
      <w:pPr>
        <w:ind w:left="540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FA9CD2DA">
      <w:start w:val="1"/>
      <w:numFmt w:val="lowerRoman"/>
      <w:lvlText w:val="%9"/>
      <w:lvlJc w:val="left"/>
      <w:pPr>
        <w:ind w:left="61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num w:numId="1" w16cid:durableId="1178036693">
    <w:abstractNumId w:val="0"/>
  </w:num>
  <w:num w:numId="2" w16cid:durableId="1714116026">
    <w:abstractNumId w:val="20"/>
  </w:num>
  <w:num w:numId="3" w16cid:durableId="1839227879">
    <w:abstractNumId w:val="18"/>
  </w:num>
  <w:num w:numId="4" w16cid:durableId="790782325">
    <w:abstractNumId w:val="33"/>
  </w:num>
  <w:num w:numId="5" w16cid:durableId="568686054">
    <w:abstractNumId w:val="32"/>
  </w:num>
  <w:num w:numId="6" w16cid:durableId="1385986083">
    <w:abstractNumId w:val="37"/>
  </w:num>
  <w:num w:numId="7" w16cid:durableId="35279830">
    <w:abstractNumId w:val="30"/>
  </w:num>
  <w:num w:numId="8" w16cid:durableId="228080804">
    <w:abstractNumId w:val="19"/>
  </w:num>
  <w:num w:numId="9" w16cid:durableId="352846829">
    <w:abstractNumId w:val="36"/>
  </w:num>
  <w:num w:numId="10" w16cid:durableId="19300401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322658543">
    <w:abstractNumId w:val="3"/>
  </w:num>
  <w:num w:numId="12" w16cid:durableId="75247454">
    <w:abstractNumId w:val="39"/>
  </w:num>
  <w:num w:numId="13" w16cid:durableId="3097622">
    <w:abstractNumId w:val="14"/>
  </w:num>
  <w:num w:numId="14" w16cid:durableId="920140857">
    <w:abstractNumId w:val="9"/>
  </w:num>
  <w:num w:numId="15" w16cid:durableId="1233811070">
    <w:abstractNumId w:val="31"/>
  </w:num>
  <w:num w:numId="16" w16cid:durableId="1149787545">
    <w:abstractNumId w:val="25"/>
  </w:num>
  <w:num w:numId="17" w16cid:durableId="681854636">
    <w:abstractNumId w:val="6"/>
  </w:num>
  <w:num w:numId="18" w16cid:durableId="1272007584">
    <w:abstractNumId w:val="8"/>
  </w:num>
  <w:num w:numId="19" w16cid:durableId="397824530">
    <w:abstractNumId w:val="27"/>
  </w:num>
  <w:num w:numId="20" w16cid:durableId="193421157">
    <w:abstractNumId w:val="17"/>
  </w:num>
  <w:num w:numId="21" w16cid:durableId="2023703810">
    <w:abstractNumId w:val="26"/>
  </w:num>
  <w:num w:numId="22" w16cid:durableId="2085489771">
    <w:abstractNumId w:val="24"/>
  </w:num>
  <w:num w:numId="23" w16cid:durableId="1060909566">
    <w:abstractNumId w:val="4"/>
  </w:num>
  <w:num w:numId="24" w16cid:durableId="917326062">
    <w:abstractNumId w:val="29"/>
  </w:num>
  <w:num w:numId="25" w16cid:durableId="799422231">
    <w:abstractNumId w:val="15"/>
  </w:num>
  <w:num w:numId="26" w16cid:durableId="1482964638">
    <w:abstractNumId w:val="38"/>
  </w:num>
  <w:num w:numId="27" w16cid:durableId="37901504">
    <w:abstractNumId w:val="1"/>
  </w:num>
  <w:num w:numId="28" w16cid:durableId="1145273144">
    <w:abstractNumId w:val="2"/>
  </w:num>
  <w:num w:numId="29" w16cid:durableId="506945424">
    <w:abstractNumId w:val="34"/>
  </w:num>
  <w:num w:numId="30" w16cid:durableId="809134790">
    <w:abstractNumId w:val="11"/>
  </w:num>
  <w:num w:numId="31" w16cid:durableId="1367562184">
    <w:abstractNumId w:val="35"/>
  </w:num>
  <w:num w:numId="32" w16cid:durableId="1050348775">
    <w:abstractNumId w:val="28"/>
  </w:num>
  <w:num w:numId="33" w16cid:durableId="1626308232">
    <w:abstractNumId w:val="5"/>
  </w:num>
  <w:num w:numId="34" w16cid:durableId="657146858">
    <w:abstractNumId w:val="21"/>
  </w:num>
  <w:num w:numId="35" w16cid:durableId="2075464514">
    <w:abstractNumId w:val="16"/>
  </w:num>
  <w:num w:numId="36" w16cid:durableId="46339568">
    <w:abstractNumId w:val="23"/>
  </w:num>
  <w:num w:numId="37" w16cid:durableId="560094701">
    <w:abstractNumId w:val="12"/>
  </w:num>
  <w:num w:numId="38" w16cid:durableId="1991982517">
    <w:abstractNumId w:val="7"/>
  </w:num>
  <w:num w:numId="39" w16cid:durableId="717440701">
    <w:abstractNumId w:val="10"/>
  </w:num>
  <w:num w:numId="40" w16cid:durableId="1895001196">
    <w:abstractNumId w:val="22"/>
  </w:num>
  <w:num w:numId="41" w16cid:durableId="475144382">
    <w:abstractNumId w:val="1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0E8A"/>
    <w:rsid w:val="000045FD"/>
    <w:rsid w:val="0001055D"/>
    <w:rsid w:val="0001423B"/>
    <w:rsid w:val="000168AC"/>
    <w:rsid w:val="000170BD"/>
    <w:rsid w:val="00024D93"/>
    <w:rsid w:val="00025295"/>
    <w:rsid w:val="00025962"/>
    <w:rsid w:val="00037DFC"/>
    <w:rsid w:val="00046967"/>
    <w:rsid w:val="000539C0"/>
    <w:rsid w:val="00057544"/>
    <w:rsid w:val="00060C29"/>
    <w:rsid w:val="00062EC3"/>
    <w:rsid w:val="00066FA4"/>
    <w:rsid w:val="00076F37"/>
    <w:rsid w:val="000826D4"/>
    <w:rsid w:val="000847DC"/>
    <w:rsid w:val="00084FF1"/>
    <w:rsid w:val="0008796C"/>
    <w:rsid w:val="000910D1"/>
    <w:rsid w:val="00095270"/>
    <w:rsid w:val="00095657"/>
    <w:rsid w:val="000A268A"/>
    <w:rsid w:val="000A4952"/>
    <w:rsid w:val="000A51C1"/>
    <w:rsid w:val="000A65B9"/>
    <w:rsid w:val="000A76E6"/>
    <w:rsid w:val="000B0A5A"/>
    <w:rsid w:val="000B0A62"/>
    <w:rsid w:val="000B2673"/>
    <w:rsid w:val="000D3063"/>
    <w:rsid w:val="000D57E8"/>
    <w:rsid w:val="000F152A"/>
    <w:rsid w:val="000F3193"/>
    <w:rsid w:val="000F38D2"/>
    <w:rsid w:val="000F410E"/>
    <w:rsid w:val="0010069A"/>
    <w:rsid w:val="00105D52"/>
    <w:rsid w:val="00106A5F"/>
    <w:rsid w:val="00112BDD"/>
    <w:rsid w:val="0011551C"/>
    <w:rsid w:val="00123CA6"/>
    <w:rsid w:val="001269B9"/>
    <w:rsid w:val="0012775B"/>
    <w:rsid w:val="0013096D"/>
    <w:rsid w:val="00133A1B"/>
    <w:rsid w:val="0014074A"/>
    <w:rsid w:val="00142AB7"/>
    <w:rsid w:val="00145108"/>
    <w:rsid w:val="00146CBC"/>
    <w:rsid w:val="0015124E"/>
    <w:rsid w:val="00152353"/>
    <w:rsid w:val="00162C77"/>
    <w:rsid w:val="0016581C"/>
    <w:rsid w:val="001721C7"/>
    <w:rsid w:val="00177CE0"/>
    <w:rsid w:val="00182302"/>
    <w:rsid w:val="001835FB"/>
    <w:rsid w:val="00192A01"/>
    <w:rsid w:val="0019782E"/>
    <w:rsid w:val="001A2AC1"/>
    <w:rsid w:val="001A33BE"/>
    <w:rsid w:val="001A4533"/>
    <w:rsid w:val="001A7263"/>
    <w:rsid w:val="001B307D"/>
    <w:rsid w:val="001B34AB"/>
    <w:rsid w:val="001B57B6"/>
    <w:rsid w:val="001C330E"/>
    <w:rsid w:val="001C407E"/>
    <w:rsid w:val="001C5AC2"/>
    <w:rsid w:val="001D0884"/>
    <w:rsid w:val="001D451A"/>
    <w:rsid w:val="001D4D74"/>
    <w:rsid w:val="001D6E82"/>
    <w:rsid w:val="001D7C2D"/>
    <w:rsid w:val="001E1968"/>
    <w:rsid w:val="001E5D53"/>
    <w:rsid w:val="001E63B6"/>
    <w:rsid w:val="001E76FD"/>
    <w:rsid w:val="001F114F"/>
    <w:rsid w:val="001F7933"/>
    <w:rsid w:val="00201D8D"/>
    <w:rsid w:val="00210183"/>
    <w:rsid w:val="00211E75"/>
    <w:rsid w:val="0021412E"/>
    <w:rsid w:val="0021438A"/>
    <w:rsid w:val="0021515E"/>
    <w:rsid w:val="002162FD"/>
    <w:rsid w:val="002166B2"/>
    <w:rsid w:val="0022619F"/>
    <w:rsid w:val="00231E28"/>
    <w:rsid w:val="00247DC8"/>
    <w:rsid w:val="002649F0"/>
    <w:rsid w:val="00271998"/>
    <w:rsid w:val="00281DC6"/>
    <w:rsid w:val="0028252E"/>
    <w:rsid w:val="00283F51"/>
    <w:rsid w:val="00285FC7"/>
    <w:rsid w:val="002942A8"/>
    <w:rsid w:val="00294372"/>
    <w:rsid w:val="002964E2"/>
    <w:rsid w:val="002A2E63"/>
    <w:rsid w:val="002A3B68"/>
    <w:rsid w:val="002A3F24"/>
    <w:rsid w:val="002A574C"/>
    <w:rsid w:val="002A6DED"/>
    <w:rsid w:val="002B3A46"/>
    <w:rsid w:val="002C3D72"/>
    <w:rsid w:val="002C4017"/>
    <w:rsid w:val="002C59E3"/>
    <w:rsid w:val="002D27FA"/>
    <w:rsid w:val="002D2DF5"/>
    <w:rsid w:val="002D3571"/>
    <w:rsid w:val="002D599C"/>
    <w:rsid w:val="002E2D41"/>
    <w:rsid w:val="002F2F62"/>
    <w:rsid w:val="003014DE"/>
    <w:rsid w:val="0030789D"/>
    <w:rsid w:val="00315776"/>
    <w:rsid w:val="0032219C"/>
    <w:rsid w:val="003337BC"/>
    <w:rsid w:val="00333D9D"/>
    <w:rsid w:val="00335FB9"/>
    <w:rsid w:val="00352231"/>
    <w:rsid w:val="00356D2F"/>
    <w:rsid w:val="00360B13"/>
    <w:rsid w:val="0036398B"/>
    <w:rsid w:val="00363C82"/>
    <w:rsid w:val="00373F04"/>
    <w:rsid w:val="003879F3"/>
    <w:rsid w:val="003953CE"/>
    <w:rsid w:val="00395B8A"/>
    <w:rsid w:val="003A4C8F"/>
    <w:rsid w:val="003B6232"/>
    <w:rsid w:val="003C0B66"/>
    <w:rsid w:val="003C141E"/>
    <w:rsid w:val="003C44C1"/>
    <w:rsid w:val="003C757C"/>
    <w:rsid w:val="003D25EB"/>
    <w:rsid w:val="003D33EB"/>
    <w:rsid w:val="003D770C"/>
    <w:rsid w:val="004011E2"/>
    <w:rsid w:val="00402878"/>
    <w:rsid w:val="00421864"/>
    <w:rsid w:val="00427E38"/>
    <w:rsid w:val="00430C38"/>
    <w:rsid w:val="00436C06"/>
    <w:rsid w:val="0044241D"/>
    <w:rsid w:val="00464473"/>
    <w:rsid w:val="004646B9"/>
    <w:rsid w:val="00476EFD"/>
    <w:rsid w:val="00477214"/>
    <w:rsid w:val="00477A4A"/>
    <w:rsid w:val="00484279"/>
    <w:rsid w:val="0048546B"/>
    <w:rsid w:val="0049294F"/>
    <w:rsid w:val="00495E52"/>
    <w:rsid w:val="004A3CC7"/>
    <w:rsid w:val="004A5239"/>
    <w:rsid w:val="004A6405"/>
    <w:rsid w:val="004B294B"/>
    <w:rsid w:val="004B4A70"/>
    <w:rsid w:val="004B72DC"/>
    <w:rsid w:val="004B762A"/>
    <w:rsid w:val="004C5227"/>
    <w:rsid w:val="004D3C78"/>
    <w:rsid w:val="004D4D05"/>
    <w:rsid w:val="004D4FC4"/>
    <w:rsid w:val="004D56A8"/>
    <w:rsid w:val="004D58E4"/>
    <w:rsid w:val="004D68C9"/>
    <w:rsid w:val="004E5EE1"/>
    <w:rsid w:val="004E652A"/>
    <w:rsid w:val="004F1B10"/>
    <w:rsid w:val="004F7187"/>
    <w:rsid w:val="005021E8"/>
    <w:rsid w:val="0050634B"/>
    <w:rsid w:val="00514271"/>
    <w:rsid w:val="0052373D"/>
    <w:rsid w:val="005307DF"/>
    <w:rsid w:val="005408C4"/>
    <w:rsid w:val="00551260"/>
    <w:rsid w:val="00552332"/>
    <w:rsid w:val="0056138D"/>
    <w:rsid w:val="00570A32"/>
    <w:rsid w:val="005768E8"/>
    <w:rsid w:val="00577887"/>
    <w:rsid w:val="00580391"/>
    <w:rsid w:val="00580AEF"/>
    <w:rsid w:val="005930C8"/>
    <w:rsid w:val="005A613F"/>
    <w:rsid w:val="005A7F54"/>
    <w:rsid w:val="005C1821"/>
    <w:rsid w:val="005C3B73"/>
    <w:rsid w:val="005D17C0"/>
    <w:rsid w:val="005F298E"/>
    <w:rsid w:val="005F7605"/>
    <w:rsid w:val="0060633E"/>
    <w:rsid w:val="00616287"/>
    <w:rsid w:val="00620F07"/>
    <w:rsid w:val="006215D3"/>
    <w:rsid w:val="00624FFA"/>
    <w:rsid w:val="00632376"/>
    <w:rsid w:val="00634228"/>
    <w:rsid w:val="00640F65"/>
    <w:rsid w:val="0064120B"/>
    <w:rsid w:val="006416BA"/>
    <w:rsid w:val="00642088"/>
    <w:rsid w:val="00650168"/>
    <w:rsid w:val="006560DC"/>
    <w:rsid w:val="00656400"/>
    <w:rsid w:val="006603B4"/>
    <w:rsid w:val="00661D20"/>
    <w:rsid w:val="006626EA"/>
    <w:rsid w:val="00670D5B"/>
    <w:rsid w:val="006771C3"/>
    <w:rsid w:val="00681827"/>
    <w:rsid w:val="006867C0"/>
    <w:rsid w:val="0069249D"/>
    <w:rsid w:val="00693720"/>
    <w:rsid w:val="006A0B1F"/>
    <w:rsid w:val="006A3657"/>
    <w:rsid w:val="006B04BA"/>
    <w:rsid w:val="006B1101"/>
    <w:rsid w:val="006B69D4"/>
    <w:rsid w:val="006D0166"/>
    <w:rsid w:val="006D44BC"/>
    <w:rsid w:val="006D667A"/>
    <w:rsid w:val="006E08EB"/>
    <w:rsid w:val="006E2D9F"/>
    <w:rsid w:val="006E60C4"/>
    <w:rsid w:val="006E7397"/>
    <w:rsid w:val="006F1869"/>
    <w:rsid w:val="006F4D0D"/>
    <w:rsid w:val="006F67F8"/>
    <w:rsid w:val="006F732F"/>
    <w:rsid w:val="006F7AAA"/>
    <w:rsid w:val="00702513"/>
    <w:rsid w:val="00726439"/>
    <w:rsid w:val="00727D2B"/>
    <w:rsid w:val="007336D7"/>
    <w:rsid w:val="00734A5E"/>
    <w:rsid w:val="0073501F"/>
    <w:rsid w:val="00736165"/>
    <w:rsid w:val="00736FAD"/>
    <w:rsid w:val="00742EDE"/>
    <w:rsid w:val="00744950"/>
    <w:rsid w:val="00747367"/>
    <w:rsid w:val="0075399C"/>
    <w:rsid w:val="00771A48"/>
    <w:rsid w:val="00771F85"/>
    <w:rsid w:val="00776DBB"/>
    <w:rsid w:val="00780060"/>
    <w:rsid w:val="00780B22"/>
    <w:rsid w:val="00781F95"/>
    <w:rsid w:val="0078679A"/>
    <w:rsid w:val="007929ED"/>
    <w:rsid w:val="007965BA"/>
    <w:rsid w:val="007A36E9"/>
    <w:rsid w:val="007A3FF6"/>
    <w:rsid w:val="007A5D29"/>
    <w:rsid w:val="007C0C47"/>
    <w:rsid w:val="007C0E8A"/>
    <w:rsid w:val="007D2A3E"/>
    <w:rsid w:val="007D3F03"/>
    <w:rsid w:val="007E6CFF"/>
    <w:rsid w:val="007F20B5"/>
    <w:rsid w:val="007F4704"/>
    <w:rsid w:val="007F5164"/>
    <w:rsid w:val="00802EAF"/>
    <w:rsid w:val="00804A70"/>
    <w:rsid w:val="0082118A"/>
    <w:rsid w:val="00821C16"/>
    <w:rsid w:val="008254FE"/>
    <w:rsid w:val="0082738F"/>
    <w:rsid w:val="0085405B"/>
    <w:rsid w:val="0086061E"/>
    <w:rsid w:val="00860E82"/>
    <w:rsid w:val="00863C71"/>
    <w:rsid w:val="00864083"/>
    <w:rsid w:val="008655DD"/>
    <w:rsid w:val="00865844"/>
    <w:rsid w:val="0087410A"/>
    <w:rsid w:val="00882983"/>
    <w:rsid w:val="0088468E"/>
    <w:rsid w:val="0088756E"/>
    <w:rsid w:val="008A2C97"/>
    <w:rsid w:val="008A5DB4"/>
    <w:rsid w:val="008A639C"/>
    <w:rsid w:val="008A6B8D"/>
    <w:rsid w:val="008A7461"/>
    <w:rsid w:val="008B2FFF"/>
    <w:rsid w:val="008B4D92"/>
    <w:rsid w:val="008C31B8"/>
    <w:rsid w:val="008C6EA1"/>
    <w:rsid w:val="008D13A8"/>
    <w:rsid w:val="008D72F2"/>
    <w:rsid w:val="008F0709"/>
    <w:rsid w:val="008F6588"/>
    <w:rsid w:val="008F68B6"/>
    <w:rsid w:val="00901D83"/>
    <w:rsid w:val="00905C9E"/>
    <w:rsid w:val="00905F08"/>
    <w:rsid w:val="00921155"/>
    <w:rsid w:val="00921AD2"/>
    <w:rsid w:val="00922301"/>
    <w:rsid w:val="009256CD"/>
    <w:rsid w:val="009258F6"/>
    <w:rsid w:val="00930DBF"/>
    <w:rsid w:val="009324FE"/>
    <w:rsid w:val="0094740D"/>
    <w:rsid w:val="00952C67"/>
    <w:rsid w:val="00955FA8"/>
    <w:rsid w:val="00957D81"/>
    <w:rsid w:val="009606BF"/>
    <w:rsid w:val="00970057"/>
    <w:rsid w:val="00972F84"/>
    <w:rsid w:val="00976505"/>
    <w:rsid w:val="00982C69"/>
    <w:rsid w:val="0098568A"/>
    <w:rsid w:val="0098620B"/>
    <w:rsid w:val="009B1428"/>
    <w:rsid w:val="009B3FC3"/>
    <w:rsid w:val="009B5201"/>
    <w:rsid w:val="009B675C"/>
    <w:rsid w:val="009C4851"/>
    <w:rsid w:val="009C7130"/>
    <w:rsid w:val="009E0502"/>
    <w:rsid w:val="009E6E53"/>
    <w:rsid w:val="009F0D54"/>
    <w:rsid w:val="009F24BC"/>
    <w:rsid w:val="00A02668"/>
    <w:rsid w:val="00A13076"/>
    <w:rsid w:val="00A24437"/>
    <w:rsid w:val="00A251D9"/>
    <w:rsid w:val="00A2520D"/>
    <w:rsid w:val="00A25983"/>
    <w:rsid w:val="00A46D9D"/>
    <w:rsid w:val="00A56593"/>
    <w:rsid w:val="00A56A04"/>
    <w:rsid w:val="00A62F8C"/>
    <w:rsid w:val="00A73500"/>
    <w:rsid w:val="00A74BA8"/>
    <w:rsid w:val="00A80E96"/>
    <w:rsid w:val="00A83D4A"/>
    <w:rsid w:val="00A842C3"/>
    <w:rsid w:val="00A8744D"/>
    <w:rsid w:val="00A914E7"/>
    <w:rsid w:val="00AA1D8B"/>
    <w:rsid w:val="00AA5826"/>
    <w:rsid w:val="00AB1336"/>
    <w:rsid w:val="00AB30CB"/>
    <w:rsid w:val="00AB66FC"/>
    <w:rsid w:val="00AC08D7"/>
    <w:rsid w:val="00AC1065"/>
    <w:rsid w:val="00AD5B5C"/>
    <w:rsid w:val="00AD7D4E"/>
    <w:rsid w:val="00AE29EA"/>
    <w:rsid w:val="00AE46FA"/>
    <w:rsid w:val="00AF1B68"/>
    <w:rsid w:val="00AF5EA1"/>
    <w:rsid w:val="00B065F3"/>
    <w:rsid w:val="00B100AB"/>
    <w:rsid w:val="00B10FBE"/>
    <w:rsid w:val="00B215AA"/>
    <w:rsid w:val="00B23123"/>
    <w:rsid w:val="00B231D6"/>
    <w:rsid w:val="00B249BC"/>
    <w:rsid w:val="00B260A0"/>
    <w:rsid w:val="00B267EB"/>
    <w:rsid w:val="00B41ADC"/>
    <w:rsid w:val="00B45C27"/>
    <w:rsid w:val="00B47864"/>
    <w:rsid w:val="00B634E7"/>
    <w:rsid w:val="00B63AC0"/>
    <w:rsid w:val="00B640B9"/>
    <w:rsid w:val="00B66A74"/>
    <w:rsid w:val="00B75F43"/>
    <w:rsid w:val="00B87CC7"/>
    <w:rsid w:val="00B90219"/>
    <w:rsid w:val="00BA50CD"/>
    <w:rsid w:val="00BA5BC4"/>
    <w:rsid w:val="00BA7F2B"/>
    <w:rsid w:val="00BB247C"/>
    <w:rsid w:val="00BB5727"/>
    <w:rsid w:val="00BC066C"/>
    <w:rsid w:val="00BC0E30"/>
    <w:rsid w:val="00BC2FEA"/>
    <w:rsid w:val="00BC52DF"/>
    <w:rsid w:val="00BC62BB"/>
    <w:rsid w:val="00BD1B25"/>
    <w:rsid w:val="00BD40D0"/>
    <w:rsid w:val="00BD7278"/>
    <w:rsid w:val="00BE0454"/>
    <w:rsid w:val="00BF25B4"/>
    <w:rsid w:val="00BF5BEF"/>
    <w:rsid w:val="00C017AA"/>
    <w:rsid w:val="00C148C3"/>
    <w:rsid w:val="00C1748A"/>
    <w:rsid w:val="00C20143"/>
    <w:rsid w:val="00C21F1A"/>
    <w:rsid w:val="00C36A2A"/>
    <w:rsid w:val="00C408E8"/>
    <w:rsid w:val="00C409C3"/>
    <w:rsid w:val="00C42268"/>
    <w:rsid w:val="00C437FB"/>
    <w:rsid w:val="00C44C37"/>
    <w:rsid w:val="00C5294B"/>
    <w:rsid w:val="00C67757"/>
    <w:rsid w:val="00C702A3"/>
    <w:rsid w:val="00C7082F"/>
    <w:rsid w:val="00C71263"/>
    <w:rsid w:val="00C730FB"/>
    <w:rsid w:val="00C84D34"/>
    <w:rsid w:val="00C858B2"/>
    <w:rsid w:val="00C85B23"/>
    <w:rsid w:val="00C930B7"/>
    <w:rsid w:val="00C978AD"/>
    <w:rsid w:val="00CA1A2E"/>
    <w:rsid w:val="00CA1A85"/>
    <w:rsid w:val="00CA27DD"/>
    <w:rsid w:val="00CA66C6"/>
    <w:rsid w:val="00CC1E32"/>
    <w:rsid w:val="00CC6E05"/>
    <w:rsid w:val="00CC78AE"/>
    <w:rsid w:val="00CD3AF9"/>
    <w:rsid w:val="00CD6F01"/>
    <w:rsid w:val="00CE3D90"/>
    <w:rsid w:val="00CE5265"/>
    <w:rsid w:val="00CF24E8"/>
    <w:rsid w:val="00D00A14"/>
    <w:rsid w:val="00D0606D"/>
    <w:rsid w:val="00D07E2B"/>
    <w:rsid w:val="00D163B6"/>
    <w:rsid w:val="00D20EE6"/>
    <w:rsid w:val="00D24FB7"/>
    <w:rsid w:val="00D26BF1"/>
    <w:rsid w:val="00D42BF2"/>
    <w:rsid w:val="00D443FC"/>
    <w:rsid w:val="00D449B1"/>
    <w:rsid w:val="00D46988"/>
    <w:rsid w:val="00D50600"/>
    <w:rsid w:val="00D550F2"/>
    <w:rsid w:val="00D63749"/>
    <w:rsid w:val="00D651C4"/>
    <w:rsid w:val="00D73A2E"/>
    <w:rsid w:val="00D754A9"/>
    <w:rsid w:val="00D8064F"/>
    <w:rsid w:val="00D8231E"/>
    <w:rsid w:val="00D90EBF"/>
    <w:rsid w:val="00DA0460"/>
    <w:rsid w:val="00DA1BF2"/>
    <w:rsid w:val="00DB66C5"/>
    <w:rsid w:val="00DC3E5E"/>
    <w:rsid w:val="00DC6535"/>
    <w:rsid w:val="00DD1051"/>
    <w:rsid w:val="00DD15B9"/>
    <w:rsid w:val="00DD25A5"/>
    <w:rsid w:val="00DD2BA2"/>
    <w:rsid w:val="00DD495C"/>
    <w:rsid w:val="00DD7C1C"/>
    <w:rsid w:val="00DE4FDC"/>
    <w:rsid w:val="00DF2FF4"/>
    <w:rsid w:val="00E07141"/>
    <w:rsid w:val="00E07321"/>
    <w:rsid w:val="00E10310"/>
    <w:rsid w:val="00E129C9"/>
    <w:rsid w:val="00E2029E"/>
    <w:rsid w:val="00E21DCF"/>
    <w:rsid w:val="00E34AF0"/>
    <w:rsid w:val="00E373CF"/>
    <w:rsid w:val="00E469E9"/>
    <w:rsid w:val="00E55251"/>
    <w:rsid w:val="00E6075A"/>
    <w:rsid w:val="00E63D12"/>
    <w:rsid w:val="00E7392D"/>
    <w:rsid w:val="00E90072"/>
    <w:rsid w:val="00E94521"/>
    <w:rsid w:val="00E9550A"/>
    <w:rsid w:val="00EB039E"/>
    <w:rsid w:val="00EB06E0"/>
    <w:rsid w:val="00EB617F"/>
    <w:rsid w:val="00EB79DC"/>
    <w:rsid w:val="00ED0A97"/>
    <w:rsid w:val="00ED1BA5"/>
    <w:rsid w:val="00ED4BE1"/>
    <w:rsid w:val="00ED77EE"/>
    <w:rsid w:val="00ED7952"/>
    <w:rsid w:val="00EE6350"/>
    <w:rsid w:val="00EE6E42"/>
    <w:rsid w:val="00EE7955"/>
    <w:rsid w:val="00EF166D"/>
    <w:rsid w:val="00F05672"/>
    <w:rsid w:val="00F24592"/>
    <w:rsid w:val="00F322CA"/>
    <w:rsid w:val="00F42022"/>
    <w:rsid w:val="00F4524C"/>
    <w:rsid w:val="00F4682C"/>
    <w:rsid w:val="00F52C17"/>
    <w:rsid w:val="00F5611A"/>
    <w:rsid w:val="00F5760A"/>
    <w:rsid w:val="00F65898"/>
    <w:rsid w:val="00F7564E"/>
    <w:rsid w:val="00F761D4"/>
    <w:rsid w:val="00F80E27"/>
    <w:rsid w:val="00F862A5"/>
    <w:rsid w:val="00F90F2F"/>
    <w:rsid w:val="00FA5536"/>
    <w:rsid w:val="00FA5B75"/>
    <w:rsid w:val="00FB2AAB"/>
    <w:rsid w:val="00FB64C3"/>
    <w:rsid w:val="00FC6FAF"/>
    <w:rsid w:val="00FD5678"/>
    <w:rsid w:val="00FE61B5"/>
    <w:rsid w:val="00FF31BA"/>
    <w:rsid w:val="00FF33E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61224D"/>
  <w15:docId w15:val="{B009EB19-EDE3-41BD-8C82-DC2FC03B17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0E8A"/>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uiPriority w:val="9"/>
    <w:qFormat/>
    <w:rsid w:val="00E2029E"/>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link w:val="Heading3Char"/>
    <w:uiPriority w:val="9"/>
    <w:qFormat/>
    <w:rsid w:val="00551260"/>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unhideWhenUsed/>
    <w:qFormat/>
    <w:rsid w:val="00FA5B75"/>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7C0E8A"/>
    <w:pPr>
      <w:tabs>
        <w:tab w:val="center" w:pos="4153"/>
        <w:tab w:val="right" w:pos="8306"/>
      </w:tabs>
    </w:pPr>
  </w:style>
  <w:style w:type="character" w:customStyle="1" w:styleId="HeaderChar">
    <w:name w:val="Header Char"/>
    <w:basedOn w:val="DefaultParagraphFont"/>
    <w:link w:val="Header"/>
    <w:rsid w:val="007C0E8A"/>
    <w:rPr>
      <w:rFonts w:ascii="Times New Roman" w:eastAsia="Times New Roman" w:hAnsi="Times New Roman" w:cs="Times New Roman"/>
      <w:sz w:val="24"/>
      <w:szCs w:val="24"/>
      <w:lang w:eastAsia="en-GB"/>
    </w:rPr>
  </w:style>
  <w:style w:type="paragraph" w:customStyle="1" w:styleId="OfficeLevel1">
    <w:name w:val="Office Level 1"/>
    <w:basedOn w:val="Normal"/>
    <w:rsid w:val="007C0E8A"/>
    <w:pPr>
      <w:numPr>
        <w:numId w:val="1"/>
      </w:numPr>
      <w:spacing w:after="240"/>
    </w:pPr>
    <w:rPr>
      <w:sz w:val="22"/>
      <w:szCs w:val="20"/>
      <w:lang w:eastAsia="en-US"/>
    </w:rPr>
  </w:style>
  <w:style w:type="paragraph" w:customStyle="1" w:styleId="OfficeLevel2">
    <w:name w:val="Office Level 2"/>
    <w:basedOn w:val="OfficeLevel1"/>
    <w:rsid w:val="007C0E8A"/>
    <w:pPr>
      <w:numPr>
        <w:ilvl w:val="1"/>
      </w:numPr>
    </w:pPr>
  </w:style>
  <w:style w:type="paragraph" w:customStyle="1" w:styleId="OfficeLevel3">
    <w:name w:val="Office Level 3"/>
    <w:basedOn w:val="OfficeLevel2"/>
    <w:rsid w:val="007C0E8A"/>
    <w:pPr>
      <w:numPr>
        <w:ilvl w:val="2"/>
      </w:numPr>
    </w:pPr>
  </w:style>
  <w:style w:type="paragraph" w:customStyle="1" w:styleId="OfficeLevel4">
    <w:name w:val="Office Level 4"/>
    <w:basedOn w:val="OfficeLevel3"/>
    <w:rsid w:val="007C0E8A"/>
    <w:pPr>
      <w:numPr>
        <w:ilvl w:val="3"/>
      </w:numPr>
    </w:pPr>
  </w:style>
  <w:style w:type="paragraph" w:customStyle="1" w:styleId="OfficeLevel5">
    <w:name w:val="Office Level 5"/>
    <w:basedOn w:val="OfficeLevel4"/>
    <w:rsid w:val="007C0E8A"/>
    <w:pPr>
      <w:numPr>
        <w:ilvl w:val="4"/>
      </w:numPr>
    </w:pPr>
  </w:style>
  <w:style w:type="paragraph" w:styleId="Footer">
    <w:name w:val="footer"/>
    <w:basedOn w:val="Normal"/>
    <w:link w:val="FooterChar"/>
    <w:uiPriority w:val="99"/>
    <w:unhideWhenUsed/>
    <w:rsid w:val="00AC1065"/>
    <w:pPr>
      <w:tabs>
        <w:tab w:val="center" w:pos="4513"/>
        <w:tab w:val="right" w:pos="9026"/>
      </w:tabs>
    </w:pPr>
  </w:style>
  <w:style w:type="character" w:customStyle="1" w:styleId="FooterChar">
    <w:name w:val="Footer Char"/>
    <w:basedOn w:val="DefaultParagraphFont"/>
    <w:link w:val="Footer"/>
    <w:uiPriority w:val="99"/>
    <w:rsid w:val="00AC1065"/>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3D25EB"/>
    <w:pPr>
      <w:ind w:left="720"/>
      <w:contextualSpacing/>
    </w:pPr>
  </w:style>
  <w:style w:type="table" w:styleId="TableGrid">
    <w:name w:val="Table Grid"/>
    <w:basedOn w:val="TableNormal"/>
    <w:uiPriority w:val="39"/>
    <w:rsid w:val="00DD7C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B06E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06E0"/>
    <w:rPr>
      <w:rFonts w:ascii="Segoe UI" w:eastAsia="Times New Roman" w:hAnsi="Segoe UI" w:cs="Segoe UI"/>
      <w:sz w:val="18"/>
      <w:szCs w:val="18"/>
      <w:lang w:eastAsia="en-GB"/>
    </w:rPr>
  </w:style>
  <w:style w:type="character" w:styleId="Hyperlink">
    <w:name w:val="Hyperlink"/>
    <w:basedOn w:val="DefaultParagraphFont"/>
    <w:uiPriority w:val="99"/>
    <w:unhideWhenUsed/>
    <w:rsid w:val="001269B9"/>
    <w:rPr>
      <w:color w:val="0563C1" w:themeColor="hyperlink"/>
      <w:u w:val="single"/>
    </w:rPr>
  </w:style>
  <w:style w:type="character" w:customStyle="1" w:styleId="Heading3Char">
    <w:name w:val="Heading 3 Char"/>
    <w:basedOn w:val="DefaultParagraphFont"/>
    <w:link w:val="Heading3"/>
    <w:uiPriority w:val="9"/>
    <w:rsid w:val="00551260"/>
    <w:rPr>
      <w:rFonts w:ascii="Times New Roman" w:eastAsia="Times New Roman" w:hAnsi="Times New Roman" w:cs="Times New Roman"/>
      <w:b/>
      <w:bCs/>
      <w:sz w:val="27"/>
      <w:szCs w:val="27"/>
      <w:lang w:eastAsia="en-GB"/>
    </w:rPr>
  </w:style>
  <w:style w:type="paragraph" w:styleId="NormalWeb">
    <w:name w:val="Normal (Web)"/>
    <w:basedOn w:val="Normal"/>
    <w:uiPriority w:val="99"/>
    <w:unhideWhenUsed/>
    <w:rsid w:val="00551260"/>
    <w:pPr>
      <w:spacing w:before="100" w:beforeAutospacing="1" w:after="100" w:afterAutospacing="1"/>
    </w:pPr>
  </w:style>
  <w:style w:type="character" w:customStyle="1" w:styleId="UnresolvedMention1">
    <w:name w:val="Unresolved Mention1"/>
    <w:basedOn w:val="DefaultParagraphFont"/>
    <w:uiPriority w:val="99"/>
    <w:semiHidden/>
    <w:unhideWhenUsed/>
    <w:rsid w:val="003014DE"/>
    <w:rPr>
      <w:color w:val="808080"/>
      <w:shd w:val="clear" w:color="auto" w:fill="E6E6E6"/>
    </w:rPr>
  </w:style>
  <w:style w:type="character" w:customStyle="1" w:styleId="Heading4Char">
    <w:name w:val="Heading 4 Char"/>
    <w:basedOn w:val="DefaultParagraphFont"/>
    <w:link w:val="Heading4"/>
    <w:uiPriority w:val="9"/>
    <w:rsid w:val="00FA5B75"/>
    <w:rPr>
      <w:rFonts w:asciiTheme="majorHAnsi" w:eastAsiaTheme="majorEastAsia" w:hAnsiTheme="majorHAnsi" w:cstheme="majorBidi"/>
      <w:i/>
      <w:iCs/>
      <w:color w:val="2E74B5" w:themeColor="accent1" w:themeShade="BF"/>
      <w:sz w:val="24"/>
      <w:szCs w:val="24"/>
      <w:lang w:eastAsia="en-GB"/>
    </w:rPr>
  </w:style>
  <w:style w:type="character" w:customStyle="1" w:styleId="UnresolvedMention2">
    <w:name w:val="Unresolved Mention2"/>
    <w:basedOn w:val="DefaultParagraphFont"/>
    <w:uiPriority w:val="99"/>
    <w:semiHidden/>
    <w:unhideWhenUsed/>
    <w:rsid w:val="00B45C27"/>
    <w:rPr>
      <w:color w:val="808080"/>
      <w:shd w:val="clear" w:color="auto" w:fill="E6E6E6"/>
    </w:rPr>
  </w:style>
  <w:style w:type="paragraph" w:customStyle="1" w:styleId="Default">
    <w:name w:val="Default"/>
    <w:rsid w:val="00373F04"/>
    <w:pPr>
      <w:spacing w:after="0" w:line="285" w:lineRule="auto"/>
    </w:pPr>
    <w:rPr>
      <w:rFonts w:ascii="Arial" w:eastAsia="Times New Roman" w:hAnsi="Arial" w:cs="Arial"/>
      <w:color w:val="000000"/>
      <w:kern w:val="28"/>
      <w:sz w:val="24"/>
      <w:szCs w:val="24"/>
      <w:lang w:eastAsia="en-GB"/>
    </w:rPr>
  </w:style>
  <w:style w:type="character" w:customStyle="1" w:styleId="Heading1Char">
    <w:name w:val="Heading 1 Char"/>
    <w:basedOn w:val="DefaultParagraphFont"/>
    <w:link w:val="Heading1"/>
    <w:uiPriority w:val="9"/>
    <w:rsid w:val="00E2029E"/>
    <w:rPr>
      <w:rFonts w:asciiTheme="majorHAnsi" w:eastAsiaTheme="majorEastAsia" w:hAnsiTheme="majorHAnsi" w:cstheme="majorBidi"/>
      <w:color w:val="2E74B5" w:themeColor="accent1" w:themeShade="BF"/>
      <w:sz w:val="32"/>
      <w:szCs w:val="32"/>
      <w:lang w:eastAsia="en-GB"/>
    </w:rPr>
  </w:style>
  <w:style w:type="paragraph" w:styleId="BodyText">
    <w:name w:val="Body Text"/>
    <w:basedOn w:val="Normal"/>
    <w:link w:val="BodyTextChar"/>
    <w:uiPriority w:val="1"/>
    <w:qFormat/>
    <w:rsid w:val="00802EAF"/>
    <w:pPr>
      <w:widowControl w:val="0"/>
      <w:autoSpaceDE w:val="0"/>
      <w:autoSpaceDN w:val="0"/>
    </w:pPr>
    <w:rPr>
      <w:rFonts w:ascii="Calibri" w:eastAsia="Calibri" w:hAnsi="Calibri" w:cs="Calibri"/>
      <w:sz w:val="22"/>
      <w:szCs w:val="22"/>
      <w:lang w:bidi="en-GB"/>
    </w:rPr>
  </w:style>
  <w:style w:type="character" w:customStyle="1" w:styleId="BodyTextChar">
    <w:name w:val="Body Text Char"/>
    <w:basedOn w:val="DefaultParagraphFont"/>
    <w:link w:val="BodyText"/>
    <w:uiPriority w:val="1"/>
    <w:rsid w:val="00802EAF"/>
    <w:rPr>
      <w:rFonts w:ascii="Calibri" w:eastAsia="Calibri" w:hAnsi="Calibri" w:cs="Calibri"/>
      <w:lang w:eastAsia="en-GB" w:bidi="en-GB"/>
    </w:rPr>
  </w:style>
  <w:style w:type="paragraph" w:styleId="BodyTextIndent2">
    <w:name w:val="Body Text Indent 2"/>
    <w:basedOn w:val="Normal"/>
    <w:link w:val="BodyTextIndent2Char"/>
    <w:uiPriority w:val="99"/>
    <w:semiHidden/>
    <w:unhideWhenUsed/>
    <w:rsid w:val="003C44C1"/>
    <w:pPr>
      <w:spacing w:after="120" w:line="480" w:lineRule="auto"/>
      <w:ind w:left="283"/>
    </w:pPr>
  </w:style>
  <w:style w:type="character" w:customStyle="1" w:styleId="BodyTextIndent2Char">
    <w:name w:val="Body Text Indent 2 Char"/>
    <w:basedOn w:val="DefaultParagraphFont"/>
    <w:link w:val="BodyTextIndent2"/>
    <w:uiPriority w:val="99"/>
    <w:semiHidden/>
    <w:rsid w:val="003C44C1"/>
    <w:rPr>
      <w:rFonts w:ascii="Times New Roman" w:eastAsia="Times New Roman" w:hAnsi="Times New Roman" w:cs="Times New Roman"/>
      <w:sz w:val="24"/>
      <w:szCs w:val="24"/>
      <w:lang w:eastAsia="en-GB"/>
    </w:rPr>
  </w:style>
  <w:style w:type="paragraph" w:styleId="ListBullet">
    <w:name w:val="List Bullet"/>
    <w:basedOn w:val="Normal"/>
    <w:autoRedefine/>
    <w:rsid w:val="003C44C1"/>
    <w:pPr>
      <w:numPr>
        <w:numId w:val="18"/>
      </w:numPr>
      <w:spacing w:after="240"/>
    </w:pPr>
    <w:rPr>
      <w:rFonts w:ascii="Arial (W1)" w:hAnsi="Arial (W1)"/>
      <w:szCs w:val="20"/>
      <w:lang w:eastAsia="en-US"/>
    </w:rPr>
  </w:style>
  <w:style w:type="paragraph" w:styleId="FootnoteText">
    <w:name w:val="footnote text"/>
    <w:basedOn w:val="Normal"/>
    <w:link w:val="FootnoteTextChar"/>
    <w:uiPriority w:val="99"/>
    <w:semiHidden/>
    <w:unhideWhenUsed/>
    <w:rsid w:val="0021438A"/>
    <w:rPr>
      <w:rFonts w:asciiTheme="minorHAnsi" w:eastAsiaTheme="minorHAnsi" w:hAnsiTheme="minorHAnsi" w:cstheme="minorBidi"/>
      <w:sz w:val="20"/>
      <w:szCs w:val="20"/>
      <w:lang w:eastAsia="en-US"/>
    </w:rPr>
  </w:style>
  <w:style w:type="character" w:customStyle="1" w:styleId="FootnoteTextChar">
    <w:name w:val="Footnote Text Char"/>
    <w:basedOn w:val="DefaultParagraphFont"/>
    <w:link w:val="FootnoteText"/>
    <w:uiPriority w:val="99"/>
    <w:semiHidden/>
    <w:rsid w:val="0021438A"/>
    <w:rPr>
      <w:sz w:val="20"/>
      <w:szCs w:val="20"/>
    </w:rPr>
  </w:style>
  <w:style w:type="character" w:styleId="FootnoteReference">
    <w:name w:val="footnote reference"/>
    <w:basedOn w:val="DefaultParagraphFont"/>
    <w:uiPriority w:val="99"/>
    <w:semiHidden/>
    <w:unhideWhenUsed/>
    <w:rsid w:val="0021438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135644">
      <w:bodyDiv w:val="1"/>
      <w:marLeft w:val="0"/>
      <w:marRight w:val="0"/>
      <w:marTop w:val="0"/>
      <w:marBottom w:val="0"/>
      <w:divBdr>
        <w:top w:val="none" w:sz="0" w:space="0" w:color="auto"/>
        <w:left w:val="none" w:sz="0" w:space="0" w:color="auto"/>
        <w:bottom w:val="none" w:sz="0" w:space="0" w:color="auto"/>
        <w:right w:val="none" w:sz="0" w:space="0" w:color="auto"/>
      </w:divBdr>
    </w:div>
    <w:div w:id="200484650">
      <w:bodyDiv w:val="1"/>
      <w:marLeft w:val="0"/>
      <w:marRight w:val="0"/>
      <w:marTop w:val="0"/>
      <w:marBottom w:val="0"/>
      <w:divBdr>
        <w:top w:val="none" w:sz="0" w:space="0" w:color="auto"/>
        <w:left w:val="none" w:sz="0" w:space="0" w:color="auto"/>
        <w:bottom w:val="none" w:sz="0" w:space="0" w:color="auto"/>
        <w:right w:val="none" w:sz="0" w:space="0" w:color="auto"/>
      </w:divBdr>
    </w:div>
    <w:div w:id="325714691">
      <w:bodyDiv w:val="1"/>
      <w:marLeft w:val="0"/>
      <w:marRight w:val="0"/>
      <w:marTop w:val="0"/>
      <w:marBottom w:val="0"/>
      <w:divBdr>
        <w:top w:val="none" w:sz="0" w:space="0" w:color="auto"/>
        <w:left w:val="none" w:sz="0" w:space="0" w:color="auto"/>
        <w:bottom w:val="none" w:sz="0" w:space="0" w:color="auto"/>
        <w:right w:val="none" w:sz="0" w:space="0" w:color="auto"/>
      </w:divBdr>
      <w:divsChild>
        <w:div w:id="571962916">
          <w:marLeft w:val="0"/>
          <w:marRight w:val="0"/>
          <w:marTop w:val="0"/>
          <w:marBottom w:val="0"/>
          <w:divBdr>
            <w:top w:val="none" w:sz="0" w:space="0" w:color="auto"/>
            <w:left w:val="none" w:sz="0" w:space="0" w:color="auto"/>
            <w:bottom w:val="none" w:sz="0" w:space="0" w:color="auto"/>
            <w:right w:val="none" w:sz="0" w:space="0" w:color="auto"/>
          </w:divBdr>
        </w:div>
        <w:div w:id="1835216373">
          <w:marLeft w:val="0"/>
          <w:marRight w:val="0"/>
          <w:marTop w:val="0"/>
          <w:marBottom w:val="0"/>
          <w:divBdr>
            <w:top w:val="none" w:sz="0" w:space="0" w:color="auto"/>
            <w:left w:val="none" w:sz="0" w:space="0" w:color="auto"/>
            <w:bottom w:val="none" w:sz="0" w:space="0" w:color="auto"/>
            <w:right w:val="none" w:sz="0" w:space="0" w:color="auto"/>
          </w:divBdr>
        </w:div>
      </w:divsChild>
    </w:div>
    <w:div w:id="1344865062">
      <w:bodyDiv w:val="1"/>
      <w:marLeft w:val="0"/>
      <w:marRight w:val="0"/>
      <w:marTop w:val="0"/>
      <w:marBottom w:val="0"/>
      <w:divBdr>
        <w:top w:val="none" w:sz="0" w:space="0" w:color="auto"/>
        <w:left w:val="none" w:sz="0" w:space="0" w:color="auto"/>
        <w:bottom w:val="none" w:sz="0" w:space="0" w:color="auto"/>
        <w:right w:val="none" w:sz="0" w:space="0" w:color="auto"/>
      </w:divBdr>
    </w:div>
    <w:div w:id="1618491507">
      <w:bodyDiv w:val="1"/>
      <w:marLeft w:val="0"/>
      <w:marRight w:val="0"/>
      <w:marTop w:val="0"/>
      <w:marBottom w:val="0"/>
      <w:divBdr>
        <w:top w:val="none" w:sz="0" w:space="0" w:color="auto"/>
        <w:left w:val="none" w:sz="0" w:space="0" w:color="auto"/>
        <w:bottom w:val="none" w:sz="0" w:space="0" w:color="auto"/>
        <w:right w:val="none" w:sz="0" w:space="0" w:color="auto"/>
      </w:divBdr>
    </w:div>
    <w:div w:id="18760386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www.thequestacademy.org" TargetMode="External"/><Relationship Id="rId18" Type="http://schemas.openxmlformats.org/officeDocument/2006/relationships/image" Target="media/image10.jpeg"/><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yperlink" Target="mailto:office@thequestacademy.org" TargetMode="External"/><Relationship Id="rId7" Type="http://schemas.openxmlformats.org/officeDocument/2006/relationships/image" Target="media/image1.jpeg"/><Relationship Id="rId12" Type="http://schemas.openxmlformats.org/officeDocument/2006/relationships/image" Target="media/image6.jpg"/><Relationship Id="rId17" Type="http://schemas.openxmlformats.org/officeDocument/2006/relationships/image" Target="media/image9.jpe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jp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www.thequestacademy.org" TargetMode="External"/><Relationship Id="rId5" Type="http://schemas.openxmlformats.org/officeDocument/2006/relationships/footnotes" Target="footnotes.xml"/><Relationship Id="rId15" Type="http://schemas.openxmlformats.org/officeDocument/2006/relationships/image" Target="media/image7.jpg"/><Relationship Id="rId23" Type="http://schemas.openxmlformats.org/officeDocument/2006/relationships/hyperlink" Target="mailto:office@thequestacademy.org" TargetMode="External"/><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hyperlink" Target="https://tct-academies.org/vacancies/?academy=the-quest-academy"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tct-academies.org" TargetMode="External"/><Relationship Id="rId22" Type="http://schemas.openxmlformats.org/officeDocument/2006/relationships/hyperlink" Target="http://www.thequestacademy.org" TargetMode="External"/><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120.png"/><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13</Pages>
  <Words>3478</Words>
  <Characters>19829</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Riddlesdown Collegiate</Company>
  <LinksUpToDate>false</LinksUpToDate>
  <CharactersWithSpaces>23261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Gordon Smith</dc:creator>
  <cp:keywords/>
  <dc:description/>
  <cp:lastModifiedBy>Thomas Beecham</cp:lastModifiedBy>
  <cp:revision>6</cp:revision>
  <cp:lastPrinted>2021-10-28T10:21:00Z</cp:lastPrinted>
  <dcterms:created xsi:type="dcterms:W3CDTF">2023-11-01T14:17:00Z</dcterms:created>
  <dcterms:modified xsi:type="dcterms:W3CDTF">2023-11-10T16:03:00Z</dcterms:modified>
</cp:coreProperties>
</file>