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65" w:rsidRDefault="00E06065" w:rsidP="00E06065">
      <w:pPr>
        <w:rPr>
          <w:rFonts w:ascii="Arial" w:hAnsi="Arial" w:cs="Arial"/>
        </w:rPr>
      </w:pPr>
    </w:p>
    <w:p w:rsidR="00E06065" w:rsidRDefault="00E06065" w:rsidP="00E06065">
      <w:pPr>
        <w:rPr>
          <w:rFonts w:ascii="Arial" w:hAnsi="Arial" w:cs="Arial"/>
        </w:rPr>
      </w:pPr>
    </w:p>
    <w:p w:rsidR="00E06065" w:rsidRDefault="00E06065" w:rsidP="00E06065">
      <w:pPr>
        <w:rPr>
          <w:rFonts w:ascii="Arial" w:hAnsi="Arial" w:cs="Arial"/>
        </w:rPr>
      </w:pPr>
      <w:r w:rsidRPr="00A219D0">
        <w:rPr>
          <w:rFonts w:ascii="Arial" w:hAnsi="Arial" w:cs="Arial"/>
        </w:rPr>
        <w:t>Dear Applicant,</w:t>
      </w:r>
    </w:p>
    <w:p w:rsidR="00E06065" w:rsidRPr="00A219D0" w:rsidRDefault="00E06065" w:rsidP="00E06065">
      <w:pPr>
        <w:rPr>
          <w:rFonts w:ascii="Arial" w:hAnsi="Arial" w:cs="Arial"/>
        </w:rPr>
      </w:pPr>
    </w:p>
    <w:p w:rsidR="00E06065" w:rsidRDefault="00E06065" w:rsidP="00E06065">
      <w:p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 xml:space="preserve">Thank you for your interest in the </w:t>
      </w:r>
      <w:r>
        <w:rPr>
          <w:rFonts w:ascii="Arial" w:hAnsi="Arial" w:cs="Arial"/>
        </w:rPr>
        <w:t xml:space="preserve">position of </w:t>
      </w:r>
      <w:r w:rsidR="006C7707">
        <w:rPr>
          <w:rFonts w:ascii="Arial" w:hAnsi="Arial" w:cs="Arial"/>
        </w:rPr>
        <w:t>Teacher of Sociology, Citizenship and Social Sciences</w:t>
      </w:r>
      <w:r w:rsidR="00E80473">
        <w:rPr>
          <w:rFonts w:ascii="Arial" w:hAnsi="Arial" w:cs="Arial"/>
        </w:rPr>
        <w:t xml:space="preserve"> at</w:t>
      </w:r>
      <w:r w:rsidR="00012D68">
        <w:rPr>
          <w:rFonts w:ascii="Arial" w:hAnsi="Arial" w:cs="Arial"/>
        </w:rPr>
        <w:t xml:space="preserve"> </w:t>
      </w:r>
      <w:r w:rsidRPr="00A219D0">
        <w:rPr>
          <w:rFonts w:ascii="Arial" w:hAnsi="Arial" w:cs="Arial"/>
        </w:rPr>
        <w:t>Central Foundation Girls’ School. Please find enclosed the following information:</w:t>
      </w:r>
    </w:p>
    <w:p w:rsidR="00E06065" w:rsidRPr="00A219D0" w:rsidRDefault="00E06065" w:rsidP="00E06065">
      <w:pPr>
        <w:jc w:val="both"/>
        <w:rPr>
          <w:rFonts w:ascii="Arial" w:hAnsi="Arial" w:cs="Arial"/>
        </w:rPr>
      </w:pPr>
    </w:p>
    <w:p w:rsidR="00E06065" w:rsidRPr="00A219D0" w:rsidRDefault="00E06065" w:rsidP="00E0606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>Application form</w:t>
      </w:r>
      <w:bookmarkStart w:id="0" w:name="_GoBack"/>
      <w:bookmarkEnd w:id="0"/>
    </w:p>
    <w:p w:rsidR="00E06065" w:rsidRPr="00A219D0" w:rsidRDefault="00E06065" w:rsidP="00E0606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>Job Description</w:t>
      </w:r>
    </w:p>
    <w:p w:rsidR="00E06065" w:rsidRDefault="00E06065" w:rsidP="00E0606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>Recruitment of Ex-Offenders Policy</w:t>
      </w:r>
    </w:p>
    <w:p w:rsidR="00E06065" w:rsidRPr="00A219D0" w:rsidRDefault="00E06065" w:rsidP="00E0606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Disclosure of Criminal Record form</w:t>
      </w:r>
    </w:p>
    <w:p w:rsidR="00E06065" w:rsidRPr="00A219D0" w:rsidRDefault="00E06065" w:rsidP="00E06065">
      <w:pPr>
        <w:ind w:left="360"/>
        <w:jc w:val="both"/>
        <w:rPr>
          <w:rFonts w:ascii="Arial" w:hAnsi="Arial" w:cs="Arial"/>
        </w:rPr>
      </w:pPr>
    </w:p>
    <w:p w:rsidR="00E06065" w:rsidRDefault="00E06065" w:rsidP="00E06065">
      <w:p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>Please ensure that you return the completed and signed application form</w:t>
      </w:r>
      <w:r>
        <w:rPr>
          <w:rFonts w:ascii="Arial" w:hAnsi="Arial" w:cs="Arial"/>
        </w:rPr>
        <w:t xml:space="preserve"> with your personal statement, of no more than 3 pages, in font size 12, </w:t>
      </w:r>
      <w:r w:rsidRPr="00A219D0">
        <w:rPr>
          <w:rFonts w:ascii="Arial" w:hAnsi="Arial" w:cs="Arial"/>
        </w:rPr>
        <w:t xml:space="preserve">by 9.00am on the closing date specified on the advertisement, unless otherwise stated. </w:t>
      </w:r>
      <w:r>
        <w:rPr>
          <w:rFonts w:ascii="Arial" w:hAnsi="Arial" w:cs="Arial"/>
        </w:rPr>
        <w:t>The Disclosure of Criminal record form must only be completed and returned if you are short or long listed for interview.</w:t>
      </w:r>
    </w:p>
    <w:p w:rsidR="00E06065" w:rsidRPr="00A219D0" w:rsidRDefault="00E06065" w:rsidP="00E06065">
      <w:pPr>
        <w:jc w:val="both"/>
        <w:rPr>
          <w:rFonts w:ascii="Arial" w:hAnsi="Arial" w:cs="Arial"/>
        </w:rPr>
      </w:pPr>
    </w:p>
    <w:p w:rsidR="00E06065" w:rsidRPr="00A219D0" w:rsidRDefault="00E06065" w:rsidP="00E06065">
      <w:p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 xml:space="preserve">This post is exempt from the Rehabilitation of Offenders Act 1974. This means that all criminal convictions and cautions, spent or unspent must be declared on the </w:t>
      </w:r>
      <w:r>
        <w:rPr>
          <w:rFonts w:ascii="Arial" w:hAnsi="Arial" w:cs="Arial"/>
        </w:rPr>
        <w:t>disclosure of criminal record form</w:t>
      </w:r>
      <w:r w:rsidRPr="00A219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bring this with you in a sealed envelope.</w:t>
      </w:r>
    </w:p>
    <w:p w:rsidR="00E06065" w:rsidRDefault="00E06065" w:rsidP="00E06065">
      <w:p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 xml:space="preserve">If you have not heard from us three weeks after the closing date, please assume that on this occasion you have not been successful. </w:t>
      </w:r>
    </w:p>
    <w:p w:rsidR="00E06065" w:rsidRDefault="00E06065" w:rsidP="00E06065">
      <w:pPr>
        <w:jc w:val="both"/>
        <w:rPr>
          <w:rFonts w:ascii="Arial" w:hAnsi="Arial" w:cs="Arial"/>
        </w:rPr>
      </w:pPr>
    </w:p>
    <w:p w:rsidR="00E06065" w:rsidRDefault="00E06065" w:rsidP="00E06065">
      <w:pPr>
        <w:jc w:val="both"/>
        <w:rPr>
          <w:rFonts w:ascii="Arial" w:hAnsi="Arial" w:cs="Arial"/>
        </w:rPr>
      </w:pPr>
      <w:r w:rsidRPr="00A219D0">
        <w:rPr>
          <w:rFonts w:ascii="Arial" w:hAnsi="Arial" w:cs="Arial"/>
        </w:rPr>
        <w:t>Yours sincerely,</w:t>
      </w:r>
    </w:p>
    <w:p w:rsidR="00E06065" w:rsidRDefault="00E06065" w:rsidP="00E06065">
      <w:pPr>
        <w:jc w:val="both"/>
        <w:rPr>
          <w:rFonts w:ascii="Arial" w:hAnsi="Arial" w:cs="Arial"/>
        </w:rPr>
      </w:pPr>
    </w:p>
    <w:p w:rsidR="00E06065" w:rsidRPr="00A219D0" w:rsidRDefault="00E06065" w:rsidP="00E06065">
      <w:pPr>
        <w:jc w:val="both"/>
        <w:rPr>
          <w:rFonts w:ascii="Arial" w:hAnsi="Arial" w:cs="Arial"/>
        </w:rPr>
      </w:pPr>
    </w:p>
    <w:p w:rsidR="00E06065" w:rsidRPr="00A219D0" w:rsidRDefault="00E06065" w:rsidP="00E0606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19D0">
        <w:rPr>
          <w:rFonts w:ascii="Arial" w:hAnsi="Arial" w:cs="Arial"/>
        </w:rPr>
        <w:t>s E Holland</w:t>
      </w:r>
    </w:p>
    <w:p w:rsidR="00556B58" w:rsidRPr="00276625" w:rsidRDefault="00E06065" w:rsidP="00E06065">
      <w:pPr>
        <w:contextualSpacing/>
        <w:jc w:val="both"/>
        <w:rPr>
          <w:lang w:val="en-GB"/>
        </w:rPr>
      </w:pPr>
      <w:r w:rsidRPr="00A219D0">
        <w:rPr>
          <w:rFonts w:ascii="Arial" w:hAnsi="Arial" w:cs="Arial"/>
          <w:b/>
        </w:rPr>
        <w:t>Headteacher</w:t>
      </w:r>
    </w:p>
    <w:sectPr w:rsidR="00556B58" w:rsidRPr="00276625" w:rsidSect="00D56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0C" w:rsidRDefault="00E06065">
      <w:r>
        <w:separator/>
      </w:r>
    </w:p>
  </w:endnote>
  <w:endnote w:type="continuationSeparator" w:id="0">
    <w:p w:rsidR="001A780C" w:rsidRDefault="00E0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56" w:rsidRDefault="00D563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25" w:rsidRDefault="007041AE">
    <w:pPr>
      <w:pStyle w:val="Footer"/>
    </w:pPr>
    <w:r>
      <w:rPr>
        <w:noProof/>
        <w:lang w:val="en-GB" w:eastAsia="en-GB"/>
      </w:rPr>
      <w:drawing>
        <wp:inline distT="0" distB="0" distL="0" distR="0">
          <wp:extent cx="6108700" cy="774700"/>
          <wp:effectExtent l="25400" t="0" r="0" b="0"/>
          <wp:docPr id="4" name="Picture 2" descr="::Letterhead (Word) NEW:CFGS Letterhead Wor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Letterhead (Word) NEW:CFGS Letterhead Word 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56" w:rsidRDefault="00D56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0C" w:rsidRDefault="00E06065">
      <w:r>
        <w:separator/>
      </w:r>
    </w:p>
  </w:footnote>
  <w:footnote w:type="continuationSeparator" w:id="0">
    <w:p w:rsidR="001A780C" w:rsidRDefault="00E0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56" w:rsidRDefault="00D563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56" w:rsidRDefault="001263FD">
    <w:pPr>
      <w:pStyle w:val="Header"/>
      <w:rPr>
        <w:noProof/>
      </w:rPr>
    </w:pPr>
    <w:r>
      <w:rPr>
        <w:noProof/>
      </w:rPr>
      <w:softHyphen/>
    </w:r>
    <w:r>
      <w:rPr>
        <w:noProof/>
      </w:rPr>
      <w:softHyphen/>
    </w:r>
    <w:r w:rsidR="00D56356" w:rsidRPr="00D56356">
      <w:rPr>
        <w:noProof/>
        <w:lang w:val="en-GB" w:eastAsia="en-GB"/>
      </w:rPr>
      <w:drawing>
        <wp:inline distT="0" distB="0" distL="0" distR="0">
          <wp:extent cx="6108700" cy="1181100"/>
          <wp:effectExtent l="25400" t="0" r="0" b="0"/>
          <wp:docPr id="2" name="Picture 1" descr="::Letterhead (Word) NEW:CFGS Letterhead Word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Letterhead (Word) NEW:CFGS Letterhead Word 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6625" w:rsidRDefault="00276625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56" w:rsidRDefault="00D56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1C24"/>
    <w:multiLevelType w:val="hybridMultilevel"/>
    <w:tmpl w:val="78A4C7DA"/>
    <w:lvl w:ilvl="0" w:tplc="176A82D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25"/>
    <w:rsid w:val="000116A1"/>
    <w:rsid w:val="00012D68"/>
    <w:rsid w:val="000E716B"/>
    <w:rsid w:val="000F2C1B"/>
    <w:rsid w:val="001263FD"/>
    <w:rsid w:val="001A780C"/>
    <w:rsid w:val="00245941"/>
    <w:rsid w:val="00265E76"/>
    <w:rsid w:val="00276625"/>
    <w:rsid w:val="004425A1"/>
    <w:rsid w:val="00534402"/>
    <w:rsid w:val="005816DF"/>
    <w:rsid w:val="005A16E6"/>
    <w:rsid w:val="006022F3"/>
    <w:rsid w:val="006A53D1"/>
    <w:rsid w:val="006C7707"/>
    <w:rsid w:val="007041AE"/>
    <w:rsid w:val="00710AAA"/>
    <w:rsid w:val="00757389"/>
    <w:rsid w:val="00803C8B"/>
    <w:rsid w:val="009714E5"/>
    <w:rsid w:val="00972EDA"/>
    <w:rsid w:val="009E7222"/>
    <w:rsid w:val="00B958EF"/>
    <w:rsid w:val="00BC6BD4"/>
    <w:rsid w:val="00C34D94"/>
    <w:rsid w:val="00C702A8"/>
    <w:rsid w:val="00D201B6"/>
    <w:rsid w:val="00D23E82"/>
    <w:rsid w:val="00D56356"/>
    <w:rsid w:val="00DE6D91"/>
    <w:rsid w:val="00E06065"/>
    <w:rsid w:val="00E80473"/>
    <w:rsid w:val="00E82AB3"/>
    <w:rsid w:val="00ED56B9"/>
    <w:rsid w:val="00EF3FA5"/>
    <w:rsid w:val="00F87F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66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625"/>
  </w:style>
  <w:style w:type="paragraph" w:styleId="Footer">
    <w:name w:val="footer"/>
    <w:basedOn w:val="Normal"/>
    <w:link w:val="FooterChar"/>
    <w:uiPriority w:val="99"/>
    <w:semiHidden/>
    <w:unhideWhenUsed/>
    <w:rsid w:val="002766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625"/>
  </w:style>
  <w:style w:type="paragraph" w:styleId="BalloonText">
    <w:name w:val="Balloon Text"/>
    <w:basedOn w:val="Normal"/>
    <w:link w:val="BalloonTextChar"/>
    <w:uiPriority w:val="99"/>
    <w:semiHidden/>
    <w:unhideWhenUsed/>
    <w:rsid w:val="00E06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66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625"/>
  </w:style>
  <w:style w:type="paragraph" w:styleId="Footer">
    <w:name w:val="footer"/>
    <w:basedOn w:val="Normal"/>
    <w:link w:val="FooterChar"/>
    <w:uiPriority w:val="99"/>
    <w:semiHidden/>
    <w:unhideWhenUsed/>
    <w:rsid w:val="002766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625"/>
  </w:style>
  <w:style w:type="paragraph" w:styleId="BalloonText">
    <w:name w:val="Balloon Text"/>
    <w:basedOn w:val="Normal"/>
    <w:link w:val="BalloonTextChar"/>
    <w:uiPriority w:val="99"/>
    <w:semiHidden/>
    <w:unhideWhenUsed/>
    <w:rsid w:val="00E06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95F36201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User</dc:creator>
  <cp:lastModifiedBy>N Chowdhury</cp:lastModifiedBy>
  <cp:revision>14</cp:revision>
  <cp:lastPrinted>2014-02-14T10:19:00Z</cp:lastPrinted>
  <dcterms:created xsi:type="dcterms:W3CDTF">2015-09-11T09:27:00Z</dcterms:created>
  <dcterms:modified xsi:type="dcterms:W3CDTF">2018-01-17T14:11:00Z</dcterms:modified>
</cp:coreProperties>
</file>