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DF2C14" w:rsidRPr="00A23E24">
        <w:tc>
          <w:tcPr>
            <w:tcW w:w="10420" w:type="dxa"/>
          </w:tcPr>
          <w:p w:rsidR="00DF2C14" w:rsidRPr="00A23E24" w:rsidRDefault="00C54C5B">
            <w:pPr>
              <w:jc w:val="center"/>
              <w:rPr>
                <w:rFonts w:asciiTheme="minorHAnsi" w:hAnsiTheme="minorHAnsi"/>
                <w:b/>
              </w:rPr>
            </w:pPr>
            <w:r>
              <w:rPr>
                <w:rFonts w:asciiTheme="minorHAnsi" w:hAnsiTheme="minorHAnsi"/>
                <w:b/>
                <w:noProof/>
                <w:lang w:eastAsia="en-GB"/>
              </w:rPr>
              <w:drawing>
                <wp:anchor distT="0" distB="0" distL="114300" distR="114300" simplePos="0" relativeHeight="251658240" behindDoc="0" locked="0" layoutInCell="1" allowOverlap="1">
                  <wp:simplePos x="0" y="0"/>
                  <wp:positionH relativeFrom="column">
                    <wp:posOffset>5861363</wp:posOffset>
                  </wp:positionH>
                  <wp:positionV relativeFrom="paragraph">
                    <wp:posOffset>51954</wp:posOffset>
                  </wp:positionV>
                  <wp:extent cx="600075" cy="629285"/>
                  <wp:effectExtent l="0" t="0" r="9525" b="0"/>
                  <wp:wrapNone/>
                  <wp:docPr id="1"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08">
              <w:rPr>
                <w:rFonts w:asciiTheme="minorHAnsi" w:hAnsiTheme="minorHAnsi"/>
                <w:b/>
              </w:rPr>
              <w:t>Bacon’s College</w:t>
            </w:r>
          </w:p>
          <w:p w:rsidR="00D57DC6" w:rsidRPr="00A23E24" w:rsidRDefault="00C54C5B">
            <w:pPr>
              <w:jc w:val="center"/>
              <w:rPr>
                <w:rFonts w:asciiTheme="minorHAnsi" w:hAnsiTheme="minorHAnsi"/>
                <w:b/>
              </w:rPr>
            </w:pPr>
            <w:r>
              <w:rPr>
                <w:rFonts w:asciiTheme="minorHAnsi" w:hAnsiTheme="minorHAnsi"/>
                <w:b/>
              </w:rPr>
              <w:t>Teacher of</w:t>
            </w:r>
            <w:r w:rsidR="00B23F1E">
              <w:rPr>
                <w:rFonts w:asciiTheme="minorHAnsi" w:hAnsiTheme="minorHAnsi"/>
                <w:b/>
              </w:rPr>
              <w:t xml:space="preserve"> History </w:t>
            </w:r>
          </w:p>
          <w:p w:rsidR="00972996" w:rsidRPr="00A23E24" w:rsidRDefault="00C54C5B">
            <w:pPr>
              <w:jc w:val="center"/>
              <w:rPr>
                <w:rFonts w:asciiTheme="minorHAnsi" w:hAnsiTheme="minorHAnsi"/>
                <w:b/>
              </w:rPr>
            </w:pPr>
            <w:r>
              <w:rPr>
                <w:rFonts w:asciiTheme="minorHAnsi" w:hAnsiTheme="minorHAnsi"/>
                <w:b/>
              </w:rPr>
              <w:t>Main Scale</w:t>
            </w:r>
            <w:r w:rsidR="000B5704">
              <w:rPr>
                <w:rFonts w:asciiTheme="minorHAnsi" w:hAnsiTheme="minorHAnsi"/>
                <w:b/>
              </w:rPr>
              <w:t xml:space="preserve"> Pay Spine</w:t>
            </w:r>
          </w:p>
          <w:p w:rsidR="00DF2C14" w:rsidRPr="00A23E24" w:rsidRDefault="00991E5B">
            <w:pPr>
              <w:jc w:val="center"/>
              <w:rPr>
                <w:rFonts w:asciiTheme="minorHAnsi" w:hAnsiTheme="minorHAnsi"/>
              </w:rPr>
            </w:pPr>
            <w:r w:rsidRPr="00A23E24">
              <w:rPr>
                <w:rFonts w:asciiTheme="minorHAnsi" w:hAnsiTheme="minorHAnsi"/>
                <w:b/>
              </w:rPr>
              <w:t>Person</w:t>
            </w:r>
            <w:r w:rsidR="00DF2C14" w:rsidRPr="00A23E24">
              <w:rPr>
                <w:rFonts w:asciiTheme="minorHAnsi" w:hAnsiTheme="minorHAnsi"/>
                <w:b/>
              </w:rPr>
              <w:t xml:space="preserve"> Specification</w:t>
            </w:r>
            <w:r w:rsidR="00DF2C14" w:rsidRPr="00A23E24">
              <w:rPr>
                <w:rFonts w:asciiTheme="minorHAnsi" w:hAnsiTheme="minorHAnsi"/>
              </w:rPr>
              <w:t xml:space="preserve"> </w:t>
            </w:r>
          </w:p>
        </w:tc>
      </w:tr>
    </w:tbl>
    <w:p w:rsidR="00DF2C14" w:rsidRPr="00A23E24" w:rsidRDefault="00DF2C14">
      <w:pPr>
        <w:rPr>
          <w:rFonts w:asciiTheme="minorHAnsi" w:hAnsiTheme="minorHAnsi"/>
          <w:sz w:val="16"/>
        </w:rPr>
      </w:pPr>
    </w:p>
    <w:p w:rsidR="00C13893" w:rsidRPr="00A23E24" w:rsidRDefault="00C13893">
      <w:pPr>
        <w:rPr>
          <w:rFonts w:asciiTheme="minorHAnsi" w:hAnsiTheme="minorHAnsi"/>
        </w:rPr>
      </w:pPr>
      <w:r w:rsidRPr="00A23E24">
        <w:rPr>
          <w:rFonts w:asciiTheme="minorHAnsi" w:hAnsiTheme="minorHAnsi"/>
        </w:rPr>
        <w:t>Reporting to</w:t>
      </w:r>
      <w:r w:rsidR="00C54C5B">
        <w:rPr>
          <w:rFonts w:asciiTheme="minorHAnsi" w:hAnsiTheme="minorHAnsi"/>
        </w:rPr>
        <w:t>:</w:t>
      </w:r>
      <w:r w:rsidR="00097F1D">
        <w:rPr>
          <w:rFonts w:asciiTheme="minorHAnsi" w:hAnsiTheme="minorHAnsi"/>
        </w:rPr>
        <w:t xml:space="preserve"> </w:t>
      </w:r>
      <w:r w:rsidR="00C94A08">
        <w:rPr>
          <w:rFonts w:asciiTheme="minorHAnsi" w:hAnsiTheme="minorHAnsi"/>
        </w:rPr>
        <w:t>Curriculum</w:t>
      </w:r>
      <w:r w:rsidR="00097F1D">
        <w:rPr>
          <w:rFonts w:asciiTheme="minorHAnsi" w:hAnsiTheme="minorHAnsi"/>
        </w:rPr>
        <w:t xml:space="preserve"> Leader</w:t>
      </w:r>
      <w:r w:rsidR="00841AF4" w:rsidRPr="00A23E24">
        <w:rPr>
          <w:rFonts w:asciiTheme="minorHAnsi" w:hAnsiTheme="minorHAnsi"/>
        </w:rPr>
        <w:t xml:space="preserve"> </w:t>
      </w:r>
      <w:r w:rsidR="00307F3F">
        <w:rPr>
          <w:rFonts w:asciiTheme="minorHAnsi" w:hAnsiTheme="minorHAnsi"/>
        </w:rPr>
        <w:t>of History</w:t>
      </w:r>
    </w:p>
    <w:p w:rsidR="00C13893" w:rsidRPr="00A23E24" w:rsidRDefault="00C13893">
      <w:pPr>
        <w:rPr>
          <w:rFonts w:asciiTheme="minorHAnsi" w:hAnsiTheme="minorHAnsi"/>
          <w:sz w:val="16"/>
        </w:rPr>
      </w:pPr>
    </w:p>
    <w:p w:rsidR="00972996" w:rsidRDefault="00C54C5B">
      <w:pPr>
        <w:rPr>
          <w:rFonts w:ascii="Calibri" w:eastAsia="Calibri" w:hAnsi="Calibri" w:cs="Gill Sans MT"/>
          <w:color w:val="000000"/>
          <w:sz w:val="22"/>
          <w:szCs w:val="22"/>
          <w:lang w:eastAsia="en-GB"/>
        </w:rPr>
      </w:pPr>
      <w:r w:rsidRPr="00C54C5B">
        <w:rPr>
          <w:rFonts w:ascii="Calibri" w:eastAsia="Calibri" w:hAnsi="Calibri" w:cs="Gill Sans MT"/>
          <w:color w:val="000000"/>
          <w:sz w:val="22"/>
          <w:szCs w:val="22"/>
          <w:lang w:eastAsia="en-GB"/>
        </w:rPr>
        <w:t xml:space="preserve">The College is seeking to appoint someone who has the necessary breadth of experience and expertise to fulfil successfully the role of Teacher of </w:t>
      </w:r>
      <w:r w:rsidR="00B23F1E">
        <w:rPr>
          <w:rFonts w:ascii="Calibri" w:eastAsia="Calibri" w:hAnsi="Calibri" w:cs="Gill Sans MT"/>
          <w:color w:val="000000"/>
          <w:sz w:val="22"/>
          <w:szCs w:val="22"/>
          <w:lang w:eastAsia="en-GB"/>
        </w:rPr>
        <w:t>History</w:t>
      </w:r>
      <w:r w:rsidRPr="00C54C5B">
        <w:rPr>
          <w:rFonts w:ascii="Calibri" w:eastAsia="Calibri" w:hAnsi="Calibri" w:cs="Gill Sans MT"/>
          <w:color w:val="000000"/>
          <w:sz w:val="22"/>
          <w:szCs w:val="22"/>
          <w:lang w:eastAsia="en-GB"/>
        </w:rPr>
        <w:t xml:space="preserve">.  It is essential, therefore, that the successful candidate is familiar with the DfE Teachers’ Standards (2011), and demonstrates that he or she already possesses enough of the knowledge and professional qualities contained within these standards to be able to deliver high quality teaching and learning as a part of the </w:t>
      </w:r>
      <w:r w:rsidR="00B23F1E">
        <w:rPr>
          <w:rFonts w:ascii="Calibri" w:eastAsia="Calibri" w:hAnsi="Calibri" w:cs="Gill Sans MT"/>
          <w:color w:val="000000"/>
          <w:sz w:val="22"/>
          <w:szCs w:val="22"/>
          <w:lang w:eastAsia="en-GB"/>
        </w:rPr>
        <w:t>History</w:t>
      </w:r>
      <w:r w:rsidRPr="00C54C5B">
        <w:rPr>
          <w:rFonts w:ascii="Calibri" w:eastAsia="Calibri" w:hAnsi="Calibri" w:cs="Gill Sans MT"/>
          <w:color w:val="000000"/>
          <w:sz w:val="22"/>
          <w:szCs w:val="22"/>
          <w:lang w:eastAsia="en-GB"/>
        </w:rPr>
        <w:t xml:space="preserve"> Department at Bacon’s College.  The essential knowledge, skills and personal capabilities that relate to the specific responsibility of the vacancy are listed below.</w:t>
      </w:r>
    </w:p>
    <w:p w:rsidR="00C54C5B" w:rsidRPr="00C54C5B" w:rsidRDefault="00C54C5B">
      <w:pPr>
        <w:rPr>
          <w:rFonts w:ascii="Calibri" w:eastAsia="Calibri" w:hAnsi="Calibri" w:cs="Gill Sans MT"/>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5389"/>
        <w:gridCol w:w="3281"/>
      </w:tblGrid>
      <w:tr w:rsidR="00DF2C14" w:rsidRPr="00A23E24" w:rsidTr="00307F3F">
        <w:tc>
          <w:tcPr>
            <w:tcW w:w="2074" w:type="dxa"/>
          </w:tcPr>
          <w:p w:rsidR="00DF2C14" w:rsidRPr="00A23E24" w:rsidRDefault="00DF2C14">
            <w:pPr>
              <w:jc w:val="center"/>
              <w:rPr>
                <w:rFonts w:asciiTheme="minorHAnsi" w:hAnsiTheme="minorHAnsi"/>
                <w:b/>
                <w:bCs/>
              </w:rPr>
            </w:pPr>
            <w:r w:rsidRPr="00A23E24">
              <w:rPr>
                <w:rFonts w:asciiTheme="minorHAnsi" w:hAnsiTheme="minorHAnsi"/>
                <w:b/>
                <w:bCs/>
              </w:rPr>
              <w:t>CRITERIA</w:t>
            </w:r>
          </w:p>
        </w:tc>
        <w:tc>
          <w:tcPr>
            <w:tcW w:w="5389" w:type="dxa"/>
          </w:tcPr>
          <w:p w:rsidR="00DF2C14" w:rsidRPr="00A23E24" w:rsidRDefault="00DF2C14">
            <w:pPr>
              <w:jc w:val="center"/>
              <w:rPr>
                <w:rFonts w:asciiTheme="minorHAnsi" w:hAnsiTheme="minorHAnsi"/>
                <w:b/>
                <w:bCs/>
              </w:rPr>
            </w:pPr>
            <w:r w:rsidRPr="00A23E24">
              <w:rPr>
                <w:rFonts w:asciiTheme="minorHAnsi" w:hAnsiTheme="minorHAnsi"/>
                <w:b/>
                <w:bCs/>
              </w:rPr>
              <w:t>ESSENTIAL</w:t>
            </w:r>
          </w:p>
        </w:tc>
        <w:tc>
          <w:tcPr>
            <w:tcW w:w="3281" w:type="dxa"/>
          </w:tcPr>
          <w:p w:rsidR="00DF2C14" w:rsidRPr="00A23E24" w:rsidRDefault="00DF2C14">
            <w:pPr>
              <w:jc w:val="center"/>
              <w:rPr>
                <w:rFonts w:asciiTheme="minorHAnsi" w:hAnsiTheme="minorHAnsi"/>
                <w:b/>
                <w:bCs/>
              </w:rPr>
            </w:pPr>
            <w:r w:rsidRPr="00A23E24">
              <w:rPr>
                <w:rFonts w:asciiTheme="minorHAnsi" w:hAnsiTheme="minorHAnsi"/>
                <w:b/>
                <w:bCs/>
              </w:rPr>
              <w:t>DESIRABLE</w:t>
            </w:r>
          </w:p>
        </w:tc>
      </w:tr>
      <w:tr w:rsidR="00DF2C14" w:rsidRPr="00097F1D" w:rsidTr="00307F3F">
        <w:tc>
          <w:tcPr>
            <w:tcW w:w="2074" w:type="dxa"/>
          </w:tcPr>
          <w:p w:rsidR="00DF2C14" w:rsidRPr="00097F1D" w:rsidRDefault="00DF2C14">
            <w:pPr>
              <w:rPr>
                <w:rFonts w:asciiTheme="minorHAnsi" w:hAnsiTheme="minorHAnsi"/>
                <w:sz w:val="22"/>
                <w:szCs w:val="22"/>
              </w:rPr>
            </w:pPr>
            <w:r w:rsidRPr="00097F1D">
              <w:rPr>
                <w:rFonts w:asciiTheme="minorHAnsi" w:hAnsiTheme="minorHAnsi"/>
                <w:sz w:val="22"/>
                <w:szCs w:val="22"/>
              </w:rPr>
              <w:t>QUALIFICATIONS</w:t>
            </w:r>
          </w:p>
          <w:p w:rsidR="0024652A" w:rsidRPr="00097F1D" w:rsidRDefault="0024652A">
            <w:pPr>
              <w:rPr>
                <w:rFonts w:asciiTheme="minorHAnsi" w:hAnsiTheme="minorHAnsi"/>
                <w:sz w:val="22"/>
                <w:szCs w:val="22"/>
              </w:rPr>
            </w:pPr>
          </w:p>
        </w:tc>
        <w:tc>
          <w:tcPr>
            <w:tcW w:w="5389" w:type="dxa"/>
          </w:tcPr>
          <w:p w:rsidR="00B23F1E" w:rsidRDefault="00B23F1E" w:rsidP="00B23F1E">
            <w:pPr>
              <w:rPr>
                <w:rFonts w:asciiTheme="minorHAnsi" w:hAnsiTheme="minorHAnsi" w:cs="Arial"/>
                <w:sz w:val="22"/>
                <w:szCs w:val="22"/>
              </w:rPr>
            </w:pPr>
            <w:r>
              <w:rPr>
                <w:rFonts w:asciiTheme="minorHAnsi" w:hAnsiTheme="minorHAnsi" w:cs="Arial"/>
                <w:szCs w:val="22"/>
              </w:rPr>
              <w:t xml:space="preserve">To have a Qualified Teacher Status, with subject specialism(s) related to the area of responsibility, or the desire to obtain these. </w:t>
            </w:r>
          </w:p>
          <w:p w:rsidR="00A23E24" w:rsidRPr="00097F1D" w:rsidRDefault="00A23E24" w:rsidP="00B23F1E">
            <w:pPr>
              <w:ind w:left="360"/>
              <w:rPr>
                <w:rFonts w:asciiTheme="minorHAnsi" w:hAnsiTheme="minorHAnsi"/>
                <w:sz w:val="22"/>
                <w:szCs w:val="22"/>
              </w:rPr>
            </w:pPr>
          </w:p>
        </w:tc>
        <w:tc>
          <w:tcPr>
            <w:tcW w:w="3281" w:type="dxa"/>
          </w:tcPr>
          <w:p w:rsidR="00B23F1E" w:rsidRDefault="00B23F1E" w:rsidP="00B23F1E">
            <w:pPr>
              <w:rPr>
                <w:rFonts w:asciiTheme="minorHAnsi" w:hAnsiTheme="minorHAnsi" w:cs="Arial"/>
                <w:sz w:val="22"/>
                <w:szCs w:val="22"/>
              </w:rPr>
            </w:pPr>
            <w:r>
              <w:rPr>
                <w:rFonts w:asciiTheme="minorHAnsi" w:hAnsiTheme="minorHAnsi" w:cs="Arial"/>
                <w:szCs w:val="22"/>
              </w:rPr>
              <w:t>Further professional qualifications related to management and/or education</w:t>
            </w:r>
          </w:p>
          <w:p w:rsidR="00B23F1E" w:rsidRDefault="00B23F1E" w:rsidP="00B23F1E">
            <w:pPr>
              <w:rPr>
                <w:rFonts w:asciiTheme="minorHAnsi" w:hAnsiTheme="minorHAnsi" w:cs="Arial"/>
                <w:szCs w:val="22"/>
              </w:rPr>
            </w:pPr>
          </w:p>
          <w:p w:rsidR="00DF2C14" w:rsidRPr="00097F1D" w:rsidRDefault="00B23F1E" w:rsidP="00B23F1E">
            <w:pPr>
              <w:rPr>
                <w:rFonts w:asciiTheme="minorHAnsi" w:hAnsiTheme="minorHAnsi"/>
                <w:sz w:val="22"/>
                <w:szCs w:val="22"/>
              </w:rPr>
            </w:pPr>
            <w:r>
              <w:rPr>
                <w:rFonts w:asciiTheme="minorHAnsi" w:hAnsiTheme="minorHAnsi" w:cs="Arial"/>
                <w:szCs w:val="22"/>
              </w:rPr>
              <w:t>Appropriate in-service training/CPD</w:t>
            </w:r>
          </w:p>
        </w:tc>
      </w:tr>
      <w:tr w:rsidR="00DF2C14" w:rsidRPr="00097F1D" w:rsidTr="00307F3F">
        <w:tc>
          <w:tcPr>
            <w:tcW w:w="2074" w:type="dxa"/>
          </w:tcPr>
          <w:p w:rsidR="0024652A" w:rsidRPr="00097F1D" w:rsidRDefault="0024652A">
            <w:pPr>
              <w:rPr>
                <w:rFonts w:asciiTheme="minorHAnsi" w:hAnsiTheme="minorHAnsi"/>
                <w:sz w:val="22"/>
                <w:szCs w:val="22"/>
              </w:rPr>
            </w:pPr>
          </w:p>
          <w:p w:rsidR="00DF2C14" w:rsidRPr="00097F1D" w:rsidRDefault="00DF2C14">
            <w:pPr>
              <w:rPr>
                <w:rFonts w:asciiTheme="minorHAnsi" w:hAnsiTheme="minorHAnsi"/>
                <w:sz w:val="22"/>
                <w:szCs w:val="22"/>
              </w:rPr>
            </w:pPr>
            <w:r w:rsidRPr="00097F1D">
              <w:rPr>
                <w:rFonts w:asciiTheme="minorHAnsi" w:hAnsiTheme="minorHAnsi"/>
                <w:sz w:val="22"/>
                <w:szCs w:val="22"/>
              </w:rPr>
              <w:t>EXPERIENCE</w:t>
            </w:r>
          </w:p>
        </w:tc>
        <w:tc>
          <w:tcPr>
            <w:tcW w:w="5389" w:type="dxa"/>
          </w:tcPr>
          <w:p w:rsidR="00B23F1E" w:rsidRDefault="00B23F1E" w:rsidP="00B23F1E">
            <w:pPr>
              <w:rPr>
                <w:rFonts w:asciiTheme="minorHAnsi" w:hAnsiTheme="minorHAnsi" w:cs="Arial"/>
                <w:sz w:val="22"/>
                <w:szCs w:val="22"/>
              </w:rPr>
            </w:pPr>
            <w:r>
              <w:rPr>
                <w:rFonts w:asciiTheme="minorHAnsi" w:hAnsiTheme="minorHAnsi" w:cs="Arial"/>
                <w:szCs w:val="22"/>
              </w:rPr>
              <w:t>A track record of success in learning and teaching of History</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Involvement in</w:t>
            </w:r>
          </w:p>
          <w:p w:rsidR="00B23F1E" w:rsidRDefault="00B23F1E" w:rsidP="00B23F1E">
            <w:pPr>
              <w:numPr>
                <w:ilvl w:val="0"/>
                <w:numId w:val="17"/>
              </w:numPr>
              <w:rPr>
                <w:rFonts w:asciiTheme="minorHAnsi" w:hAnsiTheme="minorHAnsi" w:cs="Arial"/>
                <w:szCs w:val="22"/>
              </w:rPr>
            </w:pPr>
            <w:r>
              <w:rPr>
                <w:rFonts w:asciiTheme="minorHAnsi" w:hAnsiTheme="minorHAnsi" w:cs="Arial"/>
                <w:szCs w:val="22"/>
              </w:rPr>
              <w:t>shaping and implementing the vision of the History department;</w:t>
            </w:r>
          </w:p>
          <w:p w:rsidR="00B23F1E" w:rsidRDefault="00B23F1E" w:rsidP="00B23F1E">
            <w:pPr>
              <w:numPr>
                <w:ilvl w:val="0"/>
                <w:numId w:val="17"/>
              </w:numPr>
              <w:rPr>
                <w:rFonts w:asciiTheme="minorHAnsi" w:hAnsiTheme="minorHAnsi" w:cs="Arial"/>
                <w:szCs w:val="22"/>
              </w:rPr>
            </w:pPr>
            <w:r>
              <w:rPr>
                <w:rFonts w:asciiTheme="minorHAnsi" w:hAnsiTheme="minorHAnsi" w:cs="Arial"/>
                <w:szCs w:val="22"/>
              </w:rPr>
              <w:t>developing and implementing departmental policy and practice</w:t>
            </w:r>
          </w:p>
          <w:p w:rsidR="00B23F1E" w:rsidRDefault="00B23F1E" w:rsidP="00B23F1E">
            <w:pPr>
              <w:pStyle w:val="ListParagraph"/>
              <w:numPr>
                <w:ilvl w:val="0"/>
                <w:numId w:val="17"/>
              </w:numPr>
              <w:rPr>
                <w:rFonts w:asciiTheme="minorHAnsi" w:hAnsiTheme="minorHAnsi" w:cs="Arial"/>
                <w:szCs w:val="22"/>
              </w:rPr>
            </w:pPr>
            <w:r>
              <w:rPr>
                <w:rFonts w:asciiTheme="minorHAnsi" w:hAnsiTheme="minorHAnsi" w:cs="Arial"/>
                <w:szCs w:val="22"/>
              </w:rPr>
              <w:t>Scheme of Work/Lesson Plan development.</w:t>
            </w:r>
          </w:p>
          <w:p w:rsidR="0071593E" w:rsidRPr="000B5704" w:rsidRDefault="0071593E" w:rsidP="00B23F1E">
            <w:pPr>
              <w:ind w:left="360"/>
              <w:rPr>
                <w:rFonts w:asciiTheme="minorHAnsi" w:hAnsiTheme="minorHAnsi"/>
                <w:sz w:val="22"/>
                <w:szCs w:val="22"/>
              </w:rPr>
            </w:pPr>
          </w:p>
        </w:tc>
        <w:tc>
          <w:tcPr>
            <w:tcW w:w="3281" w:type="dxa"/>
          </w:tcPr>
          <w:p w:rsidR="00B23F1E" w:rsidRDefault="00B23F1E" w:rsidP="00B23F1E">
            <w:pPr>
              <w:rPr>
                <w:rFonts w:asciiTheme="minorHAnsi" w:hAnsiTheme="minorHAnsi" w:cs="Arial"/>
                <w:sz w:val="22"/>
                <w:szCs w:val="22"/>
              </w:rPr>
            </w:pPr>
          </w:p>
          <w:p w:rsidR="00B23F1E" w:rsidRDefault="00B23F1E" w:rsidP="00B23F1E">
            <w:pPr>
              <w:rPr>
                <w:rFonts w:asciiTheme="minorHAnsi" w:hAnsiTheme="minorHAnsi" w:cs="Arial"/>
                <w:szCs w:val="22"/>
              </w:rPr>
            </w:pPr>
            <w:r>
              <w:rPr>
                <w:rFonts w:asciiTheme="minorHAnsi" w:hAnsiTheme="minorHAnsi" w:cs="Arial"/>
                <w:szCs w:val="22"/>
              </w:rPr>
              <w:t>Involvement in curriculum initiatives and extra-curricular developments</w:t>
            </w:r>
          </w:p>
          <w:p w:rsidR="0024652A" w:rsidRPr="00097F1D" w:rsidRDefault="0024652A" w:rsidP="00B23F1E">
            <w:pPr>
              <w:pStyle w:val="NoSpacing"/>
              <w:rPr>
                <w:rFonts w:asciiTheme="minorHAnsi" w:hAnsiTheme="minorHAnsi"/>
              </w:rPr>
            </w:pPr>
          </w:p>
        </w:tc>
      </w:tr>
      <w:tr w:rsidR="00DF2C14" w:rsidRPr="00097F1D" w:rsidTr="00307F3F">
        <w:tc>
          <w:tcPr>
            <w:tcW w:w="2074" w:type="dxa"/>
          </w:tcPr>
          <w:p w:rsidR="0024652A" w:rsidRPr="000B5704" w:rsidRDefault="0024652A">
            <w:pPr>
              <w:rPr>
                <w:rFonts w:ascii="Calibri" w:eastAsia="Calibri" w:hAnsi="Calibri" w:cs="Calibri"/>
                <w:sz w:val="22"/>
                <w:szCs w:val="22"/>
              </w:rPr>
            </w:pPr>
          </w:p>
          <w:p w:rsidR="00DF2C14" w:rsidRPr="000B5704" w:rsidRDefault="00DF2C14">
            <w:pPr>
              <w:rPr>
                <w:rFonts w:ascii="Calibri" w:eastAsia="Calibri" w:hAnsi="Calibri" w:cs="Calibri"/>
                <w:sz w:val="22"/>
                <w:szCs w:val="22"/>
              </w:rPr>
            </w:pPr>
            <w:r w:rsidRPr="000B5704">
              <w:rPr>
                <w:rFonts w:ascii="Calibri" w:eastAsia="Calibri" w:hAnsi="Calibri" w:cs="Calibri"/>
                <w:sz w:val="22"/>
                <w:szCs w:val="22"/>
              </w:rPr>
              <w:t>KNOWLEDGE AND SKILLS</w:t>
            </w:r>
          </w:p>
        </w:tc>
        <w:tc>
          <w:tcPr>
            <w:tcW w:w="5389" w:type="dxa"/>
          </w:tcPr>
          <w:p w:rsidR="00B23F1E" w:rsidRPr="00F467FB" w:rsidRDefault="00B23F1E" w:rsidP="00F467FB">
            <w:pPr>
              <w:pStyle w:val="ListParagraph"/>
              <w:numPr>
                <w:ilvl w:val="0"/>
                <w:numId w:val="20"/>
              </w:numPr>
              <w:rPr>
                <w:rFonts w:asciiTheme="minorHAnsi" w:hAnsiTheme="minorHAnsi" w:cs="Arial"/>
                <w:sz w:val="22"/>
                <w:szCs w:val="22"/>
              </w:rPr>
            </w:pPr>
            <w:r w:rsidRPr="00F467FB">
              <w:rPr>
                <w:rFonts w:asciiTheme="minorHAnsi" w:hAnsiTheme="minorHAnsi" w:cs="Arial"/>
                <w:szCs w:val="22"/>
              </w:rPr>
              <w:t>Knowledge of curriculum developments and opportunities in History</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Ability to articulate characteristics of effective teaching and learning with evidence of good practice</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Good classroom management technique</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Knowledge and understanding of effective assessment and its contribution to learning and progression</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Understanding and experience of raising attainment strategies and improvement planning at a departmental level</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The ability to use data to evaluate student performance and take effective action on the basis of this data</w:t>
            </w:r>
          </w:p>
          <w:p w:rsidR="00B23F1E" w:rsidRDefault="00B23F1E" w:rsidP="00B23F1E">
            <w:pPr>
              <w:rPr>
                <w:rFonts w:asciiTheme="minorHAnsi" w:hAnsiTheme="minorHAnsi" w:cs="Arial"/>
                <w:szCs w:val="22"/>
              </w:rPr>
            </w:pPr>
          </w:p>
          <w:p w:rsidR="00B23F1E" w:rsidRPr="00F467FB" w:rsidRDefault="00B23F1E" w:rsidP="00F467FB">
            <w:pPr>
              <w:pStyle w:val="ListParagraph"/>
              <w:numPr>
                <w:ilvl w:val="0"/>
                <w:numId w:val="20"/>
              </w:numPr>
              <w:rPr>
                <w:rFonts w:asciiTheme="minorHAnsi" w:hAnsiTheme="minorHAnsi" w:cs="Arial"/>
                <w:szCs w:val="22"/>
              </w:rPr>
            </w:pPr>
            <w:r w:rsidRPr="00F467FB">
              <w:rPr>
                <w:rFonts w:asciiTheme="minorHAnsi" w:hAnsiTheme="minorHAnsi" w:cs="Arial"/>
                <w:szCs w:val="22"/>
              </w:rPr>
              <w:t>Excellent communication and organisational skills</w:t>
            </w:r>
          </w:p>
          <w:p w:rsidR="00C54C5B" w:rsidRPr="00B23F1E" w:rsidRDefault="00C54C5B" w:rsidP="00B23F1E">
            <w:pPr>
              <w:rPr>
                <w:rFonts w:ascii="Calibri" w:eastAsia="Calibri" w:hAnsi="Calibri" w:cs="Calibri"/>
                <w:sz w:val="22"/>
                <w:szCs w:val="22"/>
              </w:rPr>
            </w:pPr>
          </w:p>
        </w:tc>
        <w:tc>
          <w:tcPr>
            <w:tcW w:w="3281" w:type="dxa"/>
          </w:tcPr>
          <w:p w:rsidR="00B23F1E" w:rsidRDefault="00B23F1E" w:rsidP="00B23F1E">
            <w:pPr>
              <w:rPr>
                <w:rFonts w:asciiTheme="minorHAnsi" w:hAnsiTheme="minorHAnsi" w:cs="Arial"/>
                <w:sz w:val="22"/>
                <w:szCs w:val="22"/>
              </w:rPr>
            </w:pPr>
          </w:p>
          <w:p w:rsidR="00B23F1E" w:rsidRDefault="00B23F1E" w:rsidP="00B23F1E">
            <w:pPr>
              <w:rPr>
                <w:rFonts w:asciiTheme="minorHAnsi" w:hAnsiTheme="minorHAnsi" w:cs="Arial"/>
                <w:szCs w:val="22"/>
              </w:rPr>
            </w:pPr>
            <w:r>
              <w:rPr>
                <w:rFonts w:asciiTheme="minorHAnsi" w:hAnsiTheme="minorHAnsi" w:cs="Arial"/>
                <w:szCs w:val="22"/>
              </w:rPr>
              <w:t>Excellent ICT skills, and an awareness of its potential within the academy</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Knowledge and understanding of current Teaching &amp; Learning issues relevant to the needs of the academy</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Able to express a vision for subject development</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Able to use new technologies in the teaching of History</w:t>
            </w:r>
          </w:p>
          <w:p w:rsidR="00B23F1E" w:rsidRDefault="00B23F1E" w:rsidP="00B23F1E">
            <w:pPr>
              <w:rPr>
                <w:rFonts w:asciiTheme="minorHAnsi" w:hAnsiTheme="minorHAnsi" w:cs="Arial"/>
                <w:szCs w:val="22"/>
              </w:rPr>
            </w:pPr>
          </w:p>
          <w:p w:rsidR="00981B2A" w:rsidRPr="00C54C5B" w:rsidRDefault="00981B2A" w:rsidP="00B23F1E">
            <w:pPr>
              <w:pStyle w:val="ListParagraph"/>
              <w:ind w:left="360"/>
              <w:rPr>
                <w:rFonts w:asciiTheme="minorHAnsi" w:hAnsiTheme="minorHAnsi"/>
                <w:sz w:val="22"/>
                <w:szCs w:val="22"/>
              </w:rPr>
            </w:pPr>
          </w:p>
        </w:tc>
      </w:tr>
      <w:tr w:rsidR="00DF2C14" w:rsidRPr="00097F1D" w:rsidTr="00307F3F">
        <w:tc>
          <w:tcPr>
            <w:tcW w:w="2074" w:type="dxa"/>
          </w:tcPr>
          <w:p w:rsidR="0024652A" w:rsidRPr="00097F1D" w:rsidRDefault="0024652A">
            <w:pPr>
              <w:rPr>
                <w:rFonts w:asciiTheme="minorHAnsi" w:hAnsiTheme="minorHAnsi"/>
                <w:sz w:val="22"/>
                <w:szCs w:val="22"/>
              </w:rPr>
            </w:pPr>
          </w:p>
          <w:p w:rsidR="00DF2C14" w:rsidRPr="00097F1D" w:rsidRDefault="00DF2C14">
            <w:pPr>
              <w:rPr>
                <w:rFonts w:asciiTheme="minorHAnsi" w:hAnsiTheme="minorHAnsi"/>
                <w:sz w:val="22"/>
                <w:szCs w:val="22"/>
              </w:rPr>
            </w:pPr>
            <w:r w:rsidRPr="00097F1D">
              <w:rPr>
                <w:rFonts w:asciiTheme="minorHAnsi" w:hAnsiTheme="minorHAnsi"/>
                <w:sz w:val="22"/>
                <w:szCs w:val="22"/>
              </w:rPr>
              <w:t xml:space="preserve">PERSONAL QUALITIES AND CHARACTERISTICS </w:t>
            </w:r>
          </w:p>
        </w:tc>
        <w:tc>
          <w:tcPr>
            <w:tcW w:w="5389" w:type="dxa"/>
          </w:tcPr>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 w:val="22"/>
                <w:szCs w:val="22"/>
              </w:rPr>
            </w:pPr>
            <w:r>
              <w:rPr>
                <w:rFonts w:asciiTheme="minorHAnsi" w:hAnsiTheme="minorHAnsi" w:cs="Arial"/>
                <w:szCs w:val="22"/>
              </w:rPr>
              <w:t>A person who:</w:t>
            </w:r>
          </w:p>
          <w:p w:rsidR="00B23F1E" w:rsidRDefault="00B23F1E" w:rsidP="00B23F1E">
            <w:pPr>
              <w:rPr>
                <w:rFonts w:asciiTheme="minorHAnsi" w:hAnsiTheme="minorHAnsi" w:cs="Arial"/>
                <w:szCs w:val="22"/>
              </w:rPr>
            </w:pPr>
          </w:p>
          <w:p w:rsidR="00B23F1E" w:rsidRDefault="00B23F1E" w:rsidP="00B23F1E">
            <w:pPr>
              <w:numPr>
                <w:ilvl w:val="0"/>
                <w:numId w:val="18"/>
              </w:numPr>
              <w:rPr>
                <w:rFonts w:asciiTheme="minorHAnsi" w:hAnsiTheme="minorHAnsi" w:cs="Arial"/>
                <w:szCs w:val="22"/>
              </w:rPr>
            </w:pPr>
            <w:r>
              <w:rPr>
                <w:rFonts w:asciiTheme="minorHAnsi" w:hAnsiTheme="minorHAnsi" w:cs="Arial"/>
                <w:szCs w:val="22"/>
              </w:rPr>
              <w:t>Is committed to an ethos of high standards, personal fulfilment and academic success</w:t>
            </w:r>
          </w:p>
          <w:p w:rsidR="00B23F1E" w:rsidRDefault="00B23F1E" w:rsidP="00B23F1E">
            <w:pPr>
              <w:numPr>
                <w:ilvl w:val="0"/>
                <w:numId w:val="18"/>
              </w:numPr>
              <w:rPr>
                <w:rFonts w:asciiTheme="minorHAnsi" w:hAnsiTheme="minorHAnsi" w:cs="Arial"/>
                <w:szCs w:val="22"/>
              </w:rPr>
            </w:pPr>
            <w:r>
              <w:rPr>
                <w:rFonts w:asciiTheme="minorHAnsi" w:hAnsiTheme="minorHAnsi" w:cs="Arial"/>
                <w:szCs w:val="22"/>
              </w:rPr>
              <w:t>Has a capacity to inspire through a love of teaching</w:t>
            </w:r>
          </w:p>
          <w:p w:rsidR="00B23F1E" w:rsidRDefault="00B23F1E" w:rsidP="00B23F1E">
            <w:pPr>
              <w:numPr>
                <w:ilvl w:val="0"/>
                <w:numId w:val="18"/>
              </w:numPr>
              <w:rPr>
                <w:rFonts w:asciiTheme="minorHAnsi" w:hAnsiTheme="minorHAnsi" w:cs="Arial"/>
                <w:szCs w:val="22"/>
              </w:rPr>
            </w:pPr>
            <w:r>
              <w:rPr>
                <w:rFonts w:asciiTheme="minorHAnsi" w:hAnsiTheme="minorHAnsi" w:cs="Arial"/>
                <w:szCs w:val="22"/>
              </w:rPr>
              <w:t>Has an ability to relate well to the whole community</w:t>
            </w:r>
          </w:p>
          <w:p w:rsidR="000E332A" w:rsidRDefault="00B23F1E" w:rsidP="000E332A">
            <w:pPr>
              <w:numPr>
                <w:ilvl w:val="0"/>
                <w:numId w:val="18"/>
              </w:numPr>
              <w:rPr>
                <w:rFonts w:asciiTheme="minorHAnsi" w:hAnsiTheme="minorHAnsi" w:cs="Arial"/>
                <w:szCs w:val="22"/>
              </w:rPr>
            </w:pPr>
            <w:r>
              <w:rPr>
                <w:rFonts w:asciiTheme="minorHAnsi" w:hAnsiTheme="minorHAnsi" w:cs="Arial"/>
                <w:szCs w:val="22"/>
              </w:rPr>
              <w:t>Has energy, stamina and determination</w:t>
            </w:r>
          </w:p>
          <w:p w:rsidR="00981B2A" w:rsidRPr="000E332A" w:rsidRDefault="00B23F1E" w:rsidP="000E332A">
            <w:pPr>
              <w:numPr>
                <w:ilvl w:val="0"/>
                <w:numId w:val="18"/>
              </w:numPr>
              <w:rPr>
                <w:rFonts w:asciiTheme="minorHAnsi" w:hAnsiTheme="minorHAnsi" w:cs="Arial"/>
                <w:szCs w:val="22"/>
              </w:rPr>
            </w:pPr>
            <w:r w:rsidRPr="000E332A">
              <w:rPr>
                <w:rFonts w:asciiTheme="minorHAnsi" w:hAnsiTheme="minorHAnsi" w:cs="Arial"/>
                <w:szCs w:val="22"/>
              </w:rPr>
              <w:t xml:space="preserve">Has a genuine commitment to equal opportunities and </w:t>
            </w:r>
            <w:proofErr w:type="gramStart"/>
            <w:r w:rsidRPr="000E332A">
              <w:rPr>
                <w:rFonts w:asciiTheme="minorHAnsi" w:hAnsiTheme="minorHAnsi" w:cs="Arial"/>
                <w:szCs w:val="22"/>
              </w:rPr>
              <w:t>inclusion</w:t>
            </w:r>
            <w:r w:rsidR="00307F3F" w:rsidRPr="000E332A">
              <w:rPr>
                <w:rFonts w:asciiTheme="minorHAnsi" w:hAnsiTheme="minorHAnsi" w:cs="Arial"/>
                <w:szCs w:val="22"/>
              </w:rPr>
              <w:t>.</w:t>
            </w:r>
            <w:proofErr w:type="gramEnd"/>
          </w:p>
          <w:p w:rsidR="00307F3F" w:rsidRDefault="00307F3F" w:rsidP="00B23F1E">
            <w:pPr>
              <w:pStyle w:val="Default"/>
              <w:ind w:left="360"/>
              <w:rPr>
                <w:rFonts w:ascii="Calibri" w:hAnsi="Calibri" w:cs="Calibri"/>
                <w:sz w:val="22"/>
                <w:szCs w:val="22"/>
              </w:rPr>
            </w:pPr>
          </w:p>
          <w:p w:rsidR="00307F3F" w:rsidRPr="00307F3F" w:rsidRDefault="00307F3F" w:rsidP="00307F3F">
            <w:pPr>
              <w:pStyle w:val="ListParagraph"/>
              <w:numPr>
                <w:ilvl w:val="0"/>
                <w:numId w:val="19"/>
              </w:numPr>
              <w:rPr>
                <w:rFonts w:asciiTheme="minorHAnsi" w:hAnsiTheme="minorHAnsi" w:cs="Arial"/>
                <w:sz w:val="22"/>
                <w:szCs w:val="22"/>
              </w:rPr>
            </w:pPr>
            <w:r w:rsidRPr="00307F3F">
              <w:rPr>
                <w:rFonts w:asciiTheme="minorHAnsi" w:hAnsiTheme="minorHAnsi" w:cs="Arial"/>
                <w:szCs w:val="22"/>
              </w:rPr>
              <w:t>An ability to establish positive and sensitive interpersonal relationships within the community</w:t>
            </w:r>
            <w:bookmarkStart w:id="0" w:name="_GoBack"/>
            <w:bookmarkEnd w:id="0"/>
          </w:p>
          <w:p w:rsidR="00307F3F" w:rsidRPr="00307F3F" w:rsidRDefault="00307F3F" w:rsidP="00307F3F">
            <w:pPr>
              <w:pStyle w:val="ListParagraph"/>
              <w:numPr>
                <w:ilvl w:val="0"/>
                <w:numId w:val="19"/>
              </w:numPr>
              <w:rPr>
                <w:rFonts w:asciiTheme="minorHAnsi" w:hAnsiTheme="minorHAnsi" w:cs="Arial"/>
                <w:sz w:val="22"/>
                <w:szCs w:val="22"/>
              </w:rPr>
            </w:pPr>
            <w:r w:rsidRPr="00307F3F">
              <w:rPr>
                <w:rFonts w:asciiTheme="minorHAnsi" w:hAnsiTheme="minorHAnsi" w:cs="Arial"/>
                <w:szCs w:val="22"/>
              </w:rPr>
              <w:t>An ability to be a team player</w:t>
            </w:r>
          </w:p>
          <w:p w:rsidR="00307F3F" w:rsidRPr="000E332A" w:rsidRDefault="00307F3F" w:rsidP="00307F3F">
            <w:pPr>
              <w:pStyle w:val="ListParagraph"/>
              <w:numPr>
                <w:ilvl w:val="0"/>
                <w:numId w:val="19"/>
              </w:numPr>
              <w:rPr>
                <w:rFonts w:asciiTheme="minorHAnsi" w:hAnsiTheme="minorHAnsi" w:cs="Arial"/>
                <w:sz w:val="22"/>
                <w:szCs w:val="22"/>
              </w:rPr>
            </w:pPr>
            <w:r w:rsidRPr="00307F3F">
              <w:rPr>
                <w:rFonts w:asciiTheme="minorHAnsi" w:hAnsiTheme="minorHAnsi" w:cs="Arial"/>
                <w:szCs w:val="22"/>
              </w:rPr>
              <w:t>An ability to plan time effectively and meet required deadlines</w:t>
            </w:r>
          </w:p>
          <w:p w:rsidR="000E332A" w:rsidRPr="000E332A" w:rsidRDefault="000E332A" w:rsidP="00307F3F">
            <w:pPr>
              <w:pStyle w:val="ListParagraph"/>
              <w:numPr>
                <w:ilvl w:val="0"/>
                <w:numId w:val="19"/>
              </w:numPr>
              <w:rPr>
                <w:rFonts w:asciiTheme="minorHAnsi" w:hAnsiTheme="minorHAnsi" w:cs="Arial"/>
                <w:szCs w:val="22"/>
              </w:rPr>
            </w:pPr>
            <w:bookmarkStart w:id="1" w:name="_Hlk2758945"/>
            <w:r w:rsidRPr="000E332A">
              <w:rPr>
                <w:rFonts w:asciiTheme="minorHAnsi" w:hAnsiTheme="minorHAnsi" w:cs="Arial"/>
                <w:szCs w:val="22"/>
              </w:rPr>
              <w:t xml:space="preserve">A commitment to promote fundamental British Values. </w:t>
            </w:r>
          </w:p>
          <w:bookmarkEnd w:id="1"/>
          <w:p w:rsidR="00307F3F" w:rsidRPr="00C54C5B" w:rsidRDefault="00307F3F" w:rsidP="00B23F1E">
            <w:pPr>
              <w:pStyle w:val="Default"/>
              <w:ind w:left="360"/>
              <w:rPr>
                <w:rFonts w:ascii="Calibri" w:hAnsi="Calibri" w:cs="Calibri"/>
                <w:sz w:val="22"/>
                <w:szCs w:val="22"/>
              </w:rPr>
            </w:pPr>
          </w:p>
        </w:tc>
        <w:tc>
          <w:tcPr>
            <w:tcW w:w="3281" w:type="dxa"/>
          </w:tcPr>
          <w:p w:rsidR="00DF2C14" w:rsidRDefault="00DF2C14" w:rsidP="00B23F1E">
            <w:pPr>
              <w:pStyle w:val="Default"/>
              <w:ind w:left="360"/>
              <w:rPr>
                <w:rFonts w:ascii="Calibri" w:hAnsi="Calibri" w:cs="Calibri"/>
                <w:sz w:val="22"/>
                <w:szCs w:val="22"/>
              </w:rPr>
            </w:pP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 w:val="22"/>
                <w:szCs w:val="22"/>
              </w:rPr>
            </w:pPr>
            <w:r>
              <w:rPr>
                <w:rFonts w:asciiTheme="minorHAnsi" w:hAnsiTheme="minorHAnsi" w:cs="Arial"/>
                <w:szCs w:val="22"/>
              </w:rPr>
              <w:t>Involved in educational developments beyond what is required.</w:t>
            </w:r>
          </w:p>
          <w:p w:rsidR="00B23F1E" w:rsidRDefault="00B23F1E" w:rsidP="00B23F1E">
            <w:pPr>
              <w:rPr>
                <w:rFonts w:asciiTheme="minorHAnsi" w:hAnsiTheme="minorHAnsi" w:cs="Arial"/>
                <w:szCs w:val="22"/>
              </w:rPr>
            </w:pPr>
          </w:p>
          <w:p w:rsidR="00B23F1E" w:rsidRDefault="00B23F1E" w:rsidP="00B23F1E">
            <w:pPr>
              <w:rPr>
                <w:rFonts w:asciiTheme="minorHAnsi" w:hAnsiTheme="minorHAnsi" w:cs="Arial"/>
                <w:szCs w:val="22"/>
              </w:rPr>
            </w:pPr>
            <w:r>
              <w:rPr>
                <w:rFonts w:asciiTheme="minorHAnsi" w:hAnsiTheme="minorHAnsi" w:cs="Arial"/>
                <w:szCs w:val="22"/>
              </w:rPr>
              <w:t>Eager to acquire further skills and career enhancement</w:t>
            </w:r>
          </w:p>
          <w:p w:rsidR="00B23F1E" w:rsidRDefault="00B23F1E" w:rsidP="00B23F1E">
            <w:pPr>
              <w:rPr>
                <w:rFonts w:asciiTheme="minorHAnsi" w:hAnsiTheme="minorHAnsi" w:cs="Arial"/>
                <w:szCs w:val="22"/>
              </w:rPr>
            </w:pPr>
          </w:p>
          <w:p w:rsidR="00307F3F" w:rsidRDefault="00307F3F" w:rsidP="00307F3F">
            <w:pPr>
              <w:rPr>
                <w:rFonts w:asciiTheme="minorHAnsi" w:hAnsiTheme="minorHAnsi" w:cs="Arial"/>
                <w:sz w:val="22"/>
                <w:szCs w:val="22"/>
              </w:rPr>
            </w:pPr>
            <w:r>
              <w:rPr>
                <w:rFonts w:asciiTheme="minorHAnsi" w:hAnsiTheme="minorHAnsi" w:cs="Arial"/>
                <w:szCs w:val="22"/>
              </w:rPr>
              <w:t>An awareness of whole Academy issues</w:t>
            </w:r>
          </w:p>
          <w:p w:rsidR="00307F3F" w:rsidRDefault="00307F3F" w:rsidP="00307F3F">
            <w:pPr>
              <w:rPr>
                <w:rFonts w:asciiTheme="minorHAnsi" w:hAnsiTheme="minorHAnsi" w:cs="Arial"/>
                <w:szCs w:val="22"/>
              </w:rPr>
            </w:pPr>
          </w:p>
          <w:p w:rsidR="00307F3F" w:rsidRDefault="00307F3F" w:rsidP="00307F3F">
            <w:pPr>
              <w:rPr>
                <w:rFonts w:asciiTheme="minorHAnsi" w:hAnsiTheme="minorHAnsi" w:cs="Arial"/>
                <w:szCs w:val="22"/>
              </w:rPr>
            </w:pPr>
            <w:r>
              <w:rPr>
                <w:rFonts w:asciiTheme="minorHAnsi" w:hAnsiTheme="minorHAnsi" w:cs="Arial"/>
                <w:szCs w:val="22"/>
              </w:rPr>
              <w:t>An understanding of accountability</w:t>
            </w:r>
          </w:p>
          <w:p w:rsidR="00307F3F" w:rsidRDefault="00307F3F" w:rsidP="00307F3F">
            <w:pPr>
              <w:rPr>
                <w:rFonts w:asciiTheme="minorHAnsi" w:hAnsiTheme="minorHAnsi" w:cs="Arial"/>
                <w:szCs w:val="22"/>
              </w:rPr>
            </w:pPr>
          </w:p>
          <w:p w:rsidR="00B23F1E" w:rsidRPr="00981B2A" w:rsidRDefault="00307F3F" w:rsidP="00307F3F">
            <w:pPr>
              <w:pStyle w:val="Default"/>
              <w:rPr>
                <w:rFonts w:ascii="Calibri" w:hAnsi="Calibri" w:cs="Calibri"/>
                <w:sz w:val="22"/>
                <w:szCs w:val="22"/>
              </w:rPr>
            </w:pPr>
            <w:r>
              <w:rPr>
                <w:rFonts w:asciiTheme="minorHAnsi" w:hAnsiTheme="minorHAnsi" w:cs="Arial"/>
                <w:szCs w:val="22"/>
              </w:rPr>
              <w:t>Eager to acquire further skills and career enhancement</w:t>
            </w:r>
          </w:p>
        </w:tc>
      </w:tr>
    </w:tbl>
    <w:p w:rsidR="00CC24E7" w:rsidRPr="00097F1D" w:rsidRDefault="00CC24E7" w:rsidP="00A23E24">
      <w:pPr>
        <w:rPr>
          <w:sz w:val="22"/>
          <w:szCs w:val="22"/>
        </w:rPr>
      </w:pPr>
    </w:p>
    <w:sectPr w:rsidR="00CC24E7" w:rsidRPr="00097F1D" w:rsidSect="00BC483D">
      <w:pgSz w:w="11906" w:h="16838"/>
      <w:pgMar w:top="576" w:right="576" w:bottom="576"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1E" w:rsidRDefault="00B23F1E">
      <w:r>
        <w:separator/>
      </w:r>
    </w:p>
  </w:endnote>
  <w:endnote w:type="continuationSeparator" w:id="0">
    <w:p w:rsidR="00B23F1E" w:rsidRDefault="00B2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1E" w:rsidRDefault="00B23F1E">
      <w:r>
        <w:separator/>
      </w:r>
    </w:p>
  </w:footnote>
  <w:footnote w:type="continuationSeparator" w:id="0">
    <w:p w:rsidR="00B23F1E" w:rsidRDefault="00B23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4FF"/>
    <w:multiLevelType w:val="hybridMultilevel"/>
    <w:tmpl w:val="BCA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E1115"/>
    <w:multiLevelType w:val="hybridMultilevel"/>
    <w:tmpl w:val="1E18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6719C"/>
    <w:multiLevelType w:val="hybridMultilevel"/>
    <w:tmpl w:val="C9B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35C69"/>
    <w:multiLevelType w:val="hybridMultilevel"/>
    <w:tmpl w:val="B3C8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0657"/>
    <w:multiLevelType w:val="hybridMultilevel"/>
    <w:tmpl w:val="528C5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85B2C"/>
    <w:multiLevelType w:val="hybridMultilevel"/>
    <w:tmpl w:val="232A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7A030C"/>
    <w:multiLevelType w:val="hybridMultilevel"/>
    <w:tmpl w:val="A3B61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62292"/>
    <w:multiLevelType w:val="hybridMultilevel"/>
    <w:tmpl w:val="E1DC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D6EAA"/>
    <w:multiLevelType w:val="hybridMultilevel"/>
    <w:tmpl w:val="01045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3161FF"/>
    <w:multiLevelType w:val="hybridMultilevel"/>
    <w:tmpl w:val="EE12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26F12"/>
    <w:multiLevelType w:val="hybridMultilevel"/>
    <w:tmpl w:val="A5E010F4"/>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F31C37"/>
    <w:multiLevelType w:val="hybridMultilevel"/>
    <w:tmpl w:val="5B820C96"/>
    <w:lvl w:ilvl="0" w:tplc="04EE91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3601C7"/>
    <w:multiLevelType w:val="hybridMultilevel"/>
    <w:tmpl w:val="DD1E5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4"/>
  </w:num>
  <w:num w:numId="4">
    <w:abstractNumId w:val="19"/>
  </w:num>
  <w:num w:numId="5">
    <w:abstractNumId w:val="7"/>
  </w:num>
  <w:num w:numId="6">
    <w:abstractNumId w:val="17"/>
  </w:num>
  <w:num w:numId="7">
    <w:abstractNumId w:val="1"/>
  </w:num>
  <w:num w:numId="8">
    <w:abstractNumId w:val="16"/>
  </w:num>
  <w:num w:numId="9">
    <w:abstractNumId w:val="15"/>
  </w:num>
  <w:num w:numId="10">
    <w:abstractNumId w:val="5"/>
  </w:num>
  <w:num w:numId="11">
    <w:abstractNumId w:val="12"/>
  </w:num>
  <w:num w:numId="12">
    <w:abstractNumId w:val="2"/>
  </w:num>
  <w:num w:numId="13">
    <w:abstractNumId w:val="4"/>
  </w:num>
  <w:num w:numId="14">
    <w:abstractNumId w:val="3"/>
  </w:num>
  <w:num w:numId="15">
    <w:abstractNumId w:val="8"/>
  </w:num>
  <w:num w:numId="16">
    <w:abstractNumId w:val="0"/>
  </w:num>
  <w:num w:numId="17">
    <w:abstractNumId w:val="10"/>
  </w:num>
  <w:num w:numId="18">
    <w:abstractNumId w:val="18"/>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CB"/>
    <w:rsid w:val="00011374"/>
    <w:rsid w:val="00097F1D"/>
    <w:rsid w:val="000B4389"/>
    <w:rsid w:val="000B5704"/>
    <w:rsid w:val="000D6C23"/>
    <w:rsid w:val="000E332A"/>
    <w:rsid w:val="001468E0"/>
    <w:rsid w:val="00146D28"/>
    <w:rsid w:val="001723A6"/>
    <w:rsid w:val="001C73C1"/>
    <w:rsid w:val="001D2378"/>
    <w:rsid w:val="001D7429"/>
    <w:rsid w:val="00236030"/>
    <w:rsid w:val="00243421"/>
    <w:rsid w:val="0024350A"/>
    <w:rsid w:val="0024652A"/>
    <w:rsid w:val="00307F3F"/>
    <w:rsid w:val="003368EE"/>
    <w:rsid w:val="003D6B02"/>
    <w:rsid w:val="003D6F7E"/>
    <w:rsid w:val="003E226F"/>
    <w:rsid w:val="003F16E9"/>
    <w:rsid w:val="00422CE8"/>
    <w:rsid w:val="00434BF0"/>
    <w:rsid w:val="00441080"/>
    <w:rsid w:val="0045438D"/>
    <w:rsid w:val="00461A9C"/>
    <w:rsid w:val="00485584"/>
    <w:rsid w:val="004A778F"/>
    <w:rsid w:val="005710AE"/>
    <w:rsid w:val="0057756D"/>
    <w:rsid w:val="005A3A06"/>
    <w:rsid w:val="005D087B"/>
    <w:rsid w:val="006027F2"/>
    <w:rsid w:val="00662ECB"/>
    <w:rsid w:val="00671067"/>
    <w:rsid w:val="006A0AC7"/>
    <w:rsid w:val="00711A7F"/>
    <w:rsid w:val="0071593E"/>
    <w:rsid w:val="00754811"/>
    <w:rsid w:val="008047AF"/>
    <w:rsid w:val="00817A25"/>
    <w:rsid w:val="00841AF4"/>
    <w:rsid w:val="00852585"/>
    <w:rsid w:val="00866CCD"/>
    <w:rsid w:val="00872EB7"/>
    <w:rsid w:val="008B23A5"/>
    <w:rsid w:val="008C2A5B"/>
    <w:rsid w:val="00941C18"/>
    <w:rsid w:val="00941C25"/>
    <w:rsid w:val="00945A67"/>
    <w:rsid w:val="00954347"/>
    <w:rsid w:val="00972996"/>
    <w:rsid w:val="00981B2A"/>
    <w:rsid w:val="00991E5B"/>
    <w:rsid w:val="009A36BA"/>
    <w:rsid w:val="009A699F"/>
    <w:rsid w:val="009B10F8"/>
    <w:rsid w:val="009F6DDF"/>
    <w:rsid w:val="00A14B2F"/>
    <w:rsid w:val="00A23E24"/>
    <w:rsid w:val="00A359BF"/>
    <w:rsid w:val="00A81AA7"/>
    <w:rsid w:val="00AD618D"/>
    <w:rsid w:val="00AF2F01"/>
    <w:rsid w:val="00B23F1E"/>
    <w:rsid w:val="00B50DBE"/>
    <w:rsid w:val="00B72A72"/>
    <w:rsid w:val="00B74E7A"/>
    <w:rsid w:val="00B90A42"/>
    <w:rsid w:val="00BB33CB"/>
    <w:rsid w:val="00BC2A60"/>
    <w:rsid w:val="00BC483D"/>
    <w:rsid w:val="00BC6E04"/>
    <w:rsid w:val="00C13893"/>
    <w:rsid w:val="00C54C5B"/>
    <w:rsid w:val="00C94A08"/>
    <w:rsid w:val="00CB0A00"/>
    <w:rsid w:val="00CC0D81"/>
    <w:rsid w:val="00CC24E7"/>
    <w:rsid w:val="00CD4892"/>
    <w:rsid w:val="00CD683C"/>
    <w:rsid w:val="00D35B56"/>
    <w:rsid w:val="00D57DC6"/>
    <w:rsid w:val="00D92EE7"/>
    <w:rsid w:val="00DF2C14"/>
    <w:rsid w:val="00DF3672"/>
    <w:rsid w:val="00E148AC"/>
    <w:rsid w:val="00E5063E"/>
    <w:rsid w:val="00E84437"/>
    <w:rsid w:val="00EC4DC9"/>
    <w:rsid w:val="00EE21F0"/>
    <w:rsid w:val="00F05F6A"/>
    <w:rsid w:val="00F11BFB"/>
    <w:rsid w:val="00F363F7"/>
    <w:rsid w:val="00F45E5E"/>
    <w:rsid w:val="00F467FB"/>
    <w:rsid w:val="00F56AEA"/>
    <w:rsid w:val="00F75822"/>
    <w:rsid w:val="00F90961"/>
    <w:rsid w:val="00FD44A7"/>
    <w:rsid w:val="00FE2499"/>
    <w:rsid w:val="00FE4458"/>
    <w:rsid w:val="00FE681D"/>
    <w:rsid w:val="00FF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9E157"/>
  <w15:docId w15:val="{E28E259C-4D17-41EE-B3F2-7DF6DC0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7AF"/>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7AF"/>
    <w:pPr>
      <w:jc w:val="center"/>
    </w:pPr>
    <w:rPr>
      <w:rFonts w:ascii="Times New Roman" w:hAnsi="Times New Roman"/>
      <w:b/>
      <w:sz w:val="22"/>
      <w:szCs w:val="20"/>
    </w:rPr>
  </w:style>
  <w:style w:type="paragraph" w:styleId="BodyText">
    <w:name w:val="Body Text"/>
    <w:basedOn w:val="Normal"/>
    <w:rsid w:val="008047AF"/>
    <w:rPr>
      <w:rFonts w:ascii="Times New Roman" w:hAnsi="Times New Roman"/>
      <w:szCs w:val="20"/>
    </w:rPr>
  </w:style>
  <w:style w:type="paragraph" w:styleId="BalloonText">
    <w:name w:val="Balloon Text"/>
    <w:basedOn w:val="Normal"/>
    <w:semiHidden/>
    <w:rsid w:val="008047AF"/>
    <w:rPr>
      <w:rFonts w:ascii="Tahoma" w:hAnsi="Tahoma" w:cs="Tahoma"/>
      <w:sz w:val="16"/>
      <w:szCs w:val="16"/>
    </w:rPr>
  </w:style>
  <w:style w:type="paragraph" w:styleId="Header">
    <w:name w:val="header"/>
    <w:basedOn w:val="Normal"/>
    <w:rsid w:val="008047AF"/>
    <w:pPr>
      <w:tabs>
        <w:tab w:val="center" w:pos="4320"/>
        <w:tab w:val="right" w:pos="8640"/>
      </w:tabs>
    </w:pPr>
  </w:style>
  <w:style w:type="paragraph" w:styleId="Footer">
    <w:name w:val="footer"/>
    <w:basedOn w:val="Normal"/>
    <w:rsid w:val="008047AF"/>
    <w:pPr>
      <w:tabs>
        <w:tab w:val="center" w:pos="4320"/>
        <w:tab w:val="right" w:pos="8640"/>
      </w:tabs>
    </w:pPr>
  </w:style>
  <w:style w:type="paragraph" w:styleId="NoSpacing">
    <w:name w:val="No Spacing"/>
    <w:uiPriority w:val="1"/>
    <w:qFormat/>
    <w:rsid w:val="00981B2A"/>
    <w:rPr>
      <w:rFonts w:ascii="Calibri" w:eastAsia="Calibri" w:hAnsi="Calibri"/>
      <w:sz w:val="22"/>
      <w:szCs w:val="22"/>
      <w:lang w:eastAsia="en-US"/>
    </w:rPr>
  </w:style>
  <w:style w:type="paragraph" w:styleId="ListParagraph">
    <w:name w:val="List Paragraph"/>
    <w:basedOn w:val="Normal"/>
    <w:uiPriority w:val="34"/>
    <w:qFormat/>
    <w:rsid w:val="00981B2A"/>
    <w:pPr>
      <w:ind w:left="720"/>
      <w:contextualSpacing/>
    </w:pPr>
  </w:style>
  <w:style w:type="paragraph" w:customStyle="1" w:styleId="Default">
    <w:name w:val="Default"/>
    <w:rsid w:val="00981B2A"/>
    <w:pPr>
      <w:autoSpaceDE w:val="0"/>
      <w:autoSpaceDN w:val="0"/>
      <w:adjustRightInd w:val="0"/>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948">
      <w:bodyDiv w:val="1"/>
      <w:marLeft w:val="0"/>
      <w:marRight w:val="0"/>
      <w:marTop w:val="0"/>
      <w:marBottom w:val="0"/>
      <w:divBdr>
        <w:top w:val="none" w:sz="0" w:space="0" w:color="auto"/>
        <w:left w:val="none" w:sz="0" w:space="0" w:color="auto"/>
        <w:bottom w:val="none" w:sz="0" w:space="0" w:color="auto"/>
        <w:right w:val="none" w:sz="0" w:space="0" w:color="auto"/>
      </w:divBdr>
    </w:div>
    <w:div w:id="178200949">
      <w:bodyDiv w:val="1"/>
      <w:marLeft w:val="0"/>
      <w:marRight w:val="0"/>
      <w:marTop w:val="0"/>
      <w:marBottom w:val="0"/>
      <w:divBdr>
        <w:top w:val="none" w:sz="0" w:space="0" w:color="auto"/>
        <w:left w:val="none" w:sz="0" w:space="0" w:color="auto"/>
        <w:bottom w:val="none" w:sz="0" w:space="0" w:color="auto"/>
        <w:right w:val="none" w:sz="0" w:space="0" w:color="auto"/>
      </w:divBdr>
    </w:div>
    <w:div w:id="194462970">
      <w:bodyDiv w:val="1"/>
      <w:marLeft w:val="0"/>
      <w:marRight w:val="0"/>
      <w:marTop w:val="0"/>
      <w:marBottom w:val="0"/>
      <w:divBdr>
        <w:top w:val="none" w:sz="0" w:space="0" w:color="auto"/>
        <w:left w:val="none" w:sz="0" w:space="0" w:color="auto"/>
        <w:bottom w:val="none" w:sz="0" w:space="0" w:color="auto"/>
        <w:right w:val="none" w:sz="0" w:space="0" w:color="auto"/>
      </w:divBdr>
    </w:div>
    <w:div w:id="381442150">
      <w:bodyDiv w:val="1"/>
      <w:marLeft w:val="0"/>
      <w:marRight w:val="0"/>
      <w:marTop w:val="0"/>
      <w:marBottom w:val="0"/>
      <w:divBdr>
        <w:top w:val="none" w:sz="0" w:space="0" w:color="auto"/>
        <w:left w:val="none" w:sz="0" w:space="0" w:color="auto"/>
        <w:bottom w:val="none" w:sz="0" w:space="0" w:color="auto"/>
        <w:right w:val="none" w:sz="0" w:space="0" w:color="auto"/>
      </w:divBdr>
    </w:div>
    <w:div w:id="437725443">
      <w:bodyDiv w:val="1"/>
      <w:marLeft w:val="0"/>
      <w:marRight w:val="0"/>
      <w:marTop w:val="0"/>
      <w:marBottom w:val="0"/>
      <w:divBdr>
        <w:top w:val="none" w:sz="0" w:space="0" w:color="auto"/>
        <w:left w:val="none" w:sz="0" w:space="0" w:color="auto"/>
        <w:bottom w:val="none" w:sz="0" w:space="0" w:color="auto"/>
        <w:right w:val="none" w:sz="0" w:space="0" w:color="auto"/>
      </w:divBdr>
    </w:div>
    <w:div w:id="772096209">
      <w:bodyDiv w:val="1"/>
      <w:marLeft w:val="0"/>
      <w:marRight w:val="0"/>
      <w:marTop w:val="0"/>
      <w:marBottom w:val="0"/>
      <w:divBdr>
        <w:top w:val="none" w:sz="0" w:space="0" w:color="auto"/>
        <w:left w:val="none" w:sz="0" w:space="0" w:color="auto"/>
        <w:bottom w:val="none" w:sz="0" w:space="0" w:color="auto"/>
        <w:right w:val="none" w:sz="0" w:space="0" w:color="auto"/>
      </w:divBdr>
    </w:div>
    <w:div w:id="963459234">
      <w:bodyDiv w:val="1"/>
      <w:marLeft w:val="0"/>
      <w:marRight w:val="0"/>
      <w:marTop w:val="0"/>
      <w:marBottom w:val="0"/>
      <w:divBdr>
        <w:top w:val="none" w:sz="0" w:space="0" w:color="auto"/>
        <w:left w:val="none" w:sz="0" w:space="0" w:color="auto"/>
        <w:bottom w:val="none" w:sz="0" w:space="0" w:color="auto"/>
        <w:right w:val="none" w:sz="0" w:space="0" w:color="auto"/>
      </w:divBdr>
    </w:div>
    <w:div w:id="1190989126">
      <w:bodyDiv w:val="1"/>
      <w:marLeft w:val="0"/>
      <w:marRight w:val="0"/>
      <w:marTop w:val="0"/>
      <w:marBottom w:val="0"/>
      <w:divBdr>
        <w:top w:val="none" w:sz="0" w:space="0" w:color="auto"/>
        <w:left w:val="none" w:sz="0" w:space="0" w:color="auto"/>
        <w:bottom w:val="none" w:sz="0" w:space="0" w:color="auto"/>
        <w:right w:val="none" w:sz="0" w:space="0" w:color="auto"/>
      </w:divBdr>
    </w:div>
    <w:div w:id="1730689924">
      <w:bodyDiv w:val="1"/>
      <w:marLeft w:val="0"/>
      <w:marRight w:val="0"/>
      <w:marTop w:val="0"/>
      <w:marBottom w:val="0"/>
      <w:divBdr>
        <w:top w:val="none" w:sz="0" w:space="0" w:color="auto"/>
        <w:left w:val="none" w:sz="0" w:space="0" w:color="auto"/>
        <w:bottom w:val="none" w:sz="0" w:space="0" w:color="auto"/>
        <w:right w:val="none" w:sz="0" w:space="0" w:color="auto"/>
      </w:divBdr>
    </w:div>
    <w:div w:id="190907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1780DE7F.dotm</Template>
  <TotalTime>11</TotalTime>
  <Pages>2</Pages>
  <Words>444</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Valeria Garcia</cp:lastModifiedBy>
  <cp:revision>6</cp:revision>
  <cp:lastPrinted>2012-02-06T10:36:00Z</cp:lastPrinted>
  <dcterms:created xsi:type="dcterms:W3CDTF">2019-03-05T14:32:00Z</dcterms:created>
  <dcterms:modified xsi:type="dcterms:W3CDTF">2019-03-06T10:03:00Z</dcterms:modified>
</cp:coreProperties>
</file>