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4367C" w14:textId="2F16BC4A" w:rsidR="003564FC" w:rsidRPr="00E02A10" w:rsidRDefault="003564FC" w:rsidP="007C55ED">
      <w:pPr>
        <w:ind w:right="43"/>
        <w:rPr>
          <w:rFonts w:asciiTheme="majorHAnsi" w:hAnsiTheme="majorHAnsi"/>
          <w:sz w:val="22"/>
          <w:szCs w:val="22"/>
        </w:rPr>
      </w:pPr>
    </w:p>
    <w:p w14:paraId="1FAAFF7A" w14:textId="77777777" w:rsidR="003564FC" w:rsidRPr="00E02A10" w:rsidRDefault="003564FC" w:rsidP="003564FC">
      <w:pPr>
        <w:ind w:left="-567" w:right="43"/>
        <w:jc w:val="right"/>
        <w:rPr>
          <w:rFonts w:asciiTheme="majorHAnsi" w:hAnsiTheme="majorHAnsi"/>
          <w:sz w:val="22"/>
          <w:szCs w:val="22"/>
        </w:rPr>
      </w:pPr>
      <w:r w:rsidRPr="00E02A10">
        <w:rPr>
          <w:rFonts w:asciiTheme="majorHAnsi" w:hAnsiTheme="majorHAnsi"/>
          <w:sz w:val="22"/>
          <w:szCs w:val="22"/>
        </w:rPr>
        <w:t>Reference: WWH/SRO</w:t>
      </w:r>
    </w:p>
    <w:p w14:paraId="6CC637AC" w14:textId="2E97559F" w:rsidR="003564FC" w:rsidRPr="00E02A10" w:rsidRDefault="003564FC" w:rsidP="003564FC">
      <w:pPr>
        <w:ind w:left="-567" w:right="43"/>
        <w:jc w:val="right"/>
        <w:rPr>
          <w:rFonts w:asciiTheme="majorHAnsi" w:hAnsiTheme="majorHAnsi"/>
          <w:sz w:val="22"/>
          <w:szCs w:val="22"/>
        </w:rPr>
      </w:pPr>
      <w:r w:rsidRPr="00E02A10">
        <w:rPr>
          <w:rFonts w:asciiTheme="majorHAnsi" w:hAnsiTheme="majorHAnsi"/>
          <w:sz w:val="22"/>
          <w:szCs w:val="22"/>
        </w:rPr>
        <w:t>February 2018</w:t>
      </w:r>
    </w:p>
    <w:p w14:paraId="7EBC7D24" w14:textId="275D9E05" w:rsidR="003564FC" w:rsidRPr="00E02A10" w:rsidRDefault="003564FC" w:rsidP="003564FC">
      <w:pPr>
        <w:ind w:left="-567" w:right="43"/>
        <w:rPr>
          <w:sz w:val="22"/>
          <w:szCs w:val="22"/>
        </w:rPr>
      </w:pPr>
      <w:r w:rsidRPr="00E02A10">
        <w:rPr>
          <w:rFonts w:asciiTheme="majorHAnsi" w:hAnsiTheme="majorHAnsi"/>
          <w:sz w:val="22"/>
          <w:szCs w:val="22"/>
        </w:rPr>
        <w:t>Dear applicant</w:t>
      </w:r>
    </w:p>
    <w:p w14:paraId="0B52BFE4" w14:textId="77777777" w:rsidR="003564FC" w:rsidRPr="00E02A10" w:rsidRDefault="003564FC" w:rsidP="003564FC">
      <w:pPr>
        <w:pStyle w:val="Default"/>
        <w:rPr>
          <w:sz w:val="22"/>
          <w:szCs w:val="22"/>
        </w:rPr>
      </w:pPr>
      <w:r w:rsidRPr="00E02A10">
        <w:rPr>
          <w:sz w:val="22"/>
          <w:szCs w:val="22"/>
        </w:rPr>
        <w:t xml:space="preserve"> </w:t>
      </w:r>
    </w:p>
    <w:p w14:paraId="009851CB" w14:textId="65DE1F4D" w:rsidR="003564FC" w:rsidRPr="00E02A10" w:rsidRDefault="003564FC" w:rsidP="003564FC">
      <w:pPr>
        <w:pStyle w:val="Default"/>
        <w:ind w:left="-567"/>
        <w:rPr>
          <w:rFonts w:asciiTheme="majorHAnsi" w:hAnsiTheme="majorHAnsi"/>
          <w:b/>
          <w:bCs/>
          <w:sz w:val="22"/>
          <w:szCs w:val="22"/>
        </w:rPr>
      </w:pPr>
      <w:r w:rsidRPr="00E02A10">
        <w:rPr>
          <w:rFonts w:asciiTheme="majorHAnsi" w:hAnsiTheme="majorHAnsi"/>
          <w:b/>
          <w:bCs/>
          <w:sz w:val="22"/>
          <w:szCs w:val="22"/>
        </w:rPr>
        <w:t xml:space="preserve">DIRECTOR of SCIENCE     </w:t>
      </w:r>
      <w:r w:rsidR="007C55ED" w:rsidRPr="00E02A10">
        <w:rPr>
          <w:rFonts w:asciiTheme="majorHAnsi" w:hAnsiTheme="majorHAnsi"/>
          <w:b/>
          <w:bCs/>
          <w:sz w:val="22"/>
          <w:szCs w:val="22"/>
        </w:rPr>
        <w:t xml:space="preserve">Leadership Spine - </w:t>
      </w:r>
      <w:r w:rsidR="00C900DF" w:rsidRPr="00E02A10">
        <w:rPr>
          <w:rFonts w:asciiTheme="majorHAnsi" w:hAnsiTheme="majorHAnsi"/>
          <w:b/>
          <w:bCs/>
          <w:sz w:val="22"/>
          <w:szCs w:val="22"/>
        </w:rPr>
        <w:t>Starting point dependent on experience.</w:t>
      </w:r>
    </w:p>
    <w:p w14:paraId="6E86828E" w14:textId="77777777" w:rsidR="003564FC" w:rsidRPr="00E02A10" w:rsidRDefault="003564FC" w:rsidP="003564FC">
      <w:pPr>
        <w:pStyle w:val="Default"/>
        <w:ind w:left="-567"/>
        <w:rPr>
          <w:rFonts w:asciiTheme="majorHAnsi" w:hAnsiTheme="majorHAnsi"/>
          <w:sz w:val="22"/>
          <w:szCs w:val="22"/>
        </w:rPr>
      </w:pPr>
      <w:r w:rsidRPr="00E02A10">
        <w:rPr>
          <w:rFonts w:asciiTheme="majorHAnsi" w:hAnsiTheme="majorHAnsi"/>
          <w:b/>
          <w:bCs/>
          <w:sz w:val="22"/>
          <w:szCs w:val="22"/>
        </w:rPr>
        <w:t xml:space="preserve"> </w:t>
      </w:r>
    </w:p>
    <w:p w14:paraId="106D10E8" w14:textId="77777777" w:rsidR="003564FC" w:rsidRPr="00E02A10" w:rsidRDefault="003564FC" w:rsidP="003564FC">
      <w:pPr>
        <w:pStyle w:val="Default"/>
        <w:ind w:left="-567"/>
        <w:rPr>
          <w:rFonts w:asciiTheme="majorHAnsi" w:hAnsiTheme="majorHAnsi"/>
          <w:sz w:val="22"/>
          <w:szCs w:val="22"/>
        </w:rPr>
      </w:pPr>
      <w:r w:rsidRPr="00E02A10">
        <w:rPr>
          <w:rFonts w:asciiTheme="majorHAnsi" w:hAnsiTheme="majorHAnsi"/>
          <w:sz w:val="22"/>
          <w:szCs w:val="22"/>
        </w:rPr>
        <w:t>Thank you for your interest in the role of Director of Science at United Endeavour Trust (UET). We believe in growing leaders and creating opportunities for career development for all of our staff and, as such, this role would be ideal for those seeking to develop as a Leader.</w:t>
      </w:r>
    </w:p>
    <w:p w14:paraId="1D0A6A59" w14:textId="30463507" w:rsidR="003564FC" w:rsidRPr="00E02A10" w:rsidRDefault="003564FC" w:rsidP="003564FC">
      <w:pPr>
        <w:pStyle w:val="Default"/>
        <w:ind w:left="-567"/>
        <w:rPr>
          <w:rFonts w:asciiTheme="majorHAnsi" w:hAnsiTheme="majorHAnsi"/>
          <w:sz w:val="22"/>
          <w:szCs w:val="22"/>
        </w:rPr>
      </w:pPr>
      <w:r w:rsidRPr="00E02A10">
        <w:rPr>
          <w:rFonts w:asciiTheme="majorHAnsi" w:hAnsiTheme="majorHAnsi"/>
          <w:sz w:val="22"/>
          <w:szCs w:val="22"/>
        </w:rPr>
        <w:t xml:space="preserve"> </w:t>
      </w:r>
    </w:p>
    <w:p w14:paraId="339EA283" w14:textId="430FD8ED" w:rsidR="003564FC" w:rsidRPr="00E02A10" w:rsidRDefault="003564FC" w:rsidP="003564FC">
      <w:pPr>
        <w:pStyle w:val="Default"/>
        <w:ind w:left="-567"/>
        <w:rPr>
          <w:rFonts w:asciiTheme="majorHAnsi" w:hAnsiTheme="majorHAnsi"/>
          <w:sz w:val="22"/>
          <w:szCs w:val="22"/>
        </w:rPr>
      </w:pPr>
      <w:r w:rsidRPr="00E02A10">
        <w:rPr>
          <w:rFonts w:asciiTheme="majorHAnsi" w:hAnsiTheme="majorHAnsi"/>
          <w:sz w:val="22"/>
          <w:szCs w:val="22"/>
        </w:rPr>
        <w:t xml:space="preserve">Your interest in UET coincides with one of the most exciting phases in our development and I hope that, after having read the contents of this pack and undertaken other research, you will feel inspired to arrange a visit to see the work at the Trust for yourself. In applying for this post you will be taking your first step in joining an ambitious, vibrant and innovative team with a mission to grow the Trust and improve the Academies within it. </w:t>
      </w:r>
    </w:p>
    <w:p w14:paraId="67CD4EAF" w14:textId="77777777" w:rsidR="003564FC" w:rsidRPr="00E02A10" w:rsidRDefault="003564FC" w:rsidP="003564FC">
      <w:pPr>
        <w:pStyle w:val="Default"/>
        <w:ind w:left="-567"/>
        <w:rPr>
          <w:rFonts w:asciiTheme="majorHAnsi" w:hAnsiTheme="majorHAnsi"/>
          <w:sz w:val="22"/>
          <w:szCs w:val="22"/>
        </w:rPr>
      </w:pPr>
    </w:p>
    <w:p w14:paraId="4A507A46" w14:textId="77777777" w:rsidR="003564FC" w:rsidRPr="00E02A10" w:rsidRDefault="003564FC" w:rsidP="003564FC">
      <w:pPr>
        <w:pStyle w:val="Default"/>
        <w:ind w:left="-567"/>
        <w:rPr>
          <w:rFonts w:asciiTheme="majorHAnsi" w:hAnsiTheme="majorHAnsi"/>
          <w:sz w:val="22"/>
          <w:szCs w:val="22"/>
        </w:rPr>
      </w:pPr>
      <w:r w:rsidRPr="00E02A10">
        <w:rPr>
          <w:rFonts w:asciiTheme="majorHAnsi" w:hAnsiTheme="majorHAnsi"/>
          <w:sz w:val="22"/>
          <w:szCs w:val="22"/>
        </w:rPr>
        <w:t xml:space="preserve">As Chief Executive Officer of United Endeavour Trust, I enjoy working alongside some very talented and dedicated professionals who, on a daily basis, join me in being committed to providing the very best opportunities for every young person we educate to achieve their potential. There is a belief in UET that outstanding achievement in our academies can be realised more quickly and with greater sustainability through proactive collaboration. </w:t>
      </w:r>
    </w:p>
    <w:p w14:paraId="0C6F9C16" w14:textId="77777777" w:rsidR="003564FC" w:rsidRPr="00E02A10" w:rsidRDefault="003564FC" w:rsidP="003564FC">
      <w:pPr>
        <w:pStyle w:val="Default"/>
        <w:ind w:left="-567"/>
        <w:rPr>
          <w:rFonts w:asciiTheme="majorHAnsi" w:hAnsiTheme="majorHAnsi"/>
          <w:sz w:val="22"/>
          <w:szCs w:val="22"/>
        </w:rPr>
      </w:pPr>
    </w:p>
    <w:p w14:paraId="30C3A480" w14:textId="77777777" w:rsidR="003564FC" w:rsidRPr="00E02A10" w:rsidRDefault="003564FC" w:rsidP="003564FC">
      <w:pPr>
        <w:pStyle w:val="Default"/>
        <w:ind w:left="-567"/>
        <w:rPr>
          <w:rFonts w:asciiTheme="majorHAnsi" w:hAnsiTheme="majorHAnsi"/>
          <w:sz w:val="22"/>
          <w:szCs w:val="22"/>
        </w:rPr>
      </w:pPr>
      <w:r w:rsidRPr="00E02A10">
        <w:rPr>
          <w:rFonts w:asciiTheme="majorHAnsi" w:hAnsiTheme="majorHAnsi"/>
          <w:sz w:val="22"/>
          <w:szCs w:val="22"/>
        </w:rPr>
        <w:t xml:space="preserve">Our aims; </w:t>
      </w:r>
    </w:p>
    <w:p w14:paraId="5C8A984B" w14:textId="77777777" w:rsidR="003564FC" w:rsidRPr="00E02A10" w:rsidRDefault="003564FC" w:rsidP="003564FC">
      <w:pPr>
        <w:pStyle w:val="Default"/>
        <w:ind w:left="-567"/>
        <w:rPr>
          <w:rFonts w:asciiTheme="majorHAnsi" w:hAnsiTheme="majorHAnsi"/>
          <w:sz w:val="22"/>
          <w:szCs w:val="22"/>
        </w:rPr>
      </w:pPr>
      <w:r w:rsidRPr="00E02A10">
        <w:rPr>
          <w:rFonts w:asciiTheme="majorHAnsi" w:hAnsiTheme="majorHAnsi"/>
          <w:sz w:val="22"/>
          <w:szCs w:val="22"/>
        </w:rPr>
        <w:t xml:space="preserve">* To provide all our students with a rounded education by supporting their learning, </w:t>
      </w:r>
    </w:p>
    <w:p w14:paraId="4C014E43" w14:textId="77777777" w:rsidR="003564FC" w:rsidRPr="00E02A10" w:rsidRDefault="003564FC" w:rsidP="003564FC">
      <w:pPr>
        <w:pStyle w:val="Default"/>
        <w:ind w:left="-567"/>
        <w:rPr>
          <w:rFonts w:asciiTheme="majorHAnsi" w:hAnsiTheme="majorHAnsi"/>
          <w:sz w:val="22"/>
          <w:szCs w:val="22"/>
        </w:rPr>
      </w:pPr>
      <w:r w:rsidRPr="00E02A10">
        <w:rPr>
          <w:rFonts w:asciiTheme="majorHAnsi" w:hAnsiTheme="majorHAnsi"/>
          <w:sz w:val="22"/>
          <w:szCs w:val="22"/>
        </w:rPr>
        <w:t xml:space="preserve">* To improve their well-being, and </w:t>
      </w:r>
    </w:p>
    <w:p w14:paraId="69243216" w14:textId="77777777" w:rsidR="003564FC" w:rsidRPr="00E02A10" w:rsidRDefault="003564FC" w:rsidP="003564FC">
      <w:pPr>
        <w:pStyle w:val="Default"/>
        <w:ind w:left="-567"/>
        <w:rPr>
          <w:rFonts w:asciiTheme="majorHAnsi" w:hAnsiTheme="majorHAnsi"/>
          <w:sz w:val="22"/>
          <w:szCs w:val="22"/>
        </w:rPr>
      </w:pPr>
      <w:r w:rsidRPr="00E02A10">
        <w:rPr>
          <w:rFonts w:asciiTheme="majorHAnsi" w:hAnsiTheme="majorHAnsi"/>
          <w:sz w:val="22"/>
          <w:szCs w:val="22"/>
        </w:rPr>
        <w:t xml:space="preserve">* To contribute to the cohesion of the communities we serve, involving our students as active citizens within these communities. </w:t>
      </w:r>
    </w:p>
    <w:p w14:paraId="2CA2565A" w14:textId="77777777" w:rsidR="003564FC" w:rsidRPr="00E02A10" w:rsidRDefault="003564FC" w:rsidP="003564FC">
      <w:pPr>
        <w:pStyle w:val="Default"/>
        <w:ind w:left="-567"/>
        <w:rPr>
          <w:rFonts w:asciiTheme="majorHAnsi" w:hAnsiTheme="majorHAnsi"/>
          <w:sz w:val="22"/>
          <w:szCs w:val="22"/>
        </w:rPr>
      </w:pPr>
    </w:p>
    <w:p w14:paraId="6AD784CC" w14:textId="77777777" w:rsidR="003564FC" w:rsidRPr="00E02A10" w:rsidRDefault="003564FC" w:rsidP="003564FC">
      <w:pPr>
        <w:pStyle w:val="Default"/>
        <w:ind w:left="-567"/>
        <w:rPr>
          <w:rFonts w:asciiTheme="majorHAnsi" w:hAnsiTheme="majorHAnsi"/>
          <w:sz w:val="22"/>
          <w:szCs w:val="22"/>
        </w:rPr>
      </w:pPr>
      <w:r w:rsidRPr="00E02A10">
        <w:rPr>
          <w:rFonts w:asciiTheme="majorHAnsi" w:hAnsiTheme="majorHAnsi"/>
          <w:sz w:val="22"/>
          <w:szCs w:val="22"/>
        </w:rPr>
        <w:t xml:space="preserve">We encourage a culture in which openness to peer scrutiny and an active willingness to share and promote the very best practice are key factors in the improvement of our academies. </w:t>
      </w:r>
    </w:p>
    <w:p w14:paraId="690E7899" w14:textId="77777777" w:rsidR="003564FC" w:rsidRPr="00E02A10" w:rsidRDefault="003564FC" w:rsidP="003564FC">
      <w:pPr>
        <w:pStyle w:val="Default"/>
        <w:ind w:left="-567"/>
        <w:rPr>
          <w:rFonts w:asciiTheme="majorHAnsi" w:hAnsiTheme="majorHAnsi"/>
          <w:sz w:val="22"/>
          <w:szCs w:val="22"/>
        </w:rPr>
      </w:pPr>
    </w:p>
    <w:p w14:paraId="6B357466" w14:textId="14AAC42C" w:rsidR="003564FC" w:rsidRPr="00E02A10" w:rsidRDefault="003564FC" w:rsidP="003564FC">
      <w:pPr>
        <w:pStyle w:val="Default"/>
        <w:ind w:left="-567"/>
        <w:rPr>
          <w:rFonts w:asciiTheme="majorHAnsi" w:hAnsiTheme="majorHAnsi"/>
          <w:sz w:val="22"/>
          <w:szCs w:val="22"/>
        </w:rPr>
      </w:pPr>
      <w:r w:rsidRPr="00E02A10">
        <w:rPr>
          <w:rFonts w:asciiTheme="majorHAnsi" w:hAnsiTheme="majorHAnsi"/>
          <w:sz w:val="22"/>
          <w:szCs w:val="22"/>
        </w:rPr>
        <w:t>We are looking for a Director of Science who shares this commitment and holds values conducive to making our ambitious goals a reality. We are looking for someone, who, like us, recognises that effective collaboration is the best route to outstanding achievement, and who will have a relentless focus on high quality learning, teaching and leadership required to support the primary aims of and UET.</w:t>
      </w:r>
      <w:r w:rsidR="007C55ED" w:rsidRPr="00E02A10">
        <w:rPr>
          <w:rFonts w:asciiTheme="majorHAnsi" w:hAnsiTheme="majorHAnsi"/>
          <w:sz w:val="22"/>
          <w:szCs w:val="22"/>
        </w:rPr>
        <w:t xml:space="preserve"> Clayton Hall Academy and Newcastle Academy both have outcomes in Science which are significantly below where we want them to be and have experienced changes in leadership and high staff turnover in the past. Staffing is now more stable and we have seen improvements in attainment in some courses but outcomes have not yet seen the level of improvement that we want for our students. </w:t>
      </w:r>
      <w:r w:rsidRPr="00E02A10">
        <w:rPr>
          <w:rFonts w:asciiTheme="majorHAnsi" w:hAnsiTheme="majorHAnsi"/>
          <w:sz w:val="22"/>
          <w:szCs w:val="22"/>
        </w:rPr>
        <w:t xml:space="preserve"> If you strive for excellence and success in all you do, and are committed to</w:t>
      </w:r>
    </w:p>
    <w:p w14:paraId="7CBF5FB1" w14:textId="0A147C87" w:rsidR="003564FC" w:rsidRPr="00E02A10" w:rsidRDefault="003564FC" w:rsidP="003564FC">
      <w:pPr>
        <w:ind w:left="-567" w:right="43"/>
        <w:rPr>
          <w:rFonts w:asciiTheme="majorHAnsi" w:hAnsiTheme="majorHAnsi"/>
          <w:sz w:val="22"/>
          <w:szCs w:val="22"/>
        </w:rPr>
      </w:pPr>
      <w:r w:rsidRPr="00E02A10">
        <w:rPr>
          <w:rFonts w:asciiTheme="majorHAnsi" w:hAnsiTheme="majorHAnsi"/>
          <w:sz w:val="22"/>
          <w:szCs w:val="22"/>
        </w:rPr>
        <w:t>transforming the lives of young people, by working in a friendly, supportive and challenging environment, then we look forward to hearing from you.</w:t>
      </w:r>
      <w:r w:rsidR="00E02A10" w:rsidRPr="00E02A10">
        <w:rPr>
          <w:rFonts w:asciiTheme="majorHAnsi" w:hAnsiTheme="majorHAnsi"/>
          <w:sz w:val="22"/>
          <w:szCs w:val="22"/>
        </w:rPr>
        <w:t xml:space="preserve"> Please support your letter of application with a letter outlining your experiences in leading improved outcomes and high standards in Science and how you would seek to lead across two faculties to inspire teachers and learners to strive for excellence.</w:t>
      </w:r>
    </w:p>
    <w:p w14:paraId="54C70635" w14:textId="77777777" w:rsidR="003564FC" w:rsidRPr="00E02A10" w:rsidRDefault="003564FC" w:rsidP="003564FC">
      <w:pPr>
        <w:ind w:left="-567" w:right="43"/>
        <w:rPr>
          <w:rFonts w:asciiTheme="majorHAnsi" w:hAnsiTheme="majorHAnsi"/>
          <w:sz w:val="22"/>
          <w:szCs w:val="22"/>
        </w:rPr>
      </w:pPr>
    </w:p>
    <w:p w14:paraId="7245F14C" w14:textId="77777777" w:rsidR="003564FC" w:rsidRPr="00E02A10" w:rsidRDefault="003564FC" w:rsidP="003564FC">
      <w:pPr>
        <w:ind w:left="-567" w:right="43"/>
        <w:rPr>
          <w:rFonts w:asciiTheme="majorHAnsi" w:hAnsiTheme="majorHAnsi"/>
          <w:sz w:val="22"/>
          <w:szCs w:val="22"/>
        </w:rPr>
      </w:pPr>
      <w:r w:rsidRPr="00E02A10">
        <w:rPr>
          <w:rFonts w:asciiTheme="majorHAnsi" w:hAnsiTheme="majorHAnsi"/>
          <w:sz w:val="22"/>
          <w:szCs w:val="22"/>
        </w:rPr>
        <w:t>Yours sincerely</w:t>
      </w:r>
    </w:p>
    <w:p w14:paraId="0046ECD8" w14:textId="77777777" w:rsidR="003564FC" w:rsidRPr="00E02A10" w:rsidRDefault="003564FC" w:rsidP="003564FC">
      <w:pPr>
        <w:ind w:left="-567" w:right="43"/>
        <w:rPr>
          <w:rFonts w:asciiTheme="majorHAnsi" w:hAnsiTheme="majorHAnsi"/>
          <w:sz w:val="22"/>
          <w:szCs w:val="22"/>
        </w:rPr>
      </w:pPr>
    </w:p>
    <w:p w14:paraId="3BF8D43D" w14:textId="77777777" w:rsidR="003564FC" w:rsidRPr="00E02A10" w:rsidRDefault="003564FC" w:rsidP="003564FC">
      <w:pPr>
        <w:ind w:left="-567" w:right="43"/>
        <w:rPr>
          <w:rFonts w:asciiTheme="majorHAnsi" w:hAnsiTheme="majorHAnsi"/>
          <w:sz w:val="22"/>
          <w:szCs w:val="22"/>
        </w:rPr>
      </w:pPr>
    </w:p>
    <w:p w14:paraId="53F303B9" w14:textId="77777777" w:rsidR="003564FC" w:rsidRPr="00E02A10" w:rsidRDefault="003564FC" w:rsidP="003564FC">
      <w:pPr>
        <w:ind w:left="-567" w:right="43"/>
        <w:rPr>
          <w:rFonts w:asciiTheme="majorHAnsi" w:hAnsiTheme="majorHAnsi"/>
          <w:sz w:val="22"/>
          <w:szCs w:val="22"/>
        </w:rPr>
      </w:pPr>
      <w:r w:rsidRPr="00E02A10">
        <w:rPr>
          <w:rFonts w:asciiTheme="majorHAnsi" w:hAnsiTheme="majorHAnsi"/>
          <w:sz w:val="22"/>
          <w:szCs w:val="22"/>
        </w:rPr>
        <w:t>Wendy Whelan</w:t>
      </w:r>
    </w:p>
    <w:p w14:paraId="6007D37C" w14:textId="604A3925" w:rsidR="000E5497" w:rsidRPr="00E02A10" w:rsidRDefault="003564FC" w:rsidP="00E02A10">
      <w:pPr>
        <w:ind w:left="-567" w:right="43"/>
        <w:rPr>
          <w:rFonts w:asciiTheme="majorHAnsi" w:hAnsiTheme="majorHAnsi"/>
          <w:sz w:val="22"/>
          <w:szCs w:val="22"/>
        </w:rPr>
      </w:pPr>
      <w:r w:rsidRPr="00E02A10">
        <w:rPr>
          <w:rFonts w:asciiTheme="majorHAnsi" w:hAnsiTheme="majorHAnsi"/>
          <w:sz w:val="22"/>
          <w:szCs w:val="22"/>
        </w:rPr>
        <w:t>Chief Executive Officer</w:t>
      </w:r>
      <w:bookmarkStart w:id="0" w:name="_GoBack"/>
      <w:bookmarkEnd w:id="0"/>
      <w:r w:rsidR="007B23B3" w:rsidRPr="00E02A10">
        <w:rPr>
          <w:rFonts w:asciiTheme="majorHAnsi" w:hAnsiTheme="majorHAnsi"/>
          <w:sz w:val="22"/>
          <w:szCs w:val="22"/>
        </w:rPr>
        <w:tab/>
      </w:r>
    </w:p>
    <w:sectPr w:rsidR="000E5497" w:rsidRPr="00E02A10" w:rsidSect="0093401A">
      <w:headerReference w:type="default" r:id="rId10"/>
      <w:footerReference w:type="default" r:id="rId11"/>
      <w:pgSz w:w="11900" w:h="16840"/>
      <w:pgMar w:top="1440" w:right="126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0BF21" w14:textId="77777777" w:rsidR="009302D1" w:rsidRDefault="009302D1" w:rsidP="00740A15">
      <w:r>
        <w:separator/>
      </w:r>
    </w:p>
  </w:endnote>
  <w:endnote w:type="continuationSeparator" w:id="0">
    <w:p w14:paraId="29F9901C" w14:textId="77777777" w:rsidR="009302D1" w:rsidRDefault="009302D1" w:rsidP="0074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36FC9" w14:textId="6FAB19F8" w:rsidR="0093401A" w:rsidRPr="00740A15" w:rsidRDefault="00B7167C" w:rsidP="00B7167C">
    <w:pPr>
      <w:pStyle w:val="Footer"/>
      <w:ind w:left="-709"/>
    </w:pPr>
    <w:r>
      <w:rPr>
        <w:rFonts w:asciiTheme="majorHAnsi" w:hAnsiTheme="majorHAnsi"/>
        <w:noProof/>
        <w:lang w:val="en-GB" w:eastAsia="en-GB"/>
      </w:rPr>
      <mc:AlternateContent>
        <mc:Choice Requires="wpg">
          <w:drawing>
            <wp:anchor distT="0" distB="0" distL="114300" distR="114300" simplePos="0" relativeHeight="251659264" behindDoc="0" locked="0" layoutInCell="1" allowOverlap="1" wp14:anchorId="11AB214A" wp14:editId="2F21B453">
              <wp:simplePos x="0" y="0"/>
              <wp:positionH relativeFrom="column">
                <wp:posOffset>-514350</wp:posOffset>
              </wp:positionH>
              <wp:positionV relativeFrom="paragraph">
                <wp:posOffset>-216535</wp:posOffset>
              </wp:positionV>
              <wp:extent cx="5543550" cy="990600"/>
              <wp:effectExtent l="0" t="0" r="0" b="0"/>
              <wp:wrapNone/>
              <wp:docPr id="207" name="Group 207"/>
              <wp:cNvGraphicFramePr/>
              <a:graphic xmlns:a="http://schemas.openxmlformats.org/drawingml/2006/main">
                <a:graphicData uri="http://schemas.microsoft.com/office/word/2010/wordprocessingGroup">
                  <wpg:wgp>
                    <wpg:cNvGrpSpPr/>
                    <wpg:grpSpPr>
                      <a:xfrm>
                        <a:off x="0" y="0"/>
                        <a:ext cx="5543550" cy="990600"/>
                        <a:chOff x="-67591" y="-609600"/>
                        <a:chExt cx="5619750" cy="990600"/>
                      </a:xfrm>
                    </wpg:grpSpPr>
                    <wps:wsp>
                      <wps:cNvPr id="208" name="Text Box 2"/>
                      <wps:cNvSpPr txBox="1">
                        <a:spLocks noChangeArrowheads="1"/>
                      </wps:cNvSpPr>
                      <wps:spPr bwMode="auto">
                        <a:xfrm>
                          <a:off x="-67591" y="-609600"/>
                          <a:ext cx="5619750" cy="990600"/>
                        </a:xfrm>
                        <a:prstGeom prst="rect">
                          <a:avLst/>
                        </a:prstGeom>
                        <a:solidFill>
                          <a:srgbClr val="FFFFFF"/>
                        </a:solidFill>
                        <a:ln w="9525">
                          <a:noFill/>
                          <a:miter lim="800000"/>
                          <a:headEnd/>
                          <a:tailEnd/>
                        </a:ln>
                      </wps:spPr>
                      <wps:txbx>
                        <w:txbxContent>
                          <w:p w14:paraId="648598DE" w14:textId="77777777" w:rsidR="007B23B3" w:rsidRDefault="007B23B3" w:rsidP="007B23B3">
                            <w:pPr>
                              <w:rPr>
                                <w:rFonts w:asciiTheme="majorHAnsi" w:hAnsiTheme="majorHAnsi"/>
                                <w:color w:val="808080" w:themeColor="background1" w:themeShade="80"/>
                                <w:sz w:val="20"/>
                                <w:szCs w:val="20"/>
                              </w:rPr>
                            </w:pPr>
                            <w:r w:rsidRPr="0093401A">
                              <w:rPr>
                                <w:rFonts w:asciiTheme="majorHAnsi" w:hAnsiTheme="majorHAnsi"/>
                                <w:b/>
                                <w:color w:val="0099FF"/>
                                <w:sz w:val="20"/>
                                <w:szCs w:val="20"/>
                              </w:rPr>
                              <w:t>Mrs W M Whelan,</w:t>
                            </w:r>
                            <w:r w:rsidRPr="0093401A">
                              <w:rPr>
                                <w:rFonts w:asciiTheme="majorHAnsi" w:hAnsiTheme="majorHAnsi"/>
                                <w:color w:val="0099FF"/>
                                <w:sz w:val="20"/>
                                <w:szCs w:val="20"/>
                              </w:rPr>
                              <w:t xml:space="preserve"> </w:t>
                            </w:r>
                            <w:r w:rsidRPr="0093401A">
                              <w:rPr>
                                <w:rFonts w:asciiTheme="majorHAnsi" w:hAnsiTheme="majorHAnsi"/>
                                <w:b/>
                                <w:color w:val="808080" w:themeColor="background1" w:themeShade="80"/>
                                <w:sz w:val="20"/>
                                <w:szCs w:val="20"/>
                              </w:rPr>
                              <w:t>Chief Executive Officer</w:t>
                            </w:r>
                            <w:r w:rsidRPr="0093401A">
                              <w:rPr>
                                <w:rFonts w:asciiTheme="majorHAnsi" w:hAnsiTheme="majorHAnsi"/>
                                <w:color w:val="808080" w:themeColor="background1" w:themeShade="80"/>
                                <w:sz w:val="20"/>
                                <w:szCs w:val="20"/>
                              </w:rPr>
                              <w:t xml:space="preserve"> MA Ed, NPQH, B Ed (Hons), PGCE, ACE</w:t>
                            </w:r>
                          </w:p>
                          <w:p w14:paraId="74466193" w14:textId="77777777" w:rsidR="007B23B3" w:rsidRPr="007B23B3" w:rsidRDefault="007B23B3" w:rsidP="007B23B3">
                            <w:pPr>
                              <w:rPr>
                                <w:rFonts w:asciiTheme="majorHAnsi" w:hAnsiTheme="majorHAnsi"/>
                                <w:color w:val="808080" w:themeColor="background1" w:themeShade="80"/>
                                <w:sz w:val="8"/>
                                <w:szCs w:val="8"/>
                              </w:rPr>
                            </w:pPr>
                          </w:p>
                          <w:p w14:paraId="4B1A37F1" w14:textId="364F9FC1" w:rsidR="007B23B3" w:rsidRDefault="00A4384D" w:rsidP="007B23B3">
                            <w:pPr>
                              <w:rPr>
                                <w:rFonts w:asciiTheme="majorHAnsi" w:hAnsiTheme="majorHAnsi"/>
                                <w:color w:val="808080" w:themeColor="background1" w:themeShade="80"/>
                                <w:sz w:val="20"/>
                                <w:szCs w:val="20"/>
                              </w:rPr>
                            </w:pPr>
                            <w:r>
                              <w:rPr>
                                <w:rFonts w:asciiTheme="majorHAnsi" w:hAnsiTheme="majorHAnsi"/>
                                <w:b/>
                                <w:color w:val="0099FF"/>
                                <w:sz w:val="20"/>
                                <w:szCs w:val="20"/>
                              </w:rPr>
                              <w:t>United Endeavour</w:t>
                            </w:r>
                            <w:r w:rsidR="007B23B3" w:rsidRPr="0093401A">
                              <w:rPr>
                                <w:rFonts w:asciiTheme="majorHAnsi" w:hAnsiTheme="majorHAnsi"/>
                                <w:b/>
                                <w:color w:val="0099FF"/>
                                <w:sz w:val="20"/>
                                <w:szCs w:val="20"/>
                              </w:rPr>
                              <w:t xml:space="preserve"> Trust,</w:t>
                            </w:r>
                            <w:r w:rsidR="007B23B3" w:rsidRPr="0093401A">
                              <w:rPr>
                                <w:rFonts w:asciiTheme="majorHAnsi" w:hAnsiTheme="majorHAnsi"/>
                                <w:color w:val="0099FF"/>
                                <w:sz w:val="20"/>
                                <w:szCs w:val="20"/>
                              </w:rPr>
                              <w:t xml:space="preserve"> </w:t>
                            </w:r>
                            <w:r w:rsidR="007B23B3">
                              <w:rPr>
                                <w:rFonts w:asciiTheme="majorHAnsi" w:hAnsiTheme="majorHAnsi"/>
                                <w:color w:val="808080" w:themeColor="background1" w:themeShade="80"/>
                                <w:sz w:val="20"/>
                                <w:szCs w:val="20"/>
                              </w:rPr>
                              <w:t>Ostend Place, Newcastle under Lyme, Staffordshire. ST5 2QY</w:t>
                            </w:r>
                          </w:p>
                          <w:p w14:paraId="47E0F5FC" w14:textId="15868460" w:rsidR="007B23B3" w:rsidRPr="0093401A" w:rsidRDefault="007B23B3" w:rsidP="007B23B3">
                            <w:pPr>
                              <w:rPr>
                                <w:rFonts w:asciiTheme="majorHAnsi" w:hAnsiTheme="majorHAnsi"/>
                                <w:b/>
                                <w:sz w:val="20"/>
                                <w:szCs w:val="20"/>
                              </w:rPr>
                            </w:pPr>
                            <w:r w:rsidRPr="0093401A">
                              <w:rPr>
                                <w:rFonts w:asciiTheme="majorHAnsi" w:hAnsiTheme="majorHAnsi"/>
                                <w:b/>
                                <w:color w:val="0099FF"/>
                                <w:sz w:val="20"/>
                                <w:szCs w:val="20"/>
                              </w:rPr>
                              <w:t xml:space="preserve">T </w:t>
                            </w:r>
                            <w:r w:rsidRPr="0093401A">
                              <w:rPr>
                                <w:rFonts w:asciiTheme="majorHAnsi" w:hAnsiTheme="majorHAnsi"/>
                                <w:b/>
                                <w:color w:val="808080" w:themeColor="background1" w:themeShade="80"/>
                                <w:sz w:val="20"/>
                                <w:szCs w:val="20"/>
                              </w:rPr>
                              <w:t xml:space="preserve">01782 </w:t>
                            </w:r>
                            <w:r w:rsidR="00C73820">
                              <w:rPr>
                                <w:rFonts w:asciiTheme="majorHAnsi" w:hAnsiTheme="majorHAnsi"/>
                                <w:b/>
                                <w:color w:val="808080" w:themeColor="background1" w:themeShade="80"/>
                                <w:sz w:val="20"/>
                                <w:szCs w:val="20"/>
                              </w:rPr>
                              <w:t>97300</w:t>
                            </w:r>
                            <w:r w:rsidRPr="0093401A">
                              <w:rPr>
                                <w:rFonts w:asciiTheme="majorHAnsi" w:hAnsiTheme="majorHAnsi"/>
                                <w:b/>
                                <w:color w:val="808080" w:themeColor="background1" w:themeShade="80"/>
                                <w:sz w:val="20"/>
                                <w:szCs w:val="20"/>
                              </w:rPr>
                              <w:t xml:space="preserve">0 </w:t>
                            </w:r>
                            <w:r w:rsidRPr="007B23B3">
                              <w:rPr>
                                <w:rFonts w:asciiTheme="majorHAnsi" w:hAnsiTheme="majorHAnsi"/>
                                <w:b/>
                                <w:color w:val="0099FF"/>
                                <w:sz w:val="20"/>
                                <w:szCs w:val="20"/>
                              </w:rPr>
                              <w:t xml:space="preserve">E </w:t>
                            </w:r>
                            <w:r w:rsidR="00A16ED9">
                              <w:rPr>
                                <w:rFonts w:asciiTheme="majorHAnsi" w:hAnsiTheme="majorHAnsi"/>
                                <w:b/>
                                <w:color w:val="808080" w:themeColor="background1" w:themeShade="80"/>
                                <w:sz w:val="20"/>
                                <w:szCs w:val="20"/>
                              </w:rPr>
                              <w:t>office</w:t>
                            </w:r>
                            <w:r w:rsidRPr="0093401A">
                              <w:rPr>
                                <w:rFonts w:asciiTheme="majorHAnsi" w:hAnsiTheme="majorHAnsi"/>
                                <w:b/>
                                <w:color w:val="808080" w:themeColor="background1" w:themeShade="80"/>
                                <w:sz w:val="20"/>
                                <w:szCs w:val="20"/>
                              </w:rPr>
                              <w:t>@</w:t>
                            </w:r>
                            <w:r w:rsidR="00A4384D">
                              <w:rPr>
                                <w:rFonts w:asciiTheme="majorHAnsi" w:hAnsiTheme="majorHAnsi"/>
                                <w:b/>
                                <w:color w:val="808080" w:themeColor="background1" w:themeShade="80"/>
                                <w:sz w:val="20"/>
                                <w:szCs w:val="20"/>
                              </w:rPr>
                              <w:t>uetrust.org</w:t>
                            </w:r>
                            <w:r w:rsidRPr="0093401A">
                              <w:rPr>
                                <w:rFonts w:asciiTheme="majorHAnsi" w:hAnsiTheme="majorHAnsi"/>
                                <w:b/>
                                <w:color w:val="808080" w:themeColor="background1" w:themeShade="80"/>
                                <w:sz w:val="20"/>
                                <w:szCs w:val="20"/>
                              </w:rPr>
                              <w:t xml:space="preserve"> </w:t>
                            </w:r>
                            <w:r w:rsidRPr="007B23B3">
                              <w:rPr>
                                <w:rFonts w:asciiTheme="majorHAnsi" w:hAnsiTheme="majorHAnsi"/>
                                <w:b/>
                                <w:color w:val="0099FF"/>
                                <w:sz w:val="20"/>
                                <w:szCs w:val="20"/>
                              </w:rPr>
                              <w:t xml:space="preserve">W </w:t>
                            </w:r>
                            <w:r w:rsidR="00A4384D">
                              <w:rPr>
                                <w:rFonts w:asciiTheme="majorHAnsi" w:hAnsiTheme="majorHAnsi"/>
                                <w:b/>
                                <w:color w:val="808080" w:themeColor="background1" w:themeShade="80"/>
                                <w:sz w:val="20"/>
                                <w:szCs w:val="20"/>
                              </w:rPr>
                              <w:t>ue</w:t>
                            </w:r>
                            <w:r w:rsidR="00D51447">
                              <w:rPr>
                                <w:rFonts w:asciiTheme="majorHAnsi" w:hAnsiTheme="majorHAnsi"/>
                                <w:b/>
                                <w:color w:val="808080" w:themeColor="background1" w:themeShade="80"/>
                                <w:sz w:val="20"/>
                                <w:szCs w:val="20"/>
                              </w:rPr>
                              <w:t>trust</w:t>
                            </w:r>
                            <w:r w:rsidRPr="0093401A">
                              <w:rPr>
                                <w:rFonts w:asciiTheme="majorHAnsi" w:hAnsiTheme="majorHAnsi"/>
                                <w:b/>
                                <w:color w:val="808080" w:themeColor="background1" w:themeShade="80"/>
                                <w:sz w:val="20"/>
                                <w:szCs w:val="20"/>
                              </w:rPr>
                              <w:t>.org</w:t>
                            </w:r>
                          </w:p>
                        </w:txbxContent>
                      </wps:txbx>
                      <wps:bodyPr rot="0" vert="horz" wrap="square" lIns="91440" tIns="45720" rIns="91440" bIns="45720" anchor="t" anchorCtr="0">
                        <a:noAutofit/>
                      </wps:bodyPr>
                    </wps:wsp>
                    <wps:wsp>
                      <wps:cNvPr id="209" name="Straight Connector 209"/>
                      <wps:cNvCnPr/>
                      <wps:spPr>
                        <a:xfrm>
                          <a:off x="95250" y="285750"/>
                          <a:ext cx="4410075" cy="0"/>
                        </a:xfrm>
                        <a:prstGeom prst="line">
                          <a:avLst/>
                        </a:prstGeom>
                        <a:ln w="3175">
                          <a:solidFill>
                            <a:srgbClr val="0099FF"/>
                          </a:solidFill>
                        </a:ln>
                      </wps:spPr>
                      <wps:style>
                        <a:lnRef idx="1">
                          <a:schemeClr val="accent6"/>
                        </a:lnRef>
                        <a:fillRef idx="0">
                          <a:schemeClr val="accent6"/>
                        </a:fillRef>
                        <a:effectRef idx="0">
                          <a:schemeClr val="accent6"/>
                        </a:effectRef>
                        <a:fontRef idx="minor">
                          <a:schemeClr val="tx1"/>
                        </a:fontRef>
                      </wps:style>
                      <wps:bodyPr/>
                    </wps:wsp>
                  </wpg:wgp>
                </a:graphicData>
              </a:graphic>
              <wp14:sizeRelH relativeFrom="margin">
                <wp14:pctWidth>0</wp14:pctWidth>
              </wp14:sizeRelH>
            </wp:anchor>
          </w:drawing>
        </mc:Choice>
        <mc:Fallback>
          <w:pict>
            <v:group w14:anchorId="11AB214A" id="Group 207" o:spid="_x0000_s1026" style="position:absolute;left:0;text-align:left;margin-left:-40.5pt;margin-top:-17.05pt;width:436.5pt;height:78pt;z-index:251659264;mso-width-relative:margin" coordorigin="-675,-6096" coordsize="56197,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">
              <v:shapetype id="_x0000_t202" coordsize="21600,21600" o:spt="202" path="m,l,21600r21600,l21600,xe">
                <v:stroke joinstyle="miter"/>
                <v:path gradientshapeok="t" o:connecttype="rect"/>
              </v:shapetype>
              <v:shape id="Text Box 2" o:spid="_x0000_s1027" type="#_x0000_t202" style="position:absolute;left:-675;top:-6096;width:56196;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" stroked="f">
                <v:textbox>
                  <w:txbxContent>
                    <w:p w14:paraId="648598DE" w14:textId="77777777" w:rsidR="007B23B3" w:rsidRDefault="007B23B3" w:rsidP="007B23B3">
                      <w:pPr>
                        <w:rPr>
                          <w:rFonts w:asciiTheme="majorHAnsi" w:hAnsiTheme="majorHAnsi"/>
                          <w:color w:val="808080" w:themeColor="background1" w:themeShade="80"/>
                          <w:sz w:val="20"/>
                          <w:szCs w:val="20"/>
                        </w:rPr>
                      </w:pPr>
                      <w:r w:rsidRPr="0093401A">
                        <w:rPr>
                          <w:rFonts w:asciiTheme="majorHAnsi" w:hAnsiTheme="majorHAnsi"/>
                          <w:b/>
                          <w:color w:val="0099FF"/>
                          <w:sz w:val="20"/>
                          <w:szCs w:val="20"/>
                        </w:rPr>
                        <w:t>Mrs W M Whelan,</w:t>
                      </w:r>
                      <w:r w:rsidRPr="0093401A">
                        <w:rPr>
                          <w:rFonts w:asciiTheme="majorHAnsi" w:hAnsiTheme="majorHAnsi"/>
                          <w:color w:val="0099FF"/>
                          <w:sz w:val="20"/>
                          <w:szCs w:val="20"/>
                        </w:rPr>
                        <w:t xml:space="preserve"> </w:t>
                      </w:r>
                      <w:r w:rsidRPr="0093401A">
                        <w:rPr>
                          <w:rFonts w:asciiTheme="majorHAnsi" w:hAnsiTheme="majorHAnsi"/>
                          <w:b/>
                          <w:color w:val="808080" w:themeColor="background1" w:themeShade="80"/>
                          <w:sz w:val="20"/>
                          <w:szCs w:val="20"/>
                        </w:rPr>
                        <w:t>Chief Executive Officer</w:t>
                      </w:r>
                      <w:r w:rsidRPr="0093401A">
                        <w:rPr>
                          <w:rFonts w:asciiTheme="majorHAnsi" w:hAnsiTheme="majorHAnsi"/>
                          <w:color w:val="808080" w:themeColor="background1" w:themeShade="80"/>
                          <w:sz w:val="20"/>
                          <w:szCs w:val="20"/>
                        </w:rPr>
                        <w:t xml:space="preserve"> MA Ed, NPQH, B Ed (Hons), PGCE, ACE</w:t>
                      </w:r>
                    </w:p>
                    <w:p w14:paraId="74466193" w14:textId="77777777" w:rsidR="007B23B3" w:rsidRPr="007B23B3" w:rsidRDefault="007B23B3" w:rsidP="007B23B3">
                      <w:pPr>
                        <w:rPr>
                          <w:rFonts w:asciiTheme="majorHAnsi" w:hAnsiTheme="majorHAnsi"/>
                          <w:color w:val="808080" w:themeColor="background1" w:themeShade="80"/>
                          <w:sz w:val="8"/>
                          <w:szCs w:val="8"/>
                        </w:rPr>
                      </w:pPr>
                    </w:p>
                    <w:p w14:paraId="4B1A37F1" w14:textId="364F9FC1" w:rsidR="007B23B3" w:rsidRDefault="00A4384D" w:rsidP="007B23B3">
                      <w:pPr>
                        <w:rPr>
                          <w:rFonts w:asciiTheme="majorHAnsi" w:hAnsiTheme="majorHAnsi"/>
                          <w:color w:val="808080" w:themeColor="background1" w:themeShade="80"/>
                          <w:sz w:val="20"/>
                          <w:szCs w:val="20"/>
                        </w:rPr>
                      </w:pPr>
                      <w:r>
                        <w:rPr>
                          <w:rFonts w:asciiTheme="majorHAnsi" w:hAnsiTheme="majorHAnsi"/>
                          <w:b/>
                          <w:color w:val="0099FF"/>
                          <w:sz w:val="20"/>
                          <w:szCs w:val="20"/>
                        </w:rPr>
                        <w:t>United Endeavour</w:t>
                      </w:r>
                      <w:r w:rsidR="007B23B3" w:rsidRPr="0093401A">
                        <w:rPr>
                          <w:rFonts w:asciiTheme="majorHAnsi" w:hAnsiTheme="majorHAnsi"/>
                          <w:b/>
                          <w:color w:val="0099FF"/>
                          <w:sz w:val="20"/>
                          <w:szCs w:val="20"/>
                        </w:rPr>
                        <w:t xml:space="preserve"> Trust,</w:t>
                      </w:r>
                      <w:r w:rsidR="007B23B3" w:rsidRPr="0093401A">
                        <w:rPr>
                          <w:rFonts w:asciiTheme="majorHAnsi" w:hAnsiTheme="majorHAnsi"/>
                          <w:color w:val="0099FF"/>
                          <w:sz w:val="20"/>
                          <w:szCs w:val="20"/>
                        </w:rPr>
                        <w:t xml:space="preserve"> </w:t>
                      </w:r>
                      <w:r w:rsidR="007B23B3">
                        <w:rPr>
                          <w:rFonts w:asciiTheme="majorHAnsi" w:hAnsiTheme="majorHAnsi"/>
                          <w:color w:val="808080" w:themeColor="background1" w:themeShade="80"/>
                          <w:sz w:val="20"/>
                          <w:szCs w:val="20"/>
                        </w:rPr>
                        <w:t>Ostend Place, Newcastle under Lyme, Staffordshire. ST5 2QY</w:t>
                      </w:r>
                    </w:p>
                    <w:p w14:paraId="47E0F5FC" w14:textId="15868460" w:rsidR="007B23B3" w:rsidRPr="0093401A" w:rsidRDefault="007B23B3" w:rsidP="007B23B3">
                      <w:pPr>
                        <w:rPr>
                          <w:rFonts w:asciiTheme="majorHAnsi" w:hAnsiTheme="majorHAnsi"/>
                          <w:b/>
                          <w:sz w:val="20"/>
                          <w:szCs w:val="20"/>
                        </w:rPr>
                      </w:pPr>
                      <w:r w:rsidRPr="0093401A">
                        <w:rPr>
                          <w:rFonts w:asciiTheme="majorHAnsi" w:hAnsiTheme="majorHAnsi"/>
                          <w:b/>
                          <w:color w:val="0099FF"/>
                          <w:sz w:val="20"/>
                          <w:szCs w:val="20"/>
                        </w:rPr>
                        <w:t xml:space="preserve">T </w:t>
                      </w:r>
                      <w:r w:rsidRPr="0093401A">
                        <w:rPr>
                          <w:rFonts w:asciiTheme="majorHAnsi" w:hAnsiTheme="majorHAnsi"/>
                          <w:b/>
                          <w:color w:val="808080" w:themeColor="background1" w:themeShade="80"/>
                          <w:sz w:val="20"/>
                          <w:szCs w:val="20"/>
                        </w:rPr>
                        <w:t xml:space="preserve">01782 </w:t>
                      </w:r>
                      <w:r w:rsidR="00C73820">
                        <w:rPr>
                          <w:rFonts w:asciiTheme="majorHAnsi" w:hAnsiTheme="majorHAnsi"/>
                          <w:b/>
                          <w:color w:val="808080" w:themeColor="background1" w:themeShade="80"/>
                          <w:sz w:val="20"/>
                          <w:szCs w:val="20"/>
                        </w:rPr>
                        <w:t>97300</w:t>
                      </w:r>
                      <w:r w:rsidRPr="0093401A">
                        <w:rPr>
                          <w:rFonts w:asciiTheme="majorHAnsi" w:hAnsiTheme="majorHAnsi"/>
                          <w:b/>
                          <w:color w:val="808080" w:themeColor="background1" w:themeShade="80"/>
                          <w:sz w:val="20"/>
                          <w:szCs w:val="20"/>
                        </w:rPr>
                        <w:t xml:space="preserve">0 </w:t>
                      </w:r>
                      <w:r w:rsidRPr="007B23B3">
                        <w:rPr>
                          <w:rFonts w:asciiTheme="majorHAnsi" w:hAnsiTheme="majorHAnsi"/>
                          <w:b/>
                          <w:color w:val="0099FF"/>
                          <w:sz w:val="20"/>
                          <w:szCs w:val="20"/>
                        </w:rPr>
                        <w:t xml:space="preserve">E </w:t>
                      </w:r>
                      <w:r w:rsidR="00A16ED9">
                        <w:rPr>
                          <w:rFonts w:asciiTheme="majorHAnsi" w:hAnsiTheme="majorHAnsi"/>
                          <w:b/>
                          <w:color w:val="808080" w:themeColor="background1" w:themeShade="80"/>
                          <w:sz w:val="20"/>
                          <w:szCs w:val="20"/>
                        </w:rPr>
                        <w:t>office</w:t>
                      </w:r>
                      <w:r w:rsidRPr="0093401A">
                        <w:rPr>
                          <w:rFonts w:asciiTheme="majorHAnsi" w:hAnsiTheme="majorHAnsi"/>
                          <w:b/>
                          <w:color w:val="808080" w:themeColor="background1" w:themeShade="80"/>
                          <w:sz w:val="20"/>
                          <w:szCs w:val="20"/>
                        </w:rPr>
                        <w:t>@</w:t>
                      </w:r>
                      <w:r w:rsidR="00A4384D">
                        <w:rPr>
                          <w:rFonts w:asciiTheme="majorHAnsi" w:hAnsiTheme="majorHAnsi"/>
                          <w:b/>
                          <w:color w:val="808080" w:themeColor="background1" w:themeShade="80"/>
                          <w:sz w:val="20"/>
                          <w:szCs w:val="20"/>
                        </w:rPr>
                        <w:t>uetrust.org</w:t>
                      </w:r>
                      <w:r w:rsidRPr="0093401A">
                        <w:rPr>
                          <w:rFonts w:asciiTheme="majorHAnsi" w:hAnsiTheme="majorHAnsi"/>
                          <w:b/>
                          <w:color w:val="808080" w:themeColor="background1" w:themeShade="80"/>
                          <w:sz w:val="20"/>
                          <w:szCs w:val="20"/>
                        </w:rPr>
                        <w:t xml:space="preserve"> </w:t>
                      </w:r>
                      <w:r w:rsidRPr="007B23B3">
                        <w:rPr>
                          <w:rFonts w:asciiTheme="majorHAnsi" w:hAnsiTheme="majorHAnsi"/>
                          <w:b/>
                          <w:color w:val="0099FF"/>
                          <w:sz w:val="20"/>
                          <w:szCs w:val="20"/>
                        </w:rPr>
                        <w:t xml:space="preserve">W </w:t>
                      </w:r>
                      <w:r w:rsidR="00A4384D">
                        <w:rPr>
                          <w:rFonts w:asciiTheme="majorHAnsi" w:hAnsiTheme="majorHAnsi"/>
                          <w:b/>
                          <w:color w:val="808080" w:themeColor="background1" w:themeShade="80"/>
                          <w:sz w:val="20"/>
                          <w:szCs w:val="20"/>
                        </w:rPr>
                        <w:t>ue</w:t>
                      </w:r>
                      <w:r w:rsidR="00D51447">
                        <w:rPr>
                          <w:rFonts w:asciiTheme="majorHAnsi" w:hAnsiTheme="majorHAnsi"/>
                          <w:b/>
                          <w:color w:val="808080" w:themeColor="background1" w:themeShade="80"/>
                          <w:sz w:val="20"/>
                          <w:szCs w:val="20"/>
                        </w:rPr>
                        <w:t>trust</w:t>
                      </w:r>
                      <w:r w:rsidRPr="0093401A">
                        <w:rPr>
                          <w:rFonts w:asciiTheme="majorHAnsi" w:hAnsiTheme="majorHAnsi"/>
                          <w:b/>
                          <w:color w:val="808080" w:themeColor="background1" w:themeShade="80"/>
                          <w:sz w:val="20"/>
                          <w:szCs w:val="20"/>
                        </w:rPr>
                        <w:t>.org</w:t>
                      </w:r>
                    </w:p>
                  </w:txbxContent>
                </v:textbox>
              </v:shape>
              <v:line id="Straight Connector 209" o:spid="_x0000_s1028" style="position:absolute;visibility:visible;mso-wrap-style:square" from="952,2857" to="45053,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" strokecolor="#09f" strokeweight=".25pt"/>
            </v:group>
          </w:pict>
        </mc:Fallback>
      </mc:AlternateContent>
    </w:r>
    <w:r w:rsidR="007B23B3">
      <w:rPr>
        <w:rFonts w:asciiTheme="majorHAnsi" w:hAnsiTheme="majorHAnsi"/>
        <w:noProof/>
        <w:lang w:val="en-GB" w:eastAsia="en-GB"/>
      </w:rPr>
      <mc:AlternateContent>
        <mc:Choice Requires="wps">
          <w:drawing>
            <wp:anchor distT="0" distB="0" distL="114300" distR="114300" simplePos="0" relativeHeight="251661312" behindDoc="0" locked="0" layoutInCell="1" allowOverlap="1" wp14:anchorId="58F8B9D2" wp14:editId="12103D6D">
              <wp:simplePos x="0" y="0"/>
              <wp:positionH relativeFrom="column">
                <wp:posOffset>-428625</wp:posOffset>
              </wp:positionH>
              <wp:positionV relativeFrom="paragraph">
                <wp:posOffset>27940</wp:posOffset>
              </wp:positionV>
              <wp:extent cx="4410075" cy="0"/>
              <wp:effectExtent l="0" t="0" r="28575" b="19050"/>
              <wp:wrapNone/>
              <wp:docPr id="211" name="Straight Connector 211"/>
              <wp:cNvGraphicFramePr/>
              <a:graphic xmlns:a="http://schemas.openxmlformats.org/drawingml/2006/main">
                <a:graphicData uri="http://schemas.microsoft.com/office/word/2010/wordprocessingShape">
                  <wps:wsp>
                    <wps:cNvCnPr/>
                    <wps:spPr>
                      <a:xfrm>
                        <a:off x="0" y="0"/>
                        <a:ext cx="4410075" cy="0"/>
                      </a:xfrm>
                      <a:prstGeom prst="line">
                        <a:avLst/>
                      </a:prstGeom>
                      <a:ln w="3175">
                        <a:solidFill>
                          <a:srgbClr val="0099FF"/>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96C68D2" id="Straight Connector 2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75pt,2.2pt" to="31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" strokecolor="#09f"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005DA" w14:textId="77777777" w:rsidR="009302D1" w:rsidRDefault="009302D1" w:rsidP="00740A15">
      <w:r>
        <w:separator/>
      </w:r>
    </w:p>
  </w:footnote>
  <w:footnote w:type="continuationSeparator" w:id="0">
    <w:p w14:paraId="0B297263" w14:textId="77777777" w:rsidR="009302D1" w:rsidRDefault="009302D1" w:rsidP="00740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E56C" w14:textId="5A993CFF" w:rsidR="0093401A" w:rsidRDefault="00AA7F0D" w:rsidP="00AA7F0D">
    <w:pPr>
      <w:pStyle w:val="Header"/>
      <w:ind w:left="-709" w:right="-1339"/>
    </w:pPr>
    <w:r>
      <w:rPr>
        <w:noProof/>
        <w:lang w:val="en-GB" w:eastAsia="en-GB"/>
      </w:rPr>
      <w:drawing>
        <wp:anchor distT="0" distB="0" distL="114300" distR="114300" simplePos="0" relativeHeight="251662336" behindDoc="0" locked="0" layoutInCell="1" allowOverlap="1" wp14:anchorId="2F2F9EDC" wp14:editId="4D25204B">
          <wp:simplePos x="0" y="0"/>
          <wp:positionH relativeFrom="column">
            <wp:posOffset>-628650</wp:posOffset>
          </wp:positionH>
          <wp:positionV relativeFrom="paragraph">
            <wp:posOffset>-240030</wp:posOffset>
          </wp:positionV>
          <wp:extent cx="2570215" cy="8705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deavour_Trust_Sidetext [Converted].png"/>
                  <pic:cNvPicPr/>
                </pic:nvPicPr>
                <pic:blipFill>
                  <a:blip r:embed="rId1">
                    <a:extLst>
                      <a:ext uri="{28A0092B-C50C-407E-A947-70E740481C1C}">
                        <a14:useLocalDpi xmlns:a14="http://schemas.microsoft.com/office/drawing/2010/main" val="0"/>
                      </a:ext>
                    </a:extLst>
                  </a:blip>
                  <a:stretch>
                    <a:fillRect/>
                  </a:stretch>
                </pic:blipFill>
                <pic:spPr>
                  <a:xfrm>
                    <a:off x="0" y="0"/>
                    <a:ext cx="2570215" cy="8705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15"/>
    <w:rsid w:val="00016720"/>
    <w:rsid w:val="000B3B76"/>
    <w:rsid w:val="000E5497"/>
    <w:rsid w:val="001348A9"/>
    <w:rsid w:val="001A5582"/>
    <w:rsid w:val="00237E7A"/>
    <w:rsid w:val="003564FC"/>
    <w:rsid w:val="003E049E"/>
    <w:rsid w:val="00740A15"/>
    <w:rsid w:val="007841FA"/>
    <w:rsid w:val="007B23B3"/>
    <w:rsid w:val="007C55ED"/>
    <w:rsid w:val="00883DF6"/>
    <w:rsid w:val="009302D1"/>
    <w:rsid w:val="0093401A"/>
    <w:rsid w:val="00A1011B"/>
    <w:rsid w:val="00A16ED9"/>
    <w:rsid w:val="00A4384D"/>
    <w:rsid w:val="00A513D9"/>
    <w:rsid w:val="00AA7F0D"/>
    <w:rsid w:val="00B7167C"/>
    <w:rsid w:val="00C73820"/>
    <w:rsid w:val="00C900DF"/>
    <w:rsid w:val="00C90233"/>
    <w:rsid w:val="00D156C4"/>
    <w:rsid w:val="00D51447"/>
    <w:rsid w:val="00E02A10"/>
    <w:rsid w:val="00E4736F"/>
    <w:rsid w:val="00F43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249A19"/>
  <w14:defaultImageDpi w14:val="300"/>
  <w15:docId w15:val="{868EC184-315C-49B7-88CC-33D0BF97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A15"/>
    <w:pPr>
      <w:tabs>
        <w:tab w:val="center" w:pos="4320"/>
        <w:tab w:val="right" w:pos="8640"/>
      </w:tabs>
    </w:pPr>
  </w:style>
  <w:style w:type="character" w:customStyle="1" w:styleId="HeaderChar">
    <w:name w:val="Header Char"/>
    <w:basedOn w:val="DefaultParagraphFont"/>
    <w:link w:val="Header"/>
    <w:uiPriority w:val="99"/>
    <w:rsid w:val="00740A15"/>
  </w:style>
  <w:style w:type="paragraph" w:styleId="Footer">
    <w:name w:val="footer"/>
    <w:basedOn w:val="Normal"/>
    <w:link w:val="FooterChar"/>
    <w:uiPriority w:val="99"/>
    <w:unhideWhenUsed/>
    <w:rsid w:val="00740A15"/>
    <w:pPr>
      <w:tabs>
        <w:tab w:val="center" w:pos="4320"/>
        <w:tab w:val="right" w:pos="8640"/>
      </w:tabs>
    </w:pPr>
  </w:style>
  <w:style w:type="character" w:customStyle="1" w:styleId="FooterChar">
    <w:name w:val="Footer Char"/>
    <w:basedOn w:val="DefaultParagraphFont"/>
    <w:link w:val="Footer"/>
    <w:uiPriority w:val="99"/>
    <w:rsid w:val="00740A15"/>
  </w:style>
  <w:style w:type="paragraph" w:styleId="BalloonText">
    <w:name w:val="Balloon Text"/>
    <w:basedOn w:val="Normal"/>
    <w:link w:val="BalloonTextChar"/>
    <w:uiPriority w:val="99"/>
    <w:semiHidden/>
    <w:unhideWhenUsed/>
    <w:rsid w:val="00740A15"/>
    <w:rPr>
      <w:rFonts w:ascii="Lucida Grande" w:hAnsi="Lucida Grande"/>
      <w:sz w:val="18"/>
      <w:szCs w:val="18"/>
    </w:rPr>
  </w:style>
  <w:style w:type="character" w:customStyle="1" w:styleId="BalloonTextChar">
    <w:name w:val="Balloon Text Char"/>
    <w:basedOn w:val="DefaultParagraphFont"/>
    <w:link w:val="BalloonText"/>
    <w:uiPriority w:val="99"/>
    <w:semiHidden/>
    <w:rsid w:val="00740A15"/>
    <w:rPr>
      <w:rFonts w:ascii="Lucida Grande" w:hAnsi="Lucida Grande"/>
      <w:sz w:val="18"/>
      <w:szCs w:val="18"/>
    </w:rPr>
  </w:style>
  <w:style w:type="character" w:styleId="Hyperlink">
    <w:name w:val="Hyperlink"/>
    <w:basedOn w:val="DefaultParagraphFont"/>
    <w:uiPriority w:val="99"/>
    <w:unhideWhenUsed/>
    <w:rsid w:val="00E4736F"/>
    <w:rPr>
      <w:color w:val="0000FF" w:themeColor="hyperlink"/>
      <w:u w:val="single"/>
    </w:rPr>
  </w:style>
  <w:style w:type="paragraph" w:customStyle="1" w:styleId="Default">
    <w:name w:val="Default"/>
    <w:rsid w:val="003564FC"/>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8" ma:contentTypeDescription="Create a new document." ma:contentTypeScope="" ma:versionID="e0a6339cae55e9c96d69fc436059dddf">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0e12937a9230b5f1169e17171b8f01ff"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03323-03F0-4F58-97B9-B1C2159FD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100E4-519B-4EEA-B206-D0C7C4F60933}">
  <ds:schemaRefs>
    <ds:schemaRef ds:uri="http://schemas.microsoft.com/sharepoint/v3/contenttype/forms"/>
  </ds:schemaRefs>
</ds:datastoreItem>
</file>

<file path=customXml/itemProps3.xml><?xml version="1.0" encoding="utf-8"?>
<ds:datastoreItem xmlns:ds="http://schemas.openxmlformats.org/officeDocument/2006/customXml" ds:itemID="{DABA5167-E803-4067-AF2A-149D9767D727}">
  <ds:schemaRefs>
    <ds:schemaRef ds:uri="http://purl.org/dc/dcmitype/"/>
    <ds:schemaRef ds:uri="http://schemas.microsoft.com/office/2006/documentManagement/types"/>
    <ds:schemaRef ds:uri="http://schemas.microsoft.com/office/infopath/2007/PartnerControls"/>
    <ds:schemaRef ds:uri="ac23c5a7-a92b-44f2-8d21-7feb59605c09"/>
    <ds:schemaRef ds:uri="http://purl.org/dc/elements/1.1/"/>
    <ds:schemaRef ds:uri="http://www.w3.org/XML/1998/namespace"/>
    <ds:schemaRef ds:uri="http://purl.org/dc/terms/"/>
    <ds:schemaRef ds:uri="http://schemas.openxmlformats.org/package/2006/metadata/core-properties"/>
    <ds:schemaRef ds:uri="14dac803-49a2-4f52-bdfd-8cc281aa6ab6"/>
    <ds:schemaRef ds:uri="http://schemas.microsoft.com/office/2006/metadata/properties"/>
  </ds:schemaRefs>
</ds:datastoreItem>
</file>

<file path=customXml/itemProps4.xml><?xml version="1.0" encoding="utf-8"?>
<ds:datastoreItem xmlns:ds="http://schemas.openxmlformats.org/officeDocument/2006/customXml" ds:itemID="{02505791-0895-48FF-B17A-CA4FDCF9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A39B3062</Template>
  <TotalTime>3</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Lesniak Swann</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Watson</dc:creator>
  <cp:keywords/>
  <dc:description/>
  <cp:lastModifiedBy>sarah.rowell</cp:lastModifiedBy>
  <cp:revision>3</cp:revision>
  <cp:lastPrinted>2016-05-24T13:39:00Z</cp:lastPrinted>
  <dcterms:created xsi:type="dcterms:W3CDTF">2018-02-01T16:00:00Z</dcterms:created>
  <dcterms:modified xsi:type="dcterms:W3CDTF">2018-02-02T09:36:00Z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ies>
</file>