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99630753"/>
        <w:docPartObj>
          <w:docPartGallery w:val="Cover Pages"/>
          <w:docPartUnique/>
        </w:docPartObj>
      </w:sdtPr>
      <w:sdtEndPr>
        <w:rPr>
          <w:rFonts w:asciiTheme="minorHAnsi" w:hAnsiTheme="minorHAnsi" w:cstheme="minorHAnsi"/>
          <w:color w:val="E2758F"/>
          <w:sz w:val="44"/>
          <w:szCs w:val="44"/>
        </w:rPr>
      </w:sdtEndPr>
      <w:sdtContent>
        <w:p w14:paraId="677729CF" w14:textId="70B2DAD7" w:rsidR="00560FFB" w:rsidRDefault="00560FFB" w:rsidP="001966AB">
          <w:r>
            <w:rPr>
              <w:noProof/>
            </w:rPr>
            <w:drawing>
              <wp:anchor distT="0" distB="0" distL="114300" distR="114300" simplePos="0" relativeHeight="251658240" behindDoc="1" locked="0" layoutInCell="1" allowOverlap="1" wp14:anchorId="718D4395" wp14:editId="50CB31B2">
                <wp:simplePos x="0" y="0"/>
                <wp:positionH relativeFrom="margin">
                  <wp:align>center</wp:align>
                </wp:positionH>
                <wp:positionV relativeFrom="margin">
                  <wp:posOffset>-918839</wp:posOffset>
                </wp:positionV>
                <wp:extent cx="8009225" cy="9818703"/>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srcRect b="4653"/>
                        <a:stretch/>
                      </pic:blipFill>
                      <pic:spPr bwMode="auto">
                        <a:xfrm>
                          <a:off x="0" y="0"/>
                          <a:ext cx="8009225" cy="98187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DDA36C" w14:textId="77777777" w:rsidR="00560FFB" w:rsidRDefault="00560FFB" w:rsidP="001966AB"/>
        <w:p w14:paraId="41145609" w14:textId="77777777" w:rsidR="00560FFB" w:rsidRDefault="00560FFB" w:rsidP="001966AB"/>
        <w:p w14:paraId="7F1B1E18" w14:textId="3951BCA8" w:rsidR="00560FFB" w:rsidRDefault="00560FFB" w:rsidP="001966AB"/>
        <w:p w14:paraId="3B9804E3" w14:textId="331C891B" w:rsidR="00DA472A" w:rsidRDefault="00DA472A" w:rsidP="001966AB">
          <w:pPr>
            <w:rPr>
              <w:rFonts w:asciiTheme="minorHAnsi" w:hAnsiTheme="minorHAnsi" w:cstheme="minorHAnsi"/>
              <w:color w:val="E2758F"/>
              <w:sz w:val="44"/>
              <w:szCs w:val="44"/>
            </w:rPr>
          </w:pPr>
        </w:p>
        <w:p w14:paraId="71738B3B" w14:textId="77777777" w:rsidR="00DA472A" w:rsidRDefault="00DA472A" w:rsidP="001966AB">
          <w:pPr>
            <w:rPr>
              <w:rFonts w:asciiTheme="minorHAnsi" w:hAnsiTheme="minorHAnsi" w:cstheme="minorHAnsi"/>
              <w:color w:val="E2758F"/>
              <w:sz w:val="44"/>
              <w:szCs w:val="44"/>
            </w:rPr>
          </w:pPr>
        </w:p>
        <w:p w14:paraId="4BE560F9" w14:textId="77777777" w:rsidR="00DA472A" w:rsidRDefault="00DA472A" w:rsidP="001966AB">
          <w:pPr>
            <w:rPr>
              <w:rFonts w:asciiTheme="minorHAnsi" w:hAnsiTheme="minorHAnsi" w:cstheme="minorHAnsi"/>
              <w:b/>
              <w:bCs/>
              <w:color w:val="E2758F"/>
              <w:sz w:val="52"/>
              <w:szCs w:val="52"/>
            </w:rPr>
          </w:pPr>
        </w:p>
        <w:p w14:paraId="7CE1FEA6" w14:textId="77777777" w:rsidR="00DA472A" w:rsidRDefault="00DA472A" w:rsidP="001966AB">
          <w:pPr>
            <w:rPr>
              <w:rFonts w:asciiTheme="minorHAnsi" w:hAnsiTheme="minorHAnsi" w:cstheme="minorHAnsi"/>
              <w:b/>
              <w:bCs/>
              <w:color w:val="E2758F"/>
              <w:sz w:val="52"/>
              <w:szCs w:val="52"/>
            </w:rPr>
          </w:pPr>
        </w:p>
        <w:p w14:paraId="7E107734" w14:textId="77777777" w:rsidR="00DA472A" w:rsidRDefault="00DA472A" w:rsidP="001966AB">
          <w:pPr>
            <w:rPr>
              <w:rFonts w:asciiTheme="minorHAnsi" w:hAnsiTheme="minorHAnsi" w:cstheme="minorHAnsi"/>
              <w:b/>
              <w:bCs/>
              <w:color w:val="E2758F"/>
              <w:sz w:val="52"/>
              <w:szCs w:val="52"/>
            </w:rPr>
          </w:pPr>
        </w:p>
        <w:p w14:paraId="7227084C" w14:textId="77777777" w:rsidR="00DA472A" w:rsidRDefault="00DA472A" w:rsidP="001966AB">
          <w:pPr>
            <w:rPr>
              <w:rFonts w:asciiTheme="minorHAnsi" w:hAnsiTheme="minorHAnsi" w:cstheme="minorHAnsi"/>
              <w:b/>
              <w:bCs/>
              <w:color w:val="E2758F"/>
              <w:sz w:val="52"/>
              <w:szCs w:val="52"/>
            </w:rPr>
          </w:pPr>
        </w:p>
        <w:p w14:paraId="0B77BFFF" w14:textId="77777777" w:rsidR="00F2037B" w:rsidRDefault="00F2037B" w:rsidP="001966AB">
          <w:pPr>
            <w:rPr>
              <w:rFonts w:asciiTheme="minorHAnsi" w:hAnsiTheme="minorHAnsi" w:cstheme="minorHAnsi"/>
              <w:b/>
              <w:bCs/>
              <w:color w:val="E2758F"/>
              <w:sz w:val="52"/>
              <w:szCs w:val="52"/>
            </w:rPr>
          </w:pPr>
        </w:p>
        <w:p w14:paraId="733D7B42" w14:textId="77777777" w:rsidR="00F2037B" w:rsidRDefault="00F2037B" w:rsidP="001966AB">
          <w:pPr>
            <w:rPr>
              <w:rFonts w:asciiTheme="minorHAnsi" w:hAnsiTheme="minorHAnsi" w:cstheme="minorHAnsi"/>
              <w:b/>
              <w:bCs/>
              <w:color w:val="E2758F"/>
              <w:sz w:val="52"/>
              <w:szCs w:val="52"/>
            </w:rPr>
          </w:pPr>
        </w:p>
        <w:p w14:paraId="7C231F86" w14:textId="77777777" w:rsidR="00F2037B" w:rsidRDefault="00F2037B" w:rsidP="001966AB">
          <w:pPr>
            <w:rPr>
              <w:rFonts w:asciiTheme="minorHAnsi" w:hAnsiTheme="minorHAnsi" w:cstheme="minorHAnsi"/>
              <w:b/>
              <w:bCs/>
              <w:color w:val="E2758F"/>
              <w:sz w:val="52"/>
              <w:szCs w:val="52"/>
            </w:rPr>
          </w:pPr>
        </w:p>
        <w:p w14:paraId="64FD724B" w14:textId="77777777" w:rsidR="00F2037B" w:rsidRDefault="00F2037B" w:rsidP="001966AB">
          <w:pPr>
            <w:rPr>
              <w:rFonts w:asciiTheme="minorHAnsi" w:hAnsiTheme="minorHAnsi" w:cstheme="minorHAnsi"/>
              <w:b/>
              <w:bCs/>
              <w:color w:val="E2758F"/>
              <w:sz w:val="52"/>
              <w:szCs w:val="52"/>
            </w:rPr>
          </w:pPr>
        </w:p>
        <w:p w14:paraId="7F1D7B3C" w14:textId="77777777" w:rsidR="00F2037B" w:rsidRDefault="00F2037B" w:rsidP="001966AB">
          <w:pPr>
            <w:rPr>
              <w:rFonts w:asciiTheme="minorHAnsi" w:hAnsiTheme="minorHAnsi" w:cstheme="minorHAnsi"/>
              <w:b/>
              <w:bCs/>
              <w:color w:val="E2758F"/>
              <w:sz w:val="52"/>
              <w:szCs w:val="52"/>
            </w:rPr>
          </w:pPr>
        </w:p>
        <w:p w14:paraId="0C09124E" w14:textId="77777777" w:rsidR="00F2037B" w:rsidRDefault="00F2037B" w:rsidP="001966AB">
          <w:pPr>
            <w:rPr>
              <w:rFonts w:asciiTheme="minorHAnsi" w:hAnsiTheme="minorHAnsi" w:cstheme="minorHAnsi"/>
              <w:b/>
              <w:bCs/>
              <w:color w:val="E2758F"/>
              <w:sz w:val="52"/>
              <w:szCs w:val="52"/>
            </w:rPr>
          </w:pPr>
        </w:p>
        <w:p w14:paraId="270320A4" w14:textId="77777777" w:rsidR="00F2037B" w:rsidRDefault="00F2037B" w:rsidP="001966AB">
          <w:pPr>
            <w:rPr>
              <w:rFonts w:asciiTheme="minorHAnsi" w:hAnsiTheme="minorHAnsi" w:cstheme="minorHAnsi"/>
              <w:b/>
              <w:bCs/>
              <w:color w:val="E2758F"/>
              <w:sz w:val="52"/>
              <w:szCs w:val="52"/>
            </w:rPr>
          </w:pPr>
        </w:p>
        <w:p w14:paraId="507FB286" w14:textId="77777777" w:rsidR="00F2037B" w:rsidRDefault="00F2037B" w:rsidP="001966AB">
          <w:pPr>
            <w:rPr>
              <w:rFonts w:asciiTheme="minorHAnsi" w:hAnsiTheme="minorHAnsi" w:cstheme="minorHAnsi"/>
              <w:b/>
              <w:bCs/>
              <w:color w:val="E2758F"/>
              <w:sz w:val="52"/>
              <w:szCs w:val="52"/>
            </w:rPr>
          </w:pPr>
        </w:p>
        <w:p w14:paraId="23D583F2" w14:textId="77777777" w:rsidR="00F2037B" w:rsidRDefault="00F2037B" w:rsidP="001966AB">
          <w:pPr>
            <w:rPr>
              <w:rFonts w:asciiTheme="minorHAnsi" w:hAnsiTheme="minorHAnsi" w:cstheme="minorHAnsi"/>
              <w:b/>
              <w:bCs/>
              <w:color w:val="E2758F"/>
              <w:sz w:val="52"/>
              <w:szCs w:val="52"/>
            </w:rPr>
          </w:pPr>
        </w:p>
        <w:p w14:paraId="43DBADA0" w14:textId="77777777" w:rsidR="00F2037B" w:rsidRDefault="00F2037B" w:rsidP="001966AB">
          <w:pPr>
            <w:rPr>
              <w:rFonts w:asciiTheme="minorHAnsi" w:hAnsiTheme="minorHAnsi" w:cstheme="minorHAnsi"/>
              <w:b/>
              <w:bCs/>
              <w:color w:val="E2758F"/>
              <w:sz w:val="52"/>
              <w:szCs w:val="52"/>
            </w:rPr>
          </w:pPr>
        </w:p>
        <w:p w14:paraId="7A6B56A1" w14:textId="77777777" w:rsidR="00F2037B" w:rsidRDefault="00F2037B" w:rsidP="001966AB">
          <w:pPr>
            <w:rPr>
              <w:rFonts w:asciiTheme="minorHAnsi" w:hAnsiTheme="minorHAnsi" w:cstheme="minorHAnsi"/>
              <w:b/>
              <w:bCs/>
              <w:color w:val="E2758F"/>
              <w:sz w:val="52"/>
              <w:szCs w:val="52"/>
            </w:rPr>
          </w:pPr>
        </w:p>
        <w:p w14:paraId="7FBB6E65" w14:textId="77777777" w:rsidR="00F2037B" w:rsidRDefault="00F2037B" w:rsidP="001966AB">
          <w:pPr>
            <w:rPr>
              <w:rFonts w:asciiTheme="minorHAnsi" w:hAnsiTheme="minorHAnsi" w:cstheme="minorHAnsi"/>
              <w:b/>
              <w:bCs/>
              <w:color w:val="E2758F"/>
              <w:sz w:val="52"/>
              <w:szCs w:val="52"/>
            </w:rPr>
          </w:pPr>
        </w:p>
        <w:p w14:paraId="5BB3AA62" w14:textId="65F45813" w:rsidR="00F2037B" w:rsidRDefault="00F2037B" w:rsidP="001966AB">
          <w:pPr>
            <w:rPr>
              <w:rFonts w:asciiTheme="minorHAnsi" w:hAnsiTheme="minorHAnsi" w:cstheme="minorHAnsi"/>
              <w:b/>
              <w:bCs/>
              <w:color w:val="E2758F"/>
              <w:sz w:val="52"/>
              <w:szCs w:val="52"/>
            </w:rPr>
          </w:pPr>
        </w:p>
        <w:p w14:paraId="1F4AA84E" w14:textId="77777777" w:rsidR="00CE249B" w:rsidRDefault="00CE249B" w:rsidP="001966AB">
          <w:pPr>
            <w:rPr>
              <w:rFonts w:asciiTheme="minorHAnsi" w:hAnsiTheme="minorHAnsi" w:cstheme="minorHAnsi"/>
              <w:b/>
              <w:bCs/>
              <w:color w:val="E2758F"/>
              <w:sz w:val="52"/>
              <w:szCs w:val="52"/>
            </w:rPr>
          </w:pPr>
        </w:p>
        <w:p w14:paraId="68CE6B15" w14:textId="77777777" w:rsidR="0059575A" w:rsidRDefault="0059575A" w:rsidP="001966AB">
          <w:pPr>
            <w:rPr>
              <w:rFonts w:asciiTheme="minorHAnsi" w:hAnsiTheme="minorHAnsi" w:cstheme="minorHAnsi"/>
              <w:b/>
              <w:bCs/>
              <w:color w:val="E2758F"/>
              <w:sz w:val="52"/>
              <w:szCs w:val="52"/>
            </w:rPr>
          </w:pPr>
        </w:p>
        <w:p w14:paraId="544E513B" w14:textId="7C80C056" w:rsidR="00836091" w:rsidRDefault="00297834" w:rsidP="001966AB">
          <w:pPr>
            <w:rPr>
              <w:rFonts w:asciiTheme="minorHAnsi" w:hAnsiTheme="minorHAnsi" w:cstheme="minorHAnsi"/>
              <w:color w:val="E2758F"/>
              <w:sz w:val="36"/>
              <w:szCs w:val="36"/>
            </w:rPr>
          </w:pPr>
          <w:r>
            <w:rPr>
              <w:rFonts w:asciiTheme="minorHAnsi" w:hAnsiTheme="minorHAnsi" w:cstheme="minorHAnsi"/>
              <w:b/>
              <w:bCs/>
              <w:color w:val="E2758F"/>
              <w:sz w:val="44"/>
              <w:szCs w:val="44"/>
            </w:rPr>
            <w:t>Additional Educational Courses Manager</w:t>
          </w:r>
          <w:r w:rsidR="00D438A7">
            <w:rPr>
              <w:rFonts w:asciiTheme="minorHAnsi" w:hAnsiTheme="minorHAnsi" w:cstheme="minorHAnsi"/>
              <w:b/>
              <w:bCs/>
              <w:color w:val="E2758F"/>
              <w:sz w:val="44"/>
              <w:szCs w:val="44"/>
            </w:rPr>
            <w:t>, Job Description, Job Specification and Objectives.</w:t>
          </w:r>
        </w:p>
      </w:sdtContent>
    </w:sdt>
    <w:p w14:paraId="27D4D0DC" w14:textId="77777777" w:rsidR="00C42E9D" w:rsidRDefault="00C42E9D" w:rsidP="001966AB">
      <w:pPr>
        <w:rPr>
          <w:rFonts w:asciiTheme="minorHAnsi" w:hAnsiTheme="minorHAnsi" w:cstheme="minorHAnsi"/>
          <w:color w:val="466188"/>
        </w:rPr>
      </w:pPr>
    </w:p>
    <w:p w14:paraId="44BF55FE" w14:textId="77777777" w:rsidR="000F03E3" w:rsidRPr="000F03E3" w:rsidRDefault="000F03E3" w:rsidP="000F03E3">
      <w:pPr>
        <w:spacing w:before="100" w:beforeAutospacing="1" w:after="100" w:afterAutospacing="1"/>
        <w:rPr>
          <w:rFonts w:ascii="Calibri" w:hAnsi="Calibri" w:cs="Calibri"/>
          <w:lang w:val="en-GB" w:eastAsia="en-GB"/>
        </w:rPr>
      </w:pPr>
      <w:r w:rsidRPr="000F03E3">
        <w:rPr>
          <w:rFonts w:ascii="Calibri" w:hAnsi="Calibri" w:cs="Calibri"/>
          <w:b/>
          <w:bCs/>
          <w:lang w:val="en-GB" w:eastAsia="en-GB"/>
        </w:rPr>
        <w:t>Job Title:</w:t>
      </w:r>
      <w:r w:rsidRPr="000F03E3">
        <w:rPr>
          <w:rFonts w:ascii="Calibri" w:hAnsi="Calibri" w:cs="Calibri"/>
          <w:lang w:val="en-GB" w:eastAsia="en-GB"/>
        </w:rPr>
        <w:t xml:space="preserve"> Additional Educational Courses Manager</w:t>
      </w:r>
    </w:p>
    <w:p w14:paraId="7B52DAFE" w14:textId="77777777" w:rsidR="000F03E3" w:rsidRPr="000F03E3" w:rsidRDefault="000F03E3" w:rsidP="000F03E3">
      <w:pPr>
        <w:spacing w:before="100" w:beforeAutospacing="1" w:after="100" w:afterAutospacing="1"/>
        <w:rPr>
          <w:rFonts w:ascii="Calibri" w:hAnsi="Calibri" w:cs="Calibri"/>
          <w:lang w:val="en-GB" w:eastAsia="en-GB"/>
        </w:rPr>
      </w:pPr>
      <w:r w:rsidRPr="000F03E3">
        <w:rPr>
          <w:rFonts w:ascii="Calibri" w:hAnsi="Calibri" w:cs="Calibri"/>
          <w:b/>
          <w:bCs/>
          <w:lang w:val="en-GB" w:eastAsia="en-GB"/>
        </w:rPr>
        <w:t>Location:</w:t>
      </w:r>
      <w:r w:rsidRPr="000F03E3">
        <w:rPr>
          <w:rFonts w:ascii="Calibri" w:hAnsi="Calibri" w:cs="Calibri"/>
          <w:lang w:val="en-GB" w:eastAsia="en-GB"/>
        </w:rPr>
        <w:t xml:space="preserve"> St Andrews College, Cambridge</w:t>
      </w:r>
    </w:p>
    <w:p w14:paraId="34A84DCA" w14:textId="77777777" w:rsidR="000F03E3" w:rsidRPr="000F03E3" w:rsidRDefault="000F03E3" w:rsidP="000F03E3">
      <w:pPr>
        <w:spacing w:before="100" w:beforeAutospacing="1" w:after="100" w:afterAutospacing="1"/>
        <w:rPr>
          <w:rFonts w:ascii="Calibri" w:hAnsi="Calibri" w:cs="Calibri"/>
          <w:lang w:val="en-GB" w:eastAsia="en-GB"/>
        </w:rPr>
      </w:pPr>
      <w:r w:rsidRPr="000F03E3">
        <w:rPr>
          <w:rFonts w:ascii="Calibri" w:hAnsi="Calibri" w:cs="Calibri"/>
          <w:b/>
          <w:bCs/>
          <w:lang w:val="en-GB" w:eastAsia="en-GB"/>
        </w:rPr>
        <w:t>Salary:</w:t>
      </w:r>
      <w:r w:rsidRPr="000F03E3">
        <w:rPr>
          <w:rFonts w:ascii="Calibri" w:hAnsi="Calibri" w:cs="Calibri"/>
          <w:lang w:val="en-GB" w:eastAsia="en-GB"/>
        </w:rPr>
        <w:t xml:space="preserve"> £30,000 - £35,000 per annum</w:t>
      </w:r>
    </w:p>
    <w:p w14:paraId="37BD209D" w14:textId="77777777" w:rsidR="000F03E3" w:rsidRPr="000F03E3" w:rsidRDefault="000F03E3" w:rsidP="000F03E3">
      <w:pPr>
        <w:spacing w:before="100" w:beforeAutospacing="1" w:after="100" w:afterAutospacing="1"/>
        <w:rPr>
          <w:rFonts w:ascii="Calibri" w:hAnsi="Calibri" w:cs="Calibri"/>
          <w:lang w:val="en-GB" w:eastAsia="en-GB"/>
        </w:rPr>
      </w:pPr>
      <w:r w:rsidRPr="000F03E3">
        <w:rPr>
          <w:rFonts w:ascii="Calibri" w:hAnsi="Calibri" w:cs="Calibri"/>
          <w:b/>
          <w:bCs/>
          <w:lang w:val="en-GB" w:eastAsia="en-GB"/>
        </w:rPr>
        <w:t>Reports to:</w:t>
      </w:r>
      <w:r w:rsidRPr="000F03E3">
        <w:rPr>
          <w:rFonts w:ascii="Calibri" w:hAnsi="Calibri" w:cs="Calibri"/>
          <w:lang w:val="en-GB" w:eastAsia="en-GB"/>
        </w:rPr>
        <w:t xml:space="preserve"> Head Teacher</w:t>
      </w:r>
    </w:p>
    <w:p w14:paraId="6D9905E4" w14:textId="77777777" w:rsidR="000F03E3" w:rsidRPr="000F03E3" w:rsidRDefault="000F03E3" w:rsidP="000F03E3">
      <w:pPr>
        <w:spacing w:before="100" w:beforeAutospacing="1" w:after="100" w:afterAutospacing="1"/>
        <w:rPr>
          <w:rFonts w:ascii="Calibri" w:hAnsi="Calibri" w:cs="Calibri"/>
          <w:lang w:val="en-GB" w:eastAsia="en-GB"/>
        </w:rPr>
      </w:pPr>
      <w:r w:rsidRPr="000F03E3">
        <w:rPr>
          <w:rFonts w:ascii="Calibri" w:hAnsi="Calibri" w:cs="Calibri"/>
          <w:b/>
          <w:bCs/>
          <w:lang w:val="en-GB" w:eastAsia="en-GB"/>
        </w:rPr>
        <w:t>Job Summary:</w:t>
      </w:r>
    </w:p>
    <w:p w14:paraId="2283FA62" w14:textId="77777777" w:rsidR="000F03E3" w:rsidRPr="000F03E3" w:rsidRDefault="000F03E3" w:rsidP="000F03E3">
      <w:pPr>
        <w:spacing w:before="100" w:beforeAutospacing="1" w:after="100" w:afterAutospacing="1"/>
        <w:rPr>
          <w:rFonts w:ascii="Calibri" w:hAnsi="Calibri" w:cs="Calibri"/>
          <w:lang w:val="en-GB" w:eastAsia="en-GB"/>
        </w:rPr>
      </w:pPr>
      <w:r w:rsidRPr="000F03E3">
        <w:rPr>
          <w:rFonts w:ascii="Calibri" w:hAnsi="Calibri" w:cs="Calibri"/>
          <w:lang w:val="en-GB" w:eastAsia="en-GB"/>
        </w:rPr>
        <w:t>The Manager - Additional Courses is responsible for overseeing the planning, implementation, and management of supplementary educational programs at St Andrews College, Cambridge. This role includes the recruitment and supervision of teaching and administrative staff, management of timetables, coordination of student trips, and oversight of accommodation arrangements for additional course participants. The Manager will also serve as the primary liaison between the college and external academic institutions or agents. Additionally, the role involves delivering English for Academic Purposes (EAP) and English as an Additional Language (EAL) instruction.</w:t>
      </w:r>
    </w:p>
    <w:p w14:paraId="3C295380" w14:textId="77777777" w:rsidR="000F03E3" w:rsidRPr="000F03E3" w:rsidRDefault="000F03E3" w:rsidP="000F03E3">
      <w:pPr>
        <w:spacing w:before="100" w:beforeAutospacing="1" w:after="100" w:afterAutospacing="1"/>
        <w:rPr>
          <w:rFonts w:ascii="Calibri" w:hAnsi="Calibri" w:cs="Calibri"/>
          <w:lang w:val="en-GB" w:eastAsia="en-GB"/>
        </w:rPr>
      </w:pPr>
      <w:r w:rsidRPr="000F03E3">
        <w:rPr>
          <w:rFonts w:ascii="Calibri" w:hAnsi="Calibri" w:cs="Calibri"/>
          <w:b/>
          <w:bCs/>
          <w:lang w:val="en-GB" w:eastAsia="en-GB"/>
        </w:rPr>
        <w:t>Key Responsibilities:</w:t>
      </w:r>
    </w:p>
    <w:p w14:paraId="18751D6F" w14:textId="77777777" w:rsidR="000F03E3" w:rsidRPr="000F03E3" w:rsidRDefault="000F03E3" w:rsidP="000F03E3">
      <w:pPr>
        <w:numPr>
          <w:ilvl w:val="0"/>
          <w:numId w:val="48"/>
        </w:numPr>
        <w:spacing w:before="100" w:beforeAutospacing="1" w:after="100" w:afterAutospacing="1" w:line="278" w:lineRule="auto"/>
        <w:rPr>
          <w:rFonts w:ascii="Calibri" w:hAnsi="Calibri" w:cs="Calibri"/>
          <w:lang w:val="en-GB" w:eastAsia="en-GB"/>
        </w:rPr>
      </w:pPr>
      <w:r w:rsidRPr="000F03E3">
        <w:rPr>
          <w:rFonts w:ascii="Calibri" w:hAnsi="Calibri" w:cs="Calibri"/>
          <w:b/>
          <w:bCs/>
          <w:lang w:val="en-GB" w:eastAsia="en-GB"/>
        </w:rPr>
        <w:t>Program Management:</w:t>
      </w:r>
    </w:p>
    <w:p w14:paraId="5FF6ED2F" w14:textId="77777777" w:rsidR="000F03E3" w:rsidRPr="000F03E3" w:rsidRDefault="000F03E3" w:rsidP="000F03E3">
      <w:pPr>
        <w:numPr>
          <w:ilvl w:val="1"/>
          <w:numId w:val="48"/>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Develop and manage additional courses, ensuring they meet educational standards and student needs.</w:t>
      </w:r>
    </w:p>
    <w:p w14:paraId="1EF61751" w14:textId="77777777" w:rsidR="000F03E3" w:rsidRPr="000F03E3" w:rsidRDefault="000F03E3" w:rsidP="000F03E3">
      <w:pPr>
        <w:numPr>
          <w:ilvl w:val="1"/>
          <w:numId w:val="48"/>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Coordinate with academic departments to integrate supplementary programs effectively.</w:t>
      </w:r>
    </w:p>
    <w:p w14:paraId="61E93FD6" w14:textId="77777777" w:rsidR="000F03E3" w:rsidRPr="000F03E3" w:rsidRDefault="000F03E3" w:rsidP="000F03E3">
      <w:pPr>
        <w:numPr>
          <w:ilvl w:val="0"/>
          <w:numId w:val="48"/>
        </w:numPr>
        <w:spacing w:before="100" w:beforeAutospacing="1" w:after="100" w:afterAutospacing="1" w:line="278" w:lineRule="auto"/>
        <w:rPr>
          <w:rFonts w:ascii="Calibri" w:hAnsi="Calibri" w:cs="Calibri"/>
          <w:lang w:val="en-GB" w:eastAsia="en-GB"/>
        </w:rPr>
      </w:pPr>
      <w:r w:rsidRPr="000F03E3">
        <w:rPr>
          <w:rFonts w:ascii="Calibri" w:hAnsi="Calibri" w:cs="Calibri"/>
          <w:b/>
          <w:bCs/>
          <w:lang w:val="en-GB" w:eastAsia="en-GB"/>
        </w:rPr>
        <w:t>Staff Recruitment and Supervision:</w:t>
      </w:r>
    </w:p>
    <w:p w14:paraId="4C42E489" w14:textId="77777777" w:rsidR="000F03E3" w:rsidRPr="000F03E3" w:rsidRDefault="000F03E3" w:rsidP="000F03E3">
      <w:pPr>
        <w:numPr>
          <w:ilvl w:val="1"/>
          <w:numId w:val="48"/>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Recruit qualified teaching and administrative staff for additional courses in conjunction with the college’s HR Department.</w:t>
      </w:r>
    </w:p>
    <w:p w14:paraId="3D4635E9" w14:textId="77777777" w:rsidR="000F03E3" w:rsidRPr="000F03E3" w:rsidRDefault="000F03E3" w:rsidP="000F03E3">
      <w:pPr>
        <w:numPr>
          <w:ilvl w:val="1"/>
          <w:numId w:val="48"/>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Manage and schedule hourly-paid teaching staff, ensuring optimal allocation of teaching hours.</w:t>
      </w:r>
    </w:p>
    <w:p w14:paraId="498EF2D3" w14:textId="77777777" w:rsidR="000F03E3" w:rsidRPr="000F03E3" w:rsidRDefault="000F03E3" w:rsidP="000F03E3">
      <w:pPr>
        <w:numPr>
          <w:ilvl w:val="1"/>
          <w:numId w:val="48"/>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Conduct performance evaluations and provide professional development opportunities.</w:t>
      </w:r>
    </w:p>
    <w:p w14:paraId="0C0677ED" w14:textId="77777777" w:rsidR="000F03E3" w:rsidRPr="000F03E3" w:rsidRDefault="000F03E3" w:rsidP="000F03E3">
      <w:pPr>
        <w:numPr>
          <w:ilvl w:val="0"/>
          <w:numId w:val="48"/>
        </w:numPr>
        <w:spacing w:before="100" w:beforeAutospacing="1" w:after="100" w:afterAutospacing="1" w:line="278" w:lineRule="auto"/>
        <w:rPr>
          <w:rFonts w:ascii="Calibri" w:hAnsi="Calibri" w:cs="Calibri"/>
          <w:lang w:val="en-GB" w:eastAsia="en-GB"/>
        </w:rPr>
      </w:pPr>
      <w:r w:rsidRPr="000F03E3">
        <w:rPr>
          <w:rFonts w:ascii="Calibri" w:hAnsi="Calibri" w:cs="Calibri"/>
          <w:b/>
          <w:bCs/>
          <w:lang w:val="en-GB" w:eastAsia="en-GB"/>
        </w:rPr>
        <w:t>Timetable and Logistics Management:</w:t>
      </w:r>
    </w:p>
    <w:p w14:paraId="6F336875" w14:textId="77777777" w:rsidR="000F03E3" w:rsidRPr="000F03E3" w:rsidRDefault="000F03E3" w:rsidP="000F03E3">
      <w:pPr>
        <w:numPr>
          <w:ilvl w:val="1"/>
          <w:numId w:val="48"/>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Develop and manage course timetables, ensuring efficient use of resources and facilities.</w:t>
      </w:r>
    </w:p>
    <w:p w14:paraId="223B3489" w14:textId="77777777" w:rsidR="000F03E3" w:rsidRPr="000F03E3" w:rsidRDefault="000F03E3" w:rsidP="000F03E3">
      <w:pPr>
        <w:numPr>
          <w:ilvl w:val="1"/>
          <w:numId w:val="48"/>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Organize and oversee educational trips and extracurricular activities associated with additional courses.</w:t>
      </w:r>
    </w:p>
    <w:p w14:paraId="545B3220" w14:textId="77777777" w:rsidR="000F03E3" w:rsidRPr="000F03E3" w:rsidRDefault="000F03E3" w:rsidP="000F03E3">
      <w:pPr>
        <w:numPr>
          <w:ilvl w:val="0"/>
          <w:numId w:val="48"/>
        </w:numPr>
        <w:spacing w:before="100" w:beforeAutospacing="1" w:after="100" w:afterAutospacing="1" w:line="278" w:lineRule="auto"/>
        <w:rPr>
          <w:rFonts w:ascii="Calibri" w:hAnsi="Calibri" w:cs="Calibri"/>
          <w:lang w:val="en-GB" w:eastAsia="en-GB"/>
        </w:rPr>
      </w:pPr>
      <w:r w:rsidRPr="000F03E3">
        <w:rPr>
          <w:rFonts w:ascii="Calibri" w:hAnsi="Calibri" w:cs="Calibri"/>
          <w:b/>
          <w:bCs/>
          <w:lang w:val="en-GB" w:eastAsia="en-GB"/>
        </w:rPr>
        <w:t>Accommodation Coordination:</w:t>
      </w:r>
    </w:p>
    <w:p w14:paraId="499EE4F8" w14:textId="77777777" w:rsidR="000F03E3" w:rsidRPr="000F03E3" w:rsidRDefault="000F03E3" w:rsidP="000F03E3">
      <w:pPr>
        <w:numPr>
          <w:ilvl w:val="1"/>
          <w:numId w:val="48"/>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Arrange and manage accommodation for students enrolled in additional courses, ensuring their welfare and safety.</w:t>
      </w:r>
    </w:p>
    <w:p w14:paraId="6FC2D4C8" w14:textId="77777777" w:rsidR="000F03E3" w:rsidRPr="000F03E3" w:rsidRDefault="000F03E3" w:rsidP="000F03E3">
      <w:pPr>
        <w:numPr>
          <w:ilvl w:val="0"/>
          <w:numId w:val="48"/>
        </w:numPr>
        <w:spacing w:before="100" w:beforeAutospacing="1" w:after="100" w:afterAutospacing="1" w:line="278" w:lineRule="auto"/>
        <w:rPr>
          <w:rFonts w:ascii="Calibri" w:hAnsi="Calibri" w:cs="Calibri"/>
          <w:lang w:val="en-GB" w:eastAsia="en-GB"/>
        </w:rPr>
      </w:pPr>
      <w:r w:rsidRPr="000F03E3">
        <w:rPr>
          <w:rFonts w:ascii="Calibri" w:hAnsi="Calibri" w:cs="Calibri"/>
          <w:b/>
          <w:bCs/>
          <w:lang w:val="en-GB" w:eastAsia="en-GB"/>
        </w:rPr>
        <w:t>External Relations:</w:t>
      </w:r>
    </w:p>
    <w:p w14:paraId="206A02EE" w14:textId="77777777" w:rsidR="000F03E3" w:rsidRPr="000F03E3" w:rsidRDefault="000F03E3" w:rsidP="000F03E3">
      <w:pPr>
        <w:numPr>
          <w:ilvl w:val="1"/>
          <w:numId w:val="48"/>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Act as the primary contact for external academic institutions and agents sending students to the college.</w:t>
      </w:r>
    </w:p>
    <w:p w14:paraId="1DFF2B1F" w14:textId="77777777" w:rsidR="000F03E3" w:rsidRPr="000F03E3" w:rsidRDefault="000F03E3" w:rsidP="000F03E3">
      <w:pPr>
        <w:numPr>
          <w:ilvl w:val="1"/>
          <w:numId w:val="48"/>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lastRenderedPageBreak/>
        <w:t>Maintain and develop partnerships to enhance the college's supplementary programs.</w:t>
      </w:r>
    </w:p>
    <w:p w14:paraId="612602C0" w14:textId="77777777" w:rsidR="000F03E3" w:rsidRPr="000F03E3" w:rsidRDefault="000F03E3" w:rsidP="000F03E3">
      <w:pPr>
        <w:spacing w:before="100" w:beforeAutospacing="1" w:after="100" w:afterAutospacing="1"/>
        <w:rPr>
          <w:rFonts w:ascii="Calibri" w:hAnsi="Calibri" w:cs="Calibri"/>
          <w:lang w:val="en-GB" w:eastAsia="en-GB"/>
        </w:rPr>
      </w:pPr>
    </w:p>
    <w:p w14:paraId="0A446C53" w14:textId="77777777" w:rsidR="000F03E3" w:rsidRPr="000F03E3" w:rsidRDefault="000F03E3" w:rsidP="000F03E3">
      <w:pPr>
        <w:numPr>
          <w:ilvl w:val="0"/>
          <w:numId w:val="48"/>
        </w:numPr>
        <w:spacing w:before="100" w:beforeAutospacing="1" w:after="100" w:afterAutospacing="1" w:line="278" w:lineRule="auto"/>
        <w:rPr>
          <w:rFonts w:ascii="Calibri" w:hAnsi="Calibri" w:cs="Calibri"/>
          <w:lang w:val="en-GB" w:eastAsia="en-GB"/>
        </w:rPr>
      </w:pPr>
      <w:r w:rsidRPr="000F03E3">
        <w:rPr>
          <w:rFonts w:ascii="Calibri" w:hAnsi="Calibri" w:cs="Calibri"/>
          <w:b/>
          <w:bCs/>
          <w:lang w:val="en-GB" w:eastAsia="en-GB"/>
        </w:rPr>
        <w:t>Teaching Responsibilities:</w:t>
      </w:r>
    </w:p>
    <w:p w14:paraId="7DFC6731" w14:textId="77777777" w:rsidR="000F03E3" w:rsidRPr="000F03E3" w:rsidRDefault="000F03E3" w:rsidP="000F03E3">
      <w:pPr>
        <w:numPr>
          <w:ilvl w:val="1"/>
          <w:numId w:val="48"/>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Deliver EAP and EAL instruction to students, utilising effective teaching methodologies.</w:t>
      </w:r>
    </w:p>
    <w:p w14:paraId="570FC819" w14:textId="77777777" w:rsidR="000F03E3" w:rsidRPr="000F03E3" w:rsidRDefault="000F03E3" w:rsidP="000F03E3">
      <w:pPr>
        <w:numPr>
          <w:ilvl w:val="1"/>
          <w:numId w:val="48"/>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Develop and update curriculum materials to meet the evolving needs of students.</w:t>
      </w:r>
    </w:p>
    <w:p w14:paraId="137C4652" w14:textId="77777777" w:rsidR="000F03E3" w:rsidRPr="000F03E3" w:rsidRDefault="000F03E3" w:rsidP="000F03E3">
      <w:pPr>
        <w:numPr>
          <w:ilvl w:val="0"/>
          <w:numId w:val="48"/>
        </w:numPr>
        <w:spacing w:before="100" w:beforeAutospacing="1" w:after="100" w:afterAutospacing="1" w:line="278" w:lineRule="auto"/>
        <w:rPr>
          <w:rFonts w:ascii="Calibri" w:hAnsi="Calibri" w:cs="Calibri"/>
          <w:lang w:val="en-GB" w:eastAsia="en-GB"/>
        </w:rPr>
      </w:pPr>
      <w:r w:rsidRPr="000F03E3">
        <w:rPr>
          <w:rFonts w:ascii="Calibri" w:hAnsi="Calibri" w:cs="Calibri"/>
          <w:b/>
          <w:bCs/>
          <w:lang w:val="en-GB" w:eastAsia="en-GB"/>
        </w:rPr>
        <w:t>Professional Development (INSET):</w:t>
      </w:r>
    </w:p>
    <w:p w14:paraId="21A26619" w14:textId="77777777" w:rsidR="000F03E3" w:rsidRPr="000F03E3" w:rsidRDefault="000F03E3" w:rsidP="000F03E3">
      <w:pPr>
        <w:numPr>
          <w:ilvl w:val="1"/>
          <w:numId w:val="48"/>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Plan and deliver in-service training (INSET) sessions to enhance product awareness and teaching effectiveness among staff.</w:t>
      </w:r>
    </w:p>
    <w:p w14:paraId="6E338A4C" w14:textId="77777777" w:rsidR="000F03E3" w:rsidRPr="000F03E3" w:rsidRDefault="000F03E3" w:rsidP="000F03E3">
      <w:pPr>
        <w:spacing w:before="100" w:beforeAutospacing="1" w:after="100" w:afterAutospacing="1"/>
        <w:rPr>
          <w:rFonts w:ascii="Calibri" w:hAnsi="Calibri" w:cs="Calibri"/>
          <w:lang w:val="en-GB" w:eastAsia="en-GB"/>
        </w:rPr>
      </w:pPr>
      <w:r w:rsidRPr="000F03E3">
        <w:rPr>
          <w:rFonts w:ascii="Calibri" w:hAnsi="Calibri" w:cs="Calibri"/>
          <w:b/>
          <w:bCs/>
          <w:lang w:val="en-GB" w:eastAsia="en-GB"/>
        </w:rPr>
        <w:t>Qualifications and Experience:</w:t>
      </w:r>
    </w:p>
    <w:p w14:paraId="4A4D6ECF" w14:textId="566DA7DB" w:rsidR="000F03E3" w:rsidRPr="000F03E3" w:rsidRDefault="000F03E3" w:rsidP="000F03E3">
      <w:pPr>
        <w:numPr>
          <w:ilvl w:val="0"/>
          <w:numId w:val="49"/>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 xml:space="preserve">Bachelor’s degree in Education, English, or a related field; a </w:t>
      </w:r>
      <w:r w:rsidR="00297834" w:rsidRPr="000F03E3">
        <w:rPr>
          <w:rFonts w:ascii="Calibri" w:hAnsi="Calibri" w:cs="Calibri"/>
          <w:lang w:val="en-GB" w:eastAsia="en-GB"/>
        </w:rPr>
        <w:t>master’s</w:t>
      </w:r>
      <w:r w:rsidRPr="000F03E3">
        <w:rPr>
          <w:rFonts w:ascii="Calibri" w:hAnsi="Calibri" w:cs="Calibri"/>
          <w:lang w:val="en-GB" w:eastAsia="en-GB"/>
        </w:rPr>
        <w:t xml:space="preserve"> degree is preferred.</w:t>
      </w:r>
    </w:p>
    <w:p w14:paraId="17A0D5F1" w14:textId="77777777" w:rsidR="000F03E3" w:rsidRPr="000F03E3" w:rsidRDefault="000F03E3" w:rsidP="000F03E3">
      <w:pPr>
        <w:numPr>
          <w:ilvl w:val="0"/>
          <w:numId w:val="49"/>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Possession of CELTA and DELTA certifications.</w:t>
      </w:r>
    </w:p>
    <w:p w14:paraId="103C30C2" w14:textId="77777777" w:rsidR="000F03E3" w:rsidRPr="000F03E3" w:rsidRDefault="000F03E3" w:rsidP="000F03E3">
      <w:pPr>
        <w:numPr>
          <w:ilvl w:val="0"/>
          <w:numId w:val="49"/>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Proven experience in teaching EAP and EAL courses.</w:t>
      </w:r>
    </w:p>
    <w:p w14:paraId="70272A69" w14:textId="77777777" w:rsidR="000F03E3" w:rsidRPr="000F03E3" w:rsidRDefault="000F03E3" w:rsidP="000F03E3">
      <w:pPr>
        <w:numPr>
          <w:ilvl w:val="0"/>
          <w:numId w:val="49"/>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Demonstrated experience in program management and staff supervision.</w:t>
      </w:r>
    </w:p>
    <w:p w14:paraId="2992F73B" w14:textId="77777777" w:rsidR="000F03E3" w:rsidRPr="000F03E3" w:rsidRDefault="000F03E3" w:rsidP="000F03E3">
      <w:pPr>
        <w:numPr>
          <w:ilvl w:val="0"/>
          <w:numId w:val="49"/>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Excellent organisational and time-management skills.</w:t>
      </w:r>
    </w:p>
    <w:p w14:paraId="06235A4B" w14:textId="77777777" w:rsidR="000F03E3" w:rsidRPr="000F03E3" w:rsidRDefault="000F03E3" w:rsidP="000F03E3">
      <w:pPr>
        <w:numPr>
          <w:ilvl w:val="0"/>
          <w:numId w:val="49"/>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Strong interpersonal and communication skills.</w:t>
      </w:r>
    </w:p>
    <w:p w14:paraId="154BAA25" w14:textId="77777777" w:rsidR="000F03E3" w:rsidRPr="000F03E3" w:rsidRDefault="000F03E3" w:rsidP="000F03E3">
      <w:pPr>
        <w:numPr>
          <w:ilvl w:val="0"/>
          <w:numId w:val="49"/>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Ability to build and maintain relationships with external partners.</w:t>
      </w:r>
    </w:p>
    <w:p w14:paraId="12CAF814" w14:textId="77777777" w:rsidR="000F03E3" w:rsidRPr="000F03E3" w:rsidRDefault="000F03E3" w:rsidP="000F03E3">
      <w:pPr>
        <w:numPr>
          <w:ilvl w:val="0"/>
          <w:numId w:val="49"/>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Familiarity with arranging student accommodations and coordinating educational trips is desirable.</w:t>
      </w:r>
    </w:p>
    <w:p w14:paraId="0F9BD84F" w14:textId="77777777" w:rsidR="000F03E3" w:rsidRPr="000F03E3" w:rsidRDefault="000F03E3" w:rsidP="000F03E3">
      <w:pPr>
        <w:spacing w:before="100" w:beforeAutospacing="1" w:after="100" w:afterAutospacing="1"/>
        <w:rPr>
          <w:rFonts w:ascii="Calibri" w:hAnsi="Calibri" w:cs="Calibri"/>
          <w:lang w:val="en-GB" w:eastAsia="en-GB"/>
        </w:rPr>
      </w:pPr>
      <w:r w:rsidRPr="000F03E3">
        <w:rPr>
          <w:rFonts w:ascii="Calibri" w:hAnsi="Calibri" w:cs="Calibri"/>
          <w:b/>
          <w:bCs/>
          <w:lang w:val="en-GB" w:eastAsia="en-GB"/>
        </w:rPr>
        <w:t>Skills and Competencies:</w:t>
      </w:r>
    </w:p>
    <w:p w14:paraId="68C5F549" w14:textId="77777777" w:rsidR="000F03E3" w:rsidRPr="000F03E3" w:rsidRDefault="000F03E3" w:rsidP="000F03E3">
      <w:pPr>
        <w:numPr>
          <w:ilvl w:val="0"/>
          <w:numId w:val="50"/>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Leadership and team management.</w:t>
      </w:r>
    </w:p>
    <w:p w14:paraId="0D5FE044" w14:textId="77777777" w:rsidR="000F03E3" w:rsidRPr="000F03E3" w:rsidRDefault="000F03E3" w:rsidP="000F03E3">
      <w:pPr>
        <w:numPr>
          <w:ilvl w:val="0"/>
          <w:numId w:val="50"/>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Curriculum development and instructional design.</w:t>
      </w:r>
    </w:p>
    <w:p w14:paraId="322B5603" w14:textId="77777777" w:rsidR="000F03E3" w:rsidRPr="000F03E3" w:rsidRDefault="000F03E3" w:rsidP="000F03E3">
      <w:pPr>
        <w:numPr>
          <w:ilvl w:val="0"/>
          <w:numId w:val="50"/>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Budget management and resource allocation.</w:t>
      </w:r>
    </w:p>
    <w:p w14:paraId="438F8B9A" w14:textId="77777777" w:rsidR="000F03E3" w:rsidRPr="000F03E3" w:rsidRDefault="000F03E3" w:rsidP="000F03E3">
      <w:pPr>
        <w:numPr>
          <w:ilvl w:val="0"/>
          <w:numId w:val="50"/>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Problem-solving and decision-making abilities.</w:t>
      </w:r>
    </w:p>
    <w:p w14:paraId="74EB7CF7" w14:textId="77777777" w:rsidR="000F03E3" w:rsidRPr="000F03E3" w:rsidRDefault="000F03E3" w:rsidP="000F03E3">
      <w:pPr>
        <w:numPr>
          <w:ilvl w:val="0"/>
          <w:numId w:val="50"/>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Cultural awareness and sensitivity.</w:t>
      </w:r>
    </w:p>
    <w:p w14:paraId="092610C3" w14:textId="77777777" w:rsidR="000F03E3" w:rsidRPr="000F03E3" w:rsidRDefault="000F03E3" w:rsidP="000F03E3">
      <w:pPr>
        <w:numPr>
          <w:ilvl w:val="0"/>
          <w:numId w:val="50"/>
        </w:numPr>
        <w:spacing w:before="100" w:beforeAutospacing="1" w:after="100" w:afterAutospacing="1" w:line="278" w:lineRule="auto"/>
        <w:rPr>
          <w:rFonts w:ascii="Calibri" w:hAnsi="Calibri" w:cs="Calibri"/>
          <w:lang w:val="en-GB" w:eastAsia="en-GB"/>
        </w:rPr>
      </w:pPr>
      <w:r w:rsidRPr="000F03E3">
        <w:rPr>
          <w:rFonts w:ascii="Calibri" w:hAnsi="Calibri" w:cs="Calibri"/>
          <w:lang w:val="en-GB" w:eastAsia="en-GB"/>
        </w:rPr>
        <w:t>Proficiency in using educational technology and management systems.</w:t>
      </w:r>
    </w:p>
    <w:p w14:paraId="145DB43A" w14:textId="77777777" w:rsidR="000F03E3" w:rsidRPr="000F03E3" w:rsidRDefault="000F03E3" w:rsidP="000F03E3">
      <w:pPr>
        <w:spacing w:before="100" w:beforeAutospacing="1" w:after="100" w:afterAutospacing="1"/>
        <w:rPr>
          <w:rFonts w:ascii="Calibri" w:hAnsi="Calibri" w:cs="Calibri"/>
          <w:lang w:val="en-GB" w:eastAsia="en-GB"/>
        </w:rPr>
      </w:pPr>
      <w:r w:rsidRPr="000F03E3">
        <w:rPr>
          <w:rFonts w:ascii="Calibri" w:hAnsi="Calibri" w:cs="Calibri"/>
          <w:b/>
          <w:bCs/>
          <w:lang w:val="en-GB" w:eastAsia="en-GB"/>
        </w:rPr>
        <w:t>Working Conditions:</w:t>
      </w:r>
    </w:p>
    <w:p w14:paraId="69D7CF10" w14:textId="77777777" w:rsidR="000F03E3" w:rsidRPr="000F03E3" w:rsidRDefault="000F03E3" w:rsidP="000F03E3">
      <w:pPr>
        <w:spacing w:before="100" w:beforeAutospacing="1" w:after="100" w:afterAutospacing="1"/>
        <w:rPr>
          <w:rFonts w:ascii="Calibri" w:hAnsi="Calibri" w:cs="Calibri"/>
          <w:lang w:val="en-GB" w:eastAsia="en-GB"/>
        </w:rPr>
      </w:pPr>
      <w:r w:rsidRPr="000F03E3">
        <w:rPr>
          <w:rFonts w:ascii="Calibri" w:hAnsi="Calibri" w:cs="Calibri"/>
          <w:lang w:val="en-GB" w:eastAsia="en-GB"/>
        </w:rPr>
        <w:t>The role is primarily based on-site at St Andrews College, Cambridge. Some flexibility in working hours may be required to accommodate program needs, including occasional evenings or weekends for events or trips.</w:t>
      </w:r>
    </w:p>
    <w:p w14:paraId="172F8948" w14:textId="77777777" w:rsidR="000F03E3" w:rsidRPr="000F03E3" w:rsidRDefault="000F03E3" w:rsidP="000F03E3">
      <w:pPr>
        <w:spacing w:before="100" w:beforeAutospacing="1" w:after="100" w:afterAutospacing="1"/>
        <w:rPr>
          <w:rFonts w:ascii="Calibri" w:hAnsi="Calibri" w:cs="Calibri"/>
          <w:lang w:val="en-GB" w:eastAsia="en-GB"/>
        </w:rPr>
      </w:pPr>
      <w:r w:rsidRPr="000F03E3">
        <w:rPr>
          <w:rFonts w:ascii="Calibri" w:hAnsi="Calibri" w:cs="Calibri"/>
          <w:b/>
          <w:bCs/>
          <w:lang w:val="en-GB" w:eastAsia="en-GB"/>
        </w:rPr>
        <w:t>Application Process:</w:t>
      </w:r>
    </w:p>
    <w:p w14:paraId="15B25B49" w14:textId="77777777" w:rsidR="000F03E3" w:rsidRPr="000F03E3" w:rsidRDefault="000F03E3" w:rsidP="000F03E3">
      <w:pPr>
        <w:spacing w:before="100" w:beforeAutospacing="1" w:after="100" w:afterAutospacing="1"/>
        <w:rPr>
          <w:rFonts w:ascii="Calibri" w:hAnsi="Calibri" w:cs="Calibri"/>
          <w:lang w:val="en-GB" w:eastAsia="en-GB"/>
        </w:rPr>
      </w:pPr>
      <w:r w:rsidRPr="000F03E3">
        <w:rPr>
          <w:rFonts w:ascii="Calibri" w:hAnsi="Calibri" w:cs="Calibri"/>
          <w:lang w:val="en-GB" w:eastAsia="en-GB"/>
        </w:rPr>
        <w:t xml:space="preserve">Interested candidates should submit a cover letter detailing their relevant experience and qualifications, along with an application form, to: </w:t>
      </w:r>
      <w:hyperlink r:id="rId11" w:history="1">
        <w:r w:rsidRPr="000F03E3">
          <w:rPr>
            <w:rFonts w:ascii="Calibri" w:hAnsi="Calibri" w:cs="Calibri"/>
            <w:color w:val="467886"/>
            <w:u w:val="single"/>
            <w:lang w:val="en-GB" w:eastAsia="en-GB"/>
          </w:rPr>
          <w:t>emma.warner@standrewscambridge.co.uk</w:t>
        </w:r>
      </w:hyperlink>
    </w:p>
    <w:p w14:paraId="7664C7F9" w14:textId="77777777" w:rsidR="000F03E3" w:rsidRPr="000F03E3" w:rsidRDefault="000F03E3" w:rsidP="000F03E3">
      <w:pPr>
        <w:spacing w:before="100" w:beforeAutospacing="1" w:after="100" w:afterAutospacing="1"/>
        <w:rPr>
          <w:rFonts w:ascii="Calibri" w:hAnsi="Calibri" w:cs="Calibri"/>
          <w:lang w:val="en-GB" w:eastAsia="en-GB"/>
        </w:rPr>
      </w:pPr>
      <w:r w:rsidRPr="000F03E3">
        <w:rPr>
          <w:rFonts w:ascii="Calibri" w:hAnsi="Calibri" w:cs="Calibri"/>
          <w:lang w:val="en-GB" w:eastAsia="en-GB"/>
        </w:rPr>
        <w:lastRenderedPageBreak/>
        <w:t xml:space="preserve"> Applications will be reviewed on a rolling basis until the position is filled.</w:t>
      </w:r>
    </w:p>
    <w:p w14:paraId="13588E1A" w14:textId="77777777" w:rsidR="000F03E3" w:rsidRPr="000F03E3" w:rsidRDefault="000F03E3" w:rsidP="000F03E3">
      <w:pPr>
        <w:spacing w:before="100" w:beforeAutospacing="1" w:after="100" w:afterAutospacing="1"/>
        <w:rPr>
          <w:rFonts w:ascii="Calibri" w:hAnsi="Calibri" w:cs="Calibri"/>
          <w:lang w:val="en-GB" w:eastAsia="en-GB"/>
        </w:rPr>
      </w:pPr>
      <w:r w:rsidRPr="000F03E3">
        <w:rPr>
          <w:rFonts w:ascii="Calibri" w:hAnsi="Calibri" w:cs="Calibri"/>
          <w:lang w:val="en-GB" w:eastAsia="en-GB"/>
        </w:rPr>
        <w:t>St Andrews College, Cambridge, is committed to safeguarding and promoting the welfare of children and young people and expects all staff to share this commitment. The successful applicant will be subject to an enhanced DBS check.</w:t>
      </w:r>
    </w:p>
    <w:p w14:paraId="47502BA0" w14:textId="77777777" w:rsidR="000F03E3" w:rsidRPr="000F03E3" w:rsidRDefault="000F03E3" w:rsidP="000F03E3">
      <w:pPr>
        <w:rPr>
          <w:rFonts w:ascii="Calibri" w:hAnsi="Calibri" w:cs="Calibri"/>
          <w:lang w:val="en-GB" w:eastAsia="en-GB"/>
        </w:rPr>
      </w:pPr>
      <w:r w:rsidRPr="000F03E3">
        <w:rPr>
          <w:rFonts w:ascii="Calibri" w:hAnsi="Calibri" w:cs="Calibri"/>
          <w:lang w:val="en-GB" w:eastAsia="en-GB"/>
        </w:rPr>
        <w:pict w14:anchorId="53CB9927">
          <v:rect id="_x0000_i1025" style="width:0;height:1.5pt" o:hralign="center" o:hrstd="t" o:hr="t" fillcolor="#a0a0a0" stroked="f"/>
        </w:pict>
      </w:r>
    </w:p>
    <w:p w14:paraId="69A66B18" w14:textId="77777777" w:rsidR="000F03E3" w:rsidRPr="000F03E3" w:rsidRDefault="000F03E3" w:rsidP="000F03E3">
      <w:pPr>
        <w:spacing w:before="100" w:beforeAutospacing="1" w:after="100" w:afterAutospacing="1"/>
        <w:rPr>
          <w:rFonts w:ascii="Calibri" w:hAnsi="Calibri" w:cs="Calibri"/>
          <w:lang w:val="en-GB" w:eastAsia="en-GB"/>
        </w:rPr>
      </w:pPr>
      <w:r w:rsidRPr="000F03E3">
        <w:rPr>
          <w:rFonts w:ascii="Calibri" w:hAnsi="Calibri" w:cs="Calibri"/>
          <w:lang w:val="en-GB" w:eastAsia="en-GB"/>
        </w:rPr>
        <w:t>This job description outlines the primary duties and responsibilities for the role of Manager - Additional Courses at St Andrews College, Cambridge. It is not an exhaustive list and may be subject to change to meet the evolving needs of the college.</w:t>
      </w:r>
    </w:p>
    <w:p w14:paraId="30676CFC" w14:textId="77777777" w:rsidR="000F03E3" w:rsidRPr="000F03E3" w:rsidRDefault="000F03E3" w:rsidP="000F03E3">
      <w:pPr>
        <w:spacing w:after="160" w:line="278" w:lineRule="auto"/>
        <w:rPr>
          <w:rFonts w:ascii="Calibri" w:eastAsia="Aptos" w:hAnsi="Calibri" w:cs="Calibri"/>
          <w:kern w:val="2"/>
          <w:lang w:val="en-GB"/>
          <w14:ligatures w14:val="standardContextual"/>
        </w:rPr>
      </w:pPr>
    </w:p>
    <w:p w14:paraId="50B7FB92" w14:textId="77777777" w:rsidR="00EC347D" w:rsidRDefault="00EC347D" w:rsidP="3B3E0614">
      <w:pPr>
        <w:rPr>
          <w:rFonts w:asciiTheme="minorHAnsi" w:hAnsiTheme="minorHAnsi" w:cstheme="minorBidi"/>
          <w:color w:val="466188"/>
        </w:rPr>
      </w:pPr>
    </w:p>
    <w:sectPr w:rsidR="00EC347D" w:rsidSect="005969D7">
      <w:headerReference w:type="default" r:id="rId12"/>
      <w:footerReference w:type="even" r:id="rId13"/>
      <w:footerReference w:type="default" r:id="rId14"/>
      <w:pgSz w:w="11906" w:h="16838"/>
      <w:pgMar w:top="720" w:right="720" w:bottom="720" w:left="720" w:header="850" w:footer="9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2C705" w14:textId="77777777" w:rsidR="000C1BA5" w:rsidRDefault="000C1BA5">
      <w:r>
        <w:separator/>
      </w:r>
    </w:p>
  </w:endnote>
  <w:endnote w:type="continuationSeparator" w:id="0">
    <w:p w14:paraId="7CC166FD" w14:textId="77777777" w:rsidR="000C1BA5" w:rsidRDefault="000C1BA5">
      <w:r>
        <w:continuationSeparator/>
      </w:r>
    </w:p>
  </w:endnote>
  <w:endnote w:type="continuationNotice" w:id="1">
    <w:p w14:paraId="5F9BD77D" w14:textId="77777777" w:rsidR="000C1BA5" w:rsidRDefault="000C1B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inionPro-Regular">
    <w:altName w:val="Calibri"/>
    <w:charset w:val="4D"/>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B7AEA" w14:textId="243FF0CA" w:rsidR="00AE04D1" w:rsidRDefault="00AE04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A84F836" w14:textId="77777777" w:rsidR="00E07F6C" w:rsidRDefault="00E07F6C" w:rsidP="00AE04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Calibri Light" w:hAnsi="Calibri Light" w:cs="Calibri Light"/>
        <w:color w:val="FFFFFF" w:themeColor="background1"/>
      </w:rPr>
      <w:id w:val="577093688"/>
      <w:docPartObj>
        <w:docPartGallery w:val="Page Numbers (Bottom of Page)"/>
        <w:docPartUnique/>
      </w:docPartObj>
    </w:sdtPr>
    <w:sdtEndPr>
      <w:rPr>
        <w:rStyle w:val="PageNumber"/>
      </w:rPr>
    </w:sdtEndPr>
    <w:sdtContent>
      <w:p w14:paraId="356B8C69" w14:textId="178EE6FB" w:rsidR="00AE04D1" w:rsidRPr="001363EC" w:rsidRDefault="00AE04D1">
        <w:pPr>
          <w:pStyle w:val="Footer"/>
          <w:framePr w:wrap="none" w:vAnchor="text" w:hAnchor="margin" w:xAlign="right" w:y="1"/>
          <w:rPr>
            <w:rStyle w:val="PageNumber"/>
            <w:rFonts w:ascii="Calibri Light" w:hAnsi="Calibri Light" w:cs="Calibri Light"/>
            <w:color w:val="FFFFFF" w:themeColor="background1"/>
          </w:rPr>
        </w:pPr>
        <w:r w:rsidRPr="001363EC">
          <w:rPr>
            <w:rStyle w:val="PageNumber"/>
            <w:rFonts w:ascii="Calibri Light" w:hAnsi="Calibri Light" w:cs="Calibri Light"/>
            <w:color w:val="FFFFFF" w:themeColor="background1"/>
          </w:rPr>
          <w:fldChar w:fldCharType="begin"/>
        </w:r>
        <w:r w:rsidRPr="001363EC">
          <w:rPr>
            <w:rStyle w:val="PageNumber"/>
            <w:rFonts w:ascii="Calibri Light" w:hAnsi="Calibri Light" w:cs="Calibri Light"/>
            <w:color w:val="FFFFFF" w:themeColor="background1"/>
          </w:rPr>
          <w:instrText xml:space="preserve"> PAGE </w:instrText>
        </w:r>
        <w:r w:rsidRPr="001363EC">
          <w:rPr>
            <w:rStyle w:val="PageNumber"/>
            <w:rFonts w:ascii="Calibri Light" w:hAnsi="Calibri Light" w:cs="Calibri Light"/>
            <w:color w:val="FFFFFF" w:themeColor="background1"/>
          </w:rPr>
          <w:fldChar w:fldCharType="separate"/>
        </w:r>
        <w:r w:rsidRPr="001363EC">
          <w:rPr>
            <w:rStyle w:val="PageNumber"/>
            <w:rFonts w:ascii="Calibri Light" w:hAnsi="Calibri Light" w:cs="Calibri Light"/>
            <w:noProof/>
            <w:color w:val="FFFFFF" w:themeColor="background1"/>
          </w:rPr>
          <w:t>1</w:t>
        </w:r>
        <w:r w:rsidRPr="001363EC">
          <w:rPr>
            <w:rStyle w:val="PageNumber"/>
            <w:rFonts w:ascii="Calibri Light" w:hAnsi="Calibri Light" w:cs="Calibri Light"/>
            <w:color w:val="FFFFFF" w:themeColor="background1"/>
          </w:rPr>
          <w:fldChar w:fldCharType="end"/>
        </w:r>
      </w:p>
    </w:sdtContent>
  </w:sdt>
  <w:p w14:paraId="67F884FE" w14:textId="5E720E44" w:rsidR="00783AEA" w:rsidRPr="00CE249B" w:rsidRDefault="00CE249B" w:rsidP="00AE04D1">
    <w:pPr>
      <w:pStyle w:val="Footer"/>
      <w:ind w:right="360"/>
      <w:rPr>
        <w:rFonts w:asciiTheme="minorHAnsi" w:hAnsiTheme="minorHAnsi"/>
        <w:color w:val="FFFFFF" w:themeColor="background1"/>
      </w:rPr>
    </w:pPr>
    <w:r w:rsidRPr="00AE04D1">
      <w:rPr>
        <w:rFonts w:asciiTheme="minorHAnsi" w:hAnsiTheme="minorHAnsi"/>
        <w:noProof/>
        <w:color w:val="FFFFFF" w:themeColor="background1"/>
      </w:rPr>
      <mc:AlternateContent>
        <mc:Choice Requires="wps">
          <w:drawing>
            <wp:anchor distT="0" distB="0" distL="114300" distR="114300" simplePos="0" relativeHeight="251701760" behindDoc="1" locked="0" layoutInCell="1" allowOverlap="1" wp14:anchorId="5EC895D3" wp14:editId="5810E1EC">
              <wp:simplePos x="0" y="0"/>
              <wp:positionH relativeFrom="margin">
                <wp:posOffset>-446690</wp:posOffset>
              </wp:positionH>
              <wp:positionV relativeFrom="paragraph">
                <wp:posOffset>-9613</wp:posOffset>
              </wp:positionV>
              <wp:extent cx="7543800" cy="1098507"/>
              <wp:effectExtent l="0" t="0" r="0" b="0"/>
              <wp:wrapNone/>
              <wp:docPr id="7" name="Rectangle 7"/>
              <wp:cNvGraphicFramePr/>
              <a:graphic xmlns:a="http://schemas.openxmlformats.org/drawingml/2006/main">
                <a:graphicData uri="http://schemas.microsoft.com/office/word/2010/wordprocessingShape">
                  <wps:wsp>
                    <wps:cNvSpPr/>
                    <wps:spPr>
                      <a:xfrm>
                        <a:off x="0" y="0"/>
                        <a:ext cx="7543800" cy="1098507"/>
                      </a:xfrm>
                      <a:prstGeom prst="rect">
                        <a:avLst/>
                      </a:prstGeom>
                      <a:solidFill>
                        <a:srgbClr val="4661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285CA1" w14:textId="244DAFBB" w:rsidR="00E07F6C" w:rsidRPr="00AE04D1" w:rsidRDefault="00E07F6C" w:rsidP="00E07F6C">
                          <w:pPr>
                            <w:jc w:val="center"/>
                            <w:rPr>
                              <w:color w:val="FFFFFF" w:themeColor="background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C895D3" id="Rectangle 7" o:spid="_x0000_s1026" style="position:absolute;margin-left:-35.15pt;margin-top:-.75pt;width:594pt;height:86.5pt;z-index:-251614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" fillcolor="#466188" stroked="f" strokeweight="2pt">
              <v:textbox>
                <w:txbxContent>
                  <w:p w14:paraId="6E285CA1" w14:textId="244DAFBB" w:rsidR="00E07F6C" w:rsidRPr="00AE04D1" w:rsidRDefault="00E07F6C" w:rsidP="00E07F6C">
                    <w:pPr>
                      <w:jc w:val="center"/>
                      <w:rPr>
                        <w:color w:val="FFFFFF" w:themeColor="background1"/>
                        <w:lang w:val="en-GB"/>
                      </w:rPr>
                    </w:pPr>
                  </w:p>
                </w:txbxContent>
              </v:textbox>
              <w10:wrap anchorx="margin"/>
            </v:rect>
          </w:pict>
        </mc:Fallback>
      </mc:AlternateContent>
    </w:r>
    <w:r w:rsidR="004028A4">
      <w:rPr>
        <w:rFonts w:ascii="Calibri Light" w:hAnsi="Calibri Light" w:cs="Calibri Light"/>
        <w:color w:val="FFFFFF" w:themeColor="background1"/>
      </w:rPr>
      <w:t>Additional Educational Courses Manager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5A7AC" w14:textId="77777777" w:rsidR="000C1BA5" w:rsidRDefault="000C1BA5">
      <w:r>
        <w:separator/>
      </w:r>
    </w:p>
  </w:footnote>
  <w:footnote w:type="continuationSeparator" w:id="0">
    <w:p w14:paraId="3185DD22" w14:textId="77777777" w:rsidR="000C1BA5" w:rsidRDefault="000C1BA5">
      <w:r>
        <w:continuationSeparator/>
      </w:r>
    </w:p>
  </w:footnote>
  <w:footnote w:type="continuationNotice" w:id="1">
    <w:p w14:paraId="2FFD0430" w14:textId="77777777" w:rsidR="000C1BA5" w:rsidRDefault="000C1B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504F0" w14:textId="7CF851D2" w:rsidR="00B015D8" w:rsidRDefault="00B015D8">
    <w:pPr>
      <w:pStyle w:val="Header"/>
    </w:pPr>
    <w:r>
      <w:rPr>
        <w:noProof/>
      </w:rPr>
      <mc:AlternateContent>
        <mc:Choice Requires="wps">
          <w:drawing>
            <wp:anchor distT="0" distB="0" distL="114300" distR="114300" simplePos="0" relativeHeight="251658240" behindDoc="1" locked="0" layoutInCell="1" allowOverlap="1" wp14:anchorId="766E78FA" wp14:editId="3BD46629">
              <wp:simplePos x="0" y="0"/>
              <wp:positionH relativeFrom="margin">
                <wp:align>center</wp:align>
              </wp:positionH>
              <wp:positionV relativeFrom="paragraph">
                <wp:posOffset>-548005</wp:posOffset>
              </wp:positionV>
              <wp:extent cx="7543800" cy="1420428"/>
              <wp:effectExtent l="0" t="0" r="0" b="2540"/>
              <wp:wrapNone/>
              <wp:docPr id="2" name="Rectangle 2"/>
              <wp:cNvGraphicFramePr/>
              <a:graphic xmlns:a="http://schemas.openxmlformats.org/drawingml/2006/main">
                <a:graphicData uri="http://schemas.microsoft.com/office/word/2010/wordprocessingShape">
                  <wps:wsp>
                    <wps:cNvSpPr/>
                    <wps:spPr>
                      <a:xfrm>
                        <a:off x="0" y="0"/>
                        <a:ext cx="7543800" cy="1420428"/>
                      </a:xfrm>
                      <a:prstGeom prst="rect">
                        <a:avLst/>
                      </a:prstGeom>
                      <a:solidFill>
                        <a:srgbClr val="4661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85406" id="Rectangle 2" o:spid="_x0000_s1026" style="position:absolute;margin-left:0;margin-top:-43.15pt;width:594pt;height:111.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" fillcolor="#466188" stroked="f" strokeweight="2pt">
              <w10:wrap anchorx="margin"/>
            </v:rect>
          </w:pict>
        </mc:Fallback>
      </mc:AlternateContent>
    </w:r>
    <w:r>
      <w:rPr>
        <w:noProof/>
      </w:rPr>
      <w:drawing>
        <wp:anchor distT="0" distB="0" distL="114300" distR="114300" simplePos="0" relativeHeight="251658242" behindDoc="0" locked="0" layoutInCell="1" allowOverlap="1" wp14:anchorId="59BF59C5" wp14:editId="5E600BE9">
          <wp:simplePos x="0" y="0"/>
          <wp:positionH relativeFrom="margin">
            <wp:align>center</wp:align>
          </wp:positionH>
          <wp:positionV relativeFrom="margin">
            <wp:posOffset>-1276029</wp:posOffset>
          </wp:positionV>
          <wp:extent cx="2743200" cy="1138555"/>
          <wp:effectExtent l="0" t="0" r="0" b="4445"/>
          <wp:wrapSquare wrapText="bothSides"/>
          <wp:docPr id="533236434" name="Picture 53323643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
                  <a:stretch>
                    <a:fillRect/>
                  </a:stretch>
                </pic:blipFill>
                <pic:spPr>
                  <a:xfrm>
                    <a:off x="0" y="0"/>
                    <a:ext cx="2743200" cy="1138555"/>
                  </a:xfrm>
                  <a:prstGeom prst="rect">
                    <a:avLst/>
                  </a:prstGeom>
                </pic:spPr>
              </pic:pic>
            </a:graphicData>
          </a:graphic>
          <wp14:sizeRelH relativeFrom="margin">
            <wp14:pctWidth>0</wp14:pctWidth>
          </wp14:sizeRelH>
          <wp14:sizeRelV relativeFrom="margin">
            <wp14:pctHeight>0</wp14:pctHeight>
          </wp14:sizeRelV>
        </wp:anchor>
      </w:drawing>
    </w:r>
  </w:p>
  <w:p w14:paraId="0E3C01E6" w14:textId="77777777" w:rsidR="00B015D8" w:rsidRDefault="00B015D8" w:rsidP="004028A4">
    <w:pPr>
      <w:pStyle w:val="Header"/>
      <w:jc w:val="center"/>
    </w:pPr>
  </w:p>
  <w:p w14:paraId="52C1570D" w14:textId="0E47C276" w:rsidR="00284DAD" w:rsidRDefault="00284DAD">
    <w:pPr>
      <w:pStyle w:val="Header"/>
    </w:pPr>
  </w:p>
  <w:p w14:paraId="42FAE3AA" w14:textId="2C5ABCA0" w:rsidR="00284DAD" w:rsidRDefault="00284DAD">
    <w:pPr>
      <w:pStyle w:val="Header"/>
    </w:pPr>
  </w:p>
  <w:p w14:paraId="4D9A95AC" w14:textId="73367C22" w:rsidR="00783AEA" w:rsidRDefault="00783AEA">
    <w:pPr>
      <w:pStyle w:val="Header"/>
    </w:pPr>
  </w:p>
</w:hdr>
</file>

<file path=word/intelligence2.xml><?xml version="1.0" encoding="utf-8"?>
<int2:intelligence xmlns:int2="http://schemas.microsoft.com/office/intelligence/2020/intelligence" xmlns:oel="http://schemas.microsoft.com/office/2019/extlst">
  <int2:observations>
    <int2:textHash int2:hashCode="wEPYMJjbY/S/E1" int2:id="3LPOb6gW">
      <int2:state int2:value="Rejected" int2:type="AugLoop_Text_Critique"/>
    </int2:textHash>
    <int2:textHash int2:hashCode="40fSEzjNX0ne+W" int2:id="6C6pEYQe">
      <int2:state int2:value="Rejected" int2:type="AugLoop_Text_Critique"/>
    </int2:textHash>
    <int2:textHash int2:hashCode="GDSm0UDMJvwNc2" int2:id="6aAjsfC7">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546D"/>
    <w:multiLevelType w:val="hybridMultilevel"/>
    <w:tmpl w:val="6172BA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4031EBB"/>
    <w:multiLevelType w:val="hybridMultilevel"/>
    <w:tmpl w:val="AEEE8D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102A80"/>
    <w:multiLevelType w:val="hybridMultilevel"/>
    <w:tmpl w:val="79E824A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1687F1D"/>
    <w:multiLevelType w:val="multilevel"/>
    <w:tmpl w:val="56F8B8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9B2A7D"/>
    <w:multiLevelType w:val="hybridMultilevel"/>
    <w:tmpl w:val="64081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4A670C"/>
    <w:multiLevelType w:val="hybridMultilevel"/>
    <w:tmpl w:val="DA4AC8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6F4EFD"/>
    <w:multiLevelType w:val="hybridMultilevel"/>
    <w:tmpl w:val="1FE27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1A804"/>
    <w:multiLevelType w:val="hybridMultilevel"/>
    <w:tmpl w:val="FFFFFFFF"/>
    <w:lvl w:ilvl="0" w:tplc="76D66F2A">
      <w:start w:val="1"/>
      <w:numFmt w:val="decimal"/>
      <w:lvlText w:val="%1."/>
      <w:lvlJc w:val="left"/>
      <w:pPr>
        <w:ind w:left="720" w:hanging="360"/>
      </w:pPr>
    </w:lvl>
    <w:lvl w:ilvl="1" w:tplc="FCFCDAA2">
      <w:start w:val="1"/>
      <w:numFmt w:val="lowerLetter"/>
      <w:lvlText w:val="%2."/>
      <w:lvlJc w:val="left"/>
      <w:pPr>
        <w:ind w:left="1440" w:hanging="360"/>
      </w:pPr>
    </w:lvl>
    <w:lvl w:ilvl="2" w:tplc="23FA756E">
      <w:start w:val="1"/>
      <w:numFmt w:val="lowerRoman"/>
      <w:lvlText w:val="%3."/>
      <w:lvlJc w:val="right"/>
      <w:pPr>
        <w:ind w:left="2160" w:hanging="180"/>
      </w:pPr>
    </w:lvl>
    <w:lvl w:ilvl="3" w:tplc="95AC5272">
      <w:start w:val="1"/>
      <w:numFmt w:val="decimal"/>
      <w:lvlText w:val="%4."/>
      <w:lvlJc w:val="left"/>
      <w:pPr>
        <w:ind w:left="2880" w:hanging="360"/>
      </w:pPr>
    </w:lvl>
    <w:lvl w:ilvl="4" w:tplc="51CC8F26">
      <w:start w:val="1"/>
      <w:numFmt w:val="lowerLetter"/>
      <w:lvlText w:val="%5."/>
      <w:lvlJc w:val="left"/>
      <w:pPr>
        <w:ind w:left="3600" w:hanging="360"/>
      </w:pPr>
    </w:lvl>
    <w:lvl w:ilvl="5" w:tplc="48F8E676">
      <w:start w:val="1"/>
      <w:numFmt w:val="lowerRoman"/>
      <w:lvlText w:val="%6."/>
      <w:lvlJc w:val="right"/>
      <w:pPr>
        <w:ind w:left="4320" w:hanging="180"/>
      </w:pPr>
    </w:lvl>
    <w:lvl w:ilvl="6" w:tplc="C3262E1E">
      <w:start w:val="1"/>
      <w:numFmt w:val="decimal"/>
      <w:lvlText w:val="%7."/>
      <w:lvlJc w:val="left"/>
      <w:pPr>
        <w:ind w:left="5040" w:hanging="360"/>
      </w:pPr>
    </w:lvl>
    <w:lvl w:ilvl="7" w:tplc="858E0616">
      <w:start w:val="1"/>
      <w:numFmt w:val="lowerLetter"/>
      <w:lvlText w:val="%8."/>
      <w:lvlJc w:val="left"/>
      <w:pPr>
        <w:ind w:left="5760" w:hanging="360"/>
      </w:pPr>
    </w:lvl>
    <w:lvl w:ilvl="8" w:tplc="DCDA45FC">
      <w:start w:val="1"/>
      <w:numFmt w:val="lowerRoman"/>
      <w:lvlText w:val="%9."/>
      <w:lvlJc w:val="right"/>
      <w:pPr>
        <w:ind w:left="6480" w:hanging="180"/>
      </w:pPr>
    </w:lvl>
  </w:abstractNum>
  <w:abstractNum w:abstractNumId="8" w15:restartNumberingAfterBreak="0">
    <w:nsid w:val="14A36268"/>
    <w:multiLevelType w:val="multilevel"/>
    <w:tmpl w:val="0D4A0E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D737D6"/>
    <w:multiLevelType w:val="hybridMultilevel"/>
    <w:tmpl w:val="927AC2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DADE94"/>
    <w:multiLevelType w:val="hybridMultilevel"/>
    <w:tmpl w:val="FFFFFFFF"/>
    <w:lvl w:ilvl="0" w:tplc="91B2CB36">
      <w:start w:val="1"/>
      <w:numFmt w:val="decimal"/>
      <w:lvlText w:val="%1."/>
      <w:lvlJc w:val="left"/>
      <w:pPr>
        <w:ind w:left="720" w:hanging="360"/>
      </w:pPr>
    </w:lvl>
    <w:lvl w:ilvl="1" w:tplc="6C765968">
      <w:start w:val="1"/>
      <w:numFmt w:val="lowerLetter"/>
      <w:lvlText w:val="%2."/>
      <w:lvlJc w:val="left"/>
      <w:pPr>
        <w:ind w:left="1440" w:hanging="360"/>
      </w:pPr>
    </w:lvl>
    <w:lvl w:ilvl="2" w:tplc="5C00E0D4">
      <w:start w:val="1"/>
      <w:numFmt w:val="lowerRoman"/>
      <w:lvlText w:val="%3."/>
      <w:lvlJc w:val="right"/>
      <w:pPr>
        <w:ind w:left="2160" w:hanging="180"/>
      </w:pPr>
    </w:lvl>
    <w:lvl w:ilvl="3" w:tplc="E8AA5A9C">
      <w:start w:val="1"/>
      <w:numFmt w:val="decimal"/>
      <w:lvlText w:val="%4."/>
      <w:lvlJc w:val="left"/>
      <w:pPr>
        <w:ind w:left="2880" w:hanging="360"/>
      </w:pPr>
    </w:lvl>
    <w:lvl w:ilvl="4" w:tplc="86CCCD70">
      <w:start w:val="1"/>
      <w:numFmt w:val="lowerLetter"/>
      <w:lvlText w:val="%5."/>
      <w:lvlJc w:val="left"/>
      <w:pPr>
        <w:ind w:left="3600" w:hanging="360"/>
      </w:pPr>
    </w:lvl>
    <w:lvl w:ilvl="5" w:tplc="C27ED0C0">
      <w:start w:val="1"/>
      <w:numFmt w:val="lowerRoman"/>
      <w:lvlText w:val="%6."/>
      <w:lvlJc w:val="right"/>
      <w:pPr>
        <w:ind w:left="4320" w:hanging="180"/>
      </w:pPr>
    </w:lvl>
    <w:lvl w:ilvl="6" w:tplc="D71E41E0">
      <w:start w:val="1"/>
      <w:numFmt w:val="decimal"/>
      <w:lvlText w:val="%7."/>
      <w:lvlJc w:val="left"/>
      <w:pPr>
        <w:ind w:left="5040" w:hanging="360"/>
      </w:pPr>
    </w:lvl>
    <w:lvl w:ilvl="7" w:tplc="7C6E11C8">
      <w:start w:val="1"/>
      <w:numFmt w:val="lowerLetter"/>
      <w:lvlText w:val="%8."/>
      <w:lvlJc w:val="left"/>
      <w:pPr>
        <w:ind w:left="5760" w:hanging="360"/>
      </w:pPr>
    </w:lvl>
    <w:lvl w:ilvl="8" w:tplc="61BCCC78">
      <w:start w:val="1"/>
      <w:numFmt w:val="lowerRoman"/>
      <w:lvlText w:val="%9."/>
      <w:lvlJc w:val="right"/>
      <w:pPr>
        <w:ind w:left="6480" w:hanging="180"/>
      </w:pPr>
    </w:lvl>
  </w:abstractNum>
  <w:abstractNum w:abstractNumId="11" w15:restartNumberingAfterBreak="0">
    <w:nsid w:val="1AD06614"/>
    <w:multiLevelType w:val="multilevel"/>
    <w:tmpl w:val="A5A67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DB4582"/>
    <w:multiLevelType w:val="hybridMultilevel"/>
    <w:tmpl w:val="8166A2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E3E5546"/>
    <w:multiLevelType w:val="hybridMultilevel"/>
    <w:tmpl w:val="5FE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944AEC"/>
    <w:multiLevelType w:val="hybridMultilevel"/>
    <w:tmpl w:val="13D6403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E9A4238"/>
    <w:multiLevelType w:val="hybridMultilevel"/>
    <w:tmpl w:val="54BAE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43072D"/>
    <w:multiLevelType w:val="hybridMultilevel"/>
    <w:tmpl w:val="F84AD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D53F3D"/>
    <w:multiLevelType w:val="hybridMultilevel"/>
    <w:tmpl w:val="A2DE89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0AEE4F"/>
    <w:multiLevelType w:val="hybridMultilevel"/>
    <w:tmpl w:val="FFFFFFFF"/>
    <w:lvl w:ilvl="0" w:tplc="7F04563A">
      <w:start w:val="1"/>
      <w:numFmt w:val="decimal"/>
      <w:lvlText w:val="%1."/>
      <w:lvlJc w:val="left"/>
      <w:pPr>
        <w:ind w:left="720" w:hanging="360"/>
      </w:pPr>
    </w:lvl>
    <w:lvl w:ilvl="1" w:tplc="7E6A504C">
      <w:start w:val="1"/>
      <w:numFmt w:val="lowerLetter"/>
      <w:lvlText w:val="%2."/>
      <w:lvlJc w:val="left"/>
      <w:pPr>
        <w:ind w:left="1440" w:hanging="360"/>
      </w:pPr>
    </w:lvl>
    <w:lvl w:ilvl="2" w:tplc="0A70D0F8">
      <w:start w:val="1"/>
      <w:numFmt w:val="lowerRoman"/>
      <w:lvlText w:val="%3."/>
      <w:lvlJc w:val="right"/>
      <w:pPr>
        <w:ind w:left="2160" w:hanging="180"/>
      </w:pPr>
    </w:lvl>
    <w:lvl w:ilvl="3" w:tplc="3B7420B2">
      <w:start w:val="1"/>
      <w:numFmt w:val="decimal"/>
      <w:lvlText w:val="%4."/>
      <w:lvlJc w:val="left"/>
      <w:pPr>
        <w:ind w:left="2880" w:hanging="360"/>
      </w:pPr>
    </w:lvl>
    <w:lvl w:ilvl="4" w:tplc="980A4B0E">
      <w:start w:val="1"/>
      <w:numFmt w:val="lowerLetter"/>
      <w:lvlText w:val="%5."/>
      <w:lvlJc w:val="left"/>
      <w:pPr>
        <w:ind w:left="3600" w:hanging="360"/>
      </w:pPr>
    </w:lvl>
    <w:lvl w:ilvl="5" w:tplc="E4BCBEB4">
      <w:start w:val="1"/>
      <w:numFmt w:val="lowerRoman"/>
      <w:lvlText w:val="%6."/>
      <w:lvlJc w:val="right"/>
      <w:pPr>
        <w:ind w:left="4320" w:hanging="180"/>
      </w:pPr>
    </w:lvl>
    <w:lvl w:ilvl="6" w:tplc="931E6438">
      <w:start w:val="1"/>
      <w:numFmt w:val="decimal"/>
      <w:lvlText w:val="%7."/>
      <w:lvlJc w:val="left"/>
      <w:pPr>
        <w:ind w:left="5040" w:hanging="360"/>
      </w:pPr>
    </w:lvl>
    <w:lvl w:ilvl="7" w:tplc="211A6512">
      <w:start w:val="1"/>
      <w:numFmt w:val="lowerLetter"/>
      <w:lvlText w:val="%8."/>
      <w:lvlJc w:val="left"/>
      <w:pPr>
        <w:ind w:left="5760" w:hanging="360"/>
      </w:pPr>
    </w:lvl>
    <w:lvl w:ilvl="8" w:tplc="FC6C6F44">
      <w:start w:val="1"/>
      <w:numFmt w:val="lowerRoman"/>
      <w:lvlText w:val="%9."/>
      <w:lvlJc w:val="right"/>
      <w:pPr>
        <w:ind w:left="6480" w:hanging="180"/>
      </w:pPr>
    </w:lvl>
  </w:abstractNum>
  <w:abstractNum w:abstractNumId="19" w15:restartNumberingAfterBreak="0">
    <w:nsid w:val="23010C72"/>
    <w:multiLevelType w:val="multilevel"/>
    <w:tmpl w:val="4CDE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731026"/>
    <w:multiLevelType w:val="hybridMultilevel"/>
    <w:tmpl w:val="7FE609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28ECE016"/>
    <w:multiLevelType w:val="hybridMultilevel"/>
    <w:tmpl w:val="FFFFFFFF"/>
    <w:lvl w:ilvl="0" w:tplc="EE4C6D56">
      <w:start w:val="1"/>
      <w:numFmt w:val="decimal"/>
      <w:lvlText w:val="%1."/>
      <w:lvlJc w:val="left"/>
      <w:pPr>
        <w:ind w:left="720" w:hanging="360"/>
      </w:pPr>
    </w:lvl>
    <w:lvl w:ilvl="1" w:tplc="040482AA">
      <w:start w:val="1"/>
      <w:numFmt w:val="lowerLetter"/>
      <w:lvlText w:val="%2."/>
      <w:lvlJc w:val="left"/>
      <w:pPr>
        <w:ind w:left="1440" w:hanging="360"/>
      </w:pPr>
    </w:lvl>
    <w:lvl w:ilvl="2" w:tplc="412A792A">
      <w:start w:val="1"/>
      <w:numFmt w:val="lowerRoman"/>
      <w:lvlText w:val="%3."/>
      <w:lvlJc w:val="right"/>
      <w:pPr>
        <w:ind w:left="2160" w:hanging="180"/>
      </w:pPr>
    </w:lvl>
    <w:lvl w:ilvl="3" w:tplc="BC581568">
      <w:start w:val="1"/>
      <w:numFmt w:val="decimal"/>
      <w:lvlText w:val="%4."/>
      <w:lvlJc w:val="left"/>
      <w:pPr>
        <w:ind w:left="2880" w:hanging="360"/>
      </w:pPr>
    </w:lvl>
    <w:lvl w:ilvl="4" w:tplc="BC72E77E">
      <w:start w:val="1"/>
      <w:numFmt w:val="lowerLetter"/>
      <w:lvlText w:val="%5."/>
      <w:lvlJc w:val="left"/>
      <w:pPr>
        <w:ind w:left="3600" w:hanging="360"/>
      </w:pPr>
    </w:lvl>
    <w:lvl w:ilvl="5" w:tplc="5B483E0E">
      <w:start w:val="1"/>
      <w:numFmt w:val="lowerRoman"/>
      <w:lvlText w:val="%6."/>
      <w:lvlJc w:val="right"/>
      <w:pPr>
        <w:ind w:left="4320" w:hanging="180"/>
      </w:pPr>
    </w:lvl>
    <w:lvl w:ilvl="6" w:tplc="14426FE2">
      <w:start w:val="1"/>
      <w:numFmt w:val="decimal"/>
      <w:lvlText w:val="%7."/>
      <w:lvlJc w:val="left"/>
      <w:pPr>
        <w:ind w:left="5040" w:hanging="360"/>
      </w:pPr>
    </w:lvl>
    <w:lvl w:ilvl="7" w:tplc="974E338C">
      <w:start w:val="1"/>
      <w:numFmt w:val="lowerLetter"/>
      <w:lvlText w:val="%8."/>
      <w:lvlJc w:val="left"/>
      <w:pPr>
        <w:ind w:left="5760" w:hanging="360"/>
      </w:pPr>
    </w:lvl>
    <w:lvl w:ilvl="8" w:tplc="C8A885D8">
      <w:start w:val="1"/>
      <w:numFmt w:val="lowerRoman"/>
      <w:lvlText w:val="%9."/>
      <w:lvlJc w:val="right"/>
      <w:pPr>
        <w:ind w:left="6480" w:hanging="180"/>
      </w:pPr>
    </w:lvl>
  </w:abstractNum>
  <w:abstractNum w:abstractNumId="22" w15:restartNumberingAfterBreak="0">
    <w:nsid w:val="29EE3B7E"/>
    <w:multiLevelType w:val="multilevel"/>
    <w:tmpl w:val="2BA2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6A515D"/>
    <w:multiLevelType w:val="hybridMultilevel"/>
    <w:tmpl w:val="FA4006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0C2DD9"/>
    <w:multiLevelType w:val="multilevel"/>
    <w:tmpl w:val="2826A0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EF0BA7"/>
    <w:multiLevelType w:val="hybridMultilevel"/>
    <w:tmpl w:val="71007F1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84D3147"/>
    <w:multiLevelType w:val="multilevel"/>
    <w:tmpl w:val="7F96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B84584"/>
    <w:multiLevelType w:val="multilevel"/>
    <w:tmpl w:val="4BC6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315597"/>
    <w:multiLevelType w:val="hybridMultilevel"/>
    <w:tmpl w:val="63366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6925C6"/>
    <w:multiLevelType w:val="hybridMultilevel"/>
    <w:tmpl w:val="14380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327206"/>
    <w:multiLevelType w:val="hybridMultilevel"/>
    <w:tmpl w:val="845657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BD0C57"/>
    <w:multiLevelType w:val="multilevel"/>
    <w:tmpl w:val="0BBA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CBDB8F"/>
    <w:multiLevelType w:val="hybridMultilevel"/>
    <w:tmpl w:val="FFFFFFFF"/>
    <w:lvl w:ilvl="0" w:tplc="62F6F7BC">
      <w:start w:val="1"/>
      <w:numFmt w:val="decimal"/>
      <w:lvlText w:val="%1."/>
      <w:lvlJc w:val="left"/>
      <w:pPr>
        <w:ind w:left="720" w:hanging="360"/>
      </w:pPr>
    </w:lvl>
    <w:lvl w:ilvl="1" w:tplc="726E69D0">
      <w:start w:val="1"/>
      <w:numFmt w:val="lowerLetter"/>
      <w:lvlText w:val="%2."/>
      <w:lvlJc w:val="left"/>
      <w:pPr>
        <w:ind w:left="1440" w:hanging="360"/>
      </w:pPr>
    </w:lvl>
    <w:lvl w:ilvl="2" w:tplc="CA408E40">
      <w:start w:val="1"/>
      <w:numFmt w:val="lowerRoman"/>
      <w:lvlText w:val="%3."/>
      <w:lvlJc w:val="right"/>
      <w:pPr>
        <w:ind w:left="2160" w:hanging="180"/>
      </w:pPr>
    </w:lvl>
    <w:lvl w:ilvl="3" w:tplc="9E3CC9B2">
      <w:start w:val="1"/>
      <w:numFmt w:val="decimal"/>
      <w:lvlText w:val="%4."/>
      <w:lvlJc w:val="left"/>
      <w:pPr>
        <w:ind w:left="2880" w:hanging="360"/>
      </w:pPr>
    </w:lvl>
    <w:lvl w:ilvl="4" w:tplc="4E40436C">
      <w:start w:val="1"/>
      <w:numFmt w:val="lowerLetter"/>
      <w:lvlText w:val="%5."/>
      <w:lvlJc w:val="left"/>
      <w:pPr>
        <w:ind w:left="3600" w:hanging="360"/>
      </w:pPr>
    </w:lvl>
    <w:lvl w:ilvl="5" w:tplc="EEF2774E">
      <w:start w:val="1"/>
      <w:numFmt w:val="lowerRoman"/>
      <w:lvlText w:val="%6."/>
      <w:lvlJc w:val="right"/>
      <w:pPr>
        <w:ind w:left="4320" w:hanging="180"/>
      </w:pPr>
    </w:lvl>
    <w:lvl w:ilvl="6" w:tplc="56E4CCF0">
      <w:start w:val="1"/>
      <w:numFmt w:val="decimal"/>
      <w:lvlText w:val="%7."/>
      <w:lvlJc w:val="left"/>
      <w:pPr>
        <w:ind w:left="5040" w:hanging="360"/>
      </w:pPr>
    </w:lvl>
    <w:lvl w:ilvl="7" w:tplc="9B36D6E8">
      <w:start w:val="1"/>
      <w:numFmt w:val="lowerLetter"/>
      <w:lvlText w:val="%8."/>
      <w:lvlJc w:val="left"/>
      <w:pPr>
        <w:ind w:left="5760" w:hanging="360"/>
      </w:pPr>
    </w:lvl>
    <w:lvl w:ilvl="8" w:tplc="0666E832">
      <w:start w:val="1"/>
      <w:numFmt w:val="lowerRoman"/>
      <w:lvlText w:val="%9."/>
      <w:lvlJc w:val="right"/>
      <w:pPr>
        <w:ind w:left="6480" w:hanging="180"/>
      </w:pPr>
    </w:lvl>
  </w:abstractNum>
  <w:abstractNum w:abstractNumId="33" w15:restartNumberingAfterBreak="0">
    <w:nsid w:val="471A6D9E"/>
    <w:multiLevelType w:val="hybridMultilevel"/>
    <w:tmpl w:val="FFFFFFFF"/>
    <w:lvl w:ilvl="0" w:tplc="BA0A97B2">
      <w:start w:val="1"/>
      <w:numFmt w:val="decimal"/>
      <w:lvlText w:val="%1."/>
      <w:lvlJc w:val="left"/>
      <w:pPr>
        <w:ind w:left="720" w:hanging="360"/>
      </w:pPr>
    </w:lvl>
    <w:lvl w:ilvl="1" w:tplc="FB8A62B8">
      <w:start w:val="1"/>
      <w:numFmt w:val="lowerLetter"/>
      <w:lvlText w:val="%2."/>
      <w:lvlJc w:val="left"/>
      <w:pPr>
        <w:ind w:left="1440" w:hanging="360"/>
      </w:pPr>
    </w:lvl>
    <w:lvl w:ilvl="2" w:tplc="A6709524">
      <w:start w:val="1"/>
      <w:numFmt w:val="lowerRoman"/>
      <w:lvlText w:val="%3."/>
      <w:lvlJc w:val="right"/>
      <w:pPr>
        <w:ind w:left="2160" w:hanging="180"/>
      </w:pPr>
    </w:lvl>
    <w:lvl w:ilvl="3" w:tplc="24A41306">
      <w:start w:val="1"/>
      <w:numFmt w:val="decimal"/>
      <w:lvlText w:val="%4."/>
      <w:lvlJc w:val="left"/>
      <w:pPr>
        <w:ind w:left="2880" w:hanging="360"/>
      </w:pPr>
    </w:lvl>
    <w:lvl w:ilvl="4" w:tplc="0D364D2C">
      <w:start w:val="1"/>
      <w:numFmt w:val="lowerLetter"/>
      <w:lvlText w:val="%5."/>
      <w:lvlJc w:val="left"/>
      <w:pPr>
        <w:ind w:left="3600" w:hanging="360"/>
      </w:pPr>
    </w:lvl>
    <w:lvl w:ilvl="5" w:tplc="16B68752">
      <w:start w:val="1"/>
      <w:numFmt w:val="lowerRoman"/>
      <w:lvlText w:val="%6."/>
      <w:lvlJc w:val="right"/>
      <w:pPr>
        <w:ind w:left="4320" w:hanging="180"/>
      </w:pPr>
    </w:lvl>
    <w:lvl w:ilvl="6" w:tplc="FBF22B76">
      <w:start w:val="1"/>
      <w:numFmt w:val="decimal"/>
      <w:lvlText w:val="%7."/>
      <w:lvlJc w:val="left"/>
      <w:pPr>
        <w:ind w:left="5040" w:hanging="360"/>
      </w:pPr>
    </w:lvl>
    <w:lvl w:ilvl="7" w:tplc="D486D3A4">
      <w:start w:val="1"/>
      <w:numFmt w:val="lowerLetter"/>
      <w:lvlText w:val="%8."/>
      <w:lvlJc w:val="left"/>
      <w:pPr>
        <w:ind w:left="5760" w:hanging="360"/>
      </w:pPr>
    </w:lvl>
    <w:lvl w:ilvl="8" w:tplc="B4ACCE6E">
      <w:start w:val="1"/>
      <w:numFmt w:val="lowerRoman"/>
      <w:lvlText w:val="%9."/>
      <w:lvlJc w:val="right"/>
      <w:pPr>
        <w:ind w:left="6480" w:hanging="180"/>
      </w:pPr>
    </w:lvl>
  </w:abstractNum>
  <w:abstractNum w:abstractNumId="34" w15:restartNumberingAfterBreak="0">
    <w:nsid w:val="494C36E9"/>
    <w:multiLevelType w:val="hybridMultilevel"/>
    <w:tmpl w:val="FFFFFFFF"/>
    <w:lvl w:ilvl="0" w:tplc="8E3ACA92">
      <w:start w:val="1"/>
      <w:numFmt w:val="decimal"/>
      <w:lvlText w:val="%1."/>
      <w:lvlJc w:val="left"/>
      <w:pPr>
        <w:ind w:left="720" w:hanging="360"/>
      </w:pPr>
    </w:lvl>
    <w:lvl w:ilvl="1" w:tplc="B6CC52C8">
      <w:start w:val="1"/>
      <w:numFmt w:val="lowerLetter"/>
      <w:lvlText w:val="%2."/>
      <w:lvlJc w:val="left"/>
      <w:pPr>
        <w:ind w:left="1440" w:hanging="360"/>
      </w:pPr>
    </w:lvl>
    <w:lvl w:ilvl="2" w:tplc="14CC1B92">
      <w:start w:val="1"/>
      <w:numFmt w:val="lowerRoman"/>
      <w:lvlText w:val="%3."/>
      <w:lvlJc w:val="right"/>
      <w:pPr>
        <w:ind w:left="2160" w:hanging="180"/>
      </w:pPr>
    </w:lvl>
    <w:lvl w:ilvl="3" w:tplc="F33005CE">
      <w:start w:val="1"/>
      <w:numFmt w:val="decimal"/>
      <w:lvlText w:val="%4."/>
      <w:lvlJc w:val="left"/>
      <w:pPr>
        <w:ind w:left="2880" w:hanging="360"/>
      </w:pPr>
    </w:lvl>
    <w:lvl w:ilvl="4" w:tplc="0B587A72">
      <w:start w:val="1"/>
      <w:numFmt w:val="lowerLetter"/>
      <w:lvlText w:val="%5."/>
      <w:lvlJc w:val="left"/>
      <w:pPr>
        <w:ind w:left="3600" w:hanging="360"/>
      </w:pPr>
    </w:lvl>
    <w:lvl w:ilvl="5" w:tplc="EF52AC34">
      <w:start w:val="1"/>
      <w:numFmt w:val="lowerRoman"/>
      <w:lvlText w:val="%6."/>
      <w:lvlJc w:val="right"/>
      <w:pPr>
        <w:ind w:left="4320" w:hanging="180"/>
      </w:pPr>
    </w:lvl>
    <w:lvl w:ilvl="6" w:tplc="C22E1964">
      <w:start w:val="1"/>
      <w:numFmt w:val="decimal"/>
      <w:lvlText w:val="%7."/>
      <w:lvlJc w:val="left"/>
      <w:pPr>
        <w:ind w:left="5040" w:hanging="360"/>
      </w:pPr>
    </w:lvl>
    <w:lvl w:ilvl="7" w:tplc="91865258">
      <w:start w:val="1"/>
      <w:numFmt w:val="lowerLetter"/>
      <w:lvlText w:val="%8."/>
      <w:lvlJc w:val="left"/>
      <w:pPr>
        <w:ind w:left="5760" w:hanging="360"/>
      </w:pPr>
    </w:lvl>
    <w:lvl w:ilvl="8" w:tplc="68889782">
      <w:start w:val="1"/>
      <w:numFmt w:val="lowerRoman"/>
      <w:lvlText w:val="%9."/>
      <w:lvlJc w:val="right"/>
      <w:pPr>
        <w:ind w:left="6480" w:hanging="180"/>
      </w:pPr>
    </w:lvl>
  </w:abstractNum>
  <w:abstractNum w:abstractNumId="35" w15:restartNumberingAfterBreak="0">
    <w:nsid w:val="4CFE5FAE"/>
    <w:multiLevelType w:val="hybridMultilevel"/>
    <w:tmpl w:val="3D50B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D8B072A"/>
    <w:multiLevelType w:val="hybridMultilevel"/>
    <w:tmpl w:val="EBFA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611C3B"/>
    <w:multiLevelType w:val="hybridMultilevel"/>
    <w:tmpl w:val="5A303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E6D4692"/>
    <w:multiLevelType w:val="hybridMultilevel"/>
    <w:tmpl w:val="FFFFFFFF"/>
    <w:lvl w:ilvl="0" w:tplc="BCB8938C">
      <w:start w:val="1"/>
      <w:numFmt w:val="decimal"/>
      <w:lvlText w:val="%1."/>
      <w:lvlJc w:val="left"/>
      <w:pPr>
        <w:ind w:left="720" w:hanging="360"/>
      </w:pPr>
    </w:lvl>
    <w:lvl w:ilvl="1" w:tplc="E808287E">
      <w:start w:val="1"/>
      <w:numFmt w:val="lowerLetter"/>
      <w:lvlText w:val="%2."/>
      <w:lvlJc w:val="left"/>
      <w:pPr>
        <w:ind w:left="1440" w:hanging="360"/>
      </w:pPr>
    </w:lvl>
    <w:lvl w:ilvl="2" w:tplc="B8BA3526">
      <w:start w:val="1"/>
      <w:numFmt w:val="lowerRoman"/>
      <w:lvlText w:val="%3."/>
      <w:lvlJc w:val="right"/>
      <w:pPr>
        <w:ind w:left="2160" w:hanging="180"/>
      </w:pPr>
    </w:lvl>
    <w:lvl w:ilvl="3" w:tplc="44D073F0">
      <w:start w:val="1"/>
      <w:numFmt w:val="decimal"/>
      <w:lvlText w:val="%4."/>
      <w:lvlJc w:val="left"/>
      <w:pPr>
        <w:ind w:left="2880" w:hanging="360"/>
      </w:pPr>
    </w:lvl>
    <w:lvl w:ilvl="4" w:tplc="2CD0A13C">
      <w:start w:val="1"/>
      <w:numFmt w:val="lowerLetter"/>
      <w:lvlText w:val="%5."/>
      <w:lvlJc w:val="left"/>
      <w:pPr>
        <w:ind w:left="3600" w:hanging="360"/>
      </w:pPr>
    </w:lvl>
    <w:lvl w:ilvl="5" w:tplc="EBB62A56">
      <w:start w:val="1"/>
      <w:numFmt w:val="lowerRoman"/>
      <w:lvlText w:val="%6."/>
      <w:lvlJc w:val="right"/>
      <w:pPr>
        <w:ind w:left="4320" w:hanging="180"/>
      </w:pPr>
    </w:lvl>
    <w:lvl w:ilvl="6" w:tplc="84CAC7C6">
      <w:start w:val="1"/>
      <w:numFmt w:val="decimal"/>
      <w:lvlText w:val="%7."/>
      <w:lvlJc w:val="left"/>
      <w:pPr>
        <w:ind w:left="5040" w:hanging="360"/>
      </w:pPr>
    </w:lvl>
    <w:lvl w:ilvl="7" w:tplc="779045B6">
      <w:start w:val="1"/>
      <w:numFmt w:val="lowerLetter"/>
      <w:lvlText w:val="%8."/>
      <w:lvlJc w:val="left"/>
      <w:pPr>
        <w:ind w:left="5760" w:hanging="360"/>
      </w:pPr>
    </w:lvl>
    <w:lvl w:ilvl="8" w:tplc="C0B22074">
      <w:start w:val="1"/>
      <w:numFmt w:val="lowerRoman"/>
      <w:lvlText w:val="%9."/>
      <w:lvlJc w:val="right"/>
      <w:pPr>
        <w:ind w:left="6480" w:hanging="180"/>
      </w:pPr>
    </w:lvl>
  </w:abstractNum>
  <w:abstractNum w:abstractNumId="39" w15:restartNumberingAfterBreak="0">
    <w:nsid w:val="52E56370"/>
    <w:multiLevelType w:val="multilevel"/>
    <w:tmpl w:val="3D987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B452E5"/>
    <w:multiLevelType w:val="hybridMultilevel"/>
    <w:tmpl w:val="DF7064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8CC445D"/>
    <w:multiLevelType w:val="hybridMultilevel"/>
    <w:tmpl w:val="D82A68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D6E1D29"/>
    <w:multiLevelType w:val="multilevel"/>
    <w:tmpl w:val="B50C0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8F2C79"/>
    <w:multiLevelType w:val="hybridMultilevel"/>
    <w:tmpl w:val="D012B9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02112FE"/>
    <w:multiLevelType w:val="hybridMultilevel"/>
    <w:tmpl w:val="BC9406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6B195AAC"/>
    <w:multiLevelType w:val="hybridMultilevel"/>
    <w:tmpl w:val="50809A82"/>
    <w:lvl w:ilvl="0" w:tplc="B2003E82">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6" w15:restartNumberingAfterBreak="0">
    <w:nsid w:val="6FA30C6C"/>
    <w:multiLevelType w:val="hybridMultilevel"/>
    <w:tmpl w:val="9682A1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01E0069"/>
    <w:multiLevelType w:val="hybridMultilevel"/>
    <w:tmpl w:val="B7EA3A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742D3ECF"/>
    <w:multiLevelType w:val="hybridMultilevel"/>
    <w:tmpl w:val="797E5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40481E"/>
    <w:multiLevelType w:val="hybridMultilevel"/>
    <w:tmpl w:val="DFDA2A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19587941">
    <w:abstractNumId w:val="43"/>
  </w:num>
  <w:num w:numId="2" w16cid:durableId="474833490">
    <w:abstractNumId w:val="44"/>
  </w:num>
  <w:num w:numId="3" w16cid:durableId="293174181">
    <w:abstractNumId w:val="0"/>
  </w:num>
  <w:num w:numId="4" w16cid:durableId="1136950624">
    <w:abstractNumId w:val="12"/>
  </w:num>
  <w:num w:numId="5" w16cid:durableId="1430811926">
    <w:abstractNumId w:val="2"/>
  </w:num>
  <w:num w:numId="6" w16cid:durableId="1294367245">
    <w:abstractNumId w:val="20"/>
  </w:num>
  <w:num w:numId="7" w16cid:durableId="1349679476">
    <w:abstractNumId w:val="1"/>
  </w:num>
  <w:num w:numId="8" w16cid:durableId="990331365">
    <w:abstractNumId w:val="47"/>
  </w:num>
  <w:num w:numId="9" w16cid:durableId="1012072899">
    <w:abstractNumId w:val="49"/>
  </w:num>
  <w:num w:numId="10" w16cid:durableId="1836342272">
    <w:abstractNumId w:val="14"/>
  </w:num>
  <w:num w:numId="11" w16cid:durableId="23991653">
    <w:abstractNumId w:val="46"/>
  </w:num>
  <w:num w:numId="12" w16cid:durableId="2065911972">
    <w:abstractNumId w:val="41"/>
  </w:num>
  <w:num w:numId="13" w16cid:durableId="929579170">
    <w:abstractNumId w:val="37"/>
  </w:num>
  <w:num w:numId="14" w16cid:durableId="1322079389">
    <w:abstractNumId w:val="30"/>
  </w:num>
  <w:num w:numId="15" w16cid:durableId="1578518358">
    <w:abstractNumId w:val="17"/>
  </w:num>
  <w:num w:numId="16" w16cid:durableId="2022509295">
    <w:abstractNumId w:val="13"/>
  </w:num>
  <w:num w:numId="17" w16cid:durableId="1537038522">
    <w:abstractNumId w:val="36"/>
  </w:num>
  <w:num w:numId="18" w16cid:durableId="919676209">
    <w:abstractNumId w:val="48"/>
  </w:num>
  <w:num w:numId="19" w16cid:durableId="414789205">
    <w:abstractNumId w:val="15"/>
  </w:num>
  <w:num w:numId="20" w16cid:durableId="1786190206">
    <w:abstractNumId w:val="45"/>
  </w:num>
  <w:num w:numId="21" w16cid:durableId="699092493">
    <w:abstractNumId w:val="6"/>
  </w:num>
  <w:num w:numId="22" w16cid:durableId="815797767">
    <w:abstractNumId w:val="29"/>
  </w:num>
  <w:num w:numId="23" w16cid:durableId="695891782">
    <w:abstractNumId w:val="23"/>
  </w:num>
  <w:num w:numId="24" w16cid:durableId="1879051089">
    <w:abstractNumId w:val="9"/>
  </w:num>
  <w:num w:numId="25" w16cid:durableId="682820467">
    <w:abstractNumId w:val="4"/>
  </w:num>
  <w:num w:numId="26" w16cid:durableId="2116946734">
    <w:abstractNumId w:val="35"/>
  </w:num>
  <w:num w:numId="27" w16cid:durableId="1674062709">
    <w:abstractNumId w:val="5"/>
  </w:num>
  <w:num w:numId="28" w16cid:durableId="1189878453">
    <w:abstractNumId w:val="25"/>
  </w:num>
  <w:num w:numId="29" w16cid:durableId="1998530134">
    <w:abstractNumId w:val="40"/>
  </w:num>
  <w:num w:numId="30" w16cid:durableId="2024357963">
    <w:abstractNumId w:val="28"/>
  </w:num>
  <w:num w:numId="31" w16cid:durableId="897790834">
    <w:abstractNumId w:val="34"/>
  </w:num>
  <w:num w:numId="32" w16cid:durableId="1968852590">
    <w:abstractNumId w:val="33"/>
  </w:num>
  <w:num w:numId="33" w16cid:durableId="210271692">
    <w:abstractNumId w:val="7"/>
  </w:num>
  <w:num w:numId="34" w16cid:durableId="1911381966">
    <w:abstractNumId w:val="21"/>
  </w:num>
  <w:num w:numId="35" w16cid:durableId="1774285086">
    <w:abstractNumId w:val="38"/>
  </w:num>
  <w:num w:numId="36" w16cid:durableId="68698615">
    <w:abstractNumId w:val="10"/>
  </w:num>
  <w:num w:numId="37" w16cid:durableId="314262229">
    <w:abstractNumId w:val="18"/>
  </w:num>
  <w:num w:numId="38" w16cid:durableId="1921670152">
    <w:abstractNumId w:val="32"/>
  </w:num>
  <w:num w:numId="39" w16cid:durableId="340592030">
    <w:abstractNumId w:val="26"/>
  </w:num>
  <w:num w:numId="40" w16cid:durableId="927347633">
    <w:abstractNumId w:val="19"/>
  </w:num>
  <w:num w:numId="41" w16cid:durableId="839806967">
    <w:abstractNumId w:val="27"/>
  </w:num>
  <w:num w:numId="42" w16cid:durableId="693112801">
    <w:abstractNumId w:val="3"/>
  </w:num>
  <w:num w:numId="43" w16cid:durableId="1593473603">
    <w:abstractNumId w:val="16"/>
  </w:num>
  <w:num w:numId="44" w16cid:durableId="143474143">
    <w:abstractNumId w:val="8"/>
  </w:num>
  <w:num w:numId="45" w16cid:durableId="783617545">
    <w:abstractNumId w:val="39"/>
  </w:num>
  <w:num w:numId="46" w16cid:durableId="146898066">
    <w:abstractNumId w:val="22"/>
  </w:num>
  <w:num w:numId="47" w16cid:durableId="175659457">
    <w:abstractNumId w:val="24"/>
  </w:num>
  <w:num w:numId="48" w16cid:durableId="1236281495">
    <w:abstractNumId w:val="11"/>
  </w:num>
  <w:num w:numId="49" w16cid:durableId="1507672376">
    <w:abstractNumId w:val="42"/>
  </w:num>
  <w:num w:numId="50" w16cid:durableId="11277015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AEA"/>
    <w:rsid w:val="00005164"/>
    <w:rsid w:val="00005D1C"/>
    <w:rsid w:val="00014440"/>
    <w:rsid w:val="00016D5B"/>
    <w:rsid w:val="0002197A"/>
    <w:rsid w:val="00022D74"/>
    <w:rsid w:val="000269A2"/>
    <w:rsid w:val="000346F3"/>
    <w:rsid w:val="00035E09"/>
    <w:rsid w:val="00036158"/>
    <w:rsid w:val="00040163"/>
    <w:rsid w:val="00041748"/>
    <w:rsid w:val="00054492"/>
    <w:rsid w:val="00066489"/>
    <w:rsid w:val="0007332F"/>
    <w:rsid w:val="0007420B"/>
    <w:rsid w:val="00076706"/>
    <w:rsid w:val="0008233B"/>
    <w:rsid w:val="00082CB0"/>
    <w:rsid w:val="000902A6"/>
    <w:rsid w:val="000A2D20"/>
    <w:rsid w:val="000B39AF"/>
    <w:rsid w:val="000B5FB6"/>
    <w:rsid w:val="000B6399"/>
    <w:rsid w:val="000C1BA5"/>
    <w:rsid w:val="000C630C"/>
    <w:rsid w:val="000D029C"/>
    <w:rsid w:val="000E3C33"/>
    <w:rsid w:val="000E55F5"/>
    <w:rsid w:val="000F03E3"/>
    <w:rsid w:val="000F7B51"/>
    <w:rsid w:val="001141FC"/>
    <w:rsid w:val="00116039"/>
    <w:rsid w:val="00120366"/>
    <w:rsid w:val="00122D6C"/>
    <w:rsid w:val="00123304"/>
    <w:rsid w:val="00124A4F"/>
    <w:rsid w:val="001262D9"/>
    <w:rsid w:val="001363EC"/>
    <w:rsid w:val="0013E635"/>
    <w:rsid w:val="00144454"/>
    <w:rsid w:val="00147B35"/>
    <w:rsid w:val="001517FA"/>
    <w:rsid w:val="00152B02"/>
    <w:rsid w:val="0016442B"/>
    <w:rsid w:val="00165F12"/>
    <w:rsid w:val="00167470"/>
    <w:rsid w:val="001940E4"/>
    <w:rsid w:val="001966AB"/>
    <w:rsid w:val="00196862"/>
    <w:rsid w:val="001A6241"/>
    <w:rsid w:val="001A658F"/>
    <w:rsid w:val="001B286F"/>
    <w:rsid w:val="001B3875"/>
    <w:rsid w:val="001B6045"/>
    <w:rsid w:val="001D2C98"/>
    <w:rsid w:val="001E1D5A"/>
    <w:rsid w:val="001E1DD8"/>
    <w:rsid w:val="001E25A7"/>
    <w:rsid w:val="001E5FB6"/>
    <w:rsid w:val="001F5516"/>
    <w:rsid w:val="002026EC"/>
    <w:rsid w:val="00205CE7"/>
    <w:rsid w:val="00207496"/>
    <w:rsid w:val="00214C4C"/>
    <w:rsid w:val="00217B27"/>
    <w:rsid w:val="00225DD2"/>
    <w:rsid w:val="002302C3"/>
    <w:rsid w:val="00233935"/>
    <w:rsid w:val="00235AC0"/>
    <w:rsid w:val="0024624A"/>
    <w:rsid w:val="0026104B"/>
    <w:rsid w:val="00280D41"/>
    <w:rsid w:val="00284DAD"/>
    <w:rsid w:val="00291851"/>
    <w:rsid w:val="00297834"/>
    <w:rsid w:val="002A35D3"/>
    <w:rsid w:val="002B7C39"/>
    <w:rsid w:val="002C6DBB"/>
    <w:rsid w:val="002F1FCD"/>
    <w:rsid w:val="002F4A8C"/>
    <w:rsid w:val="002F5E1D"/>
    <w:rsid w:val="002F740E"/>
    <w:rsid w:val="00310890"/>
    <w:rsid w:val="0031221B"/>
    <w:rsid w:val="00336573"/>
    <w:rsid w:val="00336671"/>
    <w:rsid w:val="003454FB"/>
    <w:rsid w:val="00347AF0"/>
    <w:rsid w:val="003534A8"/>
    <w:rsid w:val="003544E9"/>
    <w:rsid w:val="00371EF3"/>
    <w:rsid w:val="00376696"/>
    <w:rsid w:val="00386362"/>
    <w:rsid w:val="00387D5A"/>
    <w:rsid w:val="00390471"/>
    <w:rsid w:val="00391B45"/>
    <w:rsid w:val="0039543B"/>
    <w:rsid w:val="00395A4B"/>
    <w:rsid w:val="0039644C"/>
    <w:rsid w:val="003977F5"/>
    <w:rsid w:val="00397E6A"/>
    <w:rsid w:val="003A0FB5"/>
    <w:rsid w:val="003A70F0"/>
    <w:rsid w:val="003B10D9"/>
    <w:rsid w:val="003B5D77"/>
    <w:rsid w:val="003C5135"/>
    <w:rsid w:val="003E24CC"/>
    <w:rsid w:val="003E2670"/>
    <w:rsid w:val="003E75D8"/>
    <w:rsid w:val="003F03D7"/>
    <w:rsid w:val="003F0ECC"/>
    <w:rsid w:val="003F385B"/>
    <w:rsid w:val="004018A0"/>
    <w:rsid w:val="004028A4"/>
    <w:rsid w:val="00406220"/>
    <w:rsid w:val="004076BE"/>
    <w:rsid w:val="004132C3"/>
    <w:rsid w:val="004204EB"/>
    <w:rsid w:val="0042320A"/>
    <w:rsid w:val="0042323F"/>
    <w:rsid w:val="00424E87"/>
    <w:rsid w:val="004277BF"/>
    <w:rsid w:val="00434CDC"/>
    <w:rsid w:val="004409E7"/>
    <w:rsid w:val="004501FD"/>
    <w:rsid w:val="00454A70"/>
    <w:rsid w:val="004600D3"/>
    <w:rsid w:val="004604B4"/>
    <w:rsid w:val="00462327"/>
    <w:rsid w:val="004655C8"/>
    <w:rsid w:val="00473AA7"/>
    <w:rsid w:val="00474389"/>
    <w:rsid w:val="00480409"/>
    <w:rsid w:val="00480518"/>
    <w:rsid w:val="00484D6C"/>
    <w:rsid w:val="0049233D"/>
    <w:rsid w:val="0049343A"/>
    <w:rsid w:val="00494CA2"/>
    <w:rsid w:val="004A7F69"/>
    <w:rsid w:val="004B0CD2"/>
    <w:rsid w:val="004D5970"/>
    <w:rsid w:val="004E133D"/>
    <w:rsid w:val="00506DD1"/>
    <w:rsid w:val="00507FAE"/>
    <w:rsid w:val="0051182F"/>
    <w:rsid w:val="00515F85"/>
    <w:rsid w:val="00516166"/>
    <w:rsid w:val="00521E80"/>
    <w:rsid w:val="0052680A"/>
    <w:rsid w:val="00541005"/>
    <w:rsid w:val="00550691"/>
    <w:rsid w:val="005518A5"/>
    <w:rsid w:val="00552AB7"/>
    <w:rsid w:val="00560FFB"/>
    <w:rsid w:val="00564173"/>
    <w:rsid w:val="00564BC8"/>
    <w:rsid w:val="005717CE"/>
    <w:rsid w:val="00581EDB"/>
    <w:rsid w:val="005845CD"/>
    <w:rsid w:val="0059575A"/>
    <w:rsid w:val="005969D7"/>
    <w:rsid w:val="005A4DBD"/>
    <w:rsid w:val="005B2A22"/>
    <w:rsid w:val="005B4C2F"/>
    <w:rsid w:val="005B65D4"/>
    <w:rsid w:val="005B6CEF"/>
    <w:rsid w:val="005C29C2"/>
    <w:rsid w:val="005C4B59"/>
    <w:rsid w:val="005E2D63"/>
    <w:rsid w:val="005E4889"/>
    <w:rsid w:val="005F25E2"/>
    <w:rsid w:val="005F2FF6"/>
    <w:rsid w:val="005F7179"/>
    <w:rsid w:val="00606D25"/>
    <w:rsid w:val="00611F85"/>
    <w:rsid w:val="00612A5B"/>
    <w:rsid w:val="00615621"/>
    <w:rsid w:val="00616BA3"/>
    <w:rsid w:val="0062106C"/>
    <w:rsid w:val="00622B44"/>
    <w:rsid w:val="00623232"/>
    <w:rsid w:val="00624FC5"/>
    <w:rsid w:val="00630354"/>
    <w:rsid w:val="006304C3"/>
    <w:rsid w:val="00634E7D"/>
    <w:rsid w:val="0064761B"/>
    <w:rsid w:val="00653449"/>
    <w:rsid w:val="00653DDE"/>
    <w:rsid w:val="00660E22"/>
    <w:rsid w:val="006661FA"/>
    <w:rsid w:val="006675D6"/>
    <w:rsid w:val="006733EC"/>
    <w:rsid w:val="00673E05"/>
    <w:rsid w:val="00684CAC"/>
    <w:rsid w:val="006A5ABF"/>
    <w:rsid w:val="006A7C47"/>
    <w:rsid w:val="006C0439"/>
    <w:rsid w:val="006D0D1A"/>
    <w:rsid w:val="006DB4A6"/>
    <w:rsid w:val="006E25AA"/>
    <w:rsid w:val="006F1D2A"/>
    <w:rsid w:val="00710939"/>
    <w:rsid w:val="00716F69"/>
    <w:rsid w:val="007205C9"/>
    <w:rsid w:val="00733BE8"/>
    <w:rsid w:val="007355B6"/>
    <w:rsid w:val="00737BEC"/>
    <w:rsid w:val="00737F7E"/>
    <w:rsid w:val="007443B2"/>
    <w:rsid w:val="00745A3C"/>
    <w:rsid w:val="0075370E"/>
    <w:rsid w:val="00760113"/>
    <w:rsid w:val="00764044"/>
    <w:rsid w:val="00767352"/>
    <w:rsid w:val="00770C7B"/>
    <w:rsid w:val="007775C4"/>
    <w:rsid w:val="007821CA"/>
    <w:rsid w:val="00783AEA"/>
    <w:rsid w:val="00784093"/>
    <w:rsid w:val="0078574D"/>
    <w:rsid w:val="00792AAB"/>
    <w:rsid w:val="007939B8"/>
    <w:rsid w:val="007A0A83"/>
    <w:rsid w:val="007B2883"/>
    <w:rsid w:val="007B4C09"/>
    <w:rsid w:val="007C373C"/>
    <w:rsid w:val="007C37A3"/>
    <w:rsid w:val="007C5ECD"/>
    <w:rsid w:val="007D0520"/>
    <w:rsid w:val="007D3C9A"/>
    <w:rsid w:val="007D434C"/>
    <w:rsid w:val="007E4D46"/>
    <w:rsid w:val="007F62FA"/>
    <w:rsid w:val="007F64FF"/>
    <w:rsid w:val="007F75B1"/>
    <w:rsid w:val="008041BB"/>
    <w:rsid w:val="00804CB3"/>
    <w:rsid w:val="00813DE5"/>
    <w:rsid w:val="00816C42"/>
    <w:rsid w:val="00817C4C"/>
    <w:rsid w:val="00826D41"/>
    <w:rsid w:val="00832F8C"/>
    <w:rsid w:val="00836091"/>
    <w:rsid w:val="0084036B"/>
    <w:rsid w:val="0084117B"/>
    <w:rsid w:val="00856162"/>
    <w:rsid w:val="00862881"/>
    <w:rsid w:val="008729CD"/>
    <w:rsid w:val="00874D70"/>
    <w:rsid w:val="00874ED9"/>
    <w:rsid w:val="0087635A"/>
    <w:rsid w:val="0088373E"/>
    <w:rsid w:val="0088523F"/>
    <w:rsid w:val="00893133"/>
    <w:rsid w:val="008A0932"/>
    <w:rsid w:val="008B0E38"/>
    <w:rsid w:val="008B5ABB"/>
    <w:rsid w:val="008B748C"/>
    <w:rsid w:val="008C6B86"/>
    <w:rsid w:val="008D4939"/>
    <w:rsid w:val="008E0B86"/>
    <w:rsid w:val="008F04BD"/>
    <w:rsid w:val="009027B4"/>
    <w:rsid w:val="00904981"/>
    <w:rsid w:val="0091265D"/>
    <w:rsid w:val="00915786"/>
    <w:rsid w:val="00924179"/>
    <w:rsid w:val="00930E72"/>
    <w:rsid w:val="00934470"/>
    <w:rsid w:val="009358AA"/>
    <w:rsid w:val="0094131D"/>
    <w:rsid w:val="00942644"/>
    <w:rsid w:val="00950033"/>
    <w:rsid w:val="00950280"/>
    <w:rsid w:val="00951125"/>
    <w:rsid w:val="00961EFC"/>
    <w:rsid w:val="00963365"/>
    <w:rsid w:val="009637F1"/>
    <w:rsid w:val="009809EC"/>
    <w:rsid w:val="009838D4"/>
    <w:rsid w:val="0098487F"/>
    <w:rsid w:val="00986868"/>
    <w:rsid w:val="0099134B"/>
    <w:rsid w:val="0099298B"/>
    <w:rsid w:val="00992FDD"/>
    <w:rsid w:val="00995E6E"/>
    <w:rsid w:val="009A0D46"/>
    <w:rsid w:val="009B0FD9"/>
    <w:rsid w:val="009C1F16"/>
    <w:rsid w:val="009C717A"/>
    <w:rsid w:val="009D5AE7"/>
    <w:rsid w:val="009F06E6"/>
    <w:rsid w:val="009F2D04"/>
    <w:rsid w:val="009F44E6"/>
    <w:rsid w:val="009F4934"/>
    <w:rsid w:val="009F4BF9"/>
    <w:rsid w:val="00A07612"/>
    <w:rsid w:val="00A12097"/>
    <w:rsid w:val="00A14D33"/>
    <w:rsid w:val="00A16A9A"/>
    <w:rsid w:val="00A217CF"/>
    <w:rsid w:val="00A22637"/>
    <w:rsid w:val="00A274EF"/>
    <w:rsid w:val="00A30BDA"/>
    <w:rsid w:val="00A519A5"/>
    <w:rsid w:val="00A578EE"/>
    <w:rsid w:val="00A611BA"/>
    <w:rsid w:val="00A660E2"/>
    <w:rsid w:val="00A712A1"/>
    <w:rsid w:val="00A75880"/>
    <w:rsid w:val="00A7612E"/>
    <w:rsid w:val="00A83CA0"/>
    <w:rsid w:val="00AC30C0"/>
    <w:rsid w:val="00AC3396"/>
    <w:rsid w:val="00AC4364"/>
    <w:rsid w:val="00AC713A"/>
    <w:rsid w:val="00AD40F6"/>
    <w:rsid w:val="00AD7302"/>
    <w:rsid w:val="00AE04D1"/>
    <w:rsid w:val="00AE1E00"/>
    <w:rsid w:val="00AE6C49"/>
    <w:rsid w:val="00AF04F6"/>
    <w:rsid w:val="00AF39AE"/>
    <w:rsid w:val="00AF4878"/>
    <w:rsid w:val="00AF588E"/>
    <w:rsid w:val="00AF7ADC"/>
    <w:rsid w:val="00B015D8"/>
    <w:rsid w:val="00B11DBD"/>
    <w:rsid w:val="00B13A7F"/>
    <w:rsid w:val="00B177CF"/>
    <w:rsid w:val="00B2246B"/>
    <w:rsid w:val="00B22A57"/>
    <w:rsid w:val="00B23C98"/>
    <w:rsid w:val="00B24F49"/>
    <w:rsid w:val="00B307E7"/>
    <w:rsid w:val="00B3751C"/>
    <w:rsid w:val="00B44463"/>
    <w:rsid w:val="00B45BB7"/>
    <w:rsid w:val="00B5286C"/>
    <w:rsid w:val="00B53AB1"/>
    <w:rsid w:val="00B61A1D"/>
    <w:rsid w:val="00B6426F"/>
    <w:rsid w:val="00B65BE0"/>
    <w:rsid w:val="00B661F7"/>
    <w:rsid w:val="00B76B75"/>
    <w:rsid w:val="00BA293C"/>
    <w:rsid w:val="00BA4E5C"/>
    <w:rsid w:val="00BB0AF2"/>
    <w:rsid w:val="00BD063D"/>
    <w:rsid w:val="00BD338D"/>
    <w:rsid w:val="00BD441A"/>
    <w:rsid w:val="00BD7A35"/>
    <w:rsid w:val="00BF053F"/>
    <w:rsid w:val="00BF11B4"/>
    <w:rsid w:val="00BF48F1"/>
    <w:rsid w:val="00C00554"/>
    <w:rsid w:val="00C16C53"/>
    <w:rsid w:val="00C17FB2"/>
    <w:rsid w:val="00C23859"/>
    <w:rsid w:val="00C27D90"/>
    <w:rsid w:val="00C3409E"/>
    <w:rsid w:val="00C3664B"/>
    <w:rsid w:val="00C4082E"/>
    <w:rsid w:val="00C40AC8"/>
    <w:rsid w:val="00C42E9D"/>
    <w:rsid w:val="00C62E9D"/>
    <w:rsid w:val="00C6318A"/>
    <w:rsid w:val="00C64C17"/>
    <w:rsid w:val="00C666D8"/>
    <w:rsid w:val="00C77733"/>
    <w:rsid w:val="00C77A57"/>
    <w:rsid w:val="00C81DC4"/>
    <w:rsid w:val="00C8414D"/>
    <w:rsid w:val="00C977DE"/>
    <w:rsid w:val="00CA7025"/>
    <w:rsid w:val="00CC19DF"/>
    <w:rsid w:val="00CD47B9"/>
    <w:rsid w:val="00CD75E4"/>
    <w:rsid w:val="00CE249B"/>
    <w:rsid w:val="00CF2A8D"/>
    <w:rsid w:val="00CF2B47"/>
    <w:rsid w:val="00CF341D"/>
    <w:rsid w:val="00CF5F54"/>
    <w:rsid w:val="00D005C2"/>
    <w:rsid w:val="00D0401C"/>
    <w:rsid w:val="00D1218F"/>
    <w:rsid w:val="00D172D1"/>
    <w:rsid w:val="00D208DB"/>
    <w:rsid w:val="00D30513"/>
    <w:rsid w:val="00D309F1"/>
    <w:rsid w:val="00D31AA9"/>
    <w:rsid w:val="00D34017"/>
    <w:rsid w:val="00D37504"/>
    <w:rsid w:val="00D438A7"/>
    <w:rsid w:val="00D43B33"/>
    <w:rsid w:val="00D45A23"/>
    <w:rsid w:val="00D73439"/>
    <w:rsid w:val="00D8776A"/>
    <w:rsid w:val="00D87946"/>
    <w:rsid w:val="00D87DCC"/>
    <w:rsid w:val="00D90330"/>
    <w:rsid w:val="00D91E1B"/>
    <w:rsid w:val="00D931B7"/>
    <w:rsid w:val="00D9750D"/>
    <w:rsid w:val="00DA0054"/>
    <w:rsid w:val="00DA21B6"/>
    <w:rsid w:val="00DA472A"/>
    <w:rsid w:val="00DA672E"/>
    <w:rsid w:val="00DB6415"/>
    <w:rsid w:val="00DD2CAF"/>
    <w:rsid w:val="00DF3F72"/>
    <w:rsid w:val="00DF7666"/>
    <w:rsid w:val="00E00D08"/>
    <w:rsid w:val="00E026AD"/>
    <w:rsid w:val="00E02BAF"/>
    <w:rsid w:val="00E02C27"/>
    <w:rsid w:val="00E03C17"/>
    <w:rsid w:val="00E07F6C"/>
    <w:rsid w:val="00E149A6"/>
    <w:rsid w:val="00E15232"/>
    <w:rsid w:val="00E16A5B"/>
    <w:rsid w:val="00E3002D"/>
    <w:rsid w:val="00E30C60"/>
    <w:rsid w:val="00E41EF7"/>
    <w:rsid w:val="00E43722"/>
    <w:rsid w:val="00E456B6"/>
    <w:rsid w:val="00E50584"/>
    <w:rsid w:val="00E51752"/>
    <w:rsid w:val="00E518C1"/>
    <w:rsid w:val="00E5370F"/>
    <w:rsid w:val="00E65E0E"/>
    <w:rsid w:val="00E74BE9"/>
    <w:rsid w:val="00E80896"/>
    <w:rsid w:val="00E80D7A"/>
    <w:rsid w:val="00E813A2"/>
    <w:rsid w:val="00E82884"/>
    <w:rsid w:val="00E86154"/>
    <w:rsid w:val="00E86B5B"/>
    <w:rsid w:val="00E87F73"/>
    <w:rsid w:val="00E9030C"/>
    <w:rsid w:val="00E92B71"/>
    <w:rsid w:val="00E95070"/>
    <w:rsid w:val="00EB5D6B"/>
    <w:rsid w:val="00EB7E96"/>
    <w:rsid w:val="00EC347D"/>
    <w:rsid w:val="00EF1CFE"/>
    <w:rsid w:val="00EF2276"/>
    <w:rsid w:val="00EF3FE5"/>
    <w:rsid w:val="00F011E1"/>
    <w:rsid w:val="00F0405F"/>
    <w:rsid w:val="00F10894"/>
    <w:rsid w:val="00F10DE7"/>
    <w:rsid w:val="00F20312"/>
    <w:rsid w:val="00F2037B"/>
    <w:rsid w:val="00F23408"/>
    <w:rsid w:val="00F23A19"/>
    <w:rsid w:val="00F26EA4"/>
    <w:rsid w:val="00F26FB3"/>
    <w:rsid w:val="00F32583"/>
    <w:rsid w:val="00F738DD"/>
    <w:rsid w:val="00F7677D"/>
    <w:rsid w:val="00F80624"/>
    <w:rsid w:val="00F8350F"/>
    <w:rsid w:val="00F85630"/>
    <w:rsid w:val="00F90FFD"/>
    <w:rsid w:val="00FA7CB7"/>
    <w:rsid w:val="00FB0AB1"/>
    <w:rsid w:val="00FB252D"/>
    <w:rsid w:val="00FB3D6B"/>
    <w:rsid w:val="00FE08AC"/>
    <w:rsid w:val="00FE099B"/>
    <w:rsid w:val="00FE6C7E"/>
    <w:rsid w:val="00FF0CC5"/>
    <w:rsid w:val="00FF3554"/>
    <w:rsid w:val="01615634"/>
    <w:rsid w:val="01DC14D5"/>
    <w:rsid w:val="02DF9EC6"/>
    <w:rsid w:val="03167AEF"/>
    <w:rsid w:val="040E1850"/>
    <w:rsid w:val="046B9F65"/>
    <w:rsid w:val="04738CEB"/>
    <w:rsid w:val="0476BDA5"/>
    <w:rsid w:val="04A08C48"/>
    <w:rsid w:val="05EF41BB"/>
    <w:rsid w:val="05F1DED1"/>
    <w:rsid w:val="060F3513"/>
    <w:rsid w:val="060F5D4C"/>
    <w:rsid w:val="06783642"/>
    <w:rsid w:val="06AF79C2"/>
    <w:rsid w:val="07443B89"/>
    <w:rsid w:val="07A34027"/>
    <w:rsid w:val="07AB0574"/>
    <w:rsid w:val="08AB6CEE"/>
    <w:rsid w:val="0917F2D5"/>
    <w:rsid w:val="09297F93"/>
    <w:rsid w:val="09364F1C"/>
    <w:rsid w:val="094A2EC8"/>
    <w:rsid w:val="09635725"/>
    <w:rsid w:val="0AA8E86E"/>
    <w:rsid w:val="0AB66447"/>
    <w:rsid w:val="0AC54FF4"/>
    <w:rsid w:val="0AE2CE6F"/>
    <w:rsid w:val="0AF40946"/>
    <w:rsid w:val="0B233C6F"/>
    <w:rsid w:val="0BD20CD4"/>
    <w:rsid w:val="0C64C43A"/>
    <w:rsid w:val="0D4C37AE"/>
    <w:rsid w:val="0E1D9FEB"/>
    <w:rsid w:val="0E276586"/>
    <w:rsid w:val="0E87DB9A"/>
    <w:rsid w:val="0E884271"/>
    <w:rsid w:val="0EB5CFA9"/>
    <w:rsid w:val="0EB67DF2"/>
    <w:rsid w:val="0EBE73E2"/>
    <w:rsid w:val="0F120352"/>
    <w:rsid w:val="0F1AF9D7"/>
    <w:rsid w:val="0F69A3C0"/>
    <w:rsid w:val="0F712D5E"/>
    <w:rsid w:val="0FB1E974"/>
    <w:rsid w:val="0FF4FDF7"/>
    <w:rsid w:val="10348A4A"/>
    <w:rsid w:val="1083D870"/>
    <w:rsid w:val="10989F75"/>
    <w:rsid w:val="11349178"/>
    <w:rsid w:val="11520FF3"/>
    <w:rsid w:val="115D9AEA"/>
    <w:rsid w:val="115E7306"/>
    <w:rsid w:val="11B47116"/>
    <w:rsid w:val="11D12F74"/>
    <w:rsid w:val="1201E3FF"/>
    <w:rsid w:val="12346FD6"/>
    <w:rsid w:val="123B55AA"/>
    <w:rsid w:val="12B4B5FB"/>
    <w:rsid w:val="12D061D9"/>
    <w:rsid w:val="12E5F2CE"/>
    <w:rsid w:val="12F1110E"/>
    <w:rsid w:val="12FB5025"/>
    <w:rsid w:val="12FC0F29"/>
    <w:rsid w:val="135071BD"/>
    <w:rsid w:val="13D04037"/>
    <w:rsid w:val="13E0E9E5"/>
    <w:rsid w:val="13F446D4"/>
    <w:rsid w:val="146C323A"/>
    <w:rsid w:val="147E6E8C"/>
    <w:rsid w:val="14A609CC"/>
    <w:rsid w:val="14ABACFE"/>
    <w:rsid w:val="14C86F1A"/>
    <w:rsid w:val="14EED8D5"/>
    <w:rsid w:val="1503F4F2"/>
    <w:rsid w:val="1527703D"/>
    <w:rsid w:val="1564D1DD"/>
    <w:rsid w:val="156A609C"/>
    <w:rsid w:val="1614E7DD"/>
    <w:rsid w:val="16258116"/>
    <w:rsid w:val="165F062C"/>
    <w:rsid w:val="16643F7B"/>
    <w:rsid w:val="16786089"/>
    <w:rsid w:val="16BFFF65"/>
    <w:rsid w:val="16D167C4"/>
    <w:rsid w:val="171DBA91"/>
    <w:rsid w:val="17501D52"/>
    <w:rsid w:val="17C15177"/>
    <w:rsid w:val="17DD1EC5"/>
    <w:rsid w:val="17EEA908"/>
    <w:rsid w:val="18000FDC"/>
    <w:rsid w:val="1837C5D8"/>
    <w:rsid w:val="189F399C"/>
    <w:rsid w:val="18A3B15A"/>
    <w:rsid w:val="18B0BE4C"/>
    <w:rsid w:val="18B98AF2"/>
    <w:rsid w:val="19553452"/>
    <w:rsid w:val="195932D7"/>
    <w:rsid w:val="1982AD48"/>
    <w:rsid w:val="19A75856"/>
    <w:rsid w:val="1A2EFB02"/>
    <w:rsid w:val="1A3F81BB"/>
    <w:rsid w:val="1A555B53"/>
    <w:rsid w:val="1AF104B3"/>
    <w:rsid w:val="1B37B09E"/>
    <w:rsid w:val="1B550862"/>
    <w:rsid w:val="1B6A8B56"/>
    <w:rsid w:val="1BCF36E1"/>
    <w:rsid w:val="1C18DB2A"/>
    <w:rsid w:val="1CA10F63"/>
    <w:rsid w:val="1CD380FF"/>
    <w:rsid w:val="1DCADA5F"/>
    <w:rsid w:val="1DFD04E5"/>
    <w:rsid w:val="1E15F872"/>
    <w:rsid w:val="1E3CF60E"/>
    <w:rsid w:val="1E5DEA8C"/>
    <w:rsid w:val="1EE943C8"/>
    <w:rsid w:val="1EF48FC3"/>
    <w:rsid w:val="1F1D9392"/>
    <w:rsid w:val="1FC475D6"/>
    <w:rsid w:val="1FCC635C"/>
    <w:rsid w:val="1FF373BE"/>
    <w:rsid w:val="20851429"/>
    <w:rsid w:val="208B1B3A"/>
    <w:rsid w:val="209BEED0"/>
    <w:rsid w:val="20AEC33F"/>
    <w:rsid w:val="20C8BD76"/>
    <w:rsid w:val="21376CA4"/>
    <w:rsid w:val="216B6477"/>
    <w:rsid w:val="217496D0"/>
    <w:rsid w:val="21DBDC2F"/>
    <w:rsid w:val="2220E48A"/>
    <w:rsid w:val="2242CE53"/>
    <w:rsid w:val="227C6AE9"/>
    <w:rsid w:val="22BE8FA7"/>
    <w:rsid w:val="22EE7329"/>
    <w:rsid w:val="230DEAD2"/>
    <w:rsid w:val="23173325"/>
    <w:rsid w:val="235494D2"/>
    <w:rsid w:val="2377A939"/>
    <w:rsid w:val="23BCB4EB"/>
    <w:rsid w:val="2497E6F9"/>
    <w:rsid w:val="249FD47F"/>
    <w:rsid w:val="24E39F94"/>
    <w:rsid w:val="253FD7D9"/>
    <w:rsid w:val="25823462"/>
    <w:rsid w:val="259B5CBF"/>
    <w:rsid w:val="25CD68C2"/>
    <w:rsid w:val="2633B75A"/>
    <w:rsid w:val="2635C235"/>
    <w:rsid w:val="26ABBB3D"/>
    <w:rsid w:val="2767EBD6"/>
    <w:rsid w:val="27A5E667"/>
    <w:rsid w:val="27CF87BB"/>
    <w:rsid w:val="27EBC5DA"/>
    <w:rsid w:val="2890260E"/>
    <w:rsid w:val="2925260B"/>
    <w:rsid w:val="296B581C"/>
    <w:rsid w:val="297345A2"/>
    <w:rsid w:val="297FBAEC"/>
    <w:rsid w:val="2987963B"/>
    <w:rsid w:val="29A7E73B"/>
    <w:rsid w:val="2A2BF66F"/>
    <w:rsid w:val="2A55A585"/>
    <w:rsid w:val="2B23669C"/>
    <w:rsid w:val="2BE9B099"/>
    <w:rsid w:val="2C0F46A1"/>
    <w:rsid w:val="2C372E6B"/>
    <w:rsid w:val="2C95556F"/>
    <w:rsid w:val="2CAAE664"/>
    <w:rsid w:val="2D639731"/>
    <w:rsid w:val="2D79C565"/>
    <w:rsid w:val="2D8D4647"/>
    <w:rsid w:val="2E3EC93F"/>
    <w:rsid w:val="2E67E0DD"/>
    <w:rsid w:val="2EDF2AEE"/>
    <w:rsid w:val="2F0D1EFD"/>
    <w:rsid w:val="2F2916A8"/>
    <w:rsid w:val="2F5F32AA"/>
    <w:rsid w:val="2F8342C1"/>
    <w:rsid w:val="2FC8873E"/>
    <w:rsid w:val="2FDA99A0"/>
    <w:rsid w:val="3019EF7D"/>
    <w:rsid w:val="301E4901"/>
    <w:rsid w:val="305D0531"/>
    <w:rsid w:val="309B37F3"/>
    <w:rsid w:val="30D491E3"/>
    <w:rsid w:val="3192A820"/>
    <w:rsid w:val="32370854"/>
    <w:rsid w:val="325C22D7"/>
    <w:rsid w:val="3275C656"/>
    <w:rsid w:val="32E5C9C8"/>
    <w:rsid w:val="33154E91"/>
    <w:rsid w:val="3351903F"/>
    <w:rsid w:val="338F09E2"/>
    <w:rsid w:val="33D2D8B5"/>
    <w:rsid w:val="33E72518"/>
    <w:rsid w:val="33F7F338"/>
    <w:rsid w:val="3469E4AF"/>
    <w:rsid w:val="3480BDAF"/>
    <w:rsid w:val="34CA48E2"/>
    <w:rsid w:val="34EFADFB"/>
    <w:rsid w:val="352ADA43"/>
    <w:rsid w:val="352BFBF3"/>
    <w:rsid w:val="35593A65"/>
    <w:rsid w:val="359BB11F"/>
    <w:rsid w:val="3672F2C2"/>
    <w:rsid w:val="3679D896"/>
    <w:rsid w:val="370A7977"/>
    <w:rsid w:val="372F93FA"/>
    <w:rsid w:val="3734288D"/>
    <w:rsid w:val="37ACEC54"/>
    <w:rsid w:val="37E23190"/>
    <w:rsid w:val="37ED990B"/>
    <w:rsid w:val="380EC323"/>
    <w:rsid w:val="3815A8F7"/>
    <w:rsid w:val="38692F03"/>
    <w:rsid w:val="394CC703"/>
    <w:rsid w:val="39A2CE37"/>
    <w:rsid w:val="3A352AC8"/>
    <w:rsid w:val="3A4DBC32"/>
    <w:rsid w:val="3A4E730D"/>
    <w:rsid w:val="3A640402"/>
    <w:rsid w:val="3A805D19"/>
    <w:rsid w:val="3A98672D"/>
    <w:rsid w:val="3B3E0614"/>
    <w:rsid w:val="3BA0CFC5"/>
    <w:rsid w:val="3BDDEA9A"/>
    <w:rsid w:val="3BE5D820"/>
    <w:rsid w:val="3C036BCB"/>
    <w:rsid w:val="3CD0993F"/>
    <w:rsid w:val="3D3C6199"/>
    <w:rsid w:val="3D5E2A28"/>
    <w:rsid w:val="3D8613CF"/>
    <w:rsid w:val="3D9ED57E"/>
    <w:rsid w:val="3DBD8D16"/>
    <w:rsid w:val="3DC92852"/>
    <w:rsid w:val="3E0F4D36"/>
    <w:rsid w:val="3EB8CB66"/>
    <w:rsid w:val="3EBE4C0B"/>
    <w:rsid w:val="3ED1BC89"/>
    <w:rsid w:val="3F158B5C"/>
    <w:rsid w:val="3F377525"/>
    <w:rsid w:val="3F3F3A72"/>
    <w:rsid w:val="3F4BA459"/>
    <w:rsid w:val="3FF29736"/>
    <w:rsid w:val="4080FA06"/>
    <w:rsid w:val="40DB0AD3"/>
    <w:rsid w:val="410AADDD"/>
    <w:rsid w:val="41AEA1A9"/>
    <w:rsid w:val="41B5A569"/>
    <w:rsid w:val="41C195FB"/>
    <w:rsid w:val="41ECDD6A"/>
    <w:rsid w:val="42095D4B"/>
    <w:rsid w:val="420EE8A5"/>
    <w:rsid w:val="4223F50F"/>
    <w:rsid w:val="4271E96F"/>
    <w:rsid w:val="42BF9F6A"/>
    <w:rsid w:val="42D41437"/>
    <w:rsid w:val="43604924"/>
    <w:rsid w:val="436C1D0E"/>
    <w:rsid w:val="43AD1B32"/>
    <w:rsid w:val="43F0EA05"/>
    <w:rsid w:val="44004AE7"/>
    <w:rsid w:val="440E1702"/>
    <w:rsid w:val="441F157C"/>
    <w:rsid w:val="449A1C82"/>
    <w:rsid w:val="44E90968"/>
    <w:rsid w:val="4548EB93"/>
    <w:rsid w:val="455B95D1"/>
    <w:rsid w:val="45B1D4E9"/>
    <w:rsid w:val="45E02DED"/>
    <w:rsid w:val="463C73A2"/>
    <w:rsid w:val="46A513DB"/>
    <w:rsid w:val="47700A98"/>
    <w:rsid w:val="479AA76F"/>
    <w:rsid w:val="48D97FA7"/>
    <w:rsid w:val="498C088F"/>
    <w:rsid w:val="49C8A4D4"/>
    <w:rsid w:val="49CF8AA8"/>
    <w:rsid w:val="4A602B89"/>
    <w:rsid w:val="4A71F3F6"/>
    <w:rsid w:val="4A7A27CC"/>
    <w:rsid w:val="4A85460C"/>
    <w:rsid w:val="4AA237B8"/>
    <w:rsid w:val="4B49C9DF"/>
    <w:rsid w:val="4B799D64"/>
    <w:rsid w:val="4BF81171"/>
    <w:rsid w:val="4CE4BBD2"/>
    <w:rsid w:val="4CE699AF"/>
    <w:rsid w:val="4E93B826"/>
    <w:rsid w:val="4EA6B6AB"/>
    <w:rsid w:val="4EEFCDD9"/>
    <w:rsid w:val="4F339CAC"/>
    <w:rsid w:val="4FB16046"/>
    <w:rsid w:val="4FC1DFDC"/>
    <w:rsid w:val="4FD3FFF7"/>
    <w:rsid w:val="4FE2F668"/>
    <w:rsid w:val="4FEC8B04"/>
    <w:rsid w:val="504F8BCE"/>
    <w:rsid w:val="507614A5"/>
    <w:rsid w:val="508B9E3A"/>
    <w:rsid w:val="50E4918C"/>
    <w:rsid w:val="515AB4DD"/>
    <w:rsid w:val="51D3B6B9"/>
    <w:rsid w:val="51EC5B9E"/>
    <w:rsid w:val="528C7049"/>
    <w:rsid w:val="5332E11B"/>
    <w:rsid w:val="541C324E"/>
    <w:rsid w:val="5437A19B"/>
    <w:rsid w:val="54ED9A8B"/>
    <w:rsid w:val="550B577B"/>
    <w:rsid w:val="555342C7"/>
    <w:rsid w:val="555F0F5D"/>
    <w:rsid w:val="55F29855"/>
    <w:rsid w:val="55FBE0D8"/>
    <w:rsid w:val="5649F3A3"/>
    <w:rsid w:val="568EB39D"/>
    <w:rsid w:val="572CCF32"/>
    <w:rsid w:val="574EE4BC"/>
    <w:rsid w:val="57B710B2"/>
    <w:rsid w:val="57B8E14D"/>
    <w:rsid w:val="58253B4D"/>
    <w:rsid w:val="583E63AA"/>
    <w:rsid w:val="5843A086"/>
    <w:rsid w:val="585370FF"/>
    <w:rsid w:val="5860C8F8"/>
    <w:rsid w:val="58DA7EF2"/>
    <w:rsid w:val="59415BE4"/>
    <w:rsid w:val="5999777F"/>
    <w:rsid w:val="59A47AB2"/>
    <w:rsid w:val="59B51988"/>
    <w:rsid w:val="59C39531"/>
    <w:rsid w:val="59DEC89E"/>
    <w:rsid w:val="5A24E956"/>
    <w:rsid w:val="5A904B96"/>
    <w:rsid w:val="5ABC33B3"/>
    <w:rsid w:val="5AC04908"/>
    <w:rsid w:val="5B45F494"/>
    <w:rsid w:val="5B5581F2"/>
    <w:rsid w:val="5B9869BA"/>
    <w:rsid w:val="5BC2844B"/>
    <w:rsid w:val="5C274433"/>
    <w:rsid w:val="5CF8AC70"/>
    <w:rsid w:val="5D343A1B"/>
    <w:rsid w:val="5D5E54AC"/>
    <w:rsid w:val="5D73F5F8"/>
    <w:rsid w:val="5DBFDC39"/>
    <w:rsid w:val="5DF7E9CA"/>
    <w:rsid w:val="5E947CD1"/>
    <w:rsid w:val="5E9BAE89"/>
    <w:rsid w:val="5E9CD70E"/>
    <w:rsid w:val="5ED00A7C"/>
    <w:rsid w:val="5F89B4FA"/>
    <w:rsid w:val="6038A76F"/>
    <w:rsid w:val="604E0A22"/>
    <w:rsid w:val="60739C66"/>
    <w:rsid w:val="607611D6"/>
    <w:rsid w:val="608F0D35"/>
    <w:rsid w:val="612E876D"/>
    <w:rsid w:val="612F8A8C"/>
    <w:rsid w:val="61451737"/>
    <w:rsid w:val="61BC1856"/>
    <w:rsid w:val="61CC1D93"/>
    <w:rsid w:val="622471C9"/>
    <w:rsid w:val="6232115E"/>
    <w:rsid w:val="631ECFC7"/>
    <w:rsid w:val="633595D6"/>
    <w:rsid w:val="645D5B5C"/>
    <w:rsid w:val="648F76E9"/>
    <w:rsid w:val="650D26A5"/>
    <w:rsid w:val="653F4C00"/>
    <w:rsid w:val="65F3B80A"/>
    <w:rsid w:val="65F92BBD"/>
    <w:rsid w:val="664FCDBD"/>
    <w:rsid w:val="66939C90"/>
    <w:rsid w:val="669C5DFC"/>
    <w:rsid w:val="67288390"/>
    <w:rsid w:val="68591C07"/>
    <w:rsid w:val="6916C502"/>
    <w:rsid w:val="691A8E40"/>
    <w:rsid w:val="69F4EC68"/>
    <w:rsid w:val="6B0A1683"/>
    <w:rsid w:val="6B233EE0"/>
    <w:rsid w:val="6B670DB3"/>
    <w:rsid w:val="6B90BCC9"/>
    <w:rsid w:val="6BB87987"/>
    <w:rsid w:val="6BD7222D"/>
    <w:rsid w:val="6D1868D0"/>
    <w:rsid w:val="6D350584"/>
    <w:rsid w:val="6DE63A16"/>
    <w:rsid w:val="6E527498"/>
    <w:rsid w:val="6E9EAE75"/>
    <w:rsid w:val="6ED4C772"/>
    <w:rsid w:val="6F9B32D4"/>
    <w:rsid w:val="7020805D"/>
    <w:rsid w:val="70300DBB"/>
    <w:rsid w:val="70434042"/>
    <w:rsid w:val="704C4DF1"/>
    <w:rsid w:val="705F9959"/>
    <w:rsid w:val="706F6D43"/>
    <w:rsid w:val="7081FEA7"/>
    <w:rsid w:val="70DE5D8F"/>
    <w:rsid w:val="71F04B7A"/>
    <w:rsid w:val="721DCF08"/>
    <w:rsid w:val="7322842F"/>
    <w:rsid w:val="7346B96C"/>
    <w:rsid w:val="73721F98"/>
    <w:rsid w:val="73BEA903"/>
    <w:rsid w:val="73D0E124"/>
    <w:rsid w:val="73FD9432"/>
    <w:rsid w:val="741E6C78"/>
    <w:rsid w:val="74414B6D"/>
    <w:rsid w:val="745D40E7"/>
    <w:rsid w:val="750DEFF9"/>
    <w:rsid w:val="7516B165"/>
    <w:rsid w:val="7519E21F"/>
    <w:rsid w:val="752B01FE"/>
    <w:rsid w:val="7584E114"/>
    <w:rsid w:val="75E2A60B"/>
    <w:rsid w:val="75EC37C9"/>
    <w:rsid w:val="76ECC5A6"/>
    <w:rsid w:val="77164979"/>
    <w:rsid w:val="778D1C5C"/>
    <w:rsid w:val="7790CF49"/>
    <w:rsid w:val="77B30D6E"/>
    <w:rsid w:val="784590BB"/>
    <w:rsid w:val="785F8CFE"/>
    <w:rsid w:val="78EFC264"/>
    <w:rsid w:val="78FACBDD"/>
    <w:rsid w:val="7900FE66"/>
    <w:rsid w:val="7928ECBD"/>
    <w:rsid w:val="794CD9BC"/>
    <w:rsid w:val="795380D8"/>
    <w:rsid w:val="79AC3CAA"/>
    <w:rsid w:val="79ED5342"/>
    <w:rsid w:val="79FAFED4"/>
    <w:rsid w:val="7A034AE5"/>
    <w:rsid w:val="7A8B92C5"/>
    <w:rsid w:val="7AFA3E92"/>
    <w:rsid w:val="7BEB7778"/>
    <w:rsid w:val="7C276326"/>
    <w:rsid w:val="7C6424E7"/>
    <w:rsid w:val="7CC0C7FD"/>
    <w:rsid w:val="7D3AEBA7"/>
    <w:rsid w:val="7F2F3DFE"/>
    <w:rsid w:val="7FB91BEB"/>
    <w:rsid w:val="7FBDA821"/>
    <w:rsid w:val="7FBE1F53"/>
    <w:rsid w:val="7FDE2B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E2413A"/>
  <w15:docId w15:val="{E49DAE86-79D6-4BE2-B062-446282F9D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3">
    <w:name w:val="heading 3"/>
    <w:basedOn w:val="Normal"/>
    <w:next w:val="Normal"/>
    <w:link w:val="Heading3Char"/>
    <w:qFormat/>
    <w:pPr>
      <w:keepNext/>
      <w:outlineLvl w:val="2"/>
    </w:pPr>
    <w:rPr>
      <w:b/>
      <w:bCs/>
      <w:sz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4"/>
      <w:szCs w:val="24"/>
      <w:lang w:val="en-US"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4"/>
      <w:szCs w:val="24"/>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GB"/>
    </w:rPr>
  </w:style>
  <w:style w:type="character" w:styleId="Strong">
    <w:name w:val="Strong"/>
    <w:qFormat/>
    <w:rPr>
      <w:b/>
      <w:bCs/>
    </w:rPr>
  </w:style>
  <w:style w:type="character" w:customStyle="1" w:styleId="Heading3Char">
    <w:name w:val="Heading 3 Char"/>
    <w:link w:val="Heading3"/>
    <w:rPr>
      <w:b/>
      <w:bCs/>
      <w:sz w:val="36"/>
      <w:szCs w:val="24"/>
      <w:lang w:eastAsia="en-US"/>
    </w:rPr>
  </w:style>
  <w:style w:type="character" w:styleId="PageNumber">
    <w:name w:val="page number"/>
    <w:basedOn w:val="DefaultParagraphFont"/>
    <w:semiHidden/>
    <w:unhideWhenUsed/>
    <w:rsid w:val="00AE04D1"/>
  </w:style>
  <w:style w:type="paragraph" w:customStyle="1" w:styleId="BasicParagraph">
    <w:name w:val="[Basic Paragraph]"/>
    <w:basedOn w:val="Normal"/>
    <w:uiPriority w:val="99"/>
    <w:rsid w:val="00C00554"/>
    <w:pPr>
      <w:autoSpaceDE w:val="0"/>
      <w:autoSpaceDN w:val="0"/>
      <w:adjustRightInd w:val="0"/>
      <w:spacing w:line="288" w:lineRule="auto"/>
      <w:textAlignment w:val="center"/>
    </w:pPr>
    <w:rPr>
      <w:rFonts w:ascii="MinionPro-Regular" w:hAnsi="MinionPro-Regular" w:cs="MinionPro-Regular"/>
      <w:color w:val="000000"/>
      <w:lang w:val="en-GB" w:eastAsia="en-GB"/>
    </w:rPr>
  </w:style>
  <w:style w:type="paragraph" w:styleId="NoSpacing">
    <w:name w:val="No Spacing"/>
    <w:link w:val="NoSpacingChar"/>
    <w:uiPriority w:val="1"/>
    <w:qFormat/>
    <w:rsid w:val="00836091"/>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836091"/>
    <w:rPr>
      <w:rFonts w:asciiTheme="minorHAnsi" w:eastAsiaTheme="minorEastAsia" w:hAnsiTheme="minorHAnsi" w:cstheme="minorBidi"/>
      <w:sz w:val="22"/>
      <w:szCs w:val="22"/>
      <w:lang w:val="en-US" w:eastAsia="zh-CN"/>
    </w:rPr>
  </w:style>
  <w:style w:type="paragraph" w:styleId="NormalWeb">
    <w:name w:val="Normal (Web)"/>
    <w:basedOn w:val="Normal"/>
    <w:uiPriority w:val="99"/>
    <w:semiHidden/>
    <w:unhideWhenUsed/>
    <w:rsid w:val="00E026AD"/>
    <w:rPr>
      <w:rFonts w:eastAsiaTheme="minorHAnsi"/>
      <w:lang w:val="en-GB" w:eastAsia="en-GB"/>
    </w:rPr>
  </w:style>
  <w:style w:type="paragraph" w:customStyle="1" w:styleId="contentpasted11">
    <w:name w:val="contentpasted11"/>
    <w:basedOn w:val="Normal"/>
    <w:uiPriority w:val="99"/>
    <w:semiHidden/>
    <w:rsid w:val="00E026AD"/>
    <w:rPr>
      <w:rFonts w:eastAsiaTheme="minorHAnsi"/>
      <w:lang w:val="en-GB" w:eastAsia="en-GB"/>
    </w:rPr>
  </w:style>
  <w:style w:type="character" w:customStyle="1" w:styleId="contentpasted1">
    <w:name w:val="contentpasted1"/>
    <w:basedOn w:val="DefaultParagraphFont"/>
    <w:rsid w:val="00E026AD"/>
  </w:style>
  <w:style w:type="character" w:customStyle="1" w:styleId="contentpasted2">
    <w:name w:val="contentpasted2"/>
    <w:basedOn w:val="DefaultParagraphFont"/>
    <w:rsid w:val="00E026AD"/>
  </w:style>
  <w:style w:type="character" w:customStyle="1" w:styleId="contentpasted3">
    <w:name w:val="contentpasted3"/>
    <w:basedOn w:val="DefaultParagraphFont"/>
    <w:rsid w:val="00E026AD"/>
  </w:style>
  <w:style w:type="character" w:customStyle="1" w:styleId="contentpasted4">
    <w:name w:val="contentpasted4"/>
    <w:basedOn w:val="DefaultParagraphFont"/>
    <w:rsid w:val="00E026AD"/>
  </w:style>
  <w:style w:type="character" w:styleId="CommentReference">
    <w:name w:val="annotation reference"/>
    <w:basedOn w:val="DefaultParagraphFont"/>
    <w:semiHidden/>
    <w:unhideWhenUsed/>
    <w:rsid w:val="00036158"/>
    <w:rPr>
      <w:sz w:val="16"/>
      <w:szCs w:val="16"/>
    </w:rPr>
  </w:style>
  <w:style w:type="paragraph" w:styleId="CommentText">
    <w:name w:val="annotation text"/>
    <w:basedOn w:val="Normal"/>
    <w:link w:val="CommentTextChar"/>
    <w:unhideWhenUsed/>
    <w:rsid w:val="00036158"/>
    <w:rPr>
      <w:sz w:val="20"/>
      <w:szCs w:val="20"/>
    </w:rPr>
  </w:style>
  <w:style w:type="character" w:customStyle="1" w:styleId="CommentTextChar">
    <w:name w:val="Comment Text Char"/>
    <w:basedOn w:val="DefaultParagraphFont"/>
    <w:link w:val="CommentText"/>
    <w:rsid w:val="00036158"/>
    <w:rPr>
      <w:lang w:val="en-US" w:eastAsia="en-US"/>
    </w:rPr>
  </w:style>
  <w:style w:type="paragraph" w:styleId="CommentSubject">
    <w:name w:val="annotation subject"/>
    <w:basedOn w:val="CommentText"/>
    <w:next w:val="CommentText"/>
    <w:link w:val="CommentSubjectChar"/>
    <w:semiHidden/>
    <w:unhideWhenUsed/>
    <w:rsid w:val="00036158"/>
    <w:rPr>
      <w:b/>
      <w:bCs/>
    </w:rPr>
  </w:style>
  <w:style w:type="character" w:customStyle="1" w:styleId="CommentSubjectChar">
    <w:name w:val="Comment Subject Char"/>
    <w:basedOn w:val="CommentTextChar"/>
    <w:link w:val="CommentSubject"/>
    <w:semiHidden/>
    <w:rsid w:val="00036158"/>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20126">
      <w:bodyDiv w:val="1"/>
      <w:marLeft w:val="0"/>
      <w:marRight w:val="0"/>
      <w:marTop w:val="0"/>
      <w:marBottom w:val="0"/>
      <w:divBdr>
        <w:top w:val="none" w:sz="0" w:space="0" w:color="auto"/>
        <w:left w:val="none" w:sz="0" w:space="0" w:color="auto"/>
        <w:bottom w:val="none" w:sz="0" w:space="0" w:color="auto"/>
        <w:right w:val="none" w:sz="0" w:space="0" w:color="auto"/>
      </w:divBdr>
    </w:div>
    <w:div w:id="220679740">
      <w:bodyDiv w:val="1"/>
      <w:marLeft w:val="0"/>
      <w:marRight w:val="0"/>
      <w:marTop w:val="0"/>
      <w:marBottom w:val="0"/>
      <w:divBdr>
        <w:top w:val="none" w:sz="0" w:space="0" w:color="auto"/>
        <w:left w:val="none" w:sz="0" w:space="0" w:color="auto"/>
        <w:bottom w:val="none" w:sz="0" w:space="0" w:color="auto"/>
        <w:right w:val="none" w:sz="0" w:space="0" w:color="auto"/>
      </w:divBdr>
    </w:div>
    <w:div w:id="795760264">
      <w:bodyDiv w:val="1"/>
      <w:marLeft w:val="0"/>
      <w:marRight w:val="0"/>
      <w:marTop w:val="0"/>
      <w:marBottom w:val="0"/>
      <w:divBdr>
        <w:top w:val="none" w:sz="0" w:space="0" w:color="auto"/>
        <w:left w:val="none" w:sz="0" w:space="0" w:color="auto"/>
        <w:bottom w:val="none" w:sz="0" w:space="0" w:color="auto"/>
        <w:right w:val="none" w:sz="0" w:space="0" w:color="auto"/>
      </w:divBdr>
    </w:div>
    <w:div w:id="871724705">
      <w:bodyDiv w:val="1"/>
      <w:marLeft w:val="0"/>
      <w:marRight w:val="0"/>
      <w:marTop w:val="0"/>
      <w:marBottom w:val="0"/>
      <w:divBdr>
        <w:top w:val="none" w:sz="0" w:space="0" w:color="auto"/>
        <w:left w:val="none" w:sz="0" w:space="0" w:color="auto"/>
        <w:bottom w:val="none" w:sz="0" w:space="0" w:color="auto"/>
        <w:right w:val="none" w:sz="0" w:space="0" w:color="auto"/>
      </w:divBdr>
      <w:divsChild>
        <w:div w:id="954410141">
          <w:marLeft w:val="0"/>
          <w:marRight w:val="0"/>
          <w:marTop w:val="0"/>
          <w:marBottom w:val="0"/>
          <w:divBdr>
            <w:top w:val="none" w:sz="0" w:space="0" w:color="auto"/>
            <w:left w:val="none" w:sz="0" w:space="0" w:color="auto"/>
            <w:bottom w:val="none" w:sz="0" w:space="0" w:color="auto"/>
            <w:right w:val="none" w:sz="0" w:space="0" w:color="auto"/>
          </w:divBdr>
          <w:divsChild>
            <w:div w:id="1992753173">
              <w:marLeft w:val="0"/>
              <w:marRight w:val="0"/>
              <w:marTop w:val="0"/>
              <w:marBottom w:val="0"/>
              <w:divBdr>
                <w:top w:val="none" w:sz="0" w:space="0" w:color="auto"/>
                <w:left w:val="none" w:sz="0" w:space="0" w:color="auto"/>
                <w:bottom w:val="none" w:sz="0" w:space="0" w:color="auto"/>
                <w:right w:val="none" w:sz="0" w:space="0" w:color="auto"/>
              </w:divBdr>
              <w:divsChild>
                <w:div w:id="1823231668">
                  <w:marLeft w:val="0"/>
                  <w:marRight w:val="0"/>
                  <w:marTop w:val="0"/>
                  <w:marBottom w:val="0"/>
                  <w:divBdr>
                    <w:top w:val="none" w:sz="0" w:space="0" w:color="auto"/>
                    <w:left w:val="none" w:sz="0" w:space="0" w:color="auto"/>
                    <w:bottom w:val="none" w:sz="0" w:space="0" w:color="auto"/>
                    <w:right w:val="none" w:sz="0" w:space="0" w:color="auto"/>
                  </w:divBdr>
                  <w:divsChild>
                    <w:div w:id="2008940950">
                      <w:marLeft w:val="0"/>
                      <w:marRight w:val="0"/>
                      <w:marTop w:val="0"/>
                      <w:marBottom w:val="0"/>
                      <w:divBdr>
                        <w:top w:val="none" w:sz="0" w:space="0" w:color="auto"/>
                        <w:left w:val="none" w:sz="0" w:space="0" w:color="auto"/>
                        <w:bottom w:val="none" w:sz="0" w:space="0" w:color="auto"/>
                        <w:right w:val="none" w:sz="0" w:space="0" w:color="auto"/>
                      </w:divBdr>
                      <w:divsChild>
                        <w:div w:id="319122476">
                          <w:marLeft w:val="0"/>
                          <w:marRight w:val="0"/>
                          <w:marTop w:val="0"/>
                          <w:marBottom w:val="0"/>
                          <w:divBdr>
                            <w:top w:val="none" w:sz="0" w:space="0" w:color="auto"/>
                            <w:left w:val="none" w:sz="0" w:space="0" w:color="auto"/>
                            <w:bottom w:val="none" w:sz="0" w:space="0" w:color="auto"/>
                            <w:right w:val="none" w:sz="0" w:space="0" w:color="auto"/>
                          </w:divBdr>
                          <w:divsChild>
                            <w:div w:id="131681569">
                              <w:marLeft w:val="0"/>
                              <w:marRight w:val="0"/>
                              <w:marTop w:val="0"/>
                              <w:marBottom w:val="0"/>
                              <w:divBdr>
                                <w:top w:val="none" w:sz="0" w:space="0" w:color="auto"/>
                                <w:left w:val="none" w:sz="0" w:space="0" w:color="auto"/>
                                <w:bottom w:val="none" w:sz="0" w:space="0" w:color="auto"/>
                                <w:right w:val="none" w:sz="0" w:space="0" w:color="auto"/>
                              </w:divBdr>
                              <w:divsChild>
                                <w:div w:id="524634884">
                                  <w:marLeft w:val="0"/>
                                  <w:marRight w:val="0"/>
                                  <w:marTop w:val="0"/>
                                  <w:marBottom w:val="0"/>
                                  <w:divBdr>
                                    <w:top w:val="single" w:sz="6" w:space="0" w:color="5A82B8"/>
                                    <w:left w:val="single" w:sz="6" w:space="0" w:color="5A82B8"/>
                                    <w:bottom w:val="single" w:sz="6" w:space="0" w:color="5A82B8"/>
                                    <w:right w:val="single" w:sz="6" w:space="0" w:color="5A82B8"/>
                                  </w:divBdr>
                                  <w:divsChild>
                                    <w:div w:id="1831021408">
                                      <w:marLeft w:val="0"/>
                                      <w:marRight w:val="0"/>
                                      <w:marTop w:val="0"/>
                                      <w:marBottom w:val="0"/>
                                      <w:divBdr>
                                        <w:top w:val="none" w:sz="0" w:space="0" w:color="auto"/>
                                        <w:left w:val="none" w:sz="0" w:space="0" w:color="auto"/>
                                        <w:bottom w:val="none" w:sz="0" w:space="0" w:color="auto"/>
                                        <w:right w:val="none" w:sz="0" w:space="0" w:color="auto"/>
                                      </w:divBdr>
                                      <w:divsChild>
                                        <w:div w:id="20253760">
                                          <w:marLeft w:val="0"/>
                                          <w:marRight w:val="0"/>
                                          <w:marTop w:val="0"/>
                                          <w:marBottom w:val="0"/>
                                          <w:divBdr>
                                            <w:top w:val="none" w:sz="0" w:space="0" w:color="auto"/>
                                            <w:left w:val="none" w:sz="0" w:space="0" w:color="auto"/>
                                            <w:bottom w:val="none" w:sz="0" w:space="0" w:color="auto"/>
                                            <w:right w:val="none" w:sz="0" w:space="0" w:color="auto"/>
                                          </w:divBdr>
                                          <w:divsChild>
                                            <w:div w:id="2093158438">
                                              <w:marLeft w:val="0"/>
                                              <w:marRight w:val="0"/>
                                              <w:marTop w:val="0"/>
                                              <w:marBottom w:val="0"/>
                                              <w:divBdr>
                                                <w:top w:val="none" w:sz="0" w:space="0" w:color="auto"/>
                                                <w:left w:val="none" w:sz="0" w:space="0" w:color="auto"/>
                                                <w:bottom w:val="none" w:sz="0" w:space="0" w:color="auto"/>
                                                <w:right w:val="none" w:sz="0" w:space="0" w:color="auto"/>
                                              </w:divBdr>
                                              <w:divsChild>
                                                <w:div w:id="70860364">
                                                  <w:marLeft w:val="0"/>
                                                  <w:marRight w:val="0"/>
                                                  <w:marTop w:val="0"/>
                                                  <w:marBottom w:val="0"/>
                                                  <w:divBdr>
                                                    <w:top w:val="none" w:sz="0" w:space="0" w:color="auto"/>
                                                    <w:left w:val="none" w:sz="0" w:space="0" w:color="auto"/>
                                                    <w:bottom w:val="none" w:sz="0" w:space="0" w:color="auto"/>
                                                    <w:right w:val="none" w:sz="0" w:space="0" w:color="auto"/>
                                                  </w:divBdr>
                                                  <w:divsChild>
                                                    <w:div w:id="1233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013759">
      <w:bodyDiv w:val="1"/>
      <w:marLeft w:val="0"/>
      <w:marRight w:val="0"/>
      <w:marTop w:val="0"/>
      <w:marBottom w:val="0"/>
      <w:divBdr>
        <w:top w:val="none" w:sz="0" w:space="0" w:color="auto"/>
        <w:left w:val="none" w:sz="0" w:space="0" w:color="auto"/>
        <w:bottom w:val="none" w:sz="0" w:space="0" w:color="auto"/>
        <w:right w:val="none" w:sz="0" w:space="0" w:color="auto"/>
      </w:divBdr>
    </w:div>
    <w:div w:id="1303923608">
      <w:bodyDiv w:val="1"/>
      <w:marLeft w:val="0"/>
      <w:marRight w:val="0"/>
      <w:marTop w:val="0"/>
      <w:marBottom w:val="0"/>
      <w:divBdr>
        <w:top w:val="none" w:sz="0" w:space="0" w:color="auto"/>
        <w:left w:val="none" w:sz="0" w:space="0" w:color="auto"/>
        <w:bottom w:val="none" w:sz="0" w:space="0" w:color="auto"/>
        <w:right w:val="none" w:sz="0" w:space="0" w:color="auto"/>
      </w:divBdr>
    </w:div>
    <w:div w:id="1497766345">
      <w:bodyDiv w:val="1"/>
      <w:marLeft w:val="0"/>
      <w:marRight w:val="0"/>
      <w:marTop w:val="0"/>
      <w:marBottom w:val="0"/>
      <w:divBdr>
        <w:top w:val="none" w:sz="0" w:space="0" w:color="auto"/>
        <w:left w:val="none" w:sz="0" w:space="0" w:color="auto"/>
        <w:bottom w:val="none" w:sz="0" w:space="0" w:color="auto"/>
        <w:right w:val="none" w:sz="0" w:space="0" w:color="auto"/>
      </w:divBdr>
    </w:div>
    <w:div w:id="1550995321">
      <w:bodyDiv w:val="1"/>
      <w:marLeft w:val="0"/>
      <w:marRight w:val="0"/>
      <w:marTop w:val="0"/>
      <w:marBottom w:val="0"/>
      <w:divBdr>
        <w:top w:val="none" w:sz="0" w:space="0" w:color="auto"/>
        <w:left w:val="none" w:sz="0" w:space="0" w:color="auto"/>
        <w:bottom w:val="none" w:sz="0" w:space="0" w:color="auto"/>
        <w:right w:val="none" w:sz="0" w:space="0" w:color="auto"/>
      </w:divBdr>
    </w:div>
    <w:div w:id="1792748956">
      <w:bodyDiv w:val="1"/>
      <w:marLeft w:val="0"/>
      <w:marRight w:val="0"/>
      <w:marTop w:val="0"/>
      <w:marBottom w:val="0"/>
      <w:divBdr>
        <w:top w:val="none" w:sz="0" w:space="0" w:color="auto"/>
        <w:left w:val="none" w:sz="0" w:space="0" w:color="auto"/>
        <w:bottom w:val="none" w:sz="0" w:space="0" w:color="auto"/>
        <w:right w:val="none" w:sz="0" w:space="0" w:color="auto"/>
      </w:divBdr>
    </w:div>
    <w:div w:id="211047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mma.warner@standrewscambridge.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2C5F0241ED9F4492B32A4EF84E3EFA" ma:contentTypeVersion="5" ma:contentTypeDescription="Create a new document." ma:contentTypeScope="" ma:versionID="9b47469b3189264e171b07f3dc7c97cc">
  <xsd:schema xmlns:xsd="http://www.w3.org/2001/XMLSchema" xmlns:xs="http://www.w3.org/2001/XMLSchema" xmlns:p="http://schemas.microsoft.com/office/2006/metadata/properties" xmlns:ns2="a53bbdfe-e529-43d5-a66c-bcff0fbfb617" xmlns:ns3="95e8fbbe-9df5-4451-b415-0bebb402a46f" targetNamespace="http://schemas.microsoft.com/office/2006/metadata/properties" ma:root="true" ma:fieldsID="cf04f77438efb8b3fae82c39f23ea29d" ns2:_="" ns3:_="">
    <xsd:import namespace="a53bbdfe-e529-43d5-a66c-bcff0fbfb617"/>
    <xsd:import namespace="95e8fbbe-9df5-4451-b415-0bebb402a4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bbdfe-e529-43d5-a66c-bcff0fbfb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e8fbbe-9df5-4451-b415-0bebb402a46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5e8fbbe-9df5-4451-b415-0bebb402a46f">
      <UserInfo>
        <DisplayName>Wayne Marshall</DisplayName>
        <AccountId>9</AccountId>
        <AccountType/>
      </UserInfo>
    </SharedWithUsers>
  </documentManagement>
</p:properties>
</file>

<file path=customXml/itemProps1.xml><?xml version="1.0" encoding="utf-8"?>
<ds:datastoreItem xmlns:ds="http://schemas.openxmlformats.org/officeDocument/2006/customXml" ds:itemID="{A6EA582D-CB5C-4C23-AE3B-D113383BC99B}">
  <ds:schemaRefs>
    <ds:schemaRef ds:uri="http://schemas.microsoft.com/sharepoint/v3/contenttype/forms"/>
  </ds:schemaRefs>
</ds:datastoreItem>
</file>

<file path=customXml/itemProps2.xml><?xml version="1.0" encoding="utf-8"?>
<ds:datastoreItem xmlns:ds="http://schemas.openxmlformats.org/officeDocument/2006/customXml" ds:itemID="{4EA3C5F4-D73D-4190-8737-23B689303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3bbdfe-e529-43d5-a66c-bcff0fbfb617"/>
    <ds:schemaRef ds:uri="95e8fbbe-9df5-4451-b415-0bebb402a4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84A60D-15A2-4248-99DB-48665E551AB8}">
  <ds:schemaRefs>
    <ds:schemaRef ds:uri="http://schemas.microsoft.com/office/2006/metadata/properties"/>
    <ds:schemaRef ds:uri="http://schemas.microsoft.com/office/infopath/2007/PartnerControls"/>
    <ds:schemaRef ds:uri="95e8fbbe-9df5-4451-b415-0bebb402a46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565</Words>
  <Characters>3793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ARRIVAL AND INDUCTION GUIDE</vt:lpstr>
    </vt:vector>
  </TitlesOfParts>
  <Company>sd</Company>
  <LinksUpToDate>false</LinksUpToDate>
  <CharactersWithSpaces>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ARRIVAL AND INDUCTION GUIDE</dc:title>
  <dc:subject/>
  <dc:creator>Debs</dc:creator>
  <cp:keywords/>
  <cp:lastModifiedBy>Wayne Marshall</cp:lastModifiedBy>
  <cp:revision>6</cp:revision>
  <cp:lastPrinted>2011-08-12T19:25:00Z</cp:lastPrinted>
  <dcterms:created xsi:type="dcterms:W3CDTF">2025-02-19T14:28:00Z</dcterms:created>
  <dcterms:modified xsi:type="dcterms:W3CDTF">2025-02-19T14:30:00Z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0x010100762C5F0241ED9F4492B32A4EF84E3EFA</vt:lpwstr>
  </property>
  <property fmtid="{D5CDD505-2E9C-101B-9397-08002B2CF9AE}" pid="3" name="MediaServiceImageTags">
    <vt:lpwstr/>
  </property>
</Properties>
</file>