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5A" w:rsidRDefault="0070565A" w:rsidP="0070565A">
      <w:pPr>
        <w:ind w:right="-568"/>
        <w:jc w:val="right"/>
        <w:rPr>
          <w:i/>
          <w:color w:val="FFFFFF" w:themeColor="background1"/>
          <w:sz w:val="32"/>
          <w:szCs w:val="32"/>
        </w:rPr>
      </w:pPr>
      <w:r w:rsidRPr="0070565A">
        <w:rPr>
          <w:i/>
          <w:color w:val="FFFFFF" w:themeColor="background1"/>
          <w:sz w:val="32"/>
          <w:szCs w:val="32"/>
        </w:rPr>
        <w:t xml:space="preserve">‘This is a good school’ </w:t>
      </w:r>
    </w:p>
    <w:p w:rsidR="0070565A" w:rsidRPr="0070565A" w:rsidRDefault="0070565A" w:rsidP="0070565A">
      <w:pPr>
        <w:ind w:right="-568"/>
        <w:jc w:val="right"/>
        <w:rPr>
          <w:i/>
          <w:color w:val="FFFFFF" w:themeColor="background1"/>
          <w:sz w:val="32"/>
          <w:szCs w:val="32"/>
        </w:rPr>
      </w:pPr>
      <w:r w:rsidRPr="0070565A">
        <w:rPr>
          <w:i/>
          <w:color w:val="FFFFFF" w:themeColor="background1"/>
          <w:sz w:val="32"/>
          <w:szCs w:val="32"/>
        </w:rPr>
        <w:t>OfSTED</w:t>
      </w:r>
      <w:r w:rsidR="000F3FE8">
        <w:rPr>
          <w:i/>
          <w:color w:val="FFFFFF" w:themeColor="background1"/>
          <w:sz w:val="32"/>
          <w:szCs w:val="32"/>
        </w:rPr>
        <w:t xml:space="preserve"> October </w:t>
      </w:r>
      <w:r w:rsidRPr="0070565A">
        <w:rPr>
          <w:i/>
          <w:color w:val="FFFFFF" w:themeColor="background1"/>
          <w:sz w:val="32"/>
          <w:szCs w:val="32"/>
        </w:rPr>
        <w:t>201</w:t>
      </w:r>
      <w:r w:rsidR="000F3FE8">
        <w:rPr>
          <w:i/>
          <w:color w:val="FFFFFF" w:themeColor="background1"/>
          <w:sz w:val="32"/>
          <w:szCs w:val="32"/>
        </w:rPr>
        <w:t>6</w:t>
      </w:r>
    </w:p>
    <w:p w:rsidR="005C651B" w:rsidRPr="00DC5D39" w:rsidRDefault="005C651B">
      <w:pPr>
        <w:rPr>
          <w:b/>
          <w:color w:val="00B0F0"/>
          <w:sz w:val="28"/>
          <w:szCs w:val="28"/>
        </w:rPr>
      </w:pPr>
    </w:p>
    <w:p w:rsidR="00612B9E" w:rsidRDefault="000C629C" w:rsidP="00612B9E">
      <w:pPr>
        <w:jc w:val="center"/>
        <w:rPr>
          <w:rFonts w:cstheme="minorHAnsi"/>
          <w:b/>
          <w:color w:val="00B0F0"/>
          <w:sz w:val="36"/>
          <w:szCs w:val="36"/>
          <w:lang w:val="en-GB"/>
        </w:rPr>
      </w:pPr>
      <w:r>
        <w:rPr>
          <w:rFonts w:cstheme="minorHAnsi"/>
          <w:b/>
          <w:color w:val="00B0F0"/>
          <w:sz w:val="36"/>
          <w:szCs w:val="36"/>
          <w:lang w:val="en-GB"/>
        </w:rPr>
        <w:t>Mathematics Specialist</w:t>
      </w:r>
      <w:r w:rsidR="00612B9E">
        <w:rPr>
          <w:rFonts w:cstheme="minorHAnsi"/>
          <w:b/>
          <w:color w:val="00B0F0"/>
          <w:sz w:val="36"/>
          <w:szCs w:val="36"/>
          <w:lang w:val="en-GB"/>
        </w:rPr>
        <w:t xml:space="preserve"> - Person Specification</w:t>
      </w:r>
    </w:p>
    <w:p w:rsidR="00612B9E" w:rsidRDefault="00612B9E" w:rsidP="00612B9E">
      <w:pPr>
        <w:jc w:val="center"/>
        <w:rPr>
          <w:rFonts w:cstheme="minorHAnsi"/>
          <w:b/>
          <w:color w:val="00B0F0"/>
          <w:sz w:val="28"/>
          <w:szCs w:val="28"/>
          <w:lang w:val="en-GB"/>
        </w:rPr>
      </w:pPr>
      <w:r>
        <w:rPr>
          <w:rFonts w:cstheme="minorHAnsi"/>
          <w:b/>
          <w:color w:val="00B0F0"/>
          <w:sz w:val="28"/>
          <w:szCs w:val="28"/>
          <w:lang w:val="en-GB"/>
        </w:rPr>
        <w:t xml:space="preserve">Main scale / UPS </w:t>
      </w:r>
    </w:p>
    <w:p w:rsidR="00612B9E" w:rsidRDefault="00612B9E" w:rsidP="00612B9E">
      <w:pPr>
        <w:jc w:val="center"/>
        <w:rPr>
          <w:rFonts w:cstheme="minorHAnsi"/>
          <w:b/>
          <w:color w:val="00B0F0"/>
          <w:sz w:val="28"/>
          <w:szCs w:val="28"/>
          <w:lang w:val="en-GB"/>
        </w:rPr>
      </w:pPr>
      <w:r>
        <w:rPr>
          <w:rFonts w:cstheme="minorHAnsi"/>
          <w:b/>
          <w:color w:val="00B0F0"/>
          <w:sz w:val="28"/>
          <w:szCs w:val="28"/>
          <w:lang w:val="en-GB"/>
        </w:rPr>
        <w:t>(Negotiable for the right candidate)</w:t>
      </w:r>
    </w:p>
    <w:p w:rsidR="00612B9E" w:rsidRDefault="00612B9E" w:rsidP="00612B9E">
      <w:pPr>
        <w:rPr>
          <w:rFonts w:cstheme="minorHAnsi"/>
          <w:b/>
          <w:color w:val="00B0F0"/>
          <w:sz w:val="28"/>
          <w:szCs w:val="28"/>
          <w:lang w:val="en-GB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908"/>
      </w:tblGrid>
      <w:tr w:rsidR="00612B9E" w:rsidTr="00B87158">
        <w:tc>
          <w:tcPr>
            <w:tcW w:w="1440" w:type="dxa"/>
          </w:tcPr>
          <w:p w:rsidR="00612B9E" w:rsidRDefault="00612B9E" w:rsidP="00B87158">
            <w:pPr>
              <w:keepNext/>
              <w:widowControl/>
              <w:jc w:val="center"/>
              <w:outlineLvl w:val="0"/>
              <w:rPr>
                <w:rFonts w:eastAsia="Times New Roman" w:cstheme="minorHAnsi"/>
                <w:b/>
                <w:sz w:val="24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val="en-GB" w:eastAsia="en-GB"/>
              </w:rPr>
              <w:t>ATTRIBUTES</w:t>
            </w:r>
          </w:p>
        </w:tc>
        <w:tc>
          <w:tcPr>
            <w:tcW w:w="8908" w:type="dxa"/>
          </w:tcPr>
          <w:p w:rsidR="00612B9E" w:rsidRDefault="00612B9E" w:rsidP="00B87158">
            <w:pPr>
              <w:widowControl/>
              <w:jc w:val="center"/>
              <w:rPr>
                <w:rFonts w:eastAsia="Times New Roman" w:cstheme="minorHAnsi"/>
                <w:b/>
                <w:sz w:val="24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val="en-GB" w:eastAsia="en-GB"/>
              </w:rPr>
              <w:t xml:space="preserve">ESSENTIAL / </w:t>
            </w:r>
            <w:r>
              <w:rPr>
                <w:rFonts w:eastAsia="Times New Roman" w:cstheme="minorHAnsi"/>
                <w:b/>
                <w:color w:val="A6A6A6" w:themeColor="background1" w:themeShade="A6"/>
                <w:sz w:val="24"/>
                <w:szCs w:val="20"/>
                <w:lang w:val="en-GB" w:eastAsia="en-GB"/>
              </w:rPr>
              <w:t>DESIRABLE</w:t>
            </w:r>
          </w:p>
        </w:tc>
      </w:tr>
      <w:tr w:rsidR="00612B9E" w:rsidTr="00B87158">
        <w:trPr>
          <w:trHeight w:val="967"/>
        </w:trPr>
        <w:tc>
          <w:tcPr>
            <w:tcW w:w="1440" w:type="dxa"/>
          </w:tcPr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Qualifications</w:t>
            </w:r>
          </w:p>
        </w:tc>
        <w:tc>
          <w:tcPr>
            <w:tcW w:w="8908" w:type="dxa"/>
            <w:vAlign w:val="center"/>
          </w:tcPr>
          <w:p w:rsidR="004B140F" w:rsidRDefault="004B140F" w:rsidP="004B140F">
            <w:pPr>
              <w:widowControl/>
              <w:numPr>
                <w:ilvl w:val="0"/>
                <w:numId w:val="3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A* - C GCSE</w:t>
            </w:r>
            <w:r w:rsidR="00612B9E">
              <w:rPr>
                <w:rFonts w:eastAsia="Times New Roman" w:cstheme="minorHAnsi"/>
                <w:sz w:val="20"/>
                <w:szCs w:val="20"/>
                <w:lang w:val="en-GB" w:eastAsia="en-GB"/>
              </w:rPr>
              <w:t>s in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cluding</w:t>
            </w:r>
            <w:r w:rsidR="00612B9E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="00612B9E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Math</w:t>
            </w:r>
            <w:r w:rsidR="000C629C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ematic</w:t>
            </w:r>
            <w:r w:rsidR="00612B9E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</w:p>
          <w:p w:rsidR="00612B9E" w:rsidRPr="004B140F" w:rsidRDefault="004B140F" w:rsidP="004B140F">
            <w:pPr>
              <w:widowControl/>
              <w:numPr>
                <w:ilvl w:val="0"/>
                <w:numId w:val="3"/>
              </w:numPr>
              <w:ind w:left="153" w:hanging="153"/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>QTS</w:t>
            </w:r>
          </w:p>
          <w:p w:rsidR="00612B9E" w:rsidRDefault="00612B9E" w:rsidP="00612B9E">
            <w:pPr>
              <w:widowControl/>
              <w:numPr>
                <w:ilvl w:val="0"/>
                <w:numId w:val="3"/>
              </w:numPr>
              <w:ind w:left="153" w:hanging="153"/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  <w:t xml:space="preserve">A-Level or Higher qualifications in English and </w:t>
            </w:r>
            <w:r>
              <w:rPr>
                <w:rFonts w:eastAsia="Times New Roman" w:cstheme="minorHAnsi"/>
                <w:b/>
                <w:color w:val="A6A6A6" w:themeColor="background1" w:themeShade="A6"/>
                <w:sz w:val="20"/>
                <w:szCs w:val="20"/>
                <w:lang w:val="en-GB" w:eastAsia="en-GB"/>
              </w:rPr>
              <w:t>Maths</w:t>
            </w:r>
          </w:p>
          <w:p w:rsidR="00612B9E" w:rsidRDefault="00612B9E" w:rsidP="00612B9E">
            <w:pPr>
              <w:widowControl/>
              <w:numPr>
                <w:ilvl w:val="0"/>
                <w:numId w:val="3"/>
              </w:numPr>
              <w:ind w:left="153" w:hanging="153"/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  <w:t xml:space="preserve">Leading or AST or Excellent Teacher in </w:t>
            </w:r>
            <w:r>
              <w:rPr>
                <w:rFonts w:eastAsia="Times New Roman" w:cstheme="minorHAnsi"/>
                <w:b/>
                <w:color w:val="A6A6A6" w:themeColor="background1" w:themeShade="A6"/>
                <w:sz w:val="20"/>
                <w:szCs w:val="20"/>
                <w:lang w:val="en-GB" w:eastAsia="en-GB"/>
              </w:rPr>
              <w:t>Maths</w:t>
            </w:r>
            <w:r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  <w:t xml:space="preserve"> or English</w:t>
            </w:r>
          </w:p>
          <w:p w:rsidR="00612B9E" w:rsidRDefault="00612B9E" w:rsidP="00612B9E">
            <w:pPr>
              <w:widowControl/>
              <w:numPr>
                <w:ilvl w:val="0"/>
                <w:numId w:val="3"/>
              </w:numPr>
              <w:ind w:left="153" w:hanging="153"/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  <w:t>Relevant professional qualifications/willingness to undertake qualification</w:t>
            </w:r>
          </w:p>
          <w:p w:rsidR="00612B9E" w:rsidRDefault="00612B9E" w:rsidP="00612B9E">
            <w:pPr>
              <w:widowControl/>
              <w:numPr>
                <w:ilvl w:val="0"/>
                <w:numId w:val="3"/>
              </w:numPr>
              <w:ind w:left="153" w:hanging="153"/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  <w:t>Courses or evidence of further study relating</w:t>
            </w:r>
          </w:p>
        </w:tc>
      </w:tr>
      <w:tr w:rsidR="00612B9E" w:rsidTr="00B87158">
        <w:trPr>
          <w:trHeight w:val="9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Experience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9E" w:rsidRDefault="00612B9E" w:rsidP="00612B9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72"/>
              </w:tabs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Proven track record as a Good or </w:t>
            </w:r>
            <w:r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Outstanding</w:t>
            </w:r>
            <w:r w:rsidR="000C629C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Teacher c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ommitted to the provision of dynamic and well organised lessons and systematic behaviour manageme</w:t>
            </w:r>
            <w:r w:rsidR="000C629C">
              <w:rPr>
                <w:rFonts w:eastAsia="Times New Roman" w:cstheme="minorHAnsi"/>
                <w:sz w:val="20"/>
                <w:szCs w:val="20"/>
                <w:lang w:val="en-GB" w:eastAsia="en-GB"/>
              </w:rPr>
              <w:t>nt focused on raising standards</w:t>
            </w:r>
          </w:p>
          <w:p w:rsidR="00612B9E" w:rsidRDefault="00612B9E" w:rsidP="00612B9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72"/>
              </w:tabs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Effective recent full-time teachi</w:t>
            </w:r>
            <w:r w:rsidR="000C629C">
              <w:rPr>
                <w:rFonts w:eastAsia="Times New Roman" w:cstheme="minorHAnsi"/>
                <w:sz w:val="20"/>
                <w:szCs w:val="20"/>
                <w:lang w:val="en-GB" w:eastAsia="en-GB"/>
              </w:rPr>
              <w:t>ng experience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with a prov</w:t>
            </w:r>
            <w:r w:rsidR="000C629C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en record of raising attainment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72"/>
              </w:tabs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 xml:space="preserve">Significant successful experience of Coordinating </w:t>
            </w:r>
            <w:r w:rsidR="000C629C"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>a core subject / area of school</w:t>
            </w:r>
            <w:r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 xml:space="preserve"> </w:t>
            </w:r>
          </w:p>
          <w:p w:rsidR="00612B9E" w:rsidRPr="004B140F" w:rsidRDefault="00612B9E" w:rsidP="004B140F">
            <w:pPr>
              <w:widowControl/>
              <w:numPr>
                <w:ilvl w:val="0"/>
                <w:numId w:val="8"/>
              </w:numPr>
              <w:tabs>
                <w:tab w:val="num" w:pos="372"/>
              </w:tabs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>Management experience with a record of planning and delivering</w:t>
            </w:r>
            <w:r w:rsid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 xml:space="preserve"> successful school improvement</w:t>
            </w:r>
          </w:p>
          <w:p w:rsidR="00612B9E" w:rsidRDefault="00612B9E" w:rsidP="00612B9E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color w:val="A6A6A6" w:themeColor="background1" w:themeShade="A6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>Demonstrated leadership in professional development – including significant experience of delivering, facilitating, leading, runnin</w:t>
            </w:r>
            <w:r w:rsidR="000C629C" w:rsidRPr="004B140F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n-GB" w:eastAsia="en-GB"/>
              </w:rPr>
              <w:t>g and organising INSET and CPD</w:t>
            </w:r>
          </w:p>
        </w:tc>
      </w:tr>
      <w:tr w:rsidR="00612B9E" w:rsidTr="00B87158">
        <w:trPr>
          <w:trHeight w:val="9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Knowledge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9E" w:rsidRDefault="00612B9E" w:rsidP="00612B9E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Deep understandi</w:t>
            </w:r>
            <w:r w:rsidR="000C629C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ng of </w:t>
            </w:r>
            <w:r w:rsid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Mathematics pedagogy</w:t>
            </w:r>
          </w:p>
          <w:p w:rsidR="00612B9E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Excellent knowl</w:t>
            </w:r>
            <w:r w:rsidR="000C629C">
              <w:rPr>
                <w:rFonts w:eastAsia="Times New Roman" w:cstheme="minorHAnsi"/>
                <w:sz w:val="20"/>
                <w:szCs w:val="20"/>
                <w:lang w:val="en-GB" w:eastAsia="en-GB"/>
              </w:rPr>
              <w:t>edge of Mathematics in the National Curriculum</w:t>
            </w:r>
          </w:p>
          <w:p w:rsidR="00612B9E" w:rsidRPr="000C629C" w:rsidRDefault="00612B9E" w:rsidP="000C629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Demonstrate recent and relevant training and awareness of current issues relating to </w:t>
            </w:r>
            <w:r w:rsidR="000C629C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Mathematics</w:t>
            </w:r>
          </w:p>
        </w:tc>
      </w:tr>
      <w:tr w:rsidR="00612B9E" w:rsidTr="00B87158">
        <w:trPr>
          <w:trHeight w:val="9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Skills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Able to use effective </w:t>
            </w:r>
            <w:proofErr w:type="spellStart"/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AfL</w:t>
            </w:r>
            <w:proofErr w:type="spellEnd"/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Exceptional Mathematic</w:t>
            </w:r>
            <w:r w:rsidR="000C629C"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s</w:t>
            </w: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skills / subject knowledge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The ability to set high expectations and achieve them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Prepare pupils for end of Key Stage examinations </w:t>
            </w:r>
          </w:p>
          <w:p w:rsidR="004B140F" w:rsidRPr="004B140F" w:rsidRDefault="004B140F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Able to share knowledge and skills to support the professional development of others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Able to create an attractive, tidy, stimulating and </w:t>
            </w:r>
            <w:r w:rsidR="000C629C"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enabling learning</w:t>
            </w: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environment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Effective interpersonal skills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Excellent oral and written </w:t>
            </w:r>
            <w:r w:rsidR="004B140F"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communication</w:t>
            </w:r>
            <w:r w:rsidR="004B140F"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skills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Proactive and able to use initiative, to work independently, to organise own workload and supervise the work of others and demonstrating initiative and pro-activity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5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Ability to monitor standards and achievement 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2"/>
              </w:tabs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Ability to develop and maintain efficient record keeping systems</w:t>
            </w:r>
          </w:p>
        </w:tc>
      </w:tr>
      <w:tr w:rsidR="00612B9E" w:rsidTr="00B87158">
        <w:trPr>
          <w:trHeight w:val="9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  <w:p w:rsidR="00612B9E" w:rsidRDefault="00612B9E" w:rsidP="00B87158">
            <w:pPr>
              <w:keepNext/>
              <w:widowControl/>
              <w:outlineLvl w:val="0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Other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9E" w:rsidRPr="004B140F" w:rsidRDefault="00612B9E" w:rsidP="00612B9E">
            <w:pPr>
              <w:pStyle w:val="BodyText"/>
              <w:widowControl/>
              <w:numPr>
                <w:ilvl w:val="0"/>
                <w:numId w:val="6"/>
              </w:numPr>
              <w:ind w:left="153" w:hanging="153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140F">
              <w:rPr>
                <w:rFonts w:asciiTheme="minorHAnsi" w:eastAsia="Times New Roman" w:hAnsiTheme="minorHAnsi" w:cstheme="minorHAnsi"/>
                <w:lang w:val="en-GB" w:eastAsia="en-GB"/>
              </w:rPr>
              <w:t>An enjoyment of working with and being in the company of children</w:t>
            </w:r>
          </w:p>
          <w:p w:rsidR="00612B9E" w:rsidRPr="004B140F" w:rsidRDefault="00612B9E" w:rsidP="00612B9E">
            <w:pPr>
              <w:pStyle w:val="BodyText"/>
              <w:widowControl/>
              <w:numPr>
                <w:ilvl w:val="0"/>
                <w:numId w:val="6"/>
              </w:numPr>
              <w:ind w:left="153" w:hanging="153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140F">
              <w:rPr>
                <w:rFonts w:asciiTheme="minorHAnsi" w:eastAsia="Times New Roman" w:hAnsiTheme="minorHAnsi" w:cstheme="minorHAnsi"/>
                <w:lang w:val="en-GB" w:eastAsia="en-GB"/>
              </w:rPr>
              <w:t>A good sense of humour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Willingness to effectively work with Senior Leadership and Staff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6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Flexibility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6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Positive approach to teaching and learning</w:t>
            </w:r>
          </w:p>
          <w:p w:rsidR="00612B9E" w:rsidRPr="004B140F" w:rsidRDefault="00612B9E" w:rsidP="00612B9E">
            <w:pPr>
              <w:widowControl/>
              <w:numPr>
                <w:ilvl w:val="0"/>
                <w:numId w:val="6"/>
              </w:numPr>
              <w:ind w:left="153" w:hanging="153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4B140F">
              <w:rPr>
                <w:rFonts w:eastAsia="Times New Roman" w:cstheme="minorHAnsi"/>
                <w:sz w:val="20"/>
                <w:szCs w:val="20"/>
                <w:lang w:val="en-GB" w:eastAsia="en-GB"/>
              </w:rPr>
              <w:t>Self-motivated and enthusiastic</w:t>
            </w:r>
          </w:p>
        </w:tc>
      </w:tr>
    </w:tbl>
    <w:p w:rsidR="006D303A" w:rsidRDefault="006D303A" w:rsidP="00554B38">
      <w:pPr>
        <w:spacing w:after="75"/>
        <w:rPr>
          <w:rFonts w:ascii="Arial" w:eastAsia="Times New Roman" w:hAnsi="Arial" w:cs="Arial"/>
          <w:sz w:val="18"/>
          <w:szCs w:val="18"/>
          <w:lang w:val="en" w:eastAsia="en-GB"/>
        </w:rPr>
      </w:pPr>
      <w:bookmarkStart w:id="0" w:name="_GoBack"/>
      <w:bookmarkEnd w:id="0"/>
    </w:p>
    <w:sectPr w:rsidR="006D303A" w:rsidSect="0070565A">
      <w:headerReference w:type="default" r:id="rId8"/>
      <w:footerReference w:type="default" r:id="rId9"/>
      <w:pgSz w:w="11906" w:h="16838"/>
      <w:pgMar w:top="1701" w:right="1133" w:bottom="144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00" w:rsidRDefault="00437800">
      <w:r>
        <w:separator/>
      </w:r>
    </w:p>
  </w:endnote>
  <w:endnote w:type="continuationSeparator" w:id="0">
    <w:p w:rsidR="00437800" w:rsidRDefault="004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5B" w:rsidRDefault="0017045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0315CA5" wp14:editId="00BBD035">
          <wp:simplePos x="0" y="0"/>
          <wp:positionH relativeFrom="column">
            <wp:posOffset>4526280</wp:posOffset>
          </wp:positionH>
          <wp:positionV relativeFrom="paragraph">
            <wp:posOffset>-276860</wp:posOffset>
          </wp:positionV>
          <wp:extent cx="1685925" cy="304800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ech Ci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EBD3214" wp14:editId="2B36E908">
          <wp:simplePos x="0" y="0"/>
          <wp:positionH relativeFrom="column">
            <wp:posOffset>2085975</wp:posOffset>
          </wp:positionH>
          <wp:positionV relativeFrom="paragraph">
            <wp:posOffset>-272415</wp:posOffset>
          </wp:positionV>
          <wp:extent cx="1719580" cy="30099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ar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EF8E4C9" wp14:editId="2D6DFE63">
          <wp:simplePos x="0" y="0"/>
          <wp:positionH relativeFrom="column">
            <wp:posOffset>-45085</wp:posOffset>
          </wp:positionH>
          <wp:positionV relativeFrom="paragraph">
            <wp:posOffset>-275590</wp:posOffset>
          </wp:positionV>
          <wp:extent cx="2436495" cy="3054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S West Lond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649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19EC2B5E" wp14:editId="14488579">
          <wp:simplePos x="0" y="0"/>
          <wp:positionH relativeFrom="column">
            <wp:posOffset>4562475</wp:posOffset>
          </wp:positionH>
          <wp:positionV relativeFrom="paragraph">
            <wp:posOffset>-638810</wp:posOffset>
          </wp:positionV>
          <wp:extent cx="1649730" cy="255905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ak Hil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2470486D" wp14:editId="0297411D">
          <wp:simplePos x="0" y="0"/>
          <wp:positionH relativeFrom="margin">
            <wp:posOffset>1973580</wp:posOffset>
          </wp:positionH>
          <wp:positionV relativeFrom="paragraph">
            <wp:posOffset>-676910</wp:posOffset>
          </wp:positionV>
          <wp:extent cx="2790825" cy="3130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iver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65D36B2E" wp14:editId="7AC3AFAE">
          <wp:simplePos x="0" y="0"/>
          <wp:positionH relativeFrom="column">
            <wp:posOffset>-149860</wp:posOffset>
          </wp:positionH>
          <wp:positionV relativeFrom="paragraph">
            <wp:posOffset>-675640</wp:posOffset>
          </wp:positionV>
          <wp:extent cx="2512292" cy="3524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riel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2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00" w:rsidRDefault="00437800">
      <w:r>
        <w:separator/>
      </w:r>
    </w:p>
  </w:footnote>
  <w:footnote w:type="continuationSeparator" w:id="0">
    <w:p w:rsidR="00437800" w:rsidRDefault="0043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1B" w:rsidRDefault="00BF6EAE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.05pt;margin-top:-35.05pt;width:601.85pt;height:172.25pt;z-index:-251655680;mso-position-horizontal-relative:text;mso-position-vertical-relative:text">
          <v:imagedata r:id="rId1" o:title=""/>
        </v:shape>
        <o:OLEObject Type="Embed" ProgID="Photoshop.Image.11" ShapeID="_x0000_s2050" DrawAspect="Content" ObjectID="_157875100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0705"/>
    <w:multiLevelType w:val="hybridMultilevel"/>
    <w:tmpl w:val="18D60E8C"/>
    <w:lvl w:ilvl="0" w:tplc="7908B2DA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28B"/>
    <w:multiLevelType w:val="hybridMultilevel"/>
    <w:tmpl w:val="3B28CC5C"/>
    <w:lvl w:ilvl="0" w:tplc="0D6AE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448A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FDB"/>
    <w:multiLevelType w:val="multilevel"/>
    <w:tmpl w:val="D8D8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C0011"/>
    <w:multiLevelType w:val="multilevel"/>
    <w:tmpl w:val="296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41E79"/>
    <w:multiLevelType w:val="hybridMultilevel"/>
    <w:tmpl w:val="D0D04B66"/>
    <w:lvl w:ilvl="0" w:tplc="7908B2DA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B576D"/>
    <w:multiLevelType w:val="hybridMultilevel"/>
    <w:tmpl w:val="773A7B40"/>
    <w:lvl w:ilvl="0" w:tplc="0D6AE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70A5"/>
    <w:multiLevelType w:val="hybridMultilevel"/>
    <w:tmpl w:val="4CDE4C94"/>
    <w:lvl w:ilvl="0" w:tplc="0D6AE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448A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43B87"/>
    <w:multiLevelType w:val="hybridMultilevel"/>
    <w:tmpl w:val="E83CE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23755"/>
    <w:multiLevelType w:val="hybridMultilevel"/>
    <w:tmpl w:val="7120470E"/>
    <w:lvl w:ilvl="0" w:tplc="7908B2DA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1B"/>
    <w:rsid w:val="00025024"/>
    <w:rsid w:val="0009009F"/>
    <w:rsid w:val="000C629C"/>
    <w:rsid w:val="000F3FE8"/>
    <w:rsid w:val="0017045B"/>
    <w:rsid w:val="00437800"/>
    <w:rsid w:val="004B140F"/>
    <w:rsid w:val="00554B38"/>
    <w:rsid w:val="0059584D"/>
    <w:rsid w:val="00596583"/>
    <w:rsid w:val="005C651B"/>
    <w:rsid w:val="00612B9E"/>
    <w:rsid w:val="006D303A"/>
    <w:rsid w:val="00705264"/>
    <w:rsid w:val="0070565A"/>
    <w:rsid w:val="00AD005E"/>
    <w:rsid w:val="00BA1C02"/>
    <w:rsid w:val="00BF6EAE"/>
    <w:rsid w:val="00C733A8"/>
    <w:rsid w:val="00D242CC"/>
    <w:rsid w:val="00DC5D39"/>
    <w:rsid w:val="00DC6A05"/>
    <w:rsid w:val="00F52655"/>
    <w:rsid w:val="00FB420A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82F6BBF-77D1-40EB-9885-D268AB3A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pPr>
      <w:spacing w:before="25"/>
      <w:ind w:left="112"/>
      <w:outlineLvl w:val="0"/>
    </w:pPr>
    <w:rPr>
      <w:rFonts w:ascii="Comic Sans MS" w:eastAsia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</w:pPr>
    <w:rPr>
      <w:rFonts w:ascii="Century Gothic" w:hAnsi="Century Gothic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</w:pPr>
    <w:rPr>
      <w:rFonts w:ascii="Century Gothic" w:hAnsi="Century Gothic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omic Sans MS" w:eastAsia="Comic Sans MS" w:hAnsi="Comic Sans MS" w:cstheme="minorBidi"/>
      <w:lang w:val="en-US"/>
    </w:rPr>
  </w:style>
  <w:style w:type="paragraph" w:styleId="BodyText">
    <w:name w:val="Body Text"/>
    <w:basedOn w:val="Normal"/>
    <w:link w:val="BodyTextChar"/>
    <w:qFormat/>
    <w:pPr>
      <w:ind w:left="832" w:hanging="360"/>
    </w:pPr>
    <w:rPr>
      <w:rFonts w:ascii="Comic Sans MS" w:eastAsia="Comic Sans MS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omic Sans MS" w:eastAsia="Comic Sans MS" w:hAnsi="Comic Sans MS" w:cstheme="minorBidi"/>
      <w:sz w:val="20"/>
      <w:szCs w:val="20"/>
      <w:lang w:val="en-US"/>
    </w:rPr>
  </w:style>
  <w:style w:type="paragraph" w:customStyle="1" w:styleId="contactaddress">
    <w:name w:val="contact_address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ntactdetails">
    <w:name w:val="contact_details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ad\Desktop\AAT%20Oriel%20Hea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7176-2277-420D-BEA5-C11A8195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AAT Oriel Head Paper</Template>
  <TotalTime>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 Academy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Read</dc:creator>
  <cp:lastModifiedBy>Elizabet Linney</cp:lastModifiedBy>
  <cp:revision>3</cp:revision>
  <cp:lastPrinted>2014-01-31T10:03:00Z</cp:lastPrinted>
  <dcterms:created xsi:type="dcterms:W3CDTF">2018-01-29T11:03:00Z</dcterms:created>
  <dcterms:modified xsi:type="dcterms:W3CDTF">2018-01-29T17:10:00Z</dcterms:modified>
</cp:coreProperties>
</file>