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070C54" w:rsidRDefault="00070C54" w:rsidP="00813339">
      <w:pPr>
        <w:autoSpaceDE w:val="0"/>
        <w:autoSpaceDN w:val="0"/>
        <w:adjustRightInd w:val="0"/>
        <w:spacing w:before="120" w:after="120" w:line="240" w:lineRule="auto"/>
        <w:jc w:val="center"/>
        <w:rPr>
          <w:rFonts w:ascii="Verdana" w:hAnsi="Verdana" w:cs="Arial-BoldMT"/>
          <w:b/>
          <w:bCs/>
          <w:color w:val="002060"/>
          <w:sz w:val="32"/>
          <w:szCs w:val="32"/>
        </w:rPr>
      </w:pPr>
    </w:p>
    <w:p w14:paraId="671CBA29" w14:textId="57CC1B94" w:rsidR="00B547FF" w:rsidRPr="00D24DBA" w:rsidRDefault="4B4AE550" w:rsidP="255AC3A5">
      <w:pPr>
        <w:autoSpaceDE w:val="0"/>
        <w:autoSpaceDN w:val="0"/>
        <w:adjustRightInd w:val="0"/>
        <w:spacing w:before="120" w:after="120" w:line="240" w:lineRule="auto"/>
        <w:jc w:val="center"/>
        <w:rPr>
          <w:b/>
          <w:bCs/>
          <w:sz w:val="32"/>
          <w:szCs w:val="32"/>
        </w:rPr>
      </w:pPr>
      <w:r w:rsidRPr="255AC3A5">
        <w:rPr>
          <w:b/>
          <w:bCs/>
          <w:sz w:val="32"/>
          <w:szCs w:val="32"/>
        </w:rPr>
        <w:t xml:space="preserve">THE </w:t>
      </w:r>
      <w:r w:rsidR="00B547FF" w:rsidRPr="255AC3A5">
        <w:rPr>
          <w:b/>
          <w:bCs/>
          <w:sz w:val="32"/>
          <w:szCs w:val="32"/>
        </w:rPr>
        <w:t>LINK SCHOOL</w:t>
      </w:r>
    </w:p>
    <w:p w14:paraId="2F61C43D" w14:textId="42769F91" w:rsidR="00B547FF" w:rsidRPr="00D24DBA" w:rsidRDefault="00B547FF" w:rsidP="1678A91F">
      <w:pPr>
        <w:autoSpaceDE w:val="0"/>
        <w:autoSpaceDN w:val="0"/>
        <w:adjustRightInd w:val="0"/>
        <w:spacing w:before="120" w:after="120" w:line="240" w:lineRule="auto"/>
        <w:jc w:val="center"/>
        <w:rPr>
          <w:b/>
          <w:bCs/>
          <w:sz w:val="32"/>
          <w:szCs w:val="32"/>
        </w:rPr>
      </w:pPr>
      <w:r w:rsidRPr="1678A91F">
        <w:rPr>
          <w:b/>
          <w:bCs/>
          <w:sz w:val="32"/>
          <w:szCs w:val="32"/>
        </w:rPr>
        <w:t xml:space="preserve">SPECIAL SUPPORT ASSISTANT </w:t>
      </w:r>
    </w:p>
    <w:p w14:paraId="0FF2D34C" w14:textId="77777777" w:rsidR="00B547FF" w:rsidRPr="00D24DBA" w:rsidRDefault="00B547FF" w:rsidP="00813339">
      <w:pPr>
        <w:autoSpaceDE w:val="0"/>
        <w:autoSpaceDN w:val="0"/>
        <w:adjustRightInd w:val="0"/>
        <w:spacing w:before="120" w:after="120" w:line="240" w:lineRule="auto"/>
        <w:jc w:val="center"/>
        <w:rPr>
          <w:rFonts w:cstheme="minorHAnsi"/>
          <w:b/>
          <w:bCs/>
          <w:sz w:val="32"/>
          <w:szCs w:val="32"/>
        </w:rPr>
      </w:pPr>
      <w:r w:rsidRPr="00D24DBA">
        <w:rPr>
          <w:rFonts w:cstheme="minorHAnsi"/>
          <w:b/>
          <w:bCs/>
          <w:sz w:val="32"/>
          <w:szCs w:val="32"/>
        </w:rPr>
        <w:t>JOB DESCRIPTION</w:t>
      </w:r>
    </w:p>
    <w:p w14:paraId="0A37501D" w14:textId="77777777" w:rsidR="00AF26F2" w:rsidRPr="00D24DBA" w:rsidRDefault="00AF26F2" w:rsidP="00813339">
      <w:pPr>
        <w:autoSpaceDE w:val="0"/>
        <w:autoSpaceDN w:val="0"/>
        <w:adjustRightInd w:val="0"/>
        <w:spacing w:before="120" w:after="120" w:line="240" w:lineRule="auto"/>
        <w:jc w:val="center"/>
        <w:rPr>
          <w:rFonts w:cstheme="minorHAnsi"/>
          <w:b/>
          <w:bCs/>
          <w:color w:val="002060"/>
          <w:sz w:val="32"/>
          <w:szCs w:val="32"/>
        </w:rPr>
      </w:pPr>
    </w:p>
    <w:p w14:paraId="21D97C92" w14:textId="77777777" w:rsidR="00AF26F2" w:rsidRPr="00D24DBA" w:rsidRDefault="00AF26F2" w:rsidP="00AF26F2">
      <w:pPr>
        <w:spacing w:after="0" w:line="240" w:lineRule="exact"/>
        <w:rPr>
          <w:rFonts w:eastAsia="Times New Roman" w:cstheme="minorHAnsi"/>
          <w:b/>
        </w:rPr>
      </w:pPr>
      <w:r w:rsidRPr="00D24DBA">
        <w:rPr>
          <w:rFonts w:eastAsia="Times New Roman" w:cstheme="minorHAnsi"/>
          <w:b/>
        </w:rPr>
        <w:t>POST TITLE:</w:t>
      </w:r>
      <w:r w:rsidRPr="00D24DBA">
        <w:rPr>
          <w:rFonts w:eastAsia="Times New Roman" w:cstheme="minorHAnsi"/>
          <w:b/>
        </w:rPr>
        <w:tab/>
      </w:r>
      <w:r w:rsidRPr="00D24DBA">
        <w:rPr>
          <w:rFonts w:eastAsia="Times New Roman" w:cstheme="minorHAnsi"/>
          <w:b/>
        </w:rPr>
        <w:tab/>
        <w:t>Special Support Assistant</w:t>
      </w:r>
    </w:p>
    <w:p w14:paraId="5DAB6C7B" w14:textId="77777777" w:rsidR="00AF26F2" w:rsidRPr="00D24DBA" w:rsidRDefault="00AF26F2" w:rsidP="00AF26F2">
      <w:pPr>
        <w:spacing w:after="0" w:line="240" w:lineRule="exact"/>
        <w:rPr>
          <w:rFonts w:eastAsia="Times New Roman" w:cstheme="minorHAnsi"/>
          <w:b/>
        </w:rPr>
      </w:pPr>
    </w:p>
    <w:p w14:paraId="1B5B01B2" w14:textId="6321D362" w:rsidR="00AF26F2" w:rsidRPr="00D24DBA" w:rsidRDefault="00D24DBA" w:rsidP="255AC3A5">
      <w:pPr>
        <w:spacing w:after="0" w:line="240" w:lineRule="exact"/>
        <w:rPr>
          <w:rFonts w:eastAsia="Times New Roman"/>
          <w:b/>
          <w:bCs/>
        </w:rPr>
      </w:pPr>
      <w:r w:rsidRPr="255AC3A5">
        <w:rPr>
          <w:rFonts w:eastAsia="Times New Roman"/>
          <w:b/>
          <w:bCs/>
        </w:rPr>
        <w:t>LOCATION:</w:t>
      </w:r>
      <w:r>
        <w:tab/>
      </w:r>
      <w:r>
        <w:tab/>
      </w:r>
      <w:r w:rsidR="00AF26F2" w:rsidRPr="255AC3A5">
        <w:rPr>
          <w:rFonts w:eastAsia="Times New Roman"/>
          <w:b/>
          <w:bCs/>
        </w:rPr>
        <w:t>The Link School</w:t>
      </w:r>
      <w:r w:rsidR="736EEAD6" w:rsidRPr="255AC3A5">
        <w:rPr>
          <w:rFonts w:eastAsia="Times New Roman"/>
          <w:b/>
          <w:bCs/>
        </w:rPr>
        <w:t xml:space="preserve"> – Satellite site</w:t>
      </w:r>
    </w:p>
    <w:p w14:paraId="02EB378F" w14:textId="77777777" w:rsidR="00AF26F2" w:rsidRPr="00D24DBA" w:rsidRDefault="00AF26F2" w:rsidP="00AF26F2">
      <w:pPr>
        <w:spacing w:after="0" w:line="240" w:lineRule="exact"/>
        <w:rPr>
          <w:rFonts w:eastAsia="Times New Roman" w:cstheme="minorHAnsi"/>
          <w:b/>
        </w:rPr>
      </w:pPr>
    </w:p>
    <w:p w14:paraId="61F00E36" w14:textId="066BB7C0" w:rsidR="00AF26F2" w:rsidRPr="00D24DBA" w:rsidRDefault="007C19F7" w:rsidP="6F710CAF">
      <w:pPr>
        <w:spacing w:after="0" w:line="240" w:lineRule="exact"/>
        <w:rPr>
          <w:rFonts w:eastAsia="Times New Roman"/>
          <w:b/>
          <w:bCs/>
        </w:rPr>
      </w:pPr>
      <w:r w:rsidRPr="6F710CAF">
        <w:rPr>
          <w:rFonts w:eastAsia="Times New Roman"/>
          <w:b/>
          <w:bCs/>
        </w:rPr>
        <w:t xml:space="preserve">REPORTS TO: </w:t>
      </w:r>
      <w:r>
        <w:tab/>
      </w:r>
      <w:r>
        <w:tab/>
      </w:r>
      <w:r w:rsidR="2880A129" w:rsidRPr="6F710CAF">
        <w:rPr>
          <w:rFonts w:eastAsia="Times New Roman"/>
          <w:b/>
          <w:bCs/>
        </w:rPr>
        <w:t>Head of site</w:t>
      </w:r>
    </w:p>
    <w:p w14:paraId="6A05A809" w14:textId="77777777" w:rsidR="00B547FF" w:rsidRPr="00D24DBA" w:rsidRDefault="00B547FF" w:rsidP="00AF26F2">
      <w:pPr>
        <w:autoSpaceDE w:val="0"/>
        <w:autoSpaceDN w:val="0"/>
        <w:adjustRightInd w:val="0"/>
        <w:spacing w:before="120" w:after="120"/>
        <w:rPr>
          <w:rFonts w:cstheme="minorHAnsi"/>
          <w:b/>
          <w:bCs/>
        </w:rPr>
      </w:pPr>
    </w:p>
    <w:p w14:paraId="77C62609" w14:textId="77777777" w:rsidR="00813339" w:rsidRPr="00D24DBA" w:rsidRDefault="00B547FF" w:rsidP="00813339">
      <w:pPr>
        <w:autoSpaceDE w:val="0"/>
        <w:autoSpaceDN w:val="0"/>
        <w:adjustRightInd w:val="0"/>
        <w:spacing w:before="120" w:after="120"/>
        <w:rPr>
          <w:rFonts w:cstheme="minorHAnsi"/>
          <w:b/>
          <w:bCs/>
        </w:rPr>
      </w:pPr>
      <w:r w:rsidRPr="00D24DBA">
        <w:rPr>
          <w:rFonts w:cstheme="minorHAnsi"/>
          <w:b/>
          <w:bCs/>
        </w:rPr>
        <w:t xml:space="preserve">Main </w:t>
      </w:r>
      <w:r w:rsidR="00813339" w:rsidRPr="00D24DBA">
        <w:rPr>
          <w:rFonts w:cstheme="minorHAnsi"/>
          <w:b/>
          <w:bCs/>
        </w:rPr>
        <w:t>Responsibilities</w:t>
      </w:r>
    </w:p>
    <w:p w14:paraId="447276F4" w14:textId="71EEC0B7" w:rsidR="00B547FF" w:rsidRPr="00D24DBA" w:rsidRDefault="00B547FF" w:rsidP="255AC3A5">
      <w:pPr>
        <w:pStyle w:val="ListParagraph"/>
        <w:numPr>
          <w:ilvl w:val="0"/>
          <w:numId w:val="1"/>
        </w:numPr>
        <w:autoSpaceDE w:val="0"/>
        <w:autoSpaceDN w:val="0"/>
        <w:adjustRightInd w:val="0"/>
        <w:spacing w:before="120" w:after="120"/>
        <w:rPr>
          <w:color w:val="000000"/>
        </w:rPr>
      </w:pPr>
      <w:r w:rsidRPr="255AC3A5">
        <w:rPr>
          <w:color w:val="000000" w:themeColor="text1"/>
        </w:rPr>
        <w:t>To work under t</w:t>
      </w:r>
      <w:r w:rsidR="006C67A1" w:rsidRPr="255AC3A5">
        <w:rPr>
          <w:color w:val="000000" w:themeColor="text1"/>
        </w:rPr>
        <w:t xml:space="preserve">he guidance of the </w:t>
      </w:r>
      <w:r w:rsidR="25C33866" w:rsidRPr="255AC3A5">
        <w:rPr>
          <w:color w:val="000000" w:themeColor="text1"/>
        </w:rPr>
        <w:t xml:space="preserve">head of site </w:t>
      </w:r>
      <w:r w:rsidRPr="255AC3A5">
        <w:rPr>
          <w:color w:val="000000" w:themeColor="text1"/>
        </w:rPr>
        <w:t>in the pla</w:t>
      </w:r>
      <w:r w:rsidR="006C67A1" w:rsidRPr="255AC3A5">
        <w:rPr>
          <w:color w:val="000000" w:themeColor="text1"/>
        </w:rPr>
        <w:t>nning and implementation of learning programmes for</w:t>
      </w:r>
      <w:r w:rsidRPr="255AC3A5">
        <w:rPr>
          <w:color w:val="000000" w:themeColor="text1"/>
        </w:rPr>
        <w:t xml:space="preserve"> individuals or </w:t>
      </w:r>
      <w:r w:rsidR="006C67A1" w:rsidRPr="255AC3A5">
        <w:rPr>
          <w:color w:val="000000" w:themeColor="text1"/>
        </w:rPr>
        <w:t xml:space="preserve">small </w:t>
      </w:r>
      <w:r w:rsidRPr="255AC3A5">
        <w:rPr>
          <w:color w:val="000000" w:themeColor="text1"/>
        </w:rPr>
        <w:t xml:space="preserve">groups of </w:t>
      </w:r>
      <w:r w:rsidR="007C19F7" w:rsidRPr="255AC3A5">
        <w:rPr>
          <w:color w:val="000000" w:themeColor="text1"/>
        </w:rPr>
        <w:t>learners</w:t>
      </w:r>
      <w:r w:rsidR="006C67A1" w:rsidRPr="255AC3A5">
        <w:rPr>
          <w:color w:val="000000" w:themeColor="text1"/>
        </w:rPr>
        <w:t>.</w:t>
      </w:r>
    </w:p>
    <w:p w14:paraId="723139DF" w14:textId="75B3B728" w:rsidR="00B547FF" w:rsidRPr="00D24DBA" w:rsidRDefault="00B547FF" w:rsidP="255AC3A5">
      <w:pPr>
        <w:pStyle w:val="ListParagraph"/>
        <w:numPr>
          <w:ilvl w:val="0"/>
          <w:numId w:val="1"/>
        </w:numPr>
        <w:autoSpaceDE w:val="0"/>
        <w:autoSpaceDN w:val="0"/>
        <w:adjustRightInd w:val="0"/>
        <w:spacing w:before="120" w:after="120"/>
        <w:rPr>
          <w:color w:val="000000"/>
        </w:rPr>
      </w:pPr>
      <w:r w:rsidRPr="1678A91F">
        <w:rPr>
          <w:color w:val="000000" w:themeColor="text1"/>
        </w:rPr>
        <w:t>To provi</w:t>
      </w:r>
      <w:r w:rsidR="006C67A1" w:rsidRPr="1678A91F">
        <w:rPr>
          <w:color w:val="000000" w:themeColor="text1"/>
        </w:rPr>
        <w:t xml:space="preserve">de general support to the </w:t>
      </w:r>
      <w:r w:rsidR="4FE1757E" w:rsidRPr="1678A91F">
        <w:rPr>
          <w:color w:val="000000" w:themeColor="text1"/>
        </w:rPr>
        <w:t xml:space="preserve">satellite </w:t>
      </w:r>
      <w:r w:rsidR="006C67A1" w:rsidRPr="1678A91F">
        <w:rPr>
          <w:color w:val="000000" w:themeColor="text1"/>
        </w:rPr>
        <w:t>teachers</w:t>
      </w:r>
      <w:r w:rsidRPr="1678A91F">
        <w:rPr>
          <w:color w:val="000000" w:themeColor="text1"/>
        </w:rPr>
        <w:t xml:space="preserve"> in the managem</w:t>
      </w:r>
      <w:r w:rsidR="00813339" w:rsidRPr="1678A91F">
        <w:rPr>
          <w:color w:val="000000" w:themeColor="text1"/>
        </w:rPr>
        <w:t xml:space="preserve">ent and organisation of </w:t>
      </w:r>
      <w:r w:rsidR="007C19F7" w:rsidRPr="1678A91F">
        <w:rPr>
          <w:color w:val="000000" w:themeColor="text1"/>
        </w:rPr>
        <w:t>learners</w:t>
      </w:r>
      <w:r w:rsidRPr="1678A91F">
        <w:rPr>
          <w:color w:val="000000" w:themeColor="text1"/>
        </w:rPr>
        <w:t xml:space="preserve"> with</w:t>
      </w:r>
      <w:r w:rsidR="006C67A1" w:rsidRPr="1678A91F">
        <w:rPr>
          <w:color w:val="000000" w:themeColor="text1"/>
        </w:rPr>
        <w:t xml:space="preserve"> special needs within the </w:t>
      </w:r>
      <w:r w:rsidR="1F643EFE" w:rsidRPr="1678A91F">
        <w:rPr>
          <w:color w:val="000000" w:themeColor="text1"/>
        </w:rPr>
        <w:t>site</w:t>
      </w:r>
      <w:r w:rsidR="006C67A1" w:rsidRPr="1678A91F">
        <w:rPr>
          <w:color w:val="000000" w:themeColor="text1"/>
        </w:rPr>
        <w:t>.</w:t>
      </w:r>
    </w:p>
    <w:p w14:paraId="781E6A22" w14:textId="77777777" w:rsidR="00B547FF" w:rsidRDefault="00B547FF" w:rsidP="00813339">
      <w:pPr>
        <w:pStyle w:val="ListParagraph"/>
        <w:numPr>
          <w:ilvl w:val="0"/>
          <w:numId w:val="1"/>
        </w:numPr>
        <w:autoSpaceDE w:val="0"/>
        <w:autoSpaceDN w:val="0"/>
        <w:adjustRightInd w:val="0"/>
        <w:spacing w:before="120" w:after="120"/>
        <w:rPr>
          <w:rFonts w:cstheme="minorHAnsi"/>
          <w:color w:val="000000"/>
        </w:rPr>
      </w:pPr>
      <w:r w:rsidRPr="00D24DBA">
        <w:rPr>
          <w:rFonts w:cstheme="minorHAnsi"/>
          <w:color w:val="000000"/>
        </w:rPr>
        <w:t>To assist the teacher</w:t>
      </w:r>
      <w:r w:rsidR="006C67A1">
        <w:rPr>
          <w:rFonts w:cstheme="minorHAnsi"/>
          <w:color w:val="000000"/>
        </w:rPr>
        <w:t>s</w:t>
      </w:r>
      <w:r w:rsidRPr="00D24DBA">
        <w:rPr>
          <w:rFonts w:cstheme="minorHAnsi"/>
          <w:color w:val="000000"/>
        </w:rPr>
        <w:t xml:space="preserve"> in creating and maintaining a purposeful, </w:t>
      </w:r>
      <w:proofErr w:type="gramStart"/>
      <w:r w:rsidRPr="00D24DBA">
        <w:rPr>
          <w:rFonts w:cstheme="minorHAnsi"/>
          <w:color w:val="000000"/>
        </w:rPr>
        <w:t>orderly</w:t>
      </w:r>
      <w:proofErr w:type="gramEnd"/>
      <w:r w:rsidRPr="00D24DBA">
        <w:rPr>
          <w:rFonts w:cstheme="minorHAnsi"/>
          <w:color w:val="000000"/>
        </w:rPr>
        <w:t xml:space="preserve"> and supportive learning environment.</w:t>
      </w:r>
    </w:p>
    <w:p w14:paraId="69DB55E8" w14:textId="77777777" w:rsidR="006C67A1" w:rsidRPr="00D24DBA" w:rsidRDefault="006C67A1" w:rsidP="00813339">
      <w:pPr>
        <w:pStyle w:val="ListParagraph"/>
        <w:numPr>
          <w:ilvl w:val="0"/>
          <w:numId w:val="1"/>
        </w:numPr>
        <w:autoSpaceDE w:val="0"/>
        <w:autoSpaceDN w:val="0"/>
        <w:adjustRightInd w:val="0"/>
        <w:spacing w:before="120" w:after="120"/>
        <w:rPr>
          <w:rFonts w:cstheme="minorHAnsi"/>
          <w:color w:val="000000"/>
        </w:rPr>
      </w:pPr>
      <w:r>
        <w:rPr>
          <w:rFonts w:cstheme="minorHAnsi"/>
          <w:color w:val="000000"/>
        </w:rPr>
        <w:t>To assist the specialist team in supporting children and young people within the local community and for some periods of time within home and school settings for young people accessing the outreach service.</w:t>
      </w:r>
    </w:p>
    <w:p w14:paraId="3330756E" w14:textId="77777777" w:rsidR="00B547FF" w:rsidRPr="00D24DBA" w:rsidRDefault="00B547FF" w:rsidP="00813339">
      <w:pPr>
        <w:pStyle w:val="ListParagraph"/>
        <w:numPr>
          <w:ilvl w:val="0"/>
          <w:numId w:val="1"/>
        </w:numPr>
        <w:autoSpaceDE w:val="0"/>
        <w:autoSpaceDN w:val="0"/>
        <w:adjustRightInd w:val="0"/>
        <w:spacing w:before="120" w:after="120"/>
        <w:rPr>
          <w:rFonts w:cstheme="minorHAnsi"/>
          <w:color w:val="000000"/>
        </w:rPr>
      </w:pPr>
      <w:r w:rsidRPr="00D24DBA">
        <w:rPr>
          <w:rFonts w:cstheme="minorHAnsi"/>
          <w:color w:val="000000"/>
        </w:rPr>
        <w:t>To be responsible for promoting and safeguarding the welfare of children and young people within the school.</w:t>
      </w:r>
    </w:p>
    <w:p w14:paraId="5A39BBE3" w14:textId="77777777" w:rsidR="00813339" w:rsidRPr="00D24DBA" w:rsidRDefault="00813339" w:rsidP="00813339">
      <w:pPr>
        <w:autoSpaceDE w:val="0"/>
        <w:autoSpaceDN w:val="0"/>
        <w:adjustRightInd w:val="0"/>
        <w:spacing w:before="120" w:after="120"/>
        <w:rPr>
          <w:rFonts w:cstheme="minorHAnsi"/>
          <w:b/>
          <w:bCs/>
          <w:color w:val="002060"/>
        </w:rPr>
      </w:pPr>
    </w:p>
    <w:p w14:paraId="75099D57" w14:textId="77777777" w:rsidR="00813339" w:rsidRPr="00D24DBA" w:rsidRDefault="00B547FF" w:rsidP="00813339">
      <w:pPr>
        <w:autoSpaceDE w:val="0"/>
        <w:autoSpaceDN w:val="0"/>
        <w:adjustRightInd w:val="0"/>
        <w:spacing w:before="120" w:after="120"/>
        <w:rPr>
          <w:rFonts w:cstheme="minorHAnsi"/>
          <w:b/>
        </w:rPr>
      </w:pPr>
      <w:r w:rsidRPr="00D24DBA">
        <w:rPr>
          <w:rFonts w:cstheme="minorHAnsi"/>
          <w:b/>
        </w:rPr>
        <w:t xml:space="preserve">Support for </w:t>
      </w:r>
      <w:proofErr w:type="gramStart"/>
      <w:r w:rsidR="007C19F7">
        <w:rPr>
          <w:rFonts w:cstheme="minorHAnsi"/>
          <w:b/>
        </w:rPr>
        <w:t>learners</w:t>
      </w:r>
      <w:proofErr w:type="gramEnd"/>
    </w:p>
    <w:p w14:paraId="3F77988C" w14:textId="77777777" w:rsidR="00B547FF" w:rsidRPr="00D24DBA" w:rsidRDefault="00B547FF" w:rsidP="00813339">
      <w:pPr>
        <w:pStyle w:val="ListParagraph"/>
        <w:numPr>
          <w:ilvl w:val="0"/>
          <w:numId w:val="2"/>
        </w:numPr>
        <w:autoSpaceDE w:val="0"/>
        <w:autoSpaceDN w:val="0"/>
        <w:adjustRightInd w:val="0"/>
        <w:spacing w:before="120" w:after="120"/>
        <w:ind w:left="714" w:hanging="357"/>
        <w:rPr>
          <w:rFonts w:cstheme="minorHAnsi"/>
          <w:color w:val="000000"/>
        </w:rPr>
      </w:pPr>
      <w:r w:rsidRPr="00D24DBA">
        <w:rPr>
          <w:rFonts w:cstheme="minorHAnsi"/>
          <w:color w:val="000000"/>
        </w:rPr>
        <w:t xml:space="preserve">To support working relationship with the </w:t>
      </w:r>
      <w:r w:rsidR="007C19F7">
        <w:rPr>
          <w:rFonts w:cstheme="minorHAnsi"/>
          <w:color w:val="000000"/>
        </w:rPr>
        <w:t xml:space="preserve">learners, </w:t>
      </w:r>
      <w:r w:rsidRPr="00D24DBA">
        <w:rPr>
          <w:rFonts w:cstheme="minorHAnsi"/>
          <w:color w:val="000000"/>
        </w:rPr>
        <w:t xml:space="preserve">acting as </w:t>
      </w:r>
      <w:r w:rsidR="00813339" w:rsidRPr="00D24DBA">
        <w:rPr>
          <w:rFonts w:cstheme="minorHAnsi"/>
          <w:color w:val="000000"/>
        </w:rPr>
        <w:t xml:space="preserve">a </w:t>
      </w:r>
      <w:r w:rsidRPr="00D24DBA">
        <w:rPr>
          <w:rFonts w:cstheme="minorHAnsi"/>
          <w:color w:val="000000"/>
        </w:rPr>
        <w:t>role model and setting high expectations.</w:t>
      </w:r>
    </w:p>
    <w:p w14:paraId="26B8AE3E" w14:textId="77777777" w:rsidR="00B547FF" w:rsidRPr="00D24DBA" w:rsidRDefault="00813339" w:rsidP="00813339">
      <w:pPr>
        <w:pStyle w:val="ListParagraph"/>
        <w:numPr>
          <w:ilvl w:val="0"/>
          <w:numId w:val="2"/>
        </w:numPr>
        <w:autoSpaceDE w:val="0"/>
        <w:autoSpaceDN w:val="0"/>
        <w:adjustRightInd w:val="0"/>
        <w:spacing w:before="120" w:after="120"/>
        <w:ind w:left="714" w:hanging="357"/>
        <w:rPr>
          <w:rFonts w:cstheme="minorHAnsi"/>
          <w:color w:val="000000"/>
        </w:rPr>
      </w:pPr>
      <w:r w:rsidRPr="00D24DBA">
        <w:rPr>
          <w:rFonts w:cstheme="minorHAnsi"/>
          <w:color w:val="000000"/>
        </w:rPr>
        <w:t xml:space="preserve">To meet the personal, </w:t>
      </w:r>
      <w:proofErr w:type="gramStart"/>
      <w:r w:rsidRPr="00D24DBA">
        <w:rPr>
          <w:rFonts w:cstheme="minorHAnsi"/>
          <w:color w:val="000000"/>
        </w:rPr>
        <w:t>social</w:t>
      </w:r>
      <w:proofErr w:type="gramEnd"/>
      <w:r w:rsidRPr="00D24DBA">
        <w:rPr>
          <w:rFonts w:cstheme="minorHAnsi"/>
          <w:color w:val="000000"/>
        </w:rPr>
        <w:t xml:space="preserve"> and emotional needs of </w:t>
      </w:r>
      <w:r w:rsidR="007C19F7">
        <w:rPr>
          <w:rFonts w:cstheme="minorHAnsi"/>
          <w:color w:val="000000"/>
        </w:rPr>
        <w:t>learners</w:t>
      </w:r>
      <w:r w:rsidRPr="00D24DBA">
        <w:rPr>
          <w:rFonts w:cstheme="minorHAnsi"/>
          <w:color w:val="000000"/>
        </w:rPr>
        <w:t>.</w:t>
      </w:r>
    </w:p>
    <w:p w14:paraId="58EFCC0D" w14:textId="77777777" w:rsidR="00B547FF" w:rsidRPr="00D24DBA" w:rsidRDefault="00813339" w:rsidP="00813339">
      <w:pPr>
        <w:pStyle w:val="ListParagraph"/>
        <w:numPr>
          <w:ilvl w:val="0"/>
          <w:numId w:val="2"/>
        </w:numPr>
        <w:autoSpaceDE w:val="0"/>
        <w:autoSpaceDN w:val="0"/>
        <w:adjustRightInd w:val="0"/>
        <w:spacing w:before="120" w:after="120"/>
        <w:ind w:left="714" w:hanging="357"/>
        <w:rPr>
          <w:rFonts w:cstheme="minorHAnsi"/>
          <w:color w:val="000000"/>
        </w:rPr>
      </w:pPr>
      <w:r w:rsidRPr="00D24DBA">
        <w:rPr>
          <w:rFonts w:cstheme="minorHAnsi"/>
          <w:color w:val="000000"/>
        </w:rPr>
        <w:t xml:space="preserve">To encourage </w:t>
      </w:r>
      <w:r w:rsidR="007C19F7">
        <w:rPr>
          <w:rFonts w:cstheme="minorHAnsi"/>
          <w:color w:val="000000"/>
        </w:rPr>
        <w:t>learners</w:t>
      </w:r>
      <w:r w:rsidRPr="00D24DBA">
        <w:rPr>
          <w:rFonts w:cstheme="minorHAnsi"/>
          <w:color w:val="000000"/>
        </w:rPr>
        <w:t xml:space="preserve"> to develop </w:t>
      </w:r>
      <w:r w:rsidR="00B547FF" w:rsidRPr="00D24DBA">
        <w:rPr>
          <w:rFonts w:cstheme="minorHAnsi"/>
          <w:color w:val="000000"/>
        </w:rPr>
        <w:t>independence.</w:t>
      </w:r>
    </w:p>
    <w:p w14:paraId="72F5B731" w14:textId="33153AA4" w:rsidR="00B547FF" w:rsidRPr="00432AED" w:rsidRDefault="00B547FF" w:rsidP="1678A91F">
      <w:pPr>
        <w:pStyle w:val="ListParagraph"/>
        <w:numPr>
          <w:ilvl w:val="0"/>
          <w:numId w:val="2"/>
        </w:numPr>
        <w:autoSpaceDE w:val="0"/>
        <w:autoSpaceDN w:val="0"/>
        <w:adjustRightInd w:val="0"/>
        <w:spacing w:before="120" w:after="120"/>
        <w:ind w:left="714" w:hanging="357"/>
        <w:rPr>
          <w:color w:val="000000" w:themeColor="text1"/>
        </w:rPr>
      </w:pPr>
      <w:r w:rsidRPr="589BC0A3">
        <w:rPr>
          <w:color w:val="000000" w:themeColor="text1"/>
        </w:rPr>
        <w:t xml:space="preserve">To </w:t>
      </w:r>
      <w:r w:rsidR="00432AED" w:rsidRPr="589BC0A3">
        <w:rPr>
          <w:color w:val="000000" w:themeColor="text1"/>
        </w:rPr>
        <w:t xml:space="preserve">use nurture group and </w:t>
      </w:r>
      <w:r w:rsidR="04241740" w:rsidRPr="589BC0A3">
        <w:rPr>
          <w:color w:val="000000" w:themeColor="text1"/>
        </w:rPr>
        <w:t>child centred</w:t>
      </w:r>
      <w:r w:rsidR="00432AED" w:rsidRPr="589BC0A3">
        <w:rPr>
          <w:color w:val="000000" w:themeColor="text1"/>
        </w:rPr>
        <w:t xml:space="preserve"> learning principles to foster a culture of learning.</w:t>
      </w:r>
    </w:p>
    <w:p w14:paraId="704F439F" w14:textId="77777777" w:rsidR="00432AED" w:rsidRPr="00D24DBA" w:rsidRDefault="00432AED" w:rsidP="00813339">
      <w:pPr>
        <w:pStyle w:val="ListParagraph"/>
        <w:numPr>
          <w:ilvl w:val="0"/>
          <w:numId w:val="2"/>
        </w:numPr>
        <w:autoSpaceDE w:val="0"/>
        <w:autoSpaceDN w:val="0"/>
        <w:adjustRightInd w:val="0"/>
        <w:spacing w:before="120" w:after="120"/>
        <w:ind w:left="714" w:hanging="357"/>
        <w:rPr>
          <w:rFonts w:cstheme="minorHAnsi"/>
        </w:rPr>
      </w:pPr>
      <w:r>
        <w:rPr>
          <w:rFonts w:cstheme="minorHAnsi"/>
          <w:color w:val="000000"/>
        </w:rPr>
        <w:t xml:space="preserve">To show an interest in learner interests becoming an expert in them yourself </w:t>
      </w:r>
      <w:proofErr w:type="gramStart"/>
      <w:r>
        <w:rPr>
          <w:rFonts w:cstheme="minorHAnsi"/>
          <w:color w:val="000000"/>
        </w:rPr>
        <w:t>in order to</w:t>
      </w:r>
      <w:proofErr w:type="gramEnd"/>
      <w:r>
        <w:rPr>
          <w:rFonts w:cstheme="minorHAnsi"/>
          <w:color w:val="000000"/>
        </w:rPr>
        <w:t xml:space="preserve"> grow learner motivation.</w:t>
      </w:r>
    </w:p>
    <w:p w14:paraId="6B9F2D11" w14:textId="77777777" w:rsidR="00B547FF" w:rsidRPr="00432AED" w:rsidRDefault="00195066" w:rsidP="00432AED">
      <w:pPr>
        <w:pStyle w:val="ListParagraph"/>
        <w:numPr>
          <w:ilvl w:val="0"/>
          <w:numId w:val="2"/>
        </w:numPr>
        <w:autoSpaceDE w:val="0"/>
        <w:autoSpaceDN w:val="0"/>
        <w:adjustRightInd w:val="0"/>
        <w:spacing w:before="120" w:after="120"/>
        <w:ind w:left="714" w:hanging="357"/>
        <w:rPr>
          <w:rFonts w:cstheme="minorHAnsi"/>
        </w:rPr>
      </w:pPr>
      <w:r w:rsidRPr="00D24DBA">
        <w:rPr>
          <w:rFonts w:cstheme="minorHAnsi"/>
        </w:rPr>
        <w:t>T</w:t>
      </w:r>
      <w:r w:rsidR="00B547FF" w:rsidRPr="00D24DBA">
        <w:rPr>
          <w:rFonts w:cstheme="minorHAnsi"/>
        </w:rPr>
        <w:t xml:space="preserve">o contribute to setting </w:t>
      </w:r>
      <w:r w:rsidRPr="00D24DBA">
        <w:rPr>
          <w:rFonts w:cstheme="minorHAnsi"/>
        </w:rPr>
        <w:t xml:space="preserve">and review of </w:t>
      </w:r>
      <w:r w:rsidR="00B547FF" w:rsidRPr="00D24DBA">
        <w:rPr>
          <w:rFonts w:cstheme="minorHAnsi"/>
        </w:rPr>
        <w:t>individu</w:t>
      </w:r>
      <w:r w:rsidR="007C19F7">
        <w:rPr>
          <w:rFonts w:cstheme="minorHAnsi"/>
        </w:rPr>
        <w:t>al education pl</w:t>
      </w:r>
      <w:r w:rsidR="006C67A1">
        <w:rPr>
          <w:rFonts w:cstheme="minorHAnsi"/>
        </w:rPr>
        <w:t>an (IEP) targets or provision mapping</w:t>
      </w:r>
      <w:r w:rsidR="007C19F7">
        <w:rPr>
          <w:rFonts w:cstheme="minorHAnsi"/>
        </w:rPr>
        <w:t xml:space="preserve"> interventions.</w:t>
      </w:r>
    </w:p>
    <w:p w14:paraId="6AC31456" w14:textId="77777777" w:rsidR="007C19F7" w:rsidRDefault="007C19F7" w:rsidP="00813339">
      <w:pPr>
        <w:pStyle w:val="ListParagraph"/>
        <w:numPr>
          <w:ilvl w:val="0"/>
          <w:numId w:val="2"/>
        </w:numPr>
        <w:autoSpaceDE w:val="0"/>
        <w:autoSpaceDN w:val="0"/>
        <w:adjustRightInd w:val="0"/>
        <w:spacing w:before="120" w:after="120"/>
        <w:ind w:left="714" w:hanging="357"/>
        <w:rPr>
          <w:rFonts w:cstheme="minorHAnsi"/>
        </w:rPr>
      </w:pPr>
      <w:r>
        <w:rPr>
          <w:rFonts w:cstheme="minorHAnsi"/>
        </w:rPr>
        <w:t>Supervise learners before school, and break times and lunchtimes as required.</w:t>
      </w:r>
    </w:p>
    <w:p w14:paraId="30A3512B" w14:textId="3AD62AB0" w:rsidR="007C19F7" w:rsidRPr="00D24DBA" w:rsidRDefault="340092BF" w:rsidP="255AC3A5">
      <w:pPr>
        <w:pStyle w:val="ListParagraph"/>
        <w:numPr>
          <w:ilvl w:val="0"/>
          <w:numId w:val="2"/>
        </w:numPr>
        <w:autoSpaceDE w:val="0"/>
        <w:autoSpaceDN w:val="0"/>
        <w:adjustRightInd w:val="0"/>
        <w:spacing w:before="120" w:after="120"/>
        <w:ind w:left="714" w:hanging="357"/>
      </w:pPr>
      <w:r w:rsidRPr="255AC3A5">
        <w:lastRenderedPageBreak/>
        <w:t>For Primary aged learners</w:t>
      </w:r>
      <w:r w:rsidR="007C19F7" w:rsidRPr="255AC3A5">
        <w:t xml:space="preserve"> to actively develop and nurture the play skills of young children, pro-actively identifying and planning the next steps for development.</w:t>
      </w:r>
    </w:p>
    <w:p w14:paraId="60061E4C" w14:textId="061CDD28" w:rsidR="007C19F7" w:rsidRPr="00D24DBA" w:rsidRDefault="007C19F7" w:rsidP="15B063CC">
      <w:pPr>
        <w:autoSpaceDE w:val="0"/>
        <w:autoSpaceDN w:val="0"/>
        <w:adjustRightInd w:val="0"/>
        <w:spacing w:before="120" w:after="120"/>
      </w:pPr>
    </w:p>
    <w:p w14:paraId="064EFBB2" w14:textId="77777777" w:rsidR="00B547FF" w:rsidRPr="00D24DBA" w:rsidRDefault="00B547FF" w:rsidP="00195066">
      <w:pPr>
        <w:autoSpaceDE w:val="0"/>
        <w:autoSpaceDN w:val="0"/>
        <w:adjustRightInd w:val="0"/>
        <w:spacing w:before="120" w:after="120"/>
        <w:rPr>
          <w:rFonts w:cstheme="minorHAnsi"/>
          <w:b/>
        </w:rPr>
      </w:pPr>
      <w:r w:rsidRPr="00D24DBA">
        <w:rPr>
          <w:rFonts w:cstheme="minorHAnsi"/>
          <w:b/>
        </w:rPr>
        <w:t xml:space="preserve">Support for the </w:t>
      </w:r>
      <w:proofErr w:type="gramStart"/>
      <w:r w:rsidRPr="00D24DBA">
        <w:rPr>
          <w:rFonts w:cstheme="minorHAnsi"/>
          <w:b/>
        </w:rPr>
        <w:t>teacher</w:t>
      </w:r>
      <w:proofErr w:type="gramEnd"/>
    </w:p>
    <w:p w14:paraId="15D9D650" w14:textId="77777777" w:rsidR="00D24DBA" w:rsidRPr="007C19F7" w:rsidRDefault="00B547FF" w:rsidP="00D24DBA">
      <w:pPr>
        <w:pStyle w:val="ListParagraph"/>
        <w:numPr>
          <w:ilvl w:val="0"/>
          <w:numId w:val="4"/>
        </w:numPr>
        <w:autoSpaceDE w:val="0"/>
        <w:autoSpaceDN w:val="0"/>
        <w:adjustRightInd w:val="0"/>
        <w:spacing w:before="120" w:after="120"/>
        <w:rPr>
          <w:rFonts w:cstheme="minorHAnsi"/>
          <w:color w:val="000000"/>
        </w:rPr>
      </w:pPr>
      <w:r w:rsidRPr="00D24DBA">
        <w:rPr>
          <w:rFonts w:cstheme="minorHAnsi"/>
          <w:color w:val="000000"/>
        </w:rPr>
        <w:t>To work closely with the teacher</w:t>
      </w:r>
      <w:r w:rsidR="00432AED">
        <w:rPr>
          <w:rFonts w:cstheme="minorHAnsi"/>
          <w:color w:val="000000"/>
        </w:rPr>
        <w:t>s</w:t>
      </w:r>
      <w:r w:rsidRPr="00D24DBA">
        <w:rPr>
          <w:rFonts w:cstheme="minorHAnsi"/>
          <w:color w:val="000000"/>
        </w:rPr>
        <w:t xml:space="preserve"> to assist in the planning, </w:t>
      </w:r>
      <w:r w:rsidR="00476F1A" w:rsidRPr="00D24DBA">
        <w:rPr>
          <w:rFonts w:cstheme="minorHAnsi"/>
          <w:color w:val="000000"/>
        </w:rPr>
        <w:t xml:space="preserve">assessment, </w:t>
      </w:r>
      <w:r w:rsidRPr="00D24DBA">
        <w:rPr>
          <w:rFonts w:cstheme="minorHAnsi"/>
          <w:color w:val="000000"/>
        </w:rPr>
        <w:t xml:space="preserve">development and delivery of all </w:t>
      </w:r>
      <w:r w:rsidR="00432AED">
        <w:rPr>
          <w:rFonts w:cstheme="minorHAnsi"/>
          <w:color w:val="000000"/>
        </w:rPr>
        <w:t xml:space="preserve">activities and </w:t>
      </w:r>
      <w:r w:rsidRPr="00D24DBA">
        <w:rPr>
          <w:rFonts w:cstheme="minorHAnsi"/>
          <w:color w:val="000000"/>
        </w:rPr>
        <w:t>areas of the</w:t>
      </w:r>
      <w:r w:rsidR="00195066" w:rsidRPr="00D24DBA">
        <w:rPr>
          <w:rFonts w:cstheme="minorHAnsi"/>
          <w:color w:val="000000"/>
        </w:rPr>
        <w:t xml:space="preserve"> </w:t>
      </w:r>
      <w:r w:rsidRPr="00D24DBA">
        <w:rPr>
          <w:rFonts w:cstheme="minorHAnsi"/>
          <w:color w:val="000000"/>
        </w:rPr>
        <w:t>curriculum</w:t>
      </w:r>
      <w:r w:rsidR="00195066" w:rsidRPr="00D24DBA">
        <w:rPr>
          <w:rFonts w:cstheme="minorHAnsi"/>
          <w:color w:val="000000"/>
        </w:rPr>
        <w:t>.</w:t>
      </w:r>
    </w:p>
    <w:p w14:paraId="7130D406" w14:textId="77777777" w:rsidR="00B547FF" w:rsidRPr="00D24DBA" w:rsidRDefault="00B547FF" w:rsidP="00195066">
      <w:pPr>
        <w:pStyle w:val="ListParagraph"/>
        <w:numPr>
          <w:ilvl w:val="0"/>
          <w:numId w:val="4"/>
        </w:numPr>
        <w:autoSpaceDE w:val="0"/>
        <w:autoSpaceDN w:val="0"/>
        <w:adjustRightInd w:val="0"/>
        <w:spacing w:before="120" w:after="120"/>
        <w:rPr>
          <w:rFonts w:cstheme="minorHAnsi"/>
          <w:color w:val="000000"/>
        </w:rPr>
      </w:pPr>
      <w:r w:rsidRPr="00D24DBA">
        <w:rPr>
          <w:rFonts w:cstheme="minorHAnsi"/>
          <w:color w:val="000000"/>
        </w:rPr>
        <w:t>To work under supervision</w:t>
      </w:r>
      <w:r w:rsidR="00432AED">
        <w:rPr>
          <w:rFonts w:cstheme="minorHAnsi"/>
          <w:color w:val="000000"/>
        </w:rPr>
        <w:t xml:space="preserve"> of the</w:t>
      </w:r>
      <w:r w:rsidRPr="00D24DBA">
        <w:rPr>
          <w:rFonts w:cstheme="minorHAnsi"/>
          <w:color w:val="000000"/>
        </w:rPr>
        <w:t xml:space="preserve"> teacher</w:t>
      </w:r>
      <w:r w:rsidR="00432AED">
        <w:rPr>
          <w:rFonts w:cstheme="minorHAnsi"/>
          <w:color w:val="000000"/>
        </w:rPr>
        <w:t>s</w:t>
      </w:r>
      <w:r w:rsidRPr="00D24DBA">
        <w:rPr>
          <w:rFonts w:cstheme="minorHAnsi"/>
          <w:color w:val="000000"/>
        </w:rPr>
        <w:t xml:space="preserve"> to support the learning, social, </w:t>
      </w:r>
      <w:proofErr w:type="gramStart"/>
      <w:r w:rsidRPr="00D24DBA">
        <w:rPr>
          <w:rFonts w:cstheme="minorHAnsi"/>
          <w:color w:val="000000"/>
        </w:rPr>
        <w:t>emotional</w:t>
      </w:r>
      <w:proofErr w:type="gramEnd"/>
      <w:r w:rsidRPr="00D24DBA">
        <w:rPr>
          <w:rFonts w:cstheme="minorHAnsi"/>
          <w:color w:val="000000"/>
        </w:rPr>
        <w:t xml:space="preserve"> and physical</w:t>
      </w:r>
      <w:r w:rsidR="00195066" w:rsidRPr="00D24DBA">
        <w:rPr>
          <w:rFonts w:cstheme="minorHAnsi"/>
          <w:color w:val="000000"/>
        </w:rPr>
        <w:t xml:space="preserve"> </w:t>
      </w:r>
      <w:r w:rsidRPr="00D24DBA">
        <w:rPr>
          <w:rFonts w:cstheme="minorHAnsi"/>
          <w:color w:val="000000"/>
        </w:rPr>
        <w:t xml:space="preserve">development of the </w:t>
      </w:r>
      <w:r w:rsidR="007C19F7">
        <w:rPr>
          <w:rFonts w:cstheme="minorHAnsi"/>
          <w:color w:val="000000"/>
        </w:rPr>
        <w:t>learners</w:t>
      </w:r>
      <w:r w:rsidR="00195066" w:rsidRPr="00D24DBA">
        <w:rPr>
          <w:rFonts w:cstheme="minorHAnsi"/>
          <w:color w:val="000000"/>
        </w:rPr>
        <w:t>.</w:t>
      </w:r>
    </w:p>
    <w:p w14:paraId="1EF6B0CD" w14:textId="77777777" w:rsidR="00B547FF" w:rsidRPr="00D24DBA" w:rsidRDefault="00B547FF" w:rsidP="00195066">
      <w:pPr>
        <w:pStyle w:val="ListParagraph"/>
        <w:numPr>
          <w:ilvl w:val="0"/>
          <w:numId w:val="4"/>
        </w:numPr>
        <w:autoSpaceDE w:val="0"/>
        <w:autoSpaceDN w:val="0"/>
        <w:adjustRightInd w:val="0"/>
        <w:spacing w:before="120" w:after="120"/>
        <w:rPr>
          <w:rFonts w:cstheme="minorHAnsi"/>
          <w:color w:val="000000"/>
        </w:rPr>
      </w:pPr>
      <w:r w:rsidRPr="00D24DBA">
        <w:rPr>
          <w:rFonts w:cstheme="minorHAnsi"/>
          <w:color w:val="000000"/>
        </w:rPr>
        <w:t>As required, to prepare the classroom/outside areas for lessons, ensuring that specialist resources and</w:t>
      </w:r>
      <w:r w:rsidR="00195066" w:rsidRPr="00D24DBA">
        <w:rPr>
          <w:rFonts w:cstheme="minorHAnsi"/>
          <w:color w:val="000000"/>
        </w:rPr>
        <w:t xml:space="preserve"> </w:t>
      </w:r>
      <w:r w:rsidRPr="00D24DBA">
        <w:rPr>
          <w:rFonts w:cstheme="minorHAnsi"/>
          <w:color w:val="000000"/>
        </w:rPr>
        <w:t>equipment are available as necessary and cleared away at the end of the lessons as appropriate.</w:t>
      </w:r>
    </w:p>
    <w:p w14:paraId="44EAFD9C" w14:textId="77777777" w:rsidR="00195066" w:rsidRPr="00D24DBA" w:rsidRDefault="00195066" w:rsidP="00195066">
      <w:pPr>
        <w:autoSpaceDE w:val="0"/>
        <w:autoSpaceDN w:val="0"/>
        <w:adjustRightInd w:val="0"/>
        <w:spacing w:before="120" w:after="120"/>
        <w:rPr>
          <w:rFonts w:cstheme="minorHAnsi"/>
          <w:b/>
          <w:bCs/>
          <w:color w:val="000081"/>
        </w:rPr>
      </w:pPr>
    </w:p>
    <w:p w14:paraId="5FA9EA69" w14:textId="77777777" w:rsidR="00B547FF" w:rsidRPr="00D24DBA" w:rsidRDefault="00B547FF" w:rsidP="00195066">
      <w:pPr>
        <w:autoSpaceDE w:val="0"/>
        <w:autoSpaceDN w:val="0"/>
        <w:adjustRightInd w:val="0"/>
        <w:spacing w:before="120" w:after="120"/>
        <w:rPr>
          <w:rFonts w:cstheme="minorHAnsi"/>
          <w:b/>
        </w:rPr>
      </w:pPr>
      <w:r w:rsidRPr="00D24DBA">
        <w:rPr>
          <w:rFonts w:cstheme="minorHAnsi"/>
          <w:b/>
        </w:rPr>
        <w:t xml:space="preserve">Support for the </w:t>
      </w:r>
      <w:proofErr w:type="gramStart"/>
      <w:r w:rsidRPr="00D24DBA">
        <w:rPr>
          <w:rFonts w:cstheme="minorHAnsi"/>
          <w:b/>
        </w:rPr>
        <w:t>school</w:t>
      </w:r>
      <w:proofErr w:type="gramEnd"/>
    </w:p>
    <w:p w14:paraId="1A3E6F0E" w14:textId="77777777" w:rsidR="00B547FF" w:rsidRPr="00D24DBA" w:rsidRDefault="00B547FF" w:rsidP="00195066">
      <w:pPr>
        <w:pStyle w:val="ListParagraph"/>
        <w:numPr>
          <w:ilvl w:val="0"/>
          <w:numId w:val="5"/>
        </w:numPr>
        <w:autoSpaceDE w:val="0"/>
        <w:autoSpaceDN w:val="0"/>
        <w:adjustRightInd w:val="0"/>
        <w:spacing w:before="120" w:after="120"/>
        <w:rPr>
          <w:rFonts w:cstheme="minorHAnsi"/>
          <w:color w:val="000000"/>
        </w:rPr>
      </w:pPr>
      <w:r w:rsidRPr="00D24DBA">
        <w:rPr>
          <w:rFonts w:cstheme="minorHAnsi"/>
          <w:color w:val="000000"/>
        </w:rPr>
        <w:t>To comply with and assist with the development of policies and procedures relating to child protection,</w:t>
      </w:r>
      <w:r w:rsidR="00195066" w:rsidRPr="00D24DBA">
        <w:rPr>
          <w:rFonts w:cstheme="minorHAnsi"/>
          <w:color w:val="000000"/>
        </w:rPr>
        <w:t xml:space="preserve"> </w:t>
      </w:r>
      <w:r w:rsidRPr="00D24DBA">
        <w:rPr>
          <w:rFonts w:cstheme="minorHAnsi"/>
          <w:color w:val="000000"/>
        </w:rPr>
        <w:t>health, safety and security, SEN/</w:t>
      </w:r>
      <w:proofErr w:type="gramStart"/>
      <w:r w:rsidRPr="00D24DBA">
        <w:rPr>
          <w:rFonts w:cstheme="minorHAnsi"/>
          <w:color w:val="000000"/>
        </w:rPr>
        <w:t>Inclusion</w:t>
      </w:r>
      <w:proofErr w:type="gramEnd"/>
      <w:r w:rsidRPr="00D24DBA">
        <w:rPr>
          <w:rFonts w:cstheme="minorHAnsi"/>
          <w:color w:val="000000"/>
        </w:rPr>
        <w:t xml:space="preserve"> and data protection, reporting all concerns to the appropriate</w:t>
      </w:r>
      <w:r w:rsidR="00195066" w:rsidRPr="00D24DBA">
        <w:rPr>
          <w:rFonts w:cstheme="minorHAnsi"/>
          <w:color w:val="000000"/>
        </w:rPr>
        <w:t xml:space="preserve"> </w:t>
      </w:r>
      <w:r w:rsidRPr="00D24DBA">
        <w:rPr>
          <w:rFonts w:cstheme="minorHAnsi"/>
          <w:color w:val="000000"/>
        </w:rPr>
        <w:t>named person.</w:t>
      </w:r>
    </w:p>
    <w:p w14:paraId="4CD2EEAE" w14:textId="77777777" w:rsidR="00B547FF" w:rsidRPr="00D24DBA" w:rsidRDefault="00195066" w:rsidP="00195066">
      <w:pPr>
        <w:pStyle w:val="ListParagraph"/>
        <w:numPr>
          <w:ilvl w:val="0"/>
          <w:numId w:val="5"/>
        </w:numPr>
        <w:autoSpaceDE w:val="0"/>
        <w:autoSpaceDN w:val="0"/>
        <w:adjustRightInd w:val="0"/>
        <w:spacing w:before="120" w:after="120"/>
        <w:rPr>
          <w:rFonts w:cstheme="minorHAnsi"/>
          <w:color w:val="000000"/>
        </w:rPr>
      </w:pPr>
      <w:r w:rsidRPr="00D24DBA">
        <w:rPr>
          <w:rFonts w:cstheme="minorHAnsi"/>
          <w:color w:val="000000"/>
        </w:rPr>
        <w:t>To liaise with parents/</w:t>
      </w:r>
      <w:r w:rsidR="00B547FF" w:rsidRPr="00D24DBA">
        <w:rPr>
          <w:rFonts w:cstheme="minorHAnsi"/>
          <w:color w:val="000000"/>
        </w:rPr>
        <w:t>carers</w:t>
      </w:r>
      <w:r w:rsidRPr="00D24DBA">
        <w:rPr>
          <w:rFonts w:cstheme="minorHAnsi"/>
          <w:color w:val="000000"/>
        </w:rPr>
        <w:t>, other staff and external</w:t>
      </w:r>
      <w:r w:rsidR="00B547FF" w:rsidRPr="00D24DBA">
        <w:rPr>
          <w:rFonts w:cstheme="minorHAnsi"/>
          <w:color w:val="000000"/>
        </w:rPr>
        <w:t xml:space="preserve"> agencies involved in supporting </w:t>
      </w:r>
      <w:r w:rsidRPr="00D24DBA">
        <w:rPr>
          <w:rFonts w:cstheme="minorHAnsi"/>
          <w:color w:val="000000"/>
        </w:rPr>
        <w:t xml:space="preserve">the </w:t>
      </w:r>
      <w:r w:rsidR="007C19F7">
        <w:rPr>
          <w:rFonts w:cstheme="minorHAnsi"/>
          <w:color w:val="000000"/>
        </w:rPr>
        <w:t>learners</w:t>
      </w:r>
      <w:r w:rsidRPr="00D24DBA">
        <w:rPr>
          <w:rFonts w:cstheme="minorHAnsi"/>
          <w:color w:val="000000"/>
        </w:rPr>
        <w:t>.</w:t>
      </w:r>
    </w:p>
    <w:p w14:paraId="64A2164D" w14:textId="77777777" w:rsidR="00B547FF" w:rsidRPr="00D24DBA" w:rsidRDefault="00B547FF" w:rsidP="00195066">
      <w:pPr>
        <w:pStyle w:val="ListParagraph"/>
        <w:numPr>
          <w:ilvl w:val="0"/>
          <w:numId w:val="5"/>
        </w:numPr>
        <w:autoSpaceDE w:val="0"/>
        <w:autoSpaceDN w:val="0"/>
        <w:adjustRightInd w:val="0"/>
        <w:spacing w:before="120" w:after="120"/>
        <w:rPr>
          <w:rFonts w:cstheme="minorHAnsi"/>
          <w:color w:val="000000"/>
        </w:rPr>
      </w:pPr>
      <w:r w:rsidRPr="00D24DBA">
        <w:rPr>
          <w:rFonts w:cstheme="minorHAnsi"/>
          <w:color w:val="000000"/>
        </w:rPr>
        <w:t>To attend relevant meetings and participate in training opportunities and professional development as</w:t>
      </w:r>
      <w:r w:rsidR="00195066" w:rsidRPr="00D24DBA">
        <w:rPr>
          <w:rFonts w:cstheme="minorHAnsi"/>
          <w:color w:val="000000"/>
        </w:rPr>
        <w:t xml:space="preserve"> </w:t>
      </w:r>
      <w:r w:rsidRPr="00D24DBA">
        <w:rPr>
          <w:rFonts w:cstheme="minorHAnsi"/>
          <w:color w:val="000000"/>
        </w:rPr>
        <w:t>required.</w:t>
      </w:r>
    </w:p>
    <w:p w14:paraId="1916441C" w14:textId="77777777" w:rsidR="00B547FF" w:rsidRPr="00D24DBA" w:rsidRDefault="00B547FF" w:rsidP="00195066">
      <w:pPr>
        <w:pStyle w:val="ListParagraph"/>
        <w:numPr>
          <w:ilvl w:val="0"/>
          <w:numId w:val="5"/>
        </w:numPr>
        <w:autoSpaceDE w:val="0"/>
        <w:autoSpaceDN w:val="0"/>
        <w:adjustRightInd w:val="0"/>
        <w:spacing w:before="120" w:after="120"/>
        <w:rPr>
          <w:rFonts w:cstheme="minorHAnsi"/>
          <w:color w:val="000000"/>
        </w:rPr>
      </w:pPr>
      <w:r w:rsidRPr="00D24DBA">
        <w:rPr>
          <w:rFonts w:cstheme="minorHAnsi"/>
          <w:color w:val="000000"/>
        </w:rPr>
        <w:t xml:space="preserve">To provide support for </w:t>
      </w:r>
      <w:r w:rsidR="007C19F7">
        <w:rPr>
          <w:rFonts w:cstheme="minorHAnsi"/>
          <w:color w:val="000000"/>
        </w:rPr>
        <w:t>learner</w:t>
      </w:r>
      <w:r w:rsidRPr="00D24DBA">
        <w:rPr>
          <w:rFonts w:cstheme="minorHAnsi"/>
          <w:color w:val="000000"/>
        </w:rPr>
        <w:t>s’ emotional and social needs by encouraging and modelling positive</w:t>
      </w:r>
      <w:r w:rsidR="00195066" w:rsidRPr="00D24DBA">
        <w:rPr>
          <w:rFonts w:cstheme="minorHAnsi"/>
          <w:color w:val="000000"/>
        </w:rPr>
        <w:t xml:space="preserve"> </w:t>
      </w:r>
      <w:r w:rsidRPr="00D24DBA">
        <w:rPr>
          <w:rFonts w:cstheme="minorHAnsi"/>
          <w:color w:val="000000"/>
        </w:rPr>
        <w:t>beha</w:t>
      </w:r>
      <w:r w:rsidR="00195066" w:rsidRPr="00D24DBA">
        <w:rPr>
          <w:rFonts w:cstheme="minorHAnsi"/>
          <w:color w:val="000000"/>
        </w:rPr>
        <w:t>viour in line with school policies</w:t>
      </w:r>
      <w:r w:rsidRPr="00D24DBA">
        <w:rPr>
          <w:rFonts w:cstheme="minorHAnsi"/>
          <w:color w:val="000000"/>
        </w:rPr>
        <w:t>.</w:t>
      </w:r>
    </w:p>
    <w:p w14:paraId="5ECAAA11" w14:textId="77777777" w:rsidR="00B547FF" w:rsidRPr="00D24DBA" w:rsidRDefault="007C19F7" w:rsidP="00195066">
      <w:pPr>
        <w:pStyle w:val="ListParagraph"/>
        <w:numPr>
          <w:ilvl w:val="0"/>
          <w:numId w:val="5"/>
        </w:numPr>
        <w:autoSpaceDE w:val="0"/>
        <w:autoSpaceDN w:val="0"/>
        <w:adjustRightInd w:val="0"/>
        <w:spacing w:before="120" w:after="120"/>
        <w:rPr>
          <w:rFonts w:cstheme="minorHAnsi"/>
          <w:color w:val="000000"/>
        </w:rPr>
      </w:pPr>
      <w:r>
        <w:rPr>
          <w:rFonts w:cstheme="minorHAnsi"/>
          <w:color w:val="000000"/>
        </w:rPr>
        <w:t>To accompany learne</w:t>
      </w:r>
      <w:r w:rsidR="00432AED">
        <w:rPr>
          <w:rFonts w:cstheme="minorHAnsi"/>
          <w:color w:val="000000"/>
        </w:rPr>
        <w:t>rs on offsite visits, home learning</w:t>
      </w:r>
      <w:r>
        <w:rPr>
          <w:rFonts w:cstheme="minorHAnsi"/>
          <w:color w:val="000000"/>
        </w:rPr>
        <w:t xml:space="preserve"> and where appropriate residential trips.</w:t>
      </w:r>
    </w:p>
    <w:p w14:paraId="50103CBF" w14:textId="77777777" w:rsidR="00B547FF" w:rsidRPr="00D24DBA" w:rsidRDefault="00B547FF" w:rsidP="00195066">
      <w:pPr>
        <w:pStyle w:val="ListParagraph"/>
        <w:numPr>
          <w:ilvl w:val="0"/>
          <w:numId w:val="5"/>
        </w:numPr>
        <w:autoSpaceDE w:val="0"/>
        <w:autoSpaceDN w:val="0"/>
        <w:adjustRightInd w:val="0"/>
        <w:spacing w:before="120" w:after="120"/>
        <w:rPr>
          <w:rFonts w:cstheme="minorHAnsi"/>
          <w:color w:val="000000"/>
        </w:rPr>
      </w:pPr>
      <w:r w:rsidRPr="00D24DBA">
        <w:rPr>
          <w:rFonts w:cstheme="minorHAnsi"/>
          <w:color w:val="000000"/>
        </w:rPr>
        <w:t xml:space="preserve">To assist with the general pastoral care of </w:t>
      </w:r>
      <w:r w:rsidR="007C19F7">
        <w:rPr>
          <w:rFonts w:cstheme="minorHAnsi"/>
          <w:color w:val="000000"/>
        </w:rPr>
        <w:t>learners</w:t>
      </w:r>
      <w:r w:rsidRPr="00D24DBA">
        <w:rPr>
          <w:rFonts w:cstheme="minorHAnsi"/>
          <w:color w:val="000000"/>
        </w:rPr>
        <w:t xml:space="preserve">, including helping </w:t>
      </w:r>
      <w:r w:rsidR="007C19F7">
        <w:rPr>
          <w:rFonts w:cstheme="minorHAnsi"/>
          <w:color w:val="000000"/>
        </w:rPr>
        <w:t>children</w:t>
      </w:r>
      <w:r w:rsidRPr="00D24DBA">
        <w:rPr>
          <w:rFonts w:cstheme="minorHAnsi"/>
          <w:color w:val="000000"/>
        </w:rPr>
        <w:t xml:space="preserve"> who are unwell,</w:t>
      </w:r>
      <w:r w:rsidR="00195066" w:rsidRPr="00D24DBA">
        <w:rPr>
          <w:rFonts w:cstheme="minorHAnsi"/>
          <w:color w:val="000000"/>
        </w:rPr>
        <w:t xml:space="preserve"> </w:t>
      </w:r>
      <w:r w:rsidRPr="00D24DBA">
        <w:rPr>
          <w:rFonts w:cstheme="minorHAnsi"/>
          <w:color w:val="000000"/>
        </w:rPr>
        <w:t>distressed or unsettled.</w:t>
      </w:r>
    </w:p>
    <w:p w14:paraId="5BAC6593" w14:textId="77777777" w:rsidR="00B547FF" w:rsidRPr="00D24DBA" w:rsidRDefault="00B547FF" w:rsidP="00195066">
      <w:pPr>
        <w:pStyle w:val="ListParagraph"/>
        <w:numPr>
          <w:ilvl w:val="0"/>
          <w:numId w:val="5"/>
        </w:numPr>
        <w:autoSpaceDE w:val="0"/>
        <w:autoSpaceDN w:val="0"/>
        <w:adjustRightInd w:val="0"/>
        <w:spacing w:before="120" w:after="120"/>
        <w:rPr>
          <w:rFonts w:cstheme="minorHAnsi"/>
          <w:color w:val="000000"/>
        </w:rPr>
      </w:pPr>
      <w:r w:rsidRPr="00D24DBA">
        <w:rPr>
          <w:rFonts w:cstheme="minorHAnsi"/>
          <w:color w:val="000000"/>
        </w:rPr>
        <w:t>To adhere to school health and safety policy including risk assessment and safety systems.</w:t>
      </w:r>
    </w:p>
    <w:p w14:paraId="4B94D5A5" w14:textId="77777777" w:rsidR="00070C54" w:rsidRPr="00D24DBA" w:rsidRDefault="00070C54" w:rsidP="00070C54">
      <w:pPr>
        <w:pStyle w:val="ListParagraph"/>
        <w:autoSpaceDE w:val="0"/>
        <w:autoSpaceDN w:val="0"/>
        <w:adjustRightInd w:val="0"/>
        <w:spacing w:before="120" w:after="120"/>
        <w:rPr>
          <w:rFonts w:cstheme="minorHAnsi"/>
          <w:color w:val="000000"/>
        </w:rPr>
      </w:pPr>
    </w:p>
    <w:p w14:paraId="045F4A09" w14:textId="77777777" w:rsidR="00B547FF" w:rsidRPr="00D24DBA" w:rsidRDefault="00B547FF" w:rsidP="00195066">
      <w:pPr>
        <w:autoSpaceDE w:val="0"/>
        <w:autoSpaceDN w:val="0"/>
        <w:adjustRightInd w:val="0"/>
        <w:spacing w:before="120" w:after="120"/>
        <w:rPr>
          <w:rFonts w:cstheme="minorHAnsi"/>
          <w:b/>
        </w:rPr>
      </w:pPr>
      <w:r w:rsidRPr="00D24DBA">
        <w:rPr>
          <w:rFonts w:cstheme="minorHAnsi"/>
          <w:b/>
        </w:rPr>
        <w:t xml:space="preserve">Support for the </w:t>
      </w:r>
      <w:proofErr w:type="gramStart"/>
      <w:r w:rsidRPr="00D24DBA">
        <w:rPr>
          <w:rFonts w:cstheme="minorHAnsi"/>
          <w:b/>
        </w:rPr>
        <w:t>curriculum</w:t>
      </w:r>
      <w:proofErr w:type="gramEnd"/>
    </w:p>
    <w:p w14:paraId="7D04CAC6" w14:textId="77777777" w:rsidR="00B547FF" w:rsidRPr="00D24DBA" w:rsidRDefault="00B547FF" w:rsidP="00195066">
      <w:pPr>
        <w:pStyle w:val="ListParagraph"/>
        <w:numPr>
          <w:ilvl w:val="0"/>
          <w:numId w:val="6"/>
        </w:numPr>
        <w:autoSpaceDE w:val="0"/>
        <w:autoSpaceDN w:val="0"/>
        <w:adjustRightInd w:val="0"/>
        <w:spacing w:before="120" w:after="120"/>
        <w:rPr>
          <w:rFonts w:cstheme="minorHAnsi"/>
          <w:color w:val="000000"/>
        </w:rPr>
      </w:pPr>
      <w:r w:rsidRPr="00D24DBA">
        <w:rPr>
          <w:rFonts w:cstheme="minorHAnsi"/>
          <w:color w:val="000000"/>
        </w:rPr>
        <w:t>To ass</w:t>
      </w:r>
      <w:r w:rsidR="00195066" w:rsidRPr="00D24DBA">
        <w:rPr>
          <w:rFonts w:cstheme="minorHAnsi"/>
          <w:color w:val="000000"/>
        </w:rPr>
        <w:t xml:space="preserve">ist in the development of speech and language skills </w:t>
      </w:r>
      <w:r w:rsidR="007C19F7">
        <w:rPr>
          <w:rFonts w:cstheme="minorHAnsi"/>
          <w:color w:val="000000"/>
        </w:rPr>
        <w:t xml:space="preserve">and occupational therapy skills </w:t>
      </w:r>
      <w:r w:rsidRPr="00D24DBA">
        <w:rPr>
          <w:rFonts w:cstheme="minorHAnsi"/>
          <w:color w:val="000000"/>
        </w:rPr>
        <w:t>where appropriate and support</w:t>
      </w:r>
      <w:r w:rsidR="00195066" w:rsidRPr="00D24DBA">
        <w:rPr>
          <w:rFonts w:cstheme="minorHAnsi"/>
          <w:color w:val="000000"/>
        </w:rPr>
        <w:t xml:space="preserve"> </w:t>
      </w:r>
      <w:r w:rsidRPr="00D24DBA">
        <w:rPr>
          <w:rFonts w:cstheme="minorHAnsi"/>
          <w:color w:val="000000"/>
        </w:rPr>
        <w:t>the use of these learning activities a</w:t>
      </w:r>
      <w:r w:rsidR="00195066" w:rsidRPr="00D24DBA">
        <w:rPr>
          <w:rFonts w:cstheme="minorHAnsi"/>
          <w:color w:val="000000"/>
        </w:rPr>
        <w:t>s directed</w:t>
      </w:r>
      <w:r w:rsidR="000132D5">
        <w:rPr>
          <w:rFonts w:cstheme="minorHAnsi"/>
          <w:color w:val="000000"/>
        </w:rPr>
        <w:t xml:space="preserve"> by the class teacher and</w:t>
      </w:r>
      <w:r w:rsidR="00195066" w:rsidRPr="00D24DBA">
        <w:rPr>
          <w:rFonts w:cstheme="minorHAnsi"/>
          <w:color w:val="000000"/>
        </w:rPr>
        <w:t xml:space="preserve"> therapists.</w:t>
      </w:r>
    </w:p>
    <w:p w14:paraId="5CA06063" w14:textId="77777777" w:rsidR="00B547FF" w:rsidRPr="00D24DBA" w:rsidRDefault="00B547FF" w:rsidP="00195066">
      <w:pPr>
        <w:pStyle w:val="ListParagraph"/>
        <w:numPr>
          <w:ilvl w:val="0"/>
          <w:numId w:val="6"/>
        </w:numPr>
        <w:autoSpaceDE w:val="0"/>
        <w:autoSpaceDN w:val="0"/>
        <w:adjustRightInd w:val="0"/>
        <w:spacing w:before="120" w:after="120"/>
        <w:rPr>
          <w:rFonts w:cstheme="minorHAnsi"/>
          <w:color w:val="000000"/>
        </w:rPr>
      </w:pPr>
      <w:r w:rsidRPr="00D24DBA">
        <w:rPr>
          <w:rFonts w:cstheme="minorHAnsi"/>
          <w:color w:val="000000"/>
        </w:rPr>
        <w:t>To help adapt and plan the development of resources necessary to assist in</w:t>
      </w:r>
      <w:r w:rsidR="00195066" w:rsidRPr="00D24DBA">
        <w:rPr>
          <w:rFonts w:cstheme="minorHAnsi"/>
          <w:color w:val="000000"/>
        </w:rPr>
        <w:t xml:space="preserve"> learning activities</w:t>
      </w:r>
      <w:r w:rsidRPr="00D24DBA">
        <w:rPr>
          <w:rFonts w:cstheme="minorHAnsi"/>
          <w:color w:val="000000"/>
        </w:rPr>
        <w:t xml:space="preserve">, </w:t>
      </w:r>
      <w:proofErr w:type="gramStart"/>
      <w:r w:rsidRPr="00D24DBA">
        <w:rPr>
          <w:rFonts w:cstheme="minorHAnsi"/>
          <w:color w:val="000000"/>
        </w:rPr>
        <w:t>taking into account</w:t>
      </w:r>
      <w:proofErr w:type="gramEnd"/>
      <w:r w:rsidRPr="00D24DBA">
        <w:rPr>
          <w:rFonts w:cstheme="minorHAnsi"/>
          <w:color w:val="000000"/>
        </w:rPr>
        <w:t xml:space="preserve"> </w:t>
      </w:r>
      <w:r w:rsidR="000132D5">
        <w:rPr>
          <w:rFonts w:cstheme="minorHAnsi"/>
          <w:color w:val="000000"/>
        </w:rPr>
        <w:t>learner</w:t>
      </w:r>
      <w:r w:rsidRPr="00D24DBA">
        <w:rPr>
          <w:rFonts w:cstheme="minorHAnsi"/>
          <w:color w:val="000000"/>
        </w:rPr>
        <w:t xml:space="preserve">s’ </w:t>
      </w:r>
      <w:r w:rsidR="00195066" w:rsidRPr="00D24DBA">
        <w:rPr>
          <w:rFonts w:cstheme="minorHAnsi"/>
          <w:color w:val="000000"/>
        </w:rPr>
        <w:t>needs, interests and</w:t>
      </w:r>
      <w:r w:rsidRPr="00D24DBA">
        <w:rPr>
          <w:rFonts w:cstheme="minorHAnsi"/>
          <w:color w:val="000000"/>
        </w:rPr>
        <w:t xml:space="preserve"> language </w:t>
      </w:r>
      <w:r w:rsidR="00195066" w:rsidRPr="00D24DBA">
        <w:rPr>
          <w:rFonts w:cstheme="minorHAnsi"/>
          <w:color w:val="000000"/>
        </w:rPr>
        <w:t xml:space="preserve">levels. </w:t>
      </w:r>
    </w:p>
    <w:p w14:paraId="6A117CD6" w14:textId="77777777" w:rsidR="00195066" w:rsidRPr="00D24DBA" w:rsidRDefault="00195066" w:rsidP="00195066">
      <w:pPr>
        <w:pStyle w:val="ListParagraph"/>
        <w:numPr>
          <w:ilvl w:val="0"/>
          <w:numId w:val="6"/>
        </w:numPr>
        <w:spacing w:before="120" w:after="120"/>
        <w:rPr>
          <w:rFonts w:cstheme="minorHAnsi"/>
          <w:color w:val="000000"/>
        </w:rPr>
      </w:pPr>
      <w:r w:rsidRPr="00D24DBA">
        <w:rPr>
          <w:rFonts w:cstheme="minorHAnsi"/>
          <w:color w:val="000000"/>
        </w:rPr>
        <w:t xml:space="preserve">To undertake broadly similar duties commensurate with the level of the post as required by the </w:t>
      </w:r>
      <w:proofErr w:type="gramStart"/>
      <w:r w:rsidR="004A4542">
        <w:rPr>
          <w:rFonts w:cstheme="minorHAnsi"/>
          <w:color w:val="000000"/>
        </w:rPr>
        <w:t>Principal</w:t>
      </w:r>
      <w:proofErr w:type="gramEnd"/>
      <w:r w:rsidRPr="00D24DBA">
        <w:rPr>
          <w:rFonts w:cstheme="minorHAnsi"/>
          <w:color w:val="000000"/>
        </w:rPr>
        <w:t>.</w:t>
      </w:r>
    </w:p>
    <w:p w14:paraId="3DEEC669" w14:textId="77777777" w:rsidR="00195066" w:rsidRPr="00D24DBA" w:rsidRDefault="00195066" w:rsidP="00195066">
      <w:pPr>
        <w:spacing w:before="120" w:after="120"/>
        <w:rPr>
          <w:rFonts w:cstheme="minorHAnsi"/>
        </w:rPr>
      </w:pPr>
    </w:p>
    <w:p w14:paraId="3656B9AB" w14:textId="77777777" w:rsidR="00CA3497" w:rsidRPr="00D24DBA" w:rsidRDefault="00CA3497" w:rsidP="00195066">
      <w:pPr>
        <w:ind w:firstLine="720"/>
        <w:rPr>
          <w:rFonts w:cstheme="minorHAnsi"/>
        </w:rPr>
      </w:pPr>
    </w:p>
    <w:sectPr w:rsidR="00CA3497" w:rsidRPr="00D24DB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B0818" w14:textId="77777777" w:rsidR="00070C54" w:rsidRDefault="00070C54" w:rsidP="00070C54">
      <w:pPr>
        <w:spacing w:after="0" w:line="240" w:lineRule="auto"/>
      </w:pPr>
      <w:r>
        <w:separator/>
      </w:r>
    </w:p>
  </w:endnote>
  <w:endnote w:type="continuationSeparator" w:id="0">
    <w:p w14:paraId="049F31CB" w14:textId="77777777" w:rsidR="00070C54" w:rsidRDefault="00070C54" w:rsidP="0007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026F138" w14:paraId="30D0156D" w14:textId="77777777" w:rsidTr="3026F138">
      <w:trPr>
        <w:trHeight w:val="300"/>
      </w:trPr>
      <w:tc>
        <w:tcPr>
          <w:tcW w:w="3005" w:type="dxa"/>
        </w:tcPr>
        <w:p w14:paraId="4E0D5DD1" w14:textId="26ED6DB1" w:rsidR="3026F138" w:rsidRDefault="3026F138" w:rsidP="3026F138">
          <w:pPr>
            <w:pStyle w:val="Header"/>
            <w:ind w:left="-115"/>
          </w:pPr>
        </w:p>
      </w:tc>
      <w:tc>
        <w:tcPr>
          <w:tcW w:w="3005" w:type="dxa"/>
        </w:tcPr>
        <w:p w14:paraId="37992C68" w14:textId="67E334E5" w:rsidR="3026F138" w:rsidRDefault="3026F138" w:rsidP="3026F138">
          <w:pPr>
            <w:pStyle w:val="Header"/>
            <w:jc w:val="center"/>
          </w:pPr>
        </w:p>
      </w:tc>
      <w:tc>
        <w:tcPr>
          <w:tcW w:w="3005" w:type="dxa"/>
        </w:tcPr>
        <w:p w14:paraId="13E59F27" w14:textId="01CD1EEC" w:rsidR="3026F138" w:rsidRDefault="3026F138" w:rsidP="3026F138">
          <w:pPr>
            <w:pStyle w:val="Header"/>
            <w:ind w:right="-115"/>
            <w:jc w:val="right"/>
          </w:pPr>
        </w:p>
      </w:tc>
    </w:tr>
  </w:tbl>
  <w:p w14:paraId="31300F4B" w14:textId="020F244E" w:rsidR="3026F138" w:rsidRDefault="3026F138" w:rsidP="3026F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8261" w14:textId="77777777" w:rsidR="00070C54" w:rsidRDefault="00070C54" w:rsidP="00070C54">
      <w:pPr>
        <w:spacing w:after="0" w:line="240" w:lineRule="auto"/>
      </w:pPr>
      <w:r>
        <w:separator/>
      </w:r>
    </w:p>
  </w:footnote>
  <w:footnote w:type="continuationSeparator" w:id="0">
    <w:p w14:paraId="62486C05" w14:textId="77777777" w:rsidR="00070C54" w:rsidRDefault="00070C54" w:rsidP="00070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29C69" w14:textId="7BA6A260" w:rsidR="00070C54" w:rsidRDefault="3026F138">
    <w:pPr>
      <w:pStyle w:val="Header"/>
    </w:pPr>
    <w:r>
      <w:rPr>
        <w:noProof/>
      </w:rPr>
      <w:drawing>
        <wp:inline distT="0" distB="0" distL="0" distR="0" wp14:anchorId="12D63ED1" wp14:editId="02399E80">
          <wp:extent cx="2054794" cy="61976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4794" cy="619760"/>
                  </a:xfrm>
                  <a:prstGeom prst="rect">
                    <a:avLst/>
                  </a:prstGeom>
                  <a:noFill/>
                </pic:spPr>
              </pic:pic>
            </a:graphicData>
          </a:graphic>
        </wp:inline>
      </w:drawing>
    </w:r>
    <w:r>
      <w:t xml:space="preserve">                                             </w:t>
    </w:r>
    <w:r>
      <w:rPr>
        <w:noProof/>
      </w:rPr>
      <w:drawing>
        <wp:inline distT="0" distB="0" distL="0" distR="0" wp14:anchorId="6330000E" wp14:editId="533F0B3E">
          <wp:extent cx="1647825" cy="895350"/>
          <wp:effectExtent l="0" t="0" r="0" b="0"/>
          <wp:docPr id="245303696" name="Picture 24530369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647825" cy="895350"/>
                  </a:xfrm>
                  <a:prstGeom prst="rect">
                    <a:avLst/>
                  </a:prstGeom>
                </pic:spPr>
              </pic:pic>
            </a:graphicData>
          </a:graphic>
        </wp:inline>
      </w:drawing>
    </w:r>
    <w:r w:rsidR="007C19F7">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F108E"/>
    <w:multiLevelType w:val="hybridMultilevel"/>
    <w:tmpl w:val="7A1A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6392"/>
    <w:multiLevelType w:val="hybridMultilevel"/>
    <w:tmpl w:val="234C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62D6C"/>
    <w:multiLevelType w:val="hybridMultilevel"/>
    <w:tmpl w:val="6ACC774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B7A483B"/>
    <w:multiLevelType w:val="hybridMultilevel"/>
    <w:tmpl w:val="FA1C8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D00FE5"/>
    <w:multiLevelType w:val="hybridMultilevel"/>
    <w:tmpl w:val="0E4C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D542D"/>
    <w:multiLevelType w:val="hybridMultilevel"/>
    <w:tmpl w:val="0F88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51127">
    <w:abstractNumId w:val="1"/>
  </w:num>
  <w:num w:numId="2" w16cid:durableId="1970284443">
    <w:abstractNumId w:val="2"/>
  </w:num>
  <w:num w:numId="3" w16cid:durableId="1888032256">
    <w:abstractNumId w:val="3"/>
  </w:num>
  <w:num w:numId="4" w16cid:durableId="455951264">
    <w:abstractNumId w:val="5"/>
  </w:num>
  <w:num w:numId="5" w16cid:durableId="1575625207">
    <w:abstractNumId w:val="4"/>
  </w:num>
  <w:num w:numId="6" w16cid:durableId="194349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FF"/>
    <w:rsid w:val="000132D5"/>
    <w:rsid w:val="00062E27"/>
    <w:rsid w:val="00070C54"/>
    <w:rsid w:val="00195066"/>
    <w:rsid w:val="0024167E"/>
    <w:rsid w:val="00341F83"/>
    <w:rsid w:val="00371267"/>
    <w:rsid w:val="00432AED"/>
    <w:rsid w:val="00476F1A"/>
    <w:rsid w:val="004A4542"/>
    <w:rsid w:val="005C2084"/>
    <w:rsid w:val="006C67A1"/>
    <w:rsid w:val="007C19F7"/>
    <w:rsid w:val="00813339"/>
    <w:rsid w:val="00977077"/>
    <w:rsid w:val="00A417C5"/>
    <w:rsid w:val="00AF26F2"/>
    <w:rsid w:val="00B547FF"/>
    <w:rsid w:val="00CA3497"/>
    <w:rsid w:val="00CF33A4"/>
    <w:rsid w:val="00D24DBA"/>
    <w:rsid w:val="04241740"/>
    <w:rsid w:val="156BA910"/>
    <w:rsid w:val="15B063CC"/>
    <w:rsid w:val="1678A91F"/>
    <w:rsid w:val="1BF26406"/>
    <w:rsid w:val="1F643EFE"/>
    <w:rsid w:val="255AC3A5"/>
    <w:rsid w:val="25C33866"/>
    <w:rsid w:val="2880A129"/>
    <w:rsid w:val="3026F138"/>
    <w:rsid w:val="32FA19BA"/>
    <w:rsid w:val="340092BF"/>
    <w:rsid w:val="3873D79A"/>
    <w:rsid w:val="4AD68738"/>
    <w:rsid w:val="4B4AE550"/>
    <w:rsid w:val="4FE1757E"/>
    <w:rsid w:val="54595BD9"/>
    <w:rsid w:val="589BC0A3"/>
    <w:rsid w:val="6F710CAF"/>
    <w:rsid w:val="736EEAD6"/>
    <w:rsid w:val="7B8A82F1"/>
    <w:rsid w:val="7EDE5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4828AD"/>
  <w15:docId w15:val="{0A988FDD-D8D4-4B5C-A54A-137B456E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7FF"/>
    <w:pPr>
      <w:ind w:left="720"/>
      <w:contextualSpacing/>
    </w:pPr>
  </w:style>
  <w:style w:type="paragraph" w:styleId="Header">
    <w:name w:val="header"/>
    <w:basedOn w:val="Normal"/>
    <w:link w:val="HeaderChar"/>
    <w:uiPriority w:val="99"/>
    <w:unhideWhenUsed/>
    <w:rsid w:val="00070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C54"/>
  </w:style>
  <w:style w:type="paragraph" w:styleId="Footer">
    <w:name w:val="footer"/>
    <w:basedOn w:val="Normal"/>
    <w:link w:val="FooterChar"/>
    <w:uiPriority w:val="99"/>
    <w:unhideWhenUsed/>
    <w:rsid w:val="00070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C5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60DCC750C364891C5451755F96D62" ma:contentTypeVersion="15" ma:contentTypeDescription="Create a new document." ma:contentTypeScope="" ma:versionID="f5703a12ac95c69abcd8bc186ce5b2dd">
  <xsd:schema xmlns:xsd="http://www.w3.org/2001/XMLSchema" xmlns:xs="http://www.w3.org/2001/XMLSchema" xmlns:p="http://schemas.microsoft.com/office/2006/metadata/properties" xmlns:ns2="e415d590-cdc3-417f-937c-de3b11461941" xmlns:ns3="5cc6d046-3023-4e10-9fe3-cf411c3d67a5" targetNamespace="http://schemas.microsoft.com/office/2006/metadata/properties" ma:root="true" ma:fieldsID="4cf4920a9d97b74b6bb1b6325ce32a00" ns2:_="" ns3:_="">
    <xsd:import namespace="e415d590-cdc3-417f-937c-de3b11461941"/>
    <xsd:import namespace="5cc6d046-3023-4e10-9fe3-cf411c3d67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d590-cdc3-417f-937c-de3b11461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06efef-9f01-48bd-9218-72297f1dfe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6d046-3023-4e10-9fe3-cf411c3d67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7bfe82-cf45-444c-9eb6-d12833383e31}" ma:internalName="TaxCatchAll" ma:showField="CatchAllData" ma:web="5cc6d046-3023-4e10-9fe3-cf411c3d67a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15d590-cdc3-417f-937c-de3b11461941">
      <Terms xmlns="http://schemas.microsoft.com/office/infopath/2007/PartnerControls"/>
    </lcf76f155ced4ddcb4097134ff3c332f>
    <TaxCatchAll xmlns="5cc6d046-3023-4e10-9fe3-cf411c3d67a5" xsi:nil="true"/>
  </documentManagement>
</p:properties>
</file>

<file path=customXml/itemProps1.xml><?xml version="1.0" encoding="utf-8"?>
<ds:datastoreItem xmlns:ds="http://schemas.openxmlformats.org/officeDocument/2006/customXml" ds:itemID="{B562ED75-1A14-4C0E-A966-DCCDB82E7087}"/>
</file>

<file path=customXml/itemProps2.xml><?xml version="1.0" encoding="utf-8"?>
<ds:datastoreItem xmlns:ds="http://schemas.openxmlformats.org/officeDocument/2006/customXml" ds:itemID="{8001F9CB-633C-467C-AE93-B6F07A949126}"/>
</file>

<file path=customXml/itemProps3.xml><?xml version="1.0" encoding="utf-8"?>
<ds:datastoreItem xmlns:ds="http://schemas.openxmlformats.org/officeDocument/2006/customXml" ds:itemID="{B5E76183-8D30-4DB6-8298-A2FFC45A4674}"/>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3080</Characters>
  <Application>Microsoft Office Word</Application>
  <DocSecurity>4</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coup</dc:creator>
  <cp:lastModifiedBy>Shamani Wathsala (OHC&amp;AT)</cp:lastModifiedBy>
  <cp:revision>2</cp:revision>
  <dcterms:created xsi:type="dcterms:W3CDTF">2024-06-19T16:55:00Z</dcterms:created>
  <dcterms:modified xsi:type="dcterms:W3CDTF">2024-06-19T16:55:00Z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0x010100B4960DCC750C364891C5451755F96D62</vt:lpwstr>
  </property>
</Properties>
</file>