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B3" w:rsidRDefault="004F5EB3" w:rsidP="004F5EB3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bookmarkStart w:id="0" w:name="_GoBack"/>
      <w:bookmarkEnd w:id="0"/>
      <w:r w:rsidRPr="006A121E">
        <w:rPr>
          <w:rFonts w:ascii="Arial" w:hAnsi="Arial" w:cs="Arial"/>
          <w:b/>
          <w:bCs/>
          <w:sz w:val="22"/>
          <w:szCs w:val="22"/>
          <w:lang w:val="en-GB"/>
        </w:rPr>
        <w:t>Person Specification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:rsidR="004F5EB3" w:rsidRDefault="004F5EB3" w:rsidP="004F5EB3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4F5EB3" w:rsidRDefault="004F5EB3" w:rsidP="004F5EB3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4F5EB3" w:rsidRDefault="002D63F9" w:rsidP="004F5EB3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Subject Leader Economics</w:t>
      </w:r>
    </w:p>
    <w:p w:rsidR="004F5EB3" w:rsidRDefault="004F5EB3" w:rsidP="004F5EB3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725"/>
        <w:gridCol w:w="2359"/>
      </w:tblGrid>
      <w:tr w:rsidR="004F5EB3" w:rsidRPr="00571CBF" w:rsidTr="00ED1367">
        <w:tc>
          <w:tcPr>
            <w:tcW w:w="2631" w:type="dxa"/>
          </w:tcPr>
          <w:p w:rsidR="004F5EB3" w:rsidRPr="00571CBF" w:rsidRDefault="004F5EB3" w:rsidP="00ED136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571CB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3856" w:type="dxa"/>
          </w:tcPr>
          <w:p w:rsidR="004F5EB3" w:rsidRPr="00571CBF" w:rsidRDefault="004F5EB3" w:rsidP="00ED136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571CB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375" w:type="dxa"/>
          </w:tcPr>
          <w:p w:rsidR="004F5EB3" w:rsidRPr="00571CBF" w:rsidRDefault="004F5EB3" w:rsidP="00ED136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571CB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4F5EB3" w:rsidRPr="00571CBF" w:rsidTr="00ED1367">
        <w:tc>
          <w:tcPr>
            <w:tcW w:w="2631" w:type="dxa"/>
          </w:tcPr>
          <w:p w:rsidR="004F5EB3" w:rsidRPr="00571CBF" w:rsidRDefault="004F5EB3" w:rsidP="00ED1367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571CB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3856" w:type="dxa"/>
          </w:tcPr>
          <w:p w:rsidR="004F5EB3" w:rsidRPr="00571CBF" w:rsidRDefault="004F5EB3" w:rsidP="00ED136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 xml:space="preserve">A good degree </w:t>
            </w:r>
          </w:p>
          <w:p w:rsidR="004F5EB3" w:rsidRPr="00571CBF" w:rsidRDefault="004F5EB3" w:rsidP="00ED136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 xml:space="preserve">Qualified Teacher Status </w:t>
            </w:r>
          </w:p>
        </w:tc>
        <w:tc>
          <w:tcPr>
            <w:tcW w:w="2375" w:type="dxa"/>
          </w:tcPr>
          <w:p w:rsidR="004F5EB3" w:rsidRPr="00571CBF" w:rsidRDefault="004F5EB3" w:rsidP="00ED136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Evidence of continuing professional development</w:t>
            </w:r>
          </w:p>
        </w:tc>
      </w:tr>
      <w:tr w:rsidR="004F5EB3" w:rsidRPr="00025D4F" w:rsidTr="00ED1367">
        <w:tc>
          <w:tcPr>
            <w:tcW w:w="2631" w:type="dxa"/>
          </w:tcPr>
          <w:p w:rsidR="004F5EB3" w:rsidRPr="00571CBF" w:rsidRDefault="004F5EB3" w:rsidP="00ED1367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571CB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3856" w:type="dxa"/>
          </w:tcPr>
          <w:p w:rsidR="004F5EB3" w:rsidRPr="00571CBF" w:rsidRDefault="004F5EB3" w:rsidP="00ED1367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Effective and sensitive communicator to a range of audiences</w:t>
            </w:r>
          </w:p>
          <w:p w:rsidR="004F5EB3" w:rsidRPr="00571CBF" w:rsidRDefault="004F5EB3" w:rsidP="00ED1367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Ability to successfully present, inform, interact and consult with staff</w:t>
            </w:r>
          </w:p>
          <w:p w:rsidR="004F5EB3" w:rsidRPr="00571CBF" w:rsidRDefault="004F5EB3" w:rsidP="00ED1367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Sensitivity to the school ethos</w:t>
            </w:r>
          </w:p>
          <w:p w:rsidR="004F5EB3" w:rsidRPr="00571CBF" w:rsidRDefault="004F5EB3" w:rsidP="00ED1367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Willingness to review and if necessary revise a standpoint</w:t>
            </w:r>
          </w:p>
          <w:p w:rsidR="004F5EB3" w:rsidRPr="00571CBF" w:rsidRDefault="004F5EB3" w:rsidP="00ED1367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4F5EB3" w:rsidRPr="00571CBF" w:rsidRDefault="004F5EB3" w:rsidP="00ED1367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Approachable</w:t>
            </w:r>
          </w:p>
          <w:p w:rsidR="004F5EB3" w:rsidRPr="00571CBF" w:rsidRDefault="004F5EB3" w:rsidP="00ED1367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Enthusiastic leader with ability to inspire trust and confidence</w:t>
            </w:r>
          </w:p>
          <w:p w:rsidR="004F5EB3" w:rsidRPr="00571CBF" w:rsidRDefault="004F5EB3" w:rsidP="00ED1367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Flexible, energetic, determined</w:t>
            </w:r>
          </w:p>
          <w:p w:rsidR="004F5EB3" w:rsidRPr="00571CBF" w:rsidRDefault="004F5EB3" w:rsidP="00ED1367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Ability to foster mutual respect in students and adults</w:t>
            </w:r>
          </w:p>
          <w:p w:rsidR="004F5EB3" w:rsidRPr="00571CBF" w:rsidRDefault="004F5EB3" w:rsidP="00ED1367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Good problem solving skills</w:t>
            </w:r>
          </w:p>
          <w:p w:rsidR="004F5EB3" w:rsidRPr="00571CBF" w:rsidRDefault="004F5EB3" w:rsidP="00ED1367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Organised, and able to work calmly and effectively under pressure</w:t>
            </w:r>
          </w:p>
          <w:p w:rsidR="004F5EB3" w:rsidRPr="00025D4F" w:rsidRDefault="004F5EB3" w:rsidP="00ED136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 w:rsidRPr="00025D4F">
              <w:rPr>
                <w:rFonts w:ascii="Arial" w:hAnsi="Arial" w:cs="Arial"/>
                <w:sz w:val="22"/>
                <w:szCs w:val="22"/>
                <w:lang w:val="en-GB"/>
              </w:rPr>
              <w:t xml:space="preserve">Can motivate and encourage others especially in a period of challenge and change </w:t>
            </w:r>
          </w:p>
          <w:p w:rsidR="004F5EB3" w:rsidRPr="00025D4F" w:rsidRDefault="004F5EB3" w:rsidP="00ED13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75" w:type="dxa"/>
          </w:tcPr>
          <w:p w:rsidR="004F5EB3" w:rsidRPr="00025D4F" w:rsidRDefault="004F5EB3" w:rsidP="00ED136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4F5EB3" w:rsidRPr="00571CBF" w:rsidTr="00ED1367">
        <w:tc>
          <w:tcPr>
            <w:tcW w:w="2631" w:type="dxa"/>
          </w:tcPr>
          <w:p w:rsidR="004F5EB3" w:rsidRPr="00025D4F" w:rsidRDefault="004F5EB3" w:rsidP="00ED1367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025D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Teaching and Learning</w:t>
            </w:r>
          </w:p>
        </w:tc>
        <w:tc>
          <w:tcPr>
            <w:tcW w:w="3856" w:type="dxa"/>
          </w:tcPr>
          <w:p w:rsidR="004F5EB3" w:rsidRPr="00571CBF" w:rsidRDefault="004F5EB3" w:rsidP="00ED1367">
            <w:pPr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025D4F">
              <w:rPr>
                <w:rFonts w:ascii="Arial" w:hAnsi="Arial" w:cs="Arial"/>
                <w:sz w:val="22"/>
                <w:szCs w:val="22"/>
                <w:lang w:val="en-GB"/>
              </w:rPr>
              <w:t>Substantial, recent and successful experience of teac</w:t>
            </w: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hing</w:t>
            </w:r>
            <w:r w:rsidR="002D63F9">
              <w:rPr>
                <w:rFonts w:ascii="Arial" w:hAnsi="Arial" w:cs="Arial"/>
                <w:sz w:val="22"/>
                <w:szCs w:val="22"/>
                <w:lang w:val="en-GB"/>
              </w:rPr>
              <w:t xml:space="preserve"> Economics </w:t>
            </w: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in Key stage 3, 4 and 5</w:t>
            </w:r>
          </w:p>
          <w:p w:rsidR="004F5EB3" w:rsidRPr="00571CBF" w:rsidRDefault="004F5EB3" w:rsidP="00ED1367">
            <w:pPr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 xml:space="preserve">Knowledge of National Curriculum requirements </w:t>
            </w: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and ability to successfully implement them </w:t>
            </w:r>
          </w:p>
          <w:p w:rsidR="004F5EB3" w:rsidRPr="00571CBF" w:rsidRDefault="004F5EB3" w:rsidP="00ED1367">
            <w:pPr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Understanding of the use of a range of data to inform planning and underpin individual student progress</w:t>
            </w:r>
          </w:p>
          <w:p w:rsidR="004F5EB3" w:rsidRPr="00571CBF" w:rsidRDefault="004F5EB3" w:rsidP="00ED1367">
            <w:pPr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Understanding of, and ability to model the characteristics of effective teaching, learning and assessment strategies</w:t>
            </w:r>
          </w:p>
          <w:p w:rsidR="004F5EB3" w:rsidRPr="00571CBF" w:rsidRDefault="004F5EB3" w:rsidP="00ED1367">
            <w:pPr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monitor, evaluate and develop teaching and learning throughout the Subject Area </w:t>
            </w:r>
          </w:p>
          <w:p w:rsidR="004F5EB3" w:rsidRPr="00571CBF" w:rsidRDefault="004F5EB3" w:rsidP="00ED1367">
            <w:pPr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Experience of, and commitment to, the education of the whole person promoting social and emotional well-being in addition to academic development</w:t>
            </w:r>
          </w:p>
          <w:p w:rsidR="004F5EB3" w:rsidRPr="00571CBF" w:rsidRDefault="004F5EB3" w:rsidP="00ED1367">
            <w:pPr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High expectations of students and colleagues</w:t>
            </w:r>
          </w:p>
          <w:p w:rsidR="004F5EB3" w:rsidRPr="00571CBF" w:rsidRDefault="004F5EB3" w:rsidP="00ED1367">
            <w:pPr>
              <w:rPr>
                <w:rFonts w:ascii="Arial" w:hAnsi="Arial" w:cs="Arial"/>
                <w:lang w:val="en-GB"/>
              </w:rPr>
            </w:pPr>
          </w:p>
          <w:p w:rsidR="004F5EB3" w:rsidRPr="00571CBF" w:rsidRDefault="004F5EB3" w:rsidP="00ED13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75" w:type="dxa"/>
          </w:tcPr>
          <w:p w:rsidR="004F5EB3" w:rsidRPr="00571CBF" w:rsidRDefault="004F5EB3" w:rsidP="00ED136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4F5EB3" w:rsidRPr="00571CBF" w:rsidTr="00ED1367">
        <w:tc>
          <w:tcPr>
            <w:tcW w:w="2631" w:type="dxa"/>
          </w:tcPr>
          <w:p w:rsidR="004F5EB3" w:rsidRPr="00571CBF" w:rsidRDefault="004F5EB3" w:rsidP="00ED1367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571CB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Strategic Direction and Development</w:t>
            </w:r>
          </w:p>
        </w:tc>
        <w:tc>
          <w:tcPr>
            <w:tcW w:w="3856" w:type="dxa"/>
          </w:tcPr>
          <w:p w:rsidR="004F5EB3" w:rsidRPr="00571CBF" w:rsidRDefault="004F5EB3" w:rsidP="00ED136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Able to lead, develop, share and realise strategic plans for the Subject Area</w:t>
            </w:r>
          </w:p>
          <w:p w:rsidR="004F5EB3" w:rsidRPr="00571CBF" w:rsidRDefault="004F5EB3" w:rsidP="00ED136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Able to motivate, challenge and empower others to deliver an improvement plan</w:t>
            </w:r>
          </w:p>
          <w:p w:rsidR="004F5EB3" w:rsidRPr="00571CBF" w:rsidRDefault="004F5EB3" w:rsidP="00ED136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Knowledge and understanding of educational trends</w:t>
            </w:r>
          </w:p>
          <w:p w:rsidR="004F5EB3" w:rsidRPr="00571CBF" w:rsidRDefault="004F5EB3" w:rsidP="00ED136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Commitment to the use of emerging technologies</w:t>
            </w:r>
          </w:p>
          <w:p w:rsidR="004F5EB3" w:rsidRPr="00571CBF" w:rsidRDefault="004F5EB3" w:rsidP="00ED13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75" w:type="dxa"/>
          </w:tcPr>
          <w:p w:rsidR="004F5EB3" w:rsidRPr="00571CBF" w:rsidRDefault="004F5EB3" w:rsidP="00ED1367">
            <w:pPr>
              <w:rPr>
                <w:rFonts w:ascii="Arial" w:hAnsi="Arial" w:cs="Arial"/>
                <w:lang w:val="en-GB"/>
              </w:rPr>
            </w:pPr>
          </w:p>
        </w:tc>
      </w:tr>
      <w:tr w:rsidR="004F5EB3" w:rsidRPr="00571CBF" w:rsidTr="00ED1367">
        <w:tc>
          <w:tcPr>
            <w:tcW w:w="2631" w:type="dxa"/>
          </w:tcPr>
          <w:p w:rsidR="004F5EB3" w:rsidRPr="00571CBF" w:rsidRDefault="004F5EB3" w:rsidP="00ED1367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571CB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Accountability</w:t>
            </w:r>
          </w:p>
        </w:tc>
        <w:tc>
          <w:tcPr>
            <w:tcW w:w="3856" w:type="dxa"/>
          </w:tcPr>
          <w:p w:rsidR="004F5EB3" w:rsidRPr="00571CBF" w:rsidRDefault="004F5EB3" w:rsidP="00ED1367">
            <w:pPr>
              <w:numPr>
                <w:ilvl w:val="0"/>
                <w:numId w:val="5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build and maintain effective links with stakeholders </w:t>
            </w:r>
          </w:p>
          <w:p w:rsidR="004F5EB3" w:rsidRPr="00571CBF" w:rsidRDefault="004F5EB3" w:rsidP="00ED1367">
            <w:pPr>
              <w:numPr>
                <w:ilvl w:val="0"/>
                <w:numId w:val="5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Ability to engage with parents in the education of their children</w:t>
            </w:r>
          </w:p>
          <w:p w:rsidR="004F5EB3" w:rsidRPr="00571CBF" w:rsidRDefault="004F5EB3" w:rsidP="00ED1367">
            <w:pPr>
              <w:numPr>
                <w:ilvl w:val="0"/>
                <w:numId w:val="5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develop and present a coherent and accurate account of the Subject Area’s performance to a range of audiences </w:t>
            </w: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including  parents and external agencies</w:t>
            </w:r>
          </w:p>
        </w:tc>
        <w:tc>
          <w:tcPr>
            <w:tcW w:w="2375" w:type="dxa"/>
          </w:tcPr>
          <w:p w:rsidR="004F5EB3" w:rsidRPr="00571CBF" w:rsidRDefault="004F5EB3" w:rsidP="00ED136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4F5EB3" w:rsidRPr="00571CBF" w:rsidTr="00ED1367">
        <w:tc>
          <w:tcPr>
            <w:tcW w:w="2631" w:type="dxa"/>
          </w:tcPr>
          <w:p w:rsidR="004F5EB3" w:rsidRPr="00571CBF" w:rsidRDefault="004F5EB3" w:rsidP="00ED1367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571CB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Leading and Managing Staff</w:t>
            </w:r>
          </w:p>
        </w:tc>
        <w:tc>
          <w:tcPr>
            <w:tcW w:w="3856" w:type="dxa"/>
          </w:tcPr>
          <w:p w:rsidR="004F5EB3" w:rsidRPr="00571CBF" w:rsidRDefault="004F5EB3" w:rsidP="00ED1367">
            <w:pPr>
              <w:numPr>
                <w:ilvl w:val="0"/>
                <w:numId w:val="6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Ability to contribute to the recognition and effective use of the talents of the teaching team</w:t>
            </w:r>
          </w:p>
          <w:p w:rsidR="004F5EB3" w:rsidRPr="00571CBF" w:rsidRDefault="004F5EB3" w:rsidP="00ED1367">
            <w:pPr>
              <w:numPr>
                <w:ilvl w:val="0"/>
                <w:numId w:val="6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Effective management of student behaviour</w:t>
            </w:r>
          </w:p>
          <w:p w:rsidR="004F5EB3" w:rsidRPr="00571CBF" w:rsidRDefault="004F5EB3" w:rsidP="00ED1367">
            <w:pPr>
              <w:numPr>
                <w:ilvl w:val="0"/>
                <w:numId w:val="6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Ability to undertake effective performance management and development of staff</w:t>
            </w:r>
          </w:p>
          <w:p w:rsidR="004F5EB3" w:rsidRPr="00571CBF" w:rsidRDefault="004F5EB3" w:rsidP="00ED1367">
            <w:pPr>
              <w:numPr>
                <w:ilvl w:val="0"/>
                <w:numId w:val="6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Ability to take difficult decisions and convey outcomes clearly and sensitively</w:t>
            </w:r>
          </w:p>
          <w:p w:rsidR="004F5EB3" w:rsidRPr="00571CBF" w:rsidRDefault="004F5EB3" w:rsidP="00ED1367">
            <w:pPr>
              <w:numPr>
                <w:ilvl w:val="0"/>
                <w:numId w:val="6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Ability to foster an open, fair and equitable culture within the  Subject  Area</w:t>
            </w:r>
          </w:p>
          <w:p w:rsidR="004F5EB3" w:rsidRPr="00571CBF" w:rsidRDefault="004F5EB3" w:rsidP="00ED13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75" w:type="dxa"/>
          </w:tcPr>
          <w:p w:rsidR="004F5EB3" w:rsidRPr="00571CBF" w:rsidRDefault="004F5EB3" w:rsidP="00ED1367">
            <w:pPr>
              <w:ind w:left="360"/>
              <w:rPr>
                <w:rFonts w:ascii="Arial" w:hAnsi="Arial" w:cs="Arial"/>
                <w:lang w:val="en-GB"/>
              </w:rPr>
            </w:pPr>
          </w:p>
        </w:tc>
      </w:tr>
      <w:tr w:rsidR="004F5EB3" w:rsidRPr="00571CBF" w:rsidTr="00ED1367">
        <w:tc>
          <w:tcPr>
            <w:tcW w:w="2631" w:type="dxa"/>
          </w:tcPr>
          <w:p w:rsidR="004F5EB3" w:rsidRPr="00571CBF" w:rsidRDefault="004F5EB3" w:rsidP="00ED1367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571CB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Managing Resources</w:t>
            </w:r>
          </w:p>
        </w:tc>
        <w:tc>
          <w:tcPr>
            <w:tcW w:w="3856" w:type="dxa"/>
          </w:tcPr>
          <w:p w:rsidR="004F5EB3" w:rsidRPr="00571CBF" w:rsidRDefault="004F5EB3" w:rsidP="00ED1367">
            <w:pPr>
              <w:numPr>
                <w:ilvl w:val="0"/>
                <w:numId w:val="5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undertake financial planning and management  of the  Subject Area budget </w:t>
            </w:r>
          </w:p>
          <w:p w:rsidR="004F5EB3" w:rsidRPr="00571CBF" w:rsidRDefault="004F5EB3" w:rsidP="00ED1367">
            <w:pPr>
              <w:numPr>
                <w:ilvl w:val="0"/>
                <w:numId w:val="5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Ability to manage and organise the  Subject Area environment and resources effectively and efficiently to ensure they meet the needs of the curriculum and health and safety regulations</w:t>
            </w:r>
          </w:p>
          <w:p w:rsidR="004F5EB3" w:rsidRPr="00571CBF" w:rsidRDefault="004F5EB3" w:rsidP="00ED1367">
            <w:pPr>
              <w:numPr>
                <w:ilvl w:val="0"/>
                <w:numId w:val="5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Ability to use a range of technologies to manage the Subject Area and to promote effective teaching, learning and assessment</w:t>
            </w:r>
          </w:p>
          <w:p w:rsidR="004F5EB3" w:rsidRPr="00571CBF" w:rsidRDefault="004F5EB3" w:rsidP="00ED1367">
            <w:pPr>
              <w:numPr>
                <w:ilvl w:val="0"/>
                <w:numId w:val="5"/>
              </w:numPr>
              <w:rPr>
                <w:rFonts w:ascii="Arial" w:hAnsi="Arial" w:cs="Arial"/>
                <w:lang w:val="en-GB"/>
              </w:rPr>
            </w:pPr>
            <w:r w:rsidRPr="00571CBF">
              <w:rPr>
                <w:rFonts w:ascii="Arial" w:hAnsi="Arial" w:cs="Arial"/>
                <w:sz w:val="22"/>
                <w:szCs w:val="22"/>
                <w:lang w:val="en-GB"/>
              </w:rPr>
              <w:t>Ability to work collaboratively with others</w:t>
            </w:r>
          </w:p>
        </w:tc>
        <w:tc>
          <w:tcPr>
            <w:tcW w:w="2375" w:type="dxa"/>
          </w:tcPr>
          <w:p w:rsidR="004F5EB3" w:rsidRPr="00571CBF" w:rsidRDefault="004F5EB3" w:rsidP="00ED1367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4F5EB3" w:rsidRPr="006A121E" w:rsidRDefault="004F5EB3" w:rsidP="004F5EB3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DA5063" w:rsidRPr="004F5EB3" w:rsidRDefault="00DA5063">
      <w:pPr>
        <w:rPr>
          <w:lang w:val="en-GB"/>
        </w:rPr>
      </w:pPr>
    </w:p>
    <w:sectPr w:rsidR="00DA5063" w:rsidRPr="004F5EB3" w:rsidSect="00934345">
      <w:footerReference w:type="even" r:id="rId7"/>
      <w:footerReference w:type="default" r:id="rId8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750" w:rsidRDefault="00160750" w:rsidP="00160750">
      <w:r>
        <w:separator/>
      </w:r>
    </w:p>
  </w:endnote>
  <w:endnote w:type="continuationSeparator" w:id="0">
    <w:p w:rsidR="00160750" w:rsidRDefault="00160750" w:rsidP="0016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345" w:rsidRDefault="00160750" w:rsidP="00407D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5E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4345" w:rsidRDefault="00DD6562" w:rsidP="009343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345" w:rsidRPr="00934345" w:rsidRDefault="00160750" w:rsidP="00407D4F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934345">
      <w:rPr>
        <w:rStyle w:val="PageNumber"/>
        <w:rFonts w:ascii="Arial" w:hAnsi="Arial" w:cs="Arial"/>
        <w:sz w:val="22"/>
        <w:szCs w:val="22"/>
      </w:rPr>
      <w:fldChar w:fldCharType="begin"/>
    </w:r>
    <w:r w:rsidR="004F5EB3" w:rsidRPr="00934345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934345">
      <w:rPr>
        <w:rStyle w:val="PageNumber"/>
        <w:rFonts w:ascii="Arial" w:hAnsi="Arial" w:cs="Arial"/>
        <w:sz w:val="22"/>
        <w:szCs w:val="22"/>
      </w:rPr>
      <w:fldChar w:fldCharType="separate"/>
    </w:r>
    <w:r w:rsidR="00DD6562">
      <w:rPr>
        <w:rStyle w:val="PageNumber"/>
        <w:rFonts w:ascii="Arial" w:hAnsi="Arial" w:cs="Arial"/>
        <w:noProof/>
        <w:sz w:val="22"/>
        <w:szCs w:val="22"/>
      </w:rPr>
      <w:t>1</w:t>
    </w:r>
    <w:r w:rsidRPr="00934345">
      <w:rPr>
        <w:rStyle w:val="PageNumber"/>
        <w:rFonts w:ascii="Arial" w:hAnsi="Arial" w:cs="Arial"/>
        <w:sz w:val="22"/>
        <w:szCs w:val="22"/>
      </w:rPr>
      <w:fldChar w:fldCharType="end"/>
    </w:r>
  </w:p>
  <w:p w:rsidR="00934345" w:rsidRDefault="00DD6562" w:rsidP="009343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750" w:rsidRDefault="00160750" w:rsidP="00160750">
      <w:r>
        <w:separator/>
      </w:r>
    </w:p>
  </w:footnote>
  <w:footnote w:type="continuationSeparator" w:id="0">
    <w:p w:rsidR="00160750" w:rsidRDefault="00160750" w:rsidP="00160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047A2"/>
    <w:multiLevelType w:val="hybridMultilevel"/>
    <w:tmpl w:val="91C83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069D8"/>
    <w:multiLevelType w:val="hybridMultilevel"/>
    <w:tmpl w:val="5B261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B3"/>
    <w:rsid w:val="00160750"/>
    <w:rsid w:val="002D63F9"/>
    <w:rsid w:val="004F5EB3"/>
    <w:rsid w:val="00774A68"/>
    <w:rsid w:val="00DA5063"/>
    <w:rsid w:val="00D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1918CD-41C1-4B97-8DD9-89179949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F5E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F5EB3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PageNumber">
    <w:name w:val="page number"/>
    <w:basedOn w:val="DefaultParagraphFont"/>
    <w:rsid w:val="004F5EB3"/>
  </w:style>
  <w:style w:type="paragraph" w:styleId="ListParagraph">
    <w:name w:val="List Paragraph"/>
    <w:basedOn w:val="Normal"/>
    <w:uiPriority w:val="34"/>
    <w:qFormat/>
    <w:rsid w:val="004F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46551791</Template>
  <TotalTime>0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Hasmonean High School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jng</dc:creator>
  <cp:lastModifiedBy>Grant, J</cp:lastModifiedBy>
  <cp:revision>2</cp:revision>
  <dcterms:created xsi:type="dcterms:W3CDTF">2020-01-29T11:27:00Z</dcterms:created>
  <dcterms:modified xsi:type="dcterms:W3CDTF">2020-01-29T11:27:00Z</dcterms:modified>
</cp:coreProperties>
</file>