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569" w:rsidRDefault="00346124" w:rsidP="00F6002B">
      <w:pPr>
        <w:pStyle w:val="Heading1"/>
        <w:rPr>
          <w:rFonts w:ascii="Lato Black" w:hAnsi="Lato Black"/>
        </w:rPr>
      </w:pPr>
      <w:r>
        <w:rPr>
          <w:rFonts w:ascii="Lato Black" w:hAnsi="Lato Black"/>
        </w:rPr>
        <w:t>Applicant user</w:t>
      </w:r>
      <w:r w:rsidR="00F14A0A">
        <w:rPr>
          <w:rFonts w:ascii="Lato Black" w:hAnsi="Lato Black"/>
        </w:rPr>
        <w:t xml:space="preserve"> GUIDE</w:t>
      </w:r>
    </w:p>
    <w:p w:rsidR="006D091D" w:rsidRDefault="00346124" w:rsidP="00F6002B">
      <w:pPr>
        <w:pStyle w:val="Heading1"/>
        <w:rPr>
          <w:rFonts w:ascii="Lato Black" w:hAnsi="Lato Black"/>
        </w:rPr>
      </w:pPr>
      <w:r>
        <w:rPr>
          <w:rFonts w:ascii="Lato Black" w:hAnsi="Lato Black"/>
        </w:rPr>
        <w:t>e-recruit</w:t>
      </w:r>
      <w:r w:rsidR="00F14A0A">
        <w:rPr>
          <w:rFonts w:ascii="Lato Black" w:hAnsi="Lato Black"/>
        </w:rPr>
        <w:t xml:space="preserve"> CLASSROOM TEACHER</w:t>
      </w:r>
      <w:r>
        <w:rPr>
          <w:rFonts w:ascii="Lato Black" w:hAnsi="Lato Black"/>
        </w:rPr>
        <w:t xml:space="preserve"> recruitment drive</w:t>
      </w:r>
    </w:p>
    <w:p w:rsidR="00AC3707" w:rsidRDefault="00AC3707" w:rsidP="00AC3707"/>
    <w:p w:rsidR="00346124" w:rsidRDefault="00346124" w:rsidP="00346124">
      <w:pPr>
        <w:pStyle w:val="ListParagraph"/>
        <w:numPr>
          <w:ilvl w:val="0"/>
          <w:numId w:val="7"/>
        </w:numPr>
        <w:rPr>
          <w:lang w:val="en-US"/>
        </w:rPr>
      </w:pPr>
      <w:r>
        <w:t xml:space="preserve">Go to the Northern Territory Government Employment Opportunities Online website.  </w:t>
      </w:r>
      <w:hyperlink r:id="rId9" w:history="1">
        <w:r w:rsidRPr="00A872A3">
          <w:rPr>
            <w:rStyle w:val="Hyperlink"/>
            <w:lang w:val="en-US"/>
          </w:rPr>
          <w:t>https://jobs.nt.gov.au/Home/Search</w:t>
        </w:r>
      </w:hyperlink>
      <w:r>
        <w:rPr>
          <w:lang w:val="en-US"/>
        </w:rPr>
        <w:t xml:space="preserve"> </w:t>
      </w:r>
    </w:p>
    <w:p w:rsidR="00346124" w:rsidRPr="00346124" w:rsidRDefault="00346124" w:rsidP="00346124">
      <w:pPr>
        <w:pStyle w:val="ListParagraph"/>
        <w:rPr>
          <w:lang w:val="en-US"/>
        </w:rPr>
      </w:pPr>
    </w:p>
    <w:p w:rsidR="00AC3707" w:rsidRDefault="00346124" w:rsidP="00AC3707">
      <w:pPr>
        <w:pStyle w:val="ListParagraph"/>
        <w:numPr>
          <w:ilvl w:val="0"/>
          <w:numId w:val="7"/>
        </w:numPr>
      </w:pPr>
      <w:r>
        <w:t>Search for the generic Classroom Teacher vacancy using position number 17937 in the Vacancy Number.</w:t>
      </w:r>
    </w:p>
    <w:p w:rsidR="00D205C6" w:rsidRPr="00AC3707" w:rsidRDefault="00D205C6" w:rsidP="00D205C6">
      <w:pPr>
        <w:pStyle w:val="ListParagraph"/>
      </w:pPr>
    </w:p>
    <w:p w:rsidR="00F6002B" w:rsidRDefault="00346124" w:rsidP="00F6002B">
      <w:r>
        <w:rPr>
          <w:noProof/>
          <w:lang w:eastAsia="en-AU"/>
        </w:rPr>
        <w:drawing>
          <wp:inline distT="0" distB="0" distL="0" distR="0" wp14:anchorId="32AD16F2" wp14:editId="79E15DB1">
            <wp:extent cx="5756275" cy="2392913"/>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56275" cy="2392913"/>
                    </a:xfrm>
                    <a:prstGeom prst="rect">
                      <a:avLst/>
                    </a:prstGeom>
                  </pic:spPr>
                </pic:pic>
              </a:graphicData>
            </a:graphic>
          </wp:inline>
        </w:drawing>
      </w:r>
    </w:p>
    <w:p w:rsidR="00D205C6" w:rsidRDefault="00D205C6" w:rsidP="009200BC"/>
    <w:p w:rsidR="009200BC" w:rsidRDefault="009200BC" w:rsidP="009200BC">
      <w:pPr>
        <w:pStyle w:val="ListParagraph"/>
        <w:numPr>
          <w:ilvl w:val="0"/>
          <w:numId w:val="7"/>
        </w:numPr>
      </w:pPr>
      <w:r>
        <w:t>Click on the Classroom Teacher vacancy for the details and click Apply Online.</w:t>
      </w:r>
    </w:p>
    <w:p w:rsidR="00D205C6" w:rsidRDefault="009200BC" w:rsidP="00D205C6">
      <w:pPr>
        <w:rPr>
          <w:noProof/>
          <w:lang w:eastAsia="en-AU"/>
        </w:rPr>
      </w:pPr>
      <w:r>
        <w:rPr>
          <w:noProof/>
          <w:lang w:eastAsia="en-AU"/>
        </w:rPr>
        <w:t xml:space="preserve"> </w:t>
      </w:r>
      <w:r>
        <w:rPr>
          <w:noProof/>
          <w:lang w:eastAsia="en-AU"/>
        </w:rPr>
        <w:drawing>
          <wp:inline distT="0" distB="0" distL="0" distR="0" wp14:anchorId="30C5E6CB" wp14:editId="669F2F48">
            <wp:extent cx="5943600" cy="28041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804160"/>
                    </a:xfrm>
                    <a:prstGeom prst="rect">
                      <a:avLst/>
                    </a:prstGeom>
                  </pic:spPr>
                </pic:pic>
              </a:graphicData>
            </a:graphic>
          </wp:inline>
        </w:drawing>
      </w:r>
      <w:r>
        <w:rPr>
          <w:noProof/>
          <w:lang w:eastAsia="en-AU"/>
        </w:rPr>
        <w:t xml:space="preserve"> </w:t>
      </w:r>
    </w:p>
    <w:p w:rsidR="009200BC" w:rsidRDefault="009200BC" w:rsidP="00D205C6">
      <w:pPr>
        <w:rPr>
          <w:noProof/>
          <w:lang w:eastAsia="en-AU"/>
        </w:rPr>
      </w:pPr>
    </w:p>
    <w:p w:rsidR="009200BC" w:rsidRDefault="009200BC" w:rsidP="009200BC">
      <w:pPr>
        <w:pStyle w:val="ListParagraph"/>
        <w:numPr>
          <w:ilvl w:val="0"/>
          <w:numId w:val="7"/>
        </w:numPr>
      </w:pPr>
      <w:r>
        <w:lastRenderedPageBreak/>
        <w:t xml:space="preserve">Click next </w:t>
      </w:r>
      <w:r w:rsidR="00050081">
        <w:t>to the Privacy Declaration.</w:t>
      </w:r>
    </w:p>
    <w:p w:rsidR="00050081" w:rsidRDefault="00050081" w:rsidP="00050081">
      <w:pPr>
        <w:pStyle w:val="ListParagraph"/>
      </w:pPr>
    </w:p>
    <w:p w:rsidR="00050081" w:rsidRDefault="00050081" w:rsidP="00050081">
      <w:pPr>
        <w:pStyle w:val="ListParagraph"/>
      </w:pPr>
      <w:r>
        <w:rPr>
          <w:noProof/>
          <w:lang w:eastAsia="en-AU"/>
        </w:rPr>
        <w:drawing>
          <wp:inline distT="0" distB="0" distL="0" distR="0" wp14:anchorId="4ABF1121" wp14:editId="7477E3B3">
            <wp:extent cx="5756275" cy="2263766"/>
            <wp:effectExtent l="0" t="0" r="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56275" cy="2263766"/>
                    </a:xfrm>
                    <a:prstGeom prst="rect">
                      <a:avLst/>
                    </a:prstGeom>
                  </pic:spPr>
                </pic:pic>
              </a:graphicData>
            </a:graphic>
          </wp:inline>
        </w:drawing>
      </w:r>
    </w:p>
    <w:p w:rsidR="00050081" w:rsidRDefault="00050081" w:rsidP="00050081">
      <w:pPr>
        <w:pStyle w:val="ListParagraph"/>
      </w:pPr>
    </w:p>
    <w:p w:rsidR="00050081" w:rsidRDefault="00050081" w:rsidP="00050081">
      <w:pPr>
        <w:pStyle w:val="ListParagraph"/>
        <w:numPr>
          <w:ilvl w:val="0"/>
          <w:numId w:val="7"/>
        </w:numPr>
      </w:pPr>
      <w:r>
        <w:t>For new users, click the black Register button to create an account.</w:t>
      </w:r>
    </w:p>
    <w:p w:rsidR="00050081" w:rsidRDefault="00050081" w:rsidP="00050081">
      <w:pPr>
        <w:pStyle w:val="ListParagraph"/>
      </w:pPr>
    </w:p>
    <w:p w:rsidR="00050081" w:rsidRDefault="00050081" w:rsidP="0021544E">
      <w:pPr>
        <w:pStyle w:val="ListParagraph"/>
      </w:pPr>
      <w:r>
        <w:rPr>
          <w:noProof/>
          <w:lang w:eastAsia="en-AU"/>
        </w:rPr>
        <w:drawing>
          <wp:inline distT="0" distB="0" distL="0" distR="0" wp14:anchorId="2B3C722C" wp14:editId="48F4B90E">
            <wp:extent cx="3508878" cy="1817419"/>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507324" cy="1816614"/>
                    </a:xfrm>
                    <a:prstGeom prst="rect">
                      <a:avLst/>
                    </a:prstGeom>
                  </pic:spPr>
                </pic:pic>
              </a:graphicData>
            </a:graphic>
          </wp:inline>
        </w:drawing>
      </w:r>
    </w:p>
    <w:p w:rsidR="00050081" w:rsidRDefault="00050081" w:rsidP="00050081">
      <w:pPr>
        <w:pStyle w:val="ListParagraph"/>
      </w:pPr>
    </w:p>
    <w:p w:rsidR="00050081" w:rsidRDefault="00050081" w:rsidP="00050081">
      <w:pPr>
        <w:pStyle w:val="ListParagraph"/>
        <w:numPr>
          <w:ilvl w:val="0"/>
          <w:numId w:val="7"/>
        </w:numPr>
      </w:pPr>
      <w:r>
        <w:t>Update the profile with your all of your details and click next to fill in your application.</w:t>
      </w:r>
      <w:r w:rsidR="0021544E">
        <w:t xml:space="preserve"> If you are not an Australian Citizen please upload identification in the supporting documentation under other.</w:t>
      </w:r>
    </w:p>
    <w:p w:rsidR="00050081" w:rsidRDefault="00050081" w:rsidP="00050081">
      <w:pPr>
        <w:pStyle w:val="ListParagraph"/>
      </w:pPr>
    </w:p>
    <w:p w:rsidR="00050081" w:rsidRDefault="00050081" w:rsidP="00050081">
      <w:pPr>
        <w:pStyle w:val="ListParagraph"/>
      </w:pPr>
      <w:r>
        <w:rPr>
          <w:noProof/>
          <w:lang w:eastAsia="en-AU"/>
        </w:rPr>
        <w:drawing>
          <wp:inline distT="0" distB="0" distL="0" distR="0" wp14:anchorId="42582D52" wp14:editId="70C7CB59">
            <wp:extent cx="5756275" cy="2720086"/>
            <wp:effectExtent l="0" t="0" r="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56275" cy="2720086"/>
                    </a:xfrm>
                    <a:prstGeom prst="rect">
                      <a:avLst/>
                    </a:prstGeom>
                  </pic:spPr>
                </pic:pic>
              </a:graphicData>
            </a:graphic>
          </wp:inline>
        </w:drawing>
      </w:r>
    </w:p>
    <w:p w:rsidR="00050081" w:rsidRDefault="00050081" w:rsidP="00050081">
      <w:pPr>
        <w:pStyle w:val="ListParagraph"/>
      </w:pPr>
    </w:p>
    <w:p w:rsidR="00050081" w:rsidRDefault="00050081" w:rsidP="00050081">
      <w:pPr>
        <w:pStyle w:val="ListParagraph"/>
        <w:numPr>
          <w:ilvl w:val="0"/>
          <w:numId w:val="7"/>
        </w:numPr>
        <w:spacing w:after="200" w:line="276" w:lineRule="auto"/>
        <w:rPr>
          <w:lang w:val="en-US"/>
        </w:rPr>
      </w:pPr>
      <w:r>
        <w:rPr>
          <w:lang w:val="en-US"/>
        </w:rPr>
        <w:t>Fill in the information for each section of the online application form (you are able to log back in to your account at any time to update the information, even after submitting).</w:t>
      </w:r>
    </w:p>
    <w:p w:rsidR="00E76D80" w:rsidRDefault="00E76D80" w:rsidP="00E76D80">
      <w:pPr>
        <w:pStyle w:val="ListParagraph"/>
        <w:spacing w:after="200" w:line="276" w:lineRule="auto"/>
        <w:rPr>
          <w:lang w:val="en-US"/>
        </w:rPr>
      </w:pPr>
    </w:p>
    <w:p w:rsidR="00E76D80" w:rsidRDefault="00E76D80" w:rsidP="00E76D80">
      <w:pPr>
        <w:pStyle w:val="ListParagraph"/>
        <w:spacing w:after="200" w:line="276" w:lineRule="auto"/>
        <w:rPr>
          <w:lang w:val="en-US"/>
        </w:rPr>
      </w:pPr>
      <w:r>
        <w:rPr>
          <w:lang w:val="en-US"/>
        </w:rPr>
        <w:t xml:space="preserve">Please note the Teacher Registration Board, as the regulatory authority, operates as a separate entity to the Department of Education and as such it is necessary to provide similar documentation to both bodies. </w:t>
      </w:r>
    </w:p>
    <w:p w:rsidR="00E76D80" w:rsidRDefault="00E76D80" w:rsidP="00E76D80">
      <w:pPr>
        <w:pStyle w:val="ListParagraph"/>
        <w:spacing w:after="200" w:line="276" w:lineRule="auto"/>
        <w:rPr>
          <w:lang w:val="en-US"/>
        </w:rPr>
      </w:pPr>
    </w:p>
    <w:p w:rsidR="00E76D80" w:rsidRDefault="00E76D80" w:rsidP="00E76D80">
      <w:pPr>
        <w:pStyle w:val="ListParagraph"/>
        <w:spacing w:after="200" w:line="276" w:lineRule="auto"/>
        <w:rPr>
          <w:lang w:val="en-US"/>
        </w:rPr>
      </w:pPr>
      <w:r>
        <w:rPr>
          <w:lang w:val="en-US"/>
        </w:rPr>
        <w:t xml:space="preserve">Please note an OCHRE card is a Northern Territory specific working with children check and is mandatory for all child related employment in the Northern Territory. Applications can be made online at </w:t>
      </w:r>
      <w:proofErr w:type="spellStart"/>
      <w:r>
        <w:rPr>
          <w:lang w:val="en-US"/>
        </w:rPr>
        <w:t>SafeNT</w:t>
      </w:r>
      <w:proofErr w:type="spellEnd"/>
      <w:r>
        <w:rPr>
          <w:lang w:val="en-US"/>
        </w:rPr>
        <w:t xml:space="preserve"> (NT Police). </w:t>
      </w:r>
    </w:p>
    <w:p w:rsidR="00050081" w:rsidRDefault="00050081" w:rsidP="00050081">
      <w:pPr>
        <w:pStyle w:val="ListParagraph"/>
      </w:pPr>
    </w:p>
    <w:p w:rsidR="00050081" w:rsidRDefault="00050081" w:rsidP="00050081">
      <w:pPr>
        <w:pStyle w:val="ListParagraph"/>
      </w:pPr>
      <w:r>
        <w:rPr>
          <w:noProof/>
          <w:lang w:eastAsia="en-AU"/>
        </w:rPr>
        <w:drawing>
          <wp:inline distT="0" distB="0" distL="0" distR="0" wp14:anchorId="1493BDEB" wp14:editId="02E98C95">
            <wp:extent cx="5173539" cy="2702289"/>
            <wp:effectExtent l="0" t="0" r="8255" b="31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178528" cy="2704895"/>
                    </a:xfrm>
                    <a:prstGeom prst="rect">
                      <a:avLst/>
                    </a:prstGeom>
                  </pic:spPr>
                </pic:pic>
              </a:graphicData>
            </a:graphic>
          </wp:inline>
        </w:drawing>
      </w:r>
    </w:p>
    <w:p w:rsidR="00D205C6" w:rsidRDefault="00D205C6" w:rsidP="00D205C6"/>
    <w:p w:rsidR="00D205C6" w:rsidRDefault="00D205C6" w:rsidP="00D205C6"/>
    <w:p w:rsidR="00CE3AB4" w:rsidRDefault="00CE3AB4" w:rsidP="00CE3AB4">
      <w:pPr>
        <w:pStyle w:val="ListParagraph"/>
        <w:numPr>
          <w:ilvl w:val="0"/>
          <w:numId w:val="7"/>
        </w:numPr>
        <w:spacing w:after="200" w:line="276" w:lineRule="auto"/>
        <w:rPr>
          <w:lang w:val="en-US"/>
        </w:rPr>
      </w:pPr>
      <w:r>
        <w:rPr>
          <w:lang w:val="en-US"/>
        </w:rPr>
        <w:t xml:space="preserve">Click ‘Check Application Form’ button. If there is any section incomplete a notification will prompt you to this. </w:t>
      </w:r>
    </w:p>
    <w:p w:rsidR="00CE3AB4" w:rsidRDefault="00CE3AB4" w:rsidP="00CE3AB4">
      <w:pPr>
        <w:pStyle w:val="ListParagraph"/>
        <w:spacing w:after="200" w:line="276" w:lineRule="auto"/>
        <w:rPr>
          <w:lang w:val="en-US"/>
        </w:rPr>
      </w:pPr>
      <w:r>
        <w:rPr>
          <w:noProof/>
          <w:lang w:eastAsia="en-AU"/>
        </w:rPr>
        <w:drawing>
          <wp:inline distT="0" distB="0" distL="0" distR="0" wp14:anchorId="44466964" wp14:editId="5C4607E7">
            <wp:extent cx="2143125" cy="8096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143125" cy="809625"/>
                    </a:xfrm>
                    <a:prstGeom prst="rect">
                      <a:avLst/>
                    </a:prstGeom>
                  </pic:spPr>
                </pic:pic>
              </a:graphicData>
            </a:graphic>
          </wp:inline>
        </w:drawing>
      </w:r>
    </w:p>
    <w:p w:rsidR="00CE3AB4" w:rsidRPr="002C59A6" w:rsidRDefault="00CE3AB4" w:rsidP="00CE3AB4">
      <w:pPr>
        <w:pStyle w:val="ListParagraph"/>
        <w:spacing w:after="200" w:line="276" w:lineRule="auto"/>
        <w:rPr>
          <w:lang w:val="en-US"/>
        </w:rPr>
      </w:pPr>
      <w:r>
        <w:rPr>
          <w:noProof/>
          <w:lang w:eastAsia="en-AU"/>
        </w:rPr>
        <w:drawing>
          <wp:inline distT="0" distB="0" distL="0" distR="0" wp14:anchorId="05AA1C50" wp14:editId="6A0CD20C">
            <wp:extent cx="5734044" cy="781050"/>
            <wp:effectExtent l="0" t="0" r="63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31510" cy="780705"/>
                    </a:xfrm>
                    <a:prstGeom prst="rect">
                      <a:avLst/>
                    </a:prstGeom>
                  </pic:spPr>
                </pic:pic>
              </a:graphicData>
            </a:graphic>
          </wp:inline>
        </w:drawing>
      </w:r>
    </w:p>
    <w:p w:rsidR="00CE3AB4" w:rsidRDefault="00CE3AB4" w:rsidP="00CE3AB4">
      <w:bookmarkStart w:id="0" w:name="_GoBack"/>
      <w:bookmarkEnd w:id="0"/>
    </w:p>
    <w:p w:rsidR="00D205C6" w:rsidRDefault="00050081" w:rsidP="00050081">
      <w:pPr>
        <w:pStyle w:val="ListParagraph"/>
        <w:numPr>
          <w:ilvl w:val="0"/>
          <w:numId w:val="7"/>
        </w:numPr>
      </w:pPr>
      <w:r>
        <w:t>Upload a copy of your CV, Qualification</w:t>
      </w:r>
      <w:r w:rsidR="00E76D80">
        <w:t xml:space="preserve">s, Statements of Services, </w:t>
      </w:r>
      <w:proofErr w:type="spellStart"/>
      <w:r w:rsidR="00E76D80">
        <w:t>Prac</w:t>
      </w:r>
      <w:proofErr w:type="spellEnd"/>
      <w:r>
        <w:t xml:space="preserve"> Reports/E</w:t>
      </w:r>
      <w:r w:rsidR="002C59A6">
        <w:t>xist Interview and VISA details if required.</w:t>
      </w:r>
    </w:p>
    <w:p w:rsidR="00E76D80" w:rsidRDefault="00E76D80" w:rsidP="00E76D80">
      <w:pPr>
        <w:pStyle w:val="ListParagraph"/>
      </w:pPr>
    </w:p>
    <w:p w:rsidR="00E76D80" w:rsidRDefault="00E76D80" w:rsidP="00E76D80">
      <w:pPr>
        <w:pStyle w:val="ListParagraph"/>
      </w:pPr>
      <w:r>
        <w:lastRenderedPageBreak/>
        <w:t>Please note statements of service for the purpose of a salary assessment are accepted from relevant government payroll departments or on official school letterhead clearly stating full time or part time classroom teacher employment with commencement and cessation dates; and/or a total number of casual relief teaching days. Any leave without pay must also be noted.</w:t>
      </w:r>
    </w:p>
    <w:p w:rsidR="002C59A6" w:rsidRDefault="002C59A6" w:rsidP="002C59A6">
      <w:pPr>
        <w:pStyle w:val="ListParagraph"/>
      </w:pPr>
    </w:p>
    <w:p w:rsidR="002C59A6" w:rsidRDefault="002C59A6" w:rsidP="002C59A6">
      <w:pPr>
        <w:pStyle w:val="ListParagraph"/>
      </w:pPr>
      <w:r>
        <w:rPr>
          <w:noProof/>
          <w:lang w:eastAsia="en-AU"/>
        </w:rPr>
        <w:drawing>
          <wp:inline distT="0" distB="0" distL="0" distR="0" wp14:anchorId="3C48A7C6" wp14:editId="4A59350A">
            <wp:extent cx="5277345" cy="19716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280062" cy="1972690"/>
                    </a:xfrm>
                    <a:prstGeom prst="rect">
                      <a:avLst/>
                    </a:prstGeom>
                  </pic:spPr>
                </pic:pic>
              </a:graphicData>
            </a:graphic>
          </wp:inline>
        </w:drawing>
      </w:r>
    </w:p>
    <w:p w:rsidR="002C59A6" w:rsidRDefault="002C59A6" w:rsidP="002C59A6"/>
    <w:p w:rsidR="00E76D80" w:rsidRDefault="00E76D80" w:rsidP="00E76D80">
      <w:pPr>
        <w:pStyle w:val="ListParagraph"/>
        <w:spacing w:after="200" w:line="276" w:lineRule="auto"/>
        <w:rPr>
          <w:lang w:val="en-US"/>
        </w:rPr>
      </w:pPr>
    </w:p>
    <w:p w:rsidR="002C59A6" w:rsidRDefault="002C59A6" w:rsidP="002C59A6">
      <w:pPr>
        <w:pStyle w:val="ListParagraph"/>
        <w:numPr>
          <w:ilvl w:val="0"/>
          <w:numId w:val="7"/>
        </w:numPr>
        <w:spacing w:after="200" w:line="276" w:lineRule="auto"/>
        <w:rPr>
          <w:lang w:val="en-US"/>
        </w:rPr>
      </w:pPr>
      <w:r>
        <w:rPr>
          <w:lang w:val="en-US"/>
        </w:rPr>
        <w:t>If successfully validate, click ‘Submit’ at the bottom of the page.</w:t>
      </w:r>
    </w:p>
    <w:p w:rsidR="002C59A6" w:rsidRDefault="002C59A6" w:rsidP="002C59A6">
      <w:pPr>
        <w:pStyle w:val="ListParagraph"/>
        <w:spacing w:after="200" w:line="276" w:lineRule="auto"/>
        <w:rPr>
          <w:lang w:val="en-US"/>
        </w:rPr>
      </w:pPr>
    </w:p>
    <w:p w:rsidR="002C59A6" w:rsidRDefault="002C59A6" w:rsidP="002C59A6">
      <w:pPr>
        <w:pStyle w:val="ListParagraph"/>
        <w:rPr>
          <w:lang w:val="en-US"/>
        </w:rPr>
      </w:pPr>
      <w:r>
        <w:rPr>
          <w:noProof/>
          <w:lang w:eastAsia="en-AU"/>
        </w:rPr>
        <w:drawing>
          <wp:inline distT="0" distB="0" distL="0" distR="0" wp14:anchorId="41481590" wp14:editId="057019B8">
            <wp:extent cx="5534025" cy="1885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558681" cy="1894353"/>
                    </a:xfrm>
                    <a:prstGeom prst="rect">
                      <a:avLst/>
                    </a:prstGeom>
                  </pic:spPr>
                </pic:pic>
              </a:graphicData>
            </a:graphic>
          </wp:inline>
        </w:drawing>
      </w:r>
    </w:p>
    <w:p w:rsidR="002C59A6" w:rsidRDefault="002C59A6" w:rsidP="002C59A6">
      <w:pPr>
        <w:pStyle w:val="ListParagraph"/>
        <w:spacing w:after="200" w:line="276" w:lineRule="auto"/>
        <w:rPr>
          <w:lang w:val="en-US"/>
        </w:rPr>
      </w:pPr>
    </w:p>
    <w:p w:rsidR="00972D12" w:rsidRPr="00972D12" w:rsidRDefault="00972D12" w:rsidP="00972D12">
      <w:pPr>
        <w:spacing w:after="200" w:line="276" w:lineRule="auto"/>
        <w:rPr>
          <w:lang w:val="en-US"/>
        </w:rPr>
      </w:pPr>
      <w:r>
        <w:rPr>
          <w:noProof/>
          <w:lang w:eastAsia="en-AU"/>
        </w:rPr>
        <w:drawing>
          <wp:inline distT="0" distB="0" distL="0" distR="0" wp14:anchorId="619E3647" wp14:editId="3EF0E49D">
            <wp:extent cx="5756275" cy="169428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56275" cy="1694288"/>
                    </a:xfrm>
                    <a:prstGeom prst="rect">
                      <a:avLst/>
                    </a:prstGeom>
                  </pic:spPr>
                </pic:pic>
              </a:graphicData>
            </a:graphic>
          </wp:inline>
        </w:drawing>
      </w:r>
    </w:p>
    <w:p w:rsidR="002C59A6" w:rsidRDefault="002C59A6" w:rsidP="002C59A6">
      <w:pPr>
        <w:pStyle w:val="ListParagraph"/>
        <w:numPr>
          <w:ilvl w:val="0"/>
          <w:numId w:val="7"/>
        </w:numPr>
        <w:spacing w:after="200" w:line="276" w:lineRule="auto"/>
        <w:rPr>
          <w:lang w:val="en-US"/>
        </w:rPr>
      </w:pPr>
      <w:r>
        <w:rPr>
          <w:lang w:val="en-US"/>
        </w:rPr>
        <w:t>A complete application for an ‘Eligible &amp; Available’ status in order for schools to employ you as a relief teacher or on contract requires:</w:t>
      </w:r>
    </w:p>
    <w:p w:rsidR="002C59A6" w:rsidRDefault="002C59A6" w:rsidP="002C59A6">
      <w:pPr>
        <w:pStyle w:val="ListParagraph"/>
        <w:spacing w:after="200" w:line="276" w:lineRule="auto"/>
        <w:rPr>
          <w:lang w:val="en-US"/>
        </w:rPr>
      </w:pPr>
    </w:p>
    <w:p w:rsidR="002C59A6" w:rsidRDefault="002C59A6" w:rsidP="002C59A6">
      <w:pPr>
        <w:pStyle w:val="ListParagraph"/>
        <w:numPr>
          <w:ilvl w:val="0"/>
          <w:numId w:val="11"/>
        </w:numPr>
        <w:spacing w:after="200" w:line="276" w:lineRule="auto"/>
        <w:rPr>
          <w:lang w:val="en-US"/>
        </w:rPr>
      </w:pPr>
      <w:r>
        <w:rPr>
          <w:lang w:val="en-US"/>
        </w:rPr>
        <w:t>Current Northern Territory Teacher Registration</w:t>
      </w:r>
      <w:r w:rsidR="0095160F">
        <w:rPr>
          <w:lang w:val="en-US"/>
        </w:rPr>
        <w:t>.</w:t>
      </w:r>
      <w:r>
        <w:rPr>
          <w:lang w:val="en-US"/>
        </w:rPr>
        <w:t xml:space="preserve"> </w:t>
      </w:r>
    </w:p>
    <w:p w:rsidR="002C59A6" w:rsidRDefault="002C59A6" w:rsidP="002C59A6">
      <w:pPr>
        <w:pStyle w:val="ListParagraph"/>
        <w:numPr>
          <w:ilvl w:val="0"/>
          <w:numId w:val="11"/>
        </w:numPr>
        <w:spacing w:after="200" w:line="276" w:lineRule="auto"/>
        <w:rPr>
          <w:lang w:val="en-US"/>
        </w:rPr>
      </w:pPr>
      <w:r>
        <w:rPr>
          <w:lang w:val="en-US"/>
        </w:rPr>
        <w:lastRenderedPageBreak/>
        <w:t>Current Northern Territory O</w:t>
      </w:r>
      <w:r w:rsidR="0095160F">
        <w:rPr>
          <w:lang w:val="en-US"/>
        </w:rPr>
        <w:t>CHRE</w:t>
      </w:r>
      <w:r>
        <w:rPr>
          <w:lang w:val="en-US"/>
        </w:rPr>
        <w:t xml:space="preserve"> Card</w:t>
      </w:r>
      <w:r w:rsidR="0095160F">
        <w:rPr>
          <w:lang w:val="en-US"/>
        </w:rPr>
        <w:t>.</w:t>
      </w:r>
    </w:p>
    <w:p w:rsidR="002C59A6" w:rsidRPr="0095160F" w:rsidRDefault="0095160F" w:rsidP="002C59A6">
      <w:pPr>
        <w:pStyle w:val="ListParagraph"/>
        <w:numPr>
          <w:ilvl w:val="0"/>
          <w:numId w:val="11"/>
        </w:numPr>
        <w:spacing w:after="200" w:line="276" w:lineRule="auto"/>
        <w:rPr>
          <w:lang w:val="en-US"/>
        </w:rPr>
      </w:pPr>
      <w:r w:rsidRPr="0095160F">
        <w:rPr>
          <w:lang w:val="en-US"/>
        </w:rPr>
        <w:t>Certified copy of identification if you are not an Australian citizen.</w:t>
      </w:r>
    </w:p>
    <w:p w:rsidR="002C59A6" w:rsidRDefault="002C59A6" w:rsidP="002C59A6">
      <w:pPr>
        <w:pStyle w:val="ListParagraph"/>
        <w:numPr>
          <w:ilvl w:val="0"/>
          <w:numId w:val="11"/>
        </w:numPr>
        <w:spacing w:after="200" w:line="276" w:lineRule="auto"/>
        <w:rPr>
          <w:lang w:val="en-US"/>
        </w:rPr>
      </w:pPr>
      <w:r>
        <w:rPr>
          <w:lang w:val="en-US"/>
        </w:rPr>
        <w:t>Photoc</w:t>
      </w:r>
      <w:r w:rsidR="0095160F">
        <w:rPr>
          <w:lang w:val="en-US"/>
        </w:rPr>
        <w:t xml:space="preserve">opy of relevant teaching Qualification </w:t>
      </w:r>
      <w:r>
        <w:rPr>
          <w:lang w:val="en-US"/>
        </w:rPr>
        <w:t>certificate and transcripts</w:t>
      </w:r>
    </w:p>
    <w:p w:rsidR="002C59A6" w:rsidRDefault="002C59A6" w:rsidP="002C59A6">
      <w:pPr>
        <w:pStyle w:val="ListParagraph"/>
        <w:numPr>
          <w:ilvl w:val="0"/>
          <w:numId w:val="11"/>
        </w:numPr>
        <w:spacing w:after="200" w:line="276" w:lineRule="auto"/>
        <w:rPr>
          <w:lang w:val="en-US"/>
        </w:rPr>
      </w:pPr>
      <w:r>
        <w:rPr>
          <w:lang w:val="en-US"/>
        </w:rPr>
        <w:t>Response from a Principal/Assistant Principal referee, against DoE reference template</w:t>
      </w:r>
    </w:p>
    <w:p w:rsidR="002C59A6" w:rsidRPr="00905EE7" w:rsidRDefault="002C59A6" w:rsidP="002C59A6">
      <w:pPr>
        <w:rPr>
          <w:i/>
          <w:lang w:val="en-US"/>
        </w:rPr>
      </w:pPr>
      <w:r w:rsidRPr="00905EE7">
        <w:rPr>
          <w:i/>
          <w:lang w:val="en-US"/>
        </w:rPr>
        <w:t xml:space="preserve">You are able to submit without the </w:t>
      </w:r>
      <w:r>
        <w:rPr>
          <w:i/>
          <w:lang w:val="en-US"/>
        </w:rPr>
        <w:t>sp</w:t>
      </w:r>
      <w:r w:rsidRPr="00905EE7">
        <w:rPr>
          <w:i/>
          <w:lang w:val="en-US"/>
        </w:rPr>
        <w:t>e</w:t>
      </w:r>
      <w:r>
        <w:rPr>
          <w:i/>
          <w:lang w:val="en-US"/>
        </w:rPr>
        <w:t xml:space="preserve">cific NT teacher registration, Ochre card </w:t>
      </w:r>
      <w:proofErr w:type="spellStart"/>
      <w:r>
        <w:rPr>
          <w:i/>
          <w:lang w:val="en-US"/>
        </w:rPr>
        <w:t>etc</w:t>
      </w:r>
      <w:proofErr w:type="spellEnd"/>
      <w:r w:rsidRPr="00905EE7">
        <w:rPr>
          <w:i/>
          <w:lang w:val="en-US"/>
        </w:rPr>
        <w:t xml:space="preserve"> and </w:t>
      </w:r>
      <w:r>
        <w:rPr>
          <w:i/>
          <w:lang w:val="en-US"/>
        </w:rPr>
        <w:t xml:space="preserve">log in at a later date to </w:t>
      </w:r>
      <w:r w:rsidRPr="00905EE7">
        <w:rPr>
          <w:i/>
          <w:lang w:val="en-US"/>
        </w:rPr>
        <w:t>update as required.</w:t>
      </w:r>
    </w:p>
    <w:p w:rsidR="002C59A6" w:rsidRDefault="002C59A6" w:rsidP="002C59A6">
      <w:pPr>
        <w:pStyle w:val="ListParagraph"/>
        <w:spacing w:after="200" w:line="276" w:lineRule="auto"/>
        <w:rPr>
          <w:lang w:val="en-US"/>
        </w:rPr>
      </w:pPr>
    </w:p>
    <w:p w:rsidR="002C59A6" w:rsidRDefault="002C59A6" w:rsidP="002C59A6">
      <w:pPr>
        <w:pStyle w:val="ListParagraph"/>
      </w:pPr>
    </w:p>
    <w:p w:rsidR="00D205C6" w:rsidRDefault="00D205C6" w:rsidP="00D205C6"/>
    <w:p w:rsidR="00D205C6" w:rsidRDefault="00D205C6" w:rsidP="00D205C6"/>
    <w:p w:rsidR="00D205C6" w:rsidRDefault="00D205C6" w:rsidP="00D205C6"/>
    <w:p w:rsidR="00D205C6" w:rsidRDefault="00D205C6" w:rsidP="00D205C6"/>
    <w:p w:rsidR="00D205C6" w:rsidRDefault="00D205C6" w:rsidP="00D205C6"/>
    <w:p w:rsidR="00D205C6" w:rsidRDefault="00D205C6" w:rsidP="00D205C6"/>
    <w:p w:rsidR="00D205C6" w:rsidRDefault="00D205C6" w:rsidP="00D205C6"/>
    <w:p w:rsidR="00D205C6" w:rsidRDefault="00D205C6" w:rsidP="00D205C6"/>
    <w:p w:rsidR="00D205C6" w:rsidRDefault="00D205C6" w:rsidP="00D205C6"/>
    <w:p w:rsidR="00D205C6" w:rsidRDefault="00D205C6" w:rsidP="00D205C6"/>
    <w:p w:rsidR="00D205C6" w:rsidRDefault="00D205C6" w:rsidP="00D205C6"/>
    <w:p w:rsidR="00D205C6" w:rsidRDefault="00D205C6" w:rsidP="00D205C6"/>
    <w:p w:rsidR="00D205C6" w:rsidRDefault="00D205C6" w:rsidP="00D205C6"/>
    <w:sectPr w:rsidR="00D205C6" w:rsidSect="00410591">
      <w:headerReference w:type="default" r:id="rId21"/>
      <w:footerReference w:type="default" r:id="rId22"/>
      <w:pgSz w:w="11900" w:h="16840"/>
      <w:pgMar w:top="2241" w:right="1134" w:bottom="1134" w:left="1701" w:header="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B06" w:rsidRDefault="00886B06">
      <w:r>
        <w:separator/>
      </w:r>
    </w:p>
  </w:endnote>
  <w:endnote w:type="continuationSeparator" w:id="0">
    <w:p w:rsidR="00886B06" w:rsidRDefault="00886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o">
    <w:panose1 w:val="020F0502020204030203"/>
    <w:charset w:val="00"/>
    <w:family w:val="swiss"/>
    <w:pitch w:val="variable"/>
    <w:sig w:usb0="E10002FF" w:usb1="5000ECFF" w:usb2="0000002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BC" w:rsidRDefault="00F14A0A">
    <w:pPr>
      <w:pStyle w:val="Footer"/>
    </w:pPr>
    <w:r>
      <w:rPr>
        <w:noProof/>
        <w:lang w:eastAsia="en-AU"/>
      </w:rPr>
      <mc:AlternateContent>
        <mc:Choice Requires="wps">
          <w:drawing>
            <wp:anchor distT="0" distB="0" distL="114300" distR="114300" simplePos="0" relativeHeight="251655168" behindDoc="0" locked="0" layoutInCell="1" allowOverlap="1" wp14:anchorId="783327F1" wp14:editId="5D904767">
              <wp:simplePos x="0" y="0"/>
              <wp:positionH relativeFrom="margin">
                <wp:posOffset>4715510</wp:posOffset>
              </wp:positionH>
              <wp:positionV relativeFrom="margin">
                <wp:posOffset>9213215</wp:posOffset>
              </wp:positionV>
              <wp:extent cx="1583690" cy="134620"/>
              <wp:effectExtent l="0" t="0" r="16510" b="17780"/>
              <wp:wrapTight wrapText="bothSides">
                <wp:wrapPolygon edited="0">
                  <wp:start x="0" y="0"/>
                  <wp:lineTo x="0" y="21396"/>
                  <wp:lineTo x="21565" y="21396"/>
                  <wp:lineTo x="21565" y="0"/>
                  <wp:lineTo x="0" y="0"/>
                </wp:wrapPolygon>
              </wp:wrapTight>
              <wp:docPr id="1" name="_x0000_tx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BBC" w:rsidRDefault="00531BBC" w:rsidP="00531BBC">
                          <w:pPr>
                            <w:pStyle w:val="web"/>
                          </w:pPr>
                          <w:r>
                            <w:t>www.nt.gov.au</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tx3" o:spid="_x0000_s1028" type="#_x0000_t202" style="position:absolute;margin-left:371.3pt;margin-top:725.45pt;width:124.7pt;height:10.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" filled="f" stroked="f">
              <v:textbox inset="0,0,0,0">
                <w:txbxContent>
                  <w:p w:rsidR="00531BBC" w:rsidRDefault="00531BBC" w:rsidP="00531BBC">
                    <w:pPr>
                      <w:pStyle w:val="web"/>
                    </w:pPr>
                    <w:r>
                      <w:t>www.nt.gov.au</w:t>
                    </w:r>
                  </w:p>
                </w:txbxContent>
              </v:textbox>
              <w10:wrap type="tight"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B06" w:rsidRDefault="00886B06">
      <w:r>
        <w:separator/>
      </w:r>
    </w:p>
  </w:footnote>
  <w:footnote w:type="continuationSeparator" w:id="0">
    <w:p w:rsidR="00886B06" w:rsidRDefault="00886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F6F" w:rsidRDefault="00F14A0A" w:rsidP="00531BBC">
    <w:pPr>
      <w:pStyle w:val="Header"/>
    </w:pPr>
    <w:r>
      <w:rPr>
        <w:noProof/>
        <w:lang w:eastAsia="en-AU"/>
      </w:rPr>
      <w:drawing>
        <wp:anchor distT="114300" distB="114300" distL="114300" distR="114300" simplePos="0" relativeHeight="251659264" behindDoc="1" locked="0" layoutInCell="1" allowOverlap="1" wp14:anchorId="02E61947" wp14:editId="50647AA7">
          <wp:simplePos x="0" y="0"/>
          <wp:positionH relativeFrom="margin">
            <wp:posOffset>3781425</wp:posOffset>
          </wp:positionH>
          <wp:positionV relativeFrom="page">
            <wp:posOffset>0</wp:posOffset>
          </wp:positionV>
          <wp:extent cx="704850" cy="1104900"/>
          <wp:effectExtent l="0" t="0" r="0" b="0"/>
          <wp:wrapNone/>
          <wp:docPr id="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114300" distB="114300" distL="114300" distR="114300" simplePos="0" relativeHeight="251656192" behindDoc="1" locked="0" layoutInCell="0" allowOverlap="1" wp14:anchorId="39C24BE9" wp14:editId="6DE7020F">
          <wp:simplePos x="0" y="0"/>
          <wp:positionH relativeFrom="margin">
            <wp:posOffset>-879475</wp:posOffset>
          </wp:positionH>
          <wp:positionV relativeFrom="margin">
            <wp:posOffset>-2876550</wp:posOffset>
          </wp:positionV>
          <wp:extent cx="2169160" cy="701040"/>
          <wp:effectExtent l="0" t="0" r="0" b="3810"/>
          <wp:wrapNone/>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2F6F" w:rsidRDefault="00F14A0A" w:rsidP="00531BBC">
    <w:pPr>
      <w:pStyle w:val="Header"/>
    </w:pPr>
    <w:r>
      <w:rPr>
        <w:noProof/>
        <w:lang w:eastAsia="en-AU"/>
      </w:rPr>
      <w:drawing>
        <wp:anchor distT="114300" distB="114300" distL="114300" distR="114300" simplePos="0" relativeHeight="251660288" behindDoc="1" locked="0" layoutInCell="0" allowOverlap="1" wp14:anchorId="5246E02D" wp14:editId="0412F964">
          <wp:simplePos x="0" y="0"/>
          <wp:positionH relativeFrom="margin">
            <wp:posOffset>-755650</wp:posOffset>
          </wp:positionH>
          <wp:positionV relativeFrom="margin">
            <wp:posOffset>-1158875</wp:posOffset>
          </wp:positionV>
          <wp:extent cx="2169160" cy="701040"/>
          <wp:effectExtent l="0" t="0" r="0" b="3810"/>
          <wp:wrapNone/>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2F6F" w:rsidRDefault="00B82F6F" w:rsidP="00531BBC">
    <w:pPr>
      <w:pStyle w:val="Header"/>
    </w:pPr>
  </w:p>
  <w:p w:rsidR="00B82F6F" w:rsidRDefault="00B82F6F" w:rsidP="00B82F6F">
    <w:pPr>
      <w:pStyle w:val="Header"/>
      <w:tabs>
        <w:tab w:val="clear" w:pos="4320"/>
        <w:tab w:val="clear" w:pos="8640"/>
        <w:tab w:val="left" w:pos="7515"/>
      </w:tabs>
    </w:pPr>
    <w:r>
      <w:tab/>
    </w:r>
  </w:p>
  <w:p w:rsidR="00B82F6F" w:rsidRDefault="00F14A0A" w:rsidP="00531BBC">
    <w:pPr>
      <w:pStyle w:val="Header"/>
    </w:pPr>
    <w:r>
      <w:rPr>
        <w:noProof/>
        <w:lang w:eastAsia="en-AU"/>
      </w:rPr>
      <mc:AlternateContent>
        <mc:Choice Requires="wps">
          <w:drawing>
            <wp:anchor distT="0" distB="0" distL="114300" distR="114300" simplePos="0" relativeHeight="251657216" behindDoc="0" locked="0" layoutInCell="1" allowOverlap="1" wp14:anchorId="66F6190A" wp14:editId="0A2B78D1">
              <wp:simplePos x="0" y="0"/>
              <wp:positionH relativeFrom="page">
                <wp:posOffset>5597525</wp:posOffset>
              </wp:positionH>
              <wp:positionV relativeFrom="page">
                <wp:posOffset>758825</wp:posOffset>
              </wp:positionV>
              <wp:extent cx="1574800" cy="271145"/>
              <wp:effectExtent l="0" t="0" r="6350" b="14605"/>
              <wp:wrapTight wrapText="bothSides">
                <wp:wrapPolygon edited="0">
                  <wp:start x="0" y="0"/>
                  <wp:lineTo x="0" y="21246"/>
                  <wp:lineTo x="21426" y="21246"/>
                  <wp:lineTo x="21426" y="0"/>
                  <wp:lineTo x="0" y="0"/>
                </wp:wrapPolygon>
              </wp:wrapTight>
              <wp:docPr id="5" name="_x0000_tx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BBC" w:rsidRDefault="00531BBC" w:rsidP="00531BBC">
                          <w:pPr>
                            <w:pStyle w:val="Departmentof"/>
                          </w:pPr>
                          <w:r>
                            <w:t>Department of</w:t>
                          </w:r>
                        </w:p>
                        <w:p w:rsidR="00531BBC" w:rsidRDefault="00B82F6F" w:rsidP="00531BBC">
                          <w:pPr>
                            <w:pStyle w:val="Departmentname"/>
                          </w:pPr>
                          <w:r>
                            <w:t>Education</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tx2" o:spid="_x0000_s1026" type="#_x0000_t202" style="position:absolute;margin-left:440.75pt;margin-top:59.75pt;width:124pt;height:2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" filled="f" stroked="f">
              <v:textbox inset="0,0,0,0">
                <w:txbxContent>
                  <w:p w:rsidR="00531BBC" w:rsidRDefault="00531BBC" w:rsidP="00531BBC">
                    <w:pPr>
                      <w:pStyle w:val="Departmentof"/>
                    </w:pPr>
                    <w:r>
                      <w:t>Department of</w:t>
                    </w:r>
                  </w:p>
                  <w:p w:rsidR="00531BBC" w:rsidRDefault="00B82F6F" w:rsidP="00531BBC">
                    <w:pPr>
                      <w:pStyle w:val="Departmentname"/>
                    </w:pPr>
                    <w:r>
                      <w:t>Education</w:t>
                    </w:r>
                  </w:p>
                </w:txbxContent>
              </v:textbox>
              <w10:wrap type="tight" anchorx="page" anchory="page"/>
            </v:shape>
          </w:pict>
        </mc:Fallback>
      </mc:AlternateContent>
    </w:r>
  </w:p>
  <w:p w:rsidR="00B82F6F" w:rsidRDefault="00B82F6F" w:rsidP="00531BBC">
    <w:pPr>
      <w:pStyle w:val="Header"/>
    </w:pPr>
  </w:p>
  <w:tbl>
    <w:tblPr>
      <w:tblpPr w:bottomFromText="278" w:vertAnchor="page" w:tblpXSpec="center" w:tblpY="1702"/>
      <w:tblOverlap w:val="never"/>
      <w:tblW w:w="10206" w:type="dxa"/>
      <w:tblLayout w:type="fixed"/>
      <w:tblCellMar>
        <w:left w:w="0" w:type="dxa"/>
        <w:right w:w="0" w:type="dxa"/>
      </w:tblCellMar>
      <w:tblLook w:val="01E0" w:firstRow="1" w:lastRow="1" w:firstColumn="1" w:lastColumn="1" w:noHBand="0" w:noVBand="0"/>
    </w:tblPr>
    <w:tblGrid>
      <w:gridCol w:w="10206"/>
    </w:tblGrid>
    <w:tr w:rsidR="00B82F6F" w:rsidTr="003E1A65">
      <w:trPr>
        <w:cantSplit/>
        <w:trHeight w:hRule="exact" w:val="138"/>
      </w:trPr>
      <w:tc>
        <w:tcPr>
          <w:tcW w:w="10206" w:type="dxa"/>
          <w:vAlign w:val="center"/>
        </w:tcPr>
        <w:p w:rsidR="00B82F6F" w:rsidRPr="003E1A65" w:rsidRDefault="00B82F6F" w:rsidP="003E1A65">
          <w:pPr>
            <w:pStyle w:val="Heading1"/>
            <w:jc w:val="left"/>
            <w:rPr>
              <w:sz w:val="16"/>
              <w:szCs w:val="16"/>
            </w:rPr>
          </w:pPr>
        </w:p>
      </w:tc>
    </w:tr>
  </w:tbl>
  <w:p w:rsidR="00531BBC" w:rsidRPr="00531BBC" w:rsidRDefault="00F14A0A" w:rsidP="00531BBC">
    <w:pPr>
      <w:pStyle w:val="Header"/>
    </w:pPr>
    <w:r>
      <w:rPr>
        <w:noProof/>
        <w:lang w:eastAsia="en-AU"/>
      </w:rPr>
      <mc:AlternateContent>
        <mc:Choice Requires="wps">
          <w:drawing>
            <wp:anchor distT="0" distB="0" distL="114300" distR="114300" simplePos="0" relativeHeight="251658240" behindDoc="0" locked="0" layoutInCell="1" allowOverlap="1" wp14:anchorId="40C697C8" wp14:editId="1DB9B3CB">
              <wp:simplePos x="0" y="0"/>
              <wp:positionH relativeFrom="margin">
                <wp:posOffset>4715510</wp:posOffset>
              </wp:positionH>
              <wp:positionV relativeFrom="margin">
                <wp:posOffset>8672830</wp:posOffset>
              </wp:positionV>
              <wp:extent cx="1583690" cy="134620"/>
              <wp:effectExtent l="0" t="0" r="16510" b="17780"/>
              <wp:wrapTight wrapText="bothSides">
                <wp:wrapPolygon edited="0">
                  <wp:start x="0" y="0"/>
                  <wp:lineTo x="0" y="21396"/>
                  <wp:lineTo x="21565" y="21396"/>
                  <wp:lineTo x="21565" y="0"/>
                  <wp:lineTo x="0" y="0"/>
                </wp:wrapPolygon>
              </wp:wrapTight>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ED8" w:rsidRDefault="00520ED8" w:rsidP="00531BBC">
                          <w:pPr>
                            <w:pStyle w:val="web"/>
                          </w:pPr>
                          <w:r>
                            <w:t>www.</w:t>
                          </w:r>
                          <w:r w:rsidR="001B7375">
                            <w:t>education.</w:t>
                          </w:r>
                          <w:r>
                            <w:t>nt.gov.au</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71.3pt;margin-top:682.9pt;width:124.7pt;height:10.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" filled="f" stroked="f">
              <v:textbox inset="0,0,0,0">
                <w:txbxContent>
                  <w:p w:rsidR="00520ED8" w:rsidRDefault="00520ED8" w:rsidP="00531BBC">
                    <w:pPr>
                      <w:pStyle w:val="web"/>
                    </w:pPr>
                    <w:r>
                      <w:t>www.</w:t>
                    </w:r>
                    <w:r w:rsidR="001B7375">
                      <w:t>education.</w:t>
                    </w:r>
                    <w:r>
                      <w:t>nt.gov.au</w:t>
                    </w:r>
                  </w:p>
                </w:txbxContent>
              </v:textbox>
              <w10:wrap type="tight"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06D1"/>
    <w:multiLevelType w:val="hybridMultilevel"/>
    <w:tmpl w:val="8912F34A"/>
    <w:lvl w:ilvl="0" w:tplc="50E847D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A52B18"/>
    <w:multiLevelType w:val="hybridMultilevel"/>
    <w:tmpl w:val="AC1069DC"/>
    <w:lvl w:ilvl="0" w:tplc="F61A05F4">
      <w:numFmt w:val="bullet"/>
      <w:lvlText w:val="-"/>
      <w:lvlJc w:val="left"/>
      <w:pPr>
        <w:ind w:left="720" w:hanging="360"/>
      </w:pPr>
      <w:rPr>
        <w:rFonts w:ascii="Calibri" w:eastAsia="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1A97542A"/>
    <w:multiLevelType w:val="hybridMultilevel"/>
    <w:tmpl w:val="45F665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ED3067"/>
    <w:multiLevelType w:val="hybridMultilevel"/>
    <w:tmpl w:val="1D6E5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CA038C6"/>
    <w:multiLevelType w:val="hybridMultilevel"/>
    <w:tmpl w:val="47A02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1363098"/>
    <w:multiLevelType w:val="hybridMultilevel"/>
    <w:tmpl w:val="D3E0D4A0"/>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40BA5C14"/>
    <w:multiLevelType w:val="hybridMultilevel"/>
    <w:tmpl w:val="5C1AE5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5C2427"/>
    <w:multiLevelType w:val="hybridMultilevel"/>
    <w:tmpl w:val="E2545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BF22A5D"/>
    <w:multiLevelType w:val="hybridMultilevel"/>
    <w:tmpl w:val="8CD8E340"/>
    <w:lvl w:ilvl="0" w:tplc="2D2434C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72527366"/>
    <w:multiLevelType w:val="hybridMultilevel"/>
    <w:tmpl w:val="DB08776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nsid w:val="7DFD1B4A"/>
    <w:multiLevelType w:val="hybridMultilevel"/>
    <w:tmpl w:val="5B3C9A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6"/>
  </w:num>
  <w:num w:numId="3">
    <w:abstractNumId w:val="3"/>
  </w:num>
  <w:num w:numId="4">
    <w:abstractNumId w:val="7"/>
  </w:num>
  <w:num w:numId="5">
    <w:abstractNumId w:val="2"/>
  </w:num>
  <w:num w:numId="6">
    <w:abstractNumId w:val="4"/>
  </w:num>
  <w:num w:numId="7">
    <w:abstractNumId w:val="10"/>
  </w:num>
  <w:num w:numId="8">
    <w:abstractNumId w:val="1"/>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A0A"/>
    <w:rsid w:val="00050081"/>
    <w:rsid w:val="0014722C"/>
    <w:rsid w:val="00172AC4"/>
    <w:rsid w:val="001807DC"/>
    <w:rsid w:val="00193550"/>
    <w:rsid w:val="001B0270"/>
    <w:rsid w:val="001B322C"/>
    <w:rsid w:val="001B510E"/>
    <w:rsid w:val="001B7375"/>
    <w:rsid w:val="001E7D16"/>
    <w:rsid w:val="0021544E"/>
    <w:rsid w:val="00274CBE"/>
    <w:rsid w:val="00295A80"/>
    <w:rsid w:val="002B514E"/>
    <w:rsid w:val="002C59A6"/>
    <w:rsid w:val="002D5C2C"/>
    <w:rsid w:val="002E249F"/>
    <w:rsid w:val="003017DF"/>
    <w:rsid w:val="00346124"/>
    <w:rsid w:val="00377583"/>
    <w:rsid w:val="003B662B"/>
    <w:rsid w:val="003B7D1F"/>
    <w:rsid w:val="003E1A65"/>
    <w:rsid w:val="003E55C6"/>
    <w:rsid w:val="00410591"/>
    <w:rsid w:val="00413A2C"/>
    <w:rsid w:val="00443F6F"/>
    <w:rsid w:val="00477971"/>
    <w:rsid w:val="004E2984"/>
    <w:rsid w:val="004F44B5"/>
    <w:rsid w:val="004F4E6B"/>
    <w:rsid w:val="00520ED8"/>
    <w:rsid w:val="00526256"/>
    <w:rsid w:val="005263FB"/>
    <w:rsid w:val="00531BBC"/>
    <w:rsid w:val="00560E24"/>
    <w:rsid w:val="00570FA2"/>
    <w:rsid w:val="005A022D"/>
    <w:rsid w:val="005A2D9C"/>
    <w:rsid w:val="005A4569"/>
    <w:rsid w:val="00645375"/>
    <w:rsid w:val="00696484"/>
    <w:rsid w:val="006A5684"/>
    <w:rsid w:val="006C3BAD"/>
    <w:rsid w:val="006D091D"/>
    <w:rsid w:val="006E5A78"/>
    <w:rsid w:val="0071246C"/>
    <w:rsid w:val="00720560"/>
    <w:rsid w:val="007511AB"/>
    <w:rsid w:val="00756F16"/>
    <w:rsid w:val="007749DC"/>
    <w:rsid w:val="00821EFF"/>
    <w:rsid w:val="00837D62"/>
    <w:rsid w:val="00837D8A"/>
    <w:rsid w:val="008400F4"/>
    <w:rsid w:val="008512FA"/>
    <w:rsid w:val="00886B06"/>
    <w:rsid w:val="008C4B83"/>
    <w:rsid w:val="00915B85"/>
    <w:rsid w:val="009200BC"/>
    <w:rsid w:val="0095160F"/>
    <w:rsid w:val="00972D12"/>
    <w:rsid w:val="009A7E93"/>
    <w:rsid w:val="00A1786D"/>
    <w:rsid w:val="00A23555"/>
    <w:rsid w:val="00A6361A"/>
    <w:rsid w:val="00A653CD"/>
    <w:rsid w:val="00A67393"/>
    <w:rsid w:val="00AB1129"/>
    <w:rsid w:val="00AB4A9B"/>
    <w:rsid w:val="00AC3707"/>
    <w:rsid w:val="00AD5F57"/>
    <w:rsid w:val="00B01F47"/>
    <w:rsid w:val="00B82F6F"/>
    <w:rsid w:val="00B8383D"/>
    <w:rsid w:val="00B85FAF"/>
    <w:rsid w:val="00B920A7"/>
    <w:rsid w:val="00B92D9E"/>
    <w:rsid w:val="00BC1CDA"/>
    <w:rsid w:val="00C15CA3"/>
    <w:rsid w:val="00C2375B"/>
    <w:rsid w:val="00CE3AB4"/>
    <w:rsid w:val="00D01B04"/>
    <w:rsid w:val="00D205C6"/>
    <w:rsid w:val="00DA5FCB"/>
    <w:rsid w:val="00DF02C7"/>
    <w:rsid w:val="00E21391"/>
    <w:rsid w:val="00E27DB8"/>
    <w:rsid w:val="00E47E99"/>
    <w:rsid w:val="00E76D80"/>
    <w:rsid w:val="00E87BAF"/>
    <w:rsid w:val="00EC68A4"/>
    <w:rsid w:val="00ED7F11"/>
    <w:rsid w:val="00F0066E"/>
    <w:rsid w:val="00F053D9"/>
    <w:rsid w:val="00F14A0A"/>
    <w:rsid w:val="00F6002B"/>
    <w:rsid w:val="00F718B2"/>
    <w:rsid w:val="00F76C48"/>
    <w:rsid w:val="00F87F41"/>
    <w:rsid w:val="00FA7AF0"/>
    <w:rsid w:val="00FB6EB1"/>
    <w:rsid w:val="00FF577B"/>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2B"/>
    <w:rPr>
      <w:rFonts w:ascii="Lato" w:eastAsia="Times New Roman" w:hAnsi="Lato"/>
      <w:sz w:val="22"/>
      <w:szCs w:val="24"/>
      <w:lang w:eastAsia="en-US"/>
    </w:rPr>
  </w:style>
  <w:style w:type="paragraph" w:styleId="Heading1">
    <w:name w:val="heading 1"/>
    <w:basedOn w:val="Normal"/>
    <w:next w:val="Normal"/>
    <w:link w:val="Heading1Char"/>
    <w:qFormat/>
    <w:rsid w:val="00B82F6F"/>
    <w:pPr>
      <w:keepNext/>
      <w:spacing w:before="240" w:after="120"/>
      <w:jc w:val="center"/>
      <w:outlineLvl w:val="0"/>
    </w:pPr>
    <w:rPr>
      <w:rFonts w:ascii="Arial Black" w:hAnsi="Arial Black" w:cs="Arial"/>
      <w:b/>
      <w:bCs/>
      <w:caps/>
      <w:color w:val="002868"/>
      <w:sz w:val="40"/>
      <w:szCs w:val="32"/>
    </w:rPr>
  </w:style>
  <w:style w:type="paragraph" w:styleId="Heading2">
    <w:name w:val="heading 2"/>
    <w:basedOn w:val="Normal"/>
    <w:next w:val="Normal"/>
    <w:link w:val="Heading2Char"/>
    <w:qFormat/>
    <w:rsid w:val="00B82F6F"/>
    <w:pPr>
      <w:keepNext/>
      <w:spacing w:before="120"/>
      <w:outlineLvl w:val="1"/>
    </w:pPr>
    <w:rPr>
      <w:rFonts w:cs="Arial"/>
      <w:b/>
      <w:bCs/>
      <w:iCs/>
      <w:caps/>
      <w:sz w:val="32"/>
    </w:rPr>
  </w:style>
  <w:style w:type="paragraph" w:styleId="Heading3">
    <w:name w:val="heading 3"/>
    <w:basedOn w:val="Normal"/>
    <w:next w:val="Normal"/>
    <w:link w:val="Heading3Char"/>
    <w:uiPriority w:val="9"/>
    <w:unhideWhenUsed/>
    <w:qFormat/>
    <w:rsid w:val="00F6002B"/>
    <w:pPr>
      <w:keepNext/>
      <w:keepLines/>
      <w:spacing w:before="40"/>
      <w:outlineLvl w:val="2"/>
    </w:pPr>
    <w:rPr>
      <w:b/>
      <w:caps/>
      <w:sz w:val="20"/>
    </w:rPr>
  </w:style>
  <w:style w:type="paragraph" w:styleId="Heading4">
    <w:name w:val="heading 4"/>
    <w:basedOn w:val="Normal"/>
    <w:next w:val="Normal"/>
    <w:link w:val="Heading4Char"/>
    <w:uiPriority w:val="9"/>
    <w:semiHidden/>
    <w:unhideWhenUsed/>
    <w:qFormat/>
    <w:rsid w:val="00837D62"/>
    <w:pPr>
      <w:keepNext/>
      <w:keepLines/>
      <w:spacing w:before="40"/>
      <w:outlineLvl w:val="3"/>
    </w:pPr>
    <w:rPr>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web">
    <w:name w:val="web"/>
    <w:basedOn w:val="Normal"/>
    <w:rsid w:val="00531BBC"/>
    <w:pPr>
      <w:spacing w:line="240" w:lineRule="exact"/>
    </w:pPr>
    <w:rPr>
      <w:rFonts w:ascii="Lato Black" w:hAnsi="Lato Black" w:cs="Lato Black"/>
      <w:color w:val="231F20"/>
      <w:sz w:val="18"/>
      <w:szCs w:val="18"/>
      <w:u w:color="000000"/>
      <w:lang w:val="en-US" w:eastAsia="ja-JP"/>
    </w:rPr>
  </w:style>
  <w:style w:type="paragraph" w:customStyle="1" w:styleId="Departmentof">
    <w:name w:val="Department of"/>
    <w:basedOn w:val="Normal"/>
    <w:rsid w:val="00531BBC"/>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531BBC"/>
    <w:rPr>
      <w:rFonts w:ascii="Lato Black" w:hAnsi="Lato Black" w:cs="Lato Black"/>
    </w:rPr>
  </w:style>
  <w:style w:type="paragraph" w:customStyle="1" w:styleId="BodyText1">
    <w:name w:val="Body Text1"/>
    <w:basedOn w:val="Normal"/>
    <w:rsid w:val="00531BBC"/>
    <w:pPr>
      <w:spacing w:line="180" w:lineRule="exact"/>
    </w:pPr>
    <w:rPr>
      <w:rFonts w:ascii="Lato Light" w:hAnsi="Lato Light" w:cs="Lato Light"/>
      <w:color w:val="231F20"/>
      <w:sz w:val="15"/>
      <w:szCs w:val="15"/>
      <w:u w:color="000000"/>
      <w:lang w:val="en-US" w:eastAsia="ja-JP"/>
    </w:rPr>
  </w:style>
  <w:style w:type="character" w:styleId="Strong">
    <w:name w:val="Strong"/>
    <w:uiPriority w:val="22"/>
    <w:rsid w:val="00531BBC"/>
    <w:rPr>
      <w:b/>
    </w:rPr>
  </w:style>
  <w:style w:type="character" w:customStyle="1" w:styleId="apple-converted-space">
    <w:name w:val="apple-converted-space"/>
    <w:basedOn w:val="DefaultParagraphFont"/>
    <w:rsid w:val="00531BBC"/>
  </w:style>
  <w:style w:type="character" w:customStyle="1" w:styleId="Heading1Char">
    <w:name w:val="Heading 1 Char"/>
    <w:link w:val="Heading1"/>
    <w:rsid w:val="00B82F6F"/>
    <w:rPr>
      <w:rFonts w:ascii="Arial Black" w:eastAsia="Times New Roman" w:hAnsi="Arial Black" w:cs="Arial"/>
      <w:b/>
      <w:bCs/>
      <w:caps/>
      <w:color w:val="002868"/>
      <w:sz w:val="40"/>
      <w:szCs w:val="32"/>
    </w:rPr>
  </w:style>
  <w:style w:type="character" w:customStyle="1" w:styleId="Heading2Char">
    <w:name w:val="Heading 2 Char"/>
    <w:link w:val="Heading2"/>
    <w:rsid w:val="00B82F6F"/>
    <w:rPr>
      <w:rFonts w:ascii="Arial" w:eastAsia="Times New Roman" w:hAnsi="Arial" w:cs="Arial"/>
      <w:b/>
      <w:bCs/>
      <w:iCs/>
      <w:caps/>
      <w:sz w:val="32"/>
    </w:rPr>
  </w:style>
  <w:style w:type="character" w:customStyle="1" w:styleId="Heading3Char">
    <w:name w:val="Heading 3 Char"/>
    <w:link w:val="Heading3"/>
    <w:uiPriority w:val="9"/>
    <w:rsid w:val="00F6002B"/>
    <w:rPr>
      <w:rFonts w:ascii="Lato" w:eastAsia="Times New Roman" w:hAnsi="Lato"/>
      <w:b/>
      <w:caps/>
      <w:szCs w:val="24"/>
      <w:lang w:eastAsia="en-US"/>
    </w:rPr>
  </w:style>
  <w:style w:type="paragraph" w:styleId="ListParagraph">
    <w:name w:val="List Paragraph"/>
    <w:basedOn w:val="Normal"/>
    <w:uiPriority w:val="34"/>
    <w:qFormat/>
    <w:rsid w:val="00B82F6F"/>
    <w:pPr>
      <w:ind w:left="720"/>
      <w:contextualSpacing/>
    </w:pPr>
  </w:style>
  <w:style w:type="paragraph" w:styleId="BalloonText">
    <w:name w:val="Balloon Text"/>
    <w:basedOn w:val="Normal"/>
    <w:link w:val="BalloonTextChar"/>
    <w:uiPriority w:val="99"/>
    <w:semiHidden/>
    <w:unhideWhenUsed/>
    <w:rsid w:val="00B85FAF"/>
    <w:rPr>
      <w:rFonts w:ascii="Segoe UI" w:hAnsi="Segoe UI" w:cs="Segoe UI"/>
      <w:sz w:val="18"/>
      <w:szCs w:val="18"/>
    </w:rPr>
  </w:style>
  <w:style w:type="character" w:customStyle="1" w:styleId="BalloonTextChar">
    <w:name w:val="Balloon Text Char"/>
    <w:link w:val="BalloonText"/>
    <w:uiPriority w:val="99"/>
    <w:semiHidden/>
    <w:rsid w:val="00B85FAF"/>
    <w:rPr>
      <w:rFonts w:ascii="Segoe UI" w:eastAsia="Times New Roman" w:hAnsi="Segoe UI" w:cs="Segoe UI"/>
      <w:sz w:val="18"/>
      <w:szCs w:val="18"/>
    </w:rPr>
  </w:style>
  <w:style w:type="character" w:customStyle="1" w:styleId="Heading4Char">
    <w:name w:val="Heading 4 Char"/>
    <w:link w:val="Heading4"/>
    <w:uiPriority w:val="9"/>
    <w:semiHidden/>
    <w:rsid w:val="00837D62"/>
    <w:rPr>
      <w:rFonts w:ascii="Lato" w:eastAsia="Times New Roman" w:hAnsi="Lato"/>
      <w:i/>
      <w:iCs/>
      <w:color w:val="365F91"/>
      <w:sz w:val="22"/>
      <w:szCs w:val="24"/>
      <w:lang w:eastAsia="en-US"/>
    </w:rPr>
  </w:style>
  <w:style w:type="paragraph" w:customStyle="1" w:styleId="AgencyName">
    <w:name w:val="AgencyName"/>
    <w:basedOn w:val="Normal"/>
    <w:rsid w:val="007749DC"/>
    <w:pPr>
      <w:spacing w:after="120"/>
    </w:pPr>
    <w:rPr>
      <w:spacing w:val="8"/>
      <w:sz w:val="26"/>
      <w:szCs w:val="26"/>
      <w:lang w:eastAsia="en-AU"/>
    </w:rPr>
  </w:style>
  <w:style w:type="paragraph" w:customStyle="1" w:styleId="WebAddress">
    <w:name w:val="WebAddress"/>
    <w:basedOn w:val="AgencyName"/>
    <w:rsid w:val="007749DC"/>
    <w:pPr>
      <w:jc w:val="right"/>
    </w:pPr>
    <w:rPr>
      <w:sz w:val="28"/>
      <w:szCs w:val="28"/>
    </w:rPr>
  </w:style>
  <w:style w:type="character" w:customStyle="1" w:styleId="AgencyNameChar">
    <w:name w:val="AgencyName Char"/>
    <w:rsid w:val="007749DC"/>
    <w:rPr>
      <w:rFonts w:ascii="Arial" w:hAnsi="Arial"/>
      <w:spacing w:val="8"/>
      <w:sz w:val="26"/>
      <w:szCs w:val="26"/>
      <w:lang w:val="en-AU" w:eastAsia="en-AU" w:bidi="ar-SA"/>
    </w:rPr>
  </w:style>
  <w:style w:type="paragraph" w:styleId="NormalWeb">
    <w:name w:val="Normal (Web)"/>
    <w:basedOn w:val="Normal"/>
    <w:uiPriority w:val="99"/>
    <w:unhideWhenUsed/>
    <w:rsid w:val="007749DC"/>
    <w:pPr>
      <w:spacing w:before="100" w:beforeAutospacing="1" w:after="100" w:afterAutospacing="1" w:line="270" w:lineRule="atLeast"/>
    </w:pPr>
    <w:rPr>
      <w:rFonts w:ascii="Times New Roman" w:hAnsi="Times New Roman"/>
      <w:sz w:val="24"/>
      <w:lang w:eastAsia="en-AU"/>
    </w:rPr>
  </w:style>
  <w:style w:type="paragraph" w:customStyle="1" w:styleId="SOFinalBulletsCoded2-3Letters">
    <w:name w:val="SO Final Bullets Coded (2-3 Letters)"/>
    <w:rsid w:val="007749DC"/>
    <w:pPr>
      <w:tabs>
        <w:tab w:val="left" w:pos="567"/>
      </w:tabs>
      <w:spacing w:before="60"/>
      <w:ind w:left="567" w:hanging="567"/>
    </w:pPr>
    <w:rPr>
      <w:rFonts w:ascii="Arial" w:eastAsia="MS Mincho" w:hAnsi="Arial" w:cs="Arial"/>
      <w:color w:val="000000"/>
      <w:szCs w:val="24"/>
      <w:lang w:val="en-US" w:eastAsia="en-US"/>
    </w:rPr>
  </w:style>
  <w:style w:type="character" w:styleId="CommentReference">
    <w:name w:val="annotation reference"/>
    <w:uiPriority w:val="99"/>
    <w:semiHidden/>
    <w:unhideWhenUsed/>
    <w:rsid w:val="007749DC"/>
    <w:rPr>
      <w:sz w:val="16"/>
      <w:szCs w:val="16"/>
    </w:rPr>
  </w:style>
  <w:style w:type="paragraph" w:styleId="CommentText">
    <w:name w:val="annotation text"/>
    <w:basedOn w:val="Normal"/>
    <w:link w:val="CommentTextChar"/>
    <w:uiPriority w:val="99"/>
    <w:semiHidden/>
    <w:unhideWhenUsed/>
    <w:rsid w:val="007749DC"/>
    <w:rPr>
      <w:sz w:val="20"/>
      <w:szCs w:val="20"/>
      <w:lang w:eastAsia="en-AU"/>
    </w:rPr>
  </w:style>
  <w:style w:type="character" w:customStyle="1" w:styleId="CommentTextChar">
    <w:name w:val="Comment Text Char"/>
    <w:link w:val="CommentText"/>
    <w:uiPriority w:val="99"/>
    <w:semiHidden/>
    <w:rsid w:val="007749DC"/>
    <w:rPr>
      <w:rFonts w:ascii="Arial" w:eastAsia="Times New Roman" w:hAnsi="Arial" w:cs="Times New Roman"/>
      <w:sz w:val="20"/>
      <w:szCs w:val="20"/>
      <w:lang w:eastAsia="en-AU"/>
    </w:rPr>
  </w:style>
  <w:style w:type="character" w:styleId="Hyperlink">
    <w:name w:val="Hyperlink"/>
    <w:uiPriority w:val="99"/>
    <w:unhideWhenUsed/>
    <w:rsid w:val="007749DC"/>
    <w:rPr>
      <w:color w:val="0000FF"/>
      <w:u w:val="single"/>
    </w:rPr>
  </w:style>
  <w:style w:type="paragraph" w:styleId="Title">
    <w:name w:val="Title"/>
    <w:basedOn w:val="Normal"/>
    <w:next w:val="Normal"/>
    <w:link w:val="TitleChar"/>
    <w:uiPriority w:val="10"/>
    <w:qFormat/>
    <w:rsid w:val="00837D62"/>
    <w:pPr>
      <w:spacing w:before="240" w:after="60"/>
      <w:jc w:val="center"/>
      <w:outlineLvl w:val="0"/>
    </w:pPr>
    <w:rPr>
      <w:b/>
      <w:bCs/>
      <w:kern w:val="28"/>
      <w:sz w:val="32"/>
      <w:szCs w:val="32"/>
    </w:rPr>
  </w:style>
  <w:style w:type="character" w:customStyle="1" w:styleId="TitleChar">
    <w:name w:val="Title Char"/>
    <w:link w:val="Title"/>
    <w:uiPriority w:val="10"/>
    <w:rsid w:val="00837D62"/>
    <w:rPr>
      <w:rFonts w:ascii="Lato" w:eastAsia="Times New Roman" w:hAnsi="Lato" w:cs="Times New Roman"/>
      <w:b/>
      <w:bCs/>
      <w:kern w:val="28"/>
      <w:sz w:val="32"/>
      <w:szCs w:val="32"/>
      <w:lang w:eastAsia="en-US"/>
    </w:rPr>
  </w:style>
  <w:style w:type="paragraph" w:styleId="Subtitle">
    <w:name w:val="Subtitle"/>
    <w:basedOn w:val="Normal"/>
    <w:next w:val="Normal"/>
    <w:link w:val="SubtitleChar"/>
    <w:uiPriority w:val="11"/>
    <w:qFormat/>
    <w:rsid w:val="00837D62"/>
    <w:pPr>
      <w:spacing w:after="60"/>
      <w:jc w:val="center"/>
      <w:outlineLvl w:val="1"/>
    </w:pPr>
    <w:rPr>
      <w:sz w:val="24"/>
    </w:rPr>
  </w:style>
  <w:style w:type="character" w:customStyle="1" w:styleId="SubtitleChar">
    <w:name w:val="Subtitle Char"/>
    <w:link w:val="Subtitle"/>
    <w:uiPriority w:val="11"/>
    <w:rsid w:val="00837D62"/>
    <w:rPr>
      <w:rFonts w:ascii="Lato" w:eastAsia="Times New Roman" w:hAnsi="Lato" w:cs="Times New Roman"/>
      <w:sz w:val="24"/>
      <w:szCs w:val="24"/>
      <w:lang w:eastAsia="en-US"/>
    </w:rPr>
  </w:style>
  <w:style w:type="character" w:styleId="BookTitle">
    <w:name w:val="Book Title"/>
    <w:uiPriority w:val="33"/>
    <w:qFormat/>
    <w:rsid w:val="00837D62"/>
    <w:rPr>
      <w:rFonts w:ascii="Lato" w:hAnsi="Lato"/>
      <w:b/>
      <w:bCs/>
      <w:smallCaps/>
      <w:spacing w:val="5"/>
    </w:rPr>
  </w:style>
  <w:style w:type="character" w:styleId="IntenseReference">
    <w:name w:val="Intense Reference"/>
    <w:uiPriority w:val="32"/>
    <w:qFormat/>
    <w:rsid w:val="00837D62"/>
    <w:rPr>
      <w:rFonts w:ascii="Lato" w:hAnsi="Lato"/>
      <w:b/>
      <w:bCs/>
      <w:smallCaps/>
      <w:color w:val="C0504D"/>
      <w:spacing w:val="5"/>
      <w:u w:val="single"/>
    </w:rPr>
  </w:style>
  <w:style w:type="character" w:styleId="SubtleReference">
    <w:name w:val="Subtle Reference"/>
    <w:uiPriority w:val="31"/>
    <w:qFormat/>
    <w:rsid w:val="00837D62"/>
    <w:rPr>
      <w:rFonts w:ascii="Lato" w:hAnsi="Lato"/>
      <w:smallCaps/>
      <w:color w:val="C0504D"/>
      <w:u w:val="single"/>
    </w:rPr>
  </w:style>
  <w:style w:type="paragraph" w:styleId="IntenseQuote">
    <w:name w:val="Intense Quote"/>
    <w:basedOn w:val="Normal"/>
    <w:next w:val="Normal"/>
    <w:link w:val="IntenseQuoteChar"/>
    <w:uiPriority w:val="30"/>
    <w:qFormat/>
    <w:rsid w:val="00837D6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37D62"/>
    <w:rPr>
      <w:rFonts w:ascii="Lato" w:eastAsia="Times New Roman" w:hAnsi="Lato"/>
      <w:b/>
      <w:bCs/>
      <w:i/>
      <w:iCs/>
      <w:color w:val="4F81BD"/>
      <w:sz w:val="22"/>
      <w:szCs w:val="24"/>
      <w:lang w:eastAsia="en-US"/>
    </w:rPr>
  </w:style>
  <w:style w:type="paragraph" w:styleId="CommentSubject">
    <w:name w:val="annotation subject"/>
    <w:basedOn w:val="CommentText"/>
    <w:next w:val="CommentText"/>
    <w:link w:val="CommentSubjectChar"/>
    <w:uiPriority w:val="99"/>
    <w:semiHidden/>
    <w:unhideWhenUsed/>
    <w:rsid w:val="002D5C2C"/>
    <w:rPr>
      <w:b/>
      <w:bCs/>
      <w:lang w:eastAsia="en-US"/>
    </w:rPr>
  </w:style>
  <w:style w:type="character" w:customStyle="1" w:styleId="CommentSubjectChar">
    <w:name w:val="Comment Subject Char"/>
    <w:basedOn w:val="CommentTextChar"/>
    <w:link w:val="CommentSubject"/>
    <w:uiPriority w:val="99"/>
    <w:semiHidden/>
    <w:rsid w:val="002D5C2C"/>
    <w:rPr>
      <w:rFonts w:ascii="Lato" w:eastAsia="Times New Roman" w:hAnsi="Lato"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2B"/>
    <w:rPr>
      <w:rFonts w:ascii="Lato" w:eastAsia="Times New Roman" w:hAnsi="Lato"/>
      <w:sz w:val="22"/>
      <w:szCs w:val="24"/>
      <w:lang w:eastAsia="en-US"/>
    </w:rPr>
  </w:style>
  <w:style w:type="paragraph" w:styleId="Heading1">
    <w:name w:val="heading 1"/>
    <w:basedOn w:val="Normal"/>
    <w:next w:val="Normal"/>
    <w:link w:val="Heading1Char"/>
    <w:qFormat/>
    <w:rsid w:val="00B82F6F"/>
    <w:pPr>
      <w:keepNext/>
      <w:spacing w:before="240" w:after="120"/>
      <w:jc w:val="center"/>
      <w:outlineLvl w:val="0"/>
    </w:pPr>
    <w:rPr>
      <w:rFonts w:ascii="Arial Black" w:hAnsi="Arial Black" w:cs="Arial"/>
      <w:b/>
      <w:bCs/>
      <w:caps/>
      <w:color w:val="002868"/>
      <w:sz w:val="40"/>
      <w:szCs w:val="32"/>
    </w:rPr>
  </w:style>
  <w:style w:type="paragraph" w:styleId="Heading2">
    <w:name w:val="heading 2"/>
    <w:basedOn w:val="Normal"/>
    <w:next w:val="Normal"/>
    <w:link w:val="Heading2Char"/>
    <w:qFormat/>
    <w:rsid w:val="00B82F6F"/>
    <w:pPr>
      <w:keepNext/>
      <w:spacing w:before="120"/>
      <w:outlineLvl w:val="1"/>
    </w:pPr>
    <w:rPr>
      <w:rFonts w:cs="Arial"/>
      <w:b/>
      <w:bCs/>
      <w:iCs/>
      <w:caps/>
      <w:sz w:val="32"/>
    </w:rPr>
  </w:style>
  <w:style w:type="paragraph" w:styleId="Heading3">
    <w:name w:val="heading 3"/>
    <w:basedOn w:val="Normal"/>
    <w:next w:val="Normal"/>
    <w:link w:val="Heading3Char"/>
    <w:uiPriority w:val="9"/>
    <w:unhideWhenUsed/>
    <w:qFormat/>
    <w:rsid w:val="00F6002B"/>
    <w:pPr>
      <w:keepNext/>
      <w:keepLines/>
      <w:spacing w:before="40"/>
      <w:outlineLvl w:val="2"/>
    </w:pPr>
    <w:rPr>
      <w:b/>
      <w:caps/>
      <w:sz w:val="20"/>
    </w:rPr>
  </w:style>
  <w:style w:type="paragraph" w:styleId="Heading4">
    <w:name w:val="heading 4"/>
    <w:basedOn w:val="Normal"/>
    <w:next w:val="Normal"/>
    <w:link w:val="Heading4Char"/>
    <w:uiPriority w:val="9"/>
    <w:semiHidden/>
    <w:unhideWhenUsed/>
    <w:qFormat/>
    <w:rsid w:val="00837D62"/>
    <w:pPr>
      <w:keepNext/>
      <w:keepLines/>
      <w:spacing w:before="40"/>
      <w:outlineLvl w:val="3"/>
    </w:pPr>
    <w:rPr>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web">
    <w:name w:val="web"/>
    <w:basedOn w:val="Normal"/>
    <w:rsid w:val="00531BBC"/>
    <w:pPr>
      <w:spacing w:line="240" w:lineRule="exact"/>
    </w:pPr>
    <w:rPr>
      <w:rFonts w:ascii="Lato Black" w:hAnsi="Lato Black" w:cs="Lato Black"/>
      <w:color w:val="231F20"/>
      <w:sz w:val="18"/>
      <w:szCs w:val="18"/>
      <w:u w:color="000000"/>
      <w:lang w:val="en-US" w:eastAsia="ja-JP"/>
    </w:rPr>
  </w:style>
  <w:style w:type="paragraph" w:customStyle="1" w:styleId="Departmentof">
    <w:name w:val="Department of"/>
    <w:basedOn w:val="Normal"/>
    <w:rsid w:val="00531BBC"/>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531BBC"/>
    <w:rPr>
      <w:rFonts w:ascii="Lato Black" w:hAnsi="Lato Black" w:cs="Lato Black"/>
    </w:rPr>
  </w:style>
  <w:style w:type="paragraph" w:customStyle="1" w:styleId="BodyText1">
    <w:name w:val="Body Text1"/>
    <w:basedOn w:val="Normal"/>
    <w:rsid w:val="00531BBC"/>
    <w:pPr>
      <w:spacing w:line="180" w:lineRule="exact"/>
    </w:pPr>
    <w:rPr>
      <w:rFonts w:ascii="Lato Light" w:hAnsi="Lato Light" w:cs="Lato Light"/>
      <w:color w:val="231F20"/>
      <w:sz w:val="15"/>
      <w:szCs w:val="15"/>
      <w:u w:color="000000"/>
      <w:lang w:val="en-US" w:eastAsia="ja-JP"/>
    </w:rPr>
  </w:style>
  <w:style w:type="character" w:styleId="Strong">
    <w:name w:val="Strong"/>
    <w:uiPriority w:val="22"/>
    <w:rsid w:val="00531BBC"/>
    <w:rPr>
      <w:b/>
    </w:rPr>
  </w:style>
  <w:style w:type="character" w:customStyle="1" w:styleId="apple-converted-space">
    <w:name w:val="apple-converted-space"/>
    <w:basedOn w:val="DefaultParagraphFont"/>
    <w:rsid w:val="00531BBC"/>
  </w:style>
  <w:style w:type="character" w:customStyle="1" w:styleId="Heading1Char">
    <w:name w:val="Heading 1 Char"/>
    <w:link w:val="Heading1"/>
    <w:rsid w:val="00B82F6F"/>
    <w:rPr>
      <w:rFonts w:ascii="Arial Black" w:eastAsia="Times New Roman" w:hAnsi="Arial Black" w:cs="Arial"/>
      <w:b/>
      <w:bCs/>
      <w:caps/>
      <w:color w:val="002868"/>
      <w:sz w:val="40"/>
      <w:szCs w:val="32"/>
    </w:rPr>
  </w:style>
  <w:style w:type="character" w:customStyle="1" w:styleId="Heading2Char">
    <w:name w:val="Heading 2 Char"/>
    <w:link w:val="Heading2"/>
    <w:rsid w:val="00B82F6F"/>
    <w:rPr>
      <w:rFonts w:ascii="Arial" w:eastAsia="Times New Roman" w:hAnsi="Arial" w:cs="Arial"/>
      <w:b/>
      <w:bCs/>
      <w:iCs/>
      <w:caps/>
      <w:sz w:val="32"/>
    </w:rPr>
  </w:style>
  <w:style w:type="character" w:customStyle="1" w:styleId="Heading3Char">
    <w:name w:val="Heading 3 Char"/>
    <w:link w:val="Heading3"/>
    <w:uiPriority w:val="9"/>
    <w:rsid w:val="00F6002B"/>
    <w:rPr>
      <w:rFonts w:ascii="Lato" w:eastAsia="Times New Roman" w:hAnsi="Lato"/>
      <w:b/>
      <w:caps/>
      <w:szCs w:val="24"/>
      <w:lang w:eastAsia="en-US"/>
    </w:rPr>
  </w:style>
  <w:style w:type="paragraph" w:styleId="ListParagraph">
    <w:name w:val="List Paragraph"/>
    <w:basedOn w:val="Normal"/>
    <w:uiPriority w:val="34"/>
    <w:qFormat/>
    <w:rsid w:val="00B82F6F"/>
    <w:pPr>
      <w:ind w:left="720"/>
      <w:contextualSpacing/>
    </w:pPr>
  </w:style>
  <w:style w:type="paragraph" w:styleId="BalloonText">
    <w:name w:val="Balloon Text"/>
    <w:basedOn w:val="Normal"/>
    <w:link w:val="BalloonTextChar"/>
    <w:uiPriority w:val="99"/>
    <w:semiHidden/>
    <w:unhideWhenUsed/>
    <w:rsid w:val="00B85FAF"/>
    <w:rPr>
      <w:rFonts w:ascii="Segoe UI" w:hAnsi="Segoe UI" w:cs="Segoe UI"/>
      <w:sz w:val="18"/>
      <w:szCs w:val="18"/>
    </w:rPr>
  </w:style>
  <w:style w:type="character" w:customStyle="1" w:styleId="BalloonTextChar">
    <w:name w:val="Balloon Text Char"/>
    <w:link w:val="BalloonText"/>
    <w:uiPriority w:val="99"/>
    <w:semiHidden/>
    <w:rsid w:val="00B85FAF"/>
    <w:rPr>
      <w:rFonts w:ascii="Segoe UI" w:eastAsia="Times New Roman" w:hAnsi="Segoe UI" w:cs="Segoe UI"/>
      <w:sz w:val="18"/>
      <w:szCs w:val="18"/>
    </w:rPr>
  </w:style>
  <w:style w:type="character" w:customStyle="1" w:styleId="Heading4Char">
    <w:name w:val="Heading 4 Char"/>
    <w:link w:val="Heading4"/>
    <w:uiPriority w:val="9"/>
    <w:semiHidden/>
    <w:rsid w:val="00837D62"/>
    <w:rPr>
      <w:rFonts w:ascii="Lato" w:eastAsia="Times New Roman" w:hAnsi="Lato"/>
      <w:i/>
      <w:iCs/>
      <w:color w:val="365F91"/>
      <w:sz w:val="22"/>
      <w:szCs w:val="24"/>
      <w:lang w:eastAsia="en-US"/>
    </w:rPr>
  </w:style>
  <w:style w:type="paragraph" w:customStyle="1" w:styleId="AgencyName">
    <w:name w:val="AgencyName"/>
    <w:basedOn w:val="Normal"/>
    <w:rsid w:val="007749DC"/>
    <w:pPr>
      <w:spacing w:after="120"/>
    </w:pPr>
    <w:rPr>
      <w:spacing w:val="8"/>
      <w:sz w:val="26"/>
      <w:szCs w:val="26"/>
      <w:lang w:eastAsia="en-AU"/>
    </w:rPr>
  </w:style>
  <w:style w:type="paragraph" w:customStyle="1" w:styleId="WebAddress">
    <w:name w:val="WebAddress"/>
    <w:basedOn w:val="AgencyName"/>
    <w:rsid w:val="007749DC"/>
    <w:pPr>
      <w:jc w:val="right"/>
    </w:pPr>
    <w:rPr>
      <w:sz w:val="28"/>
      <w:szCs w:val="28"/>
    </w:rPr>
  </w:style>
  <w:style w:type="character" w:customStyle="1" w:styleId="AgencyNameChar">
    <w:name w:val="AgencyName Char"/>
    <w:rsid w:val="007749DC"/>
    <w:rPr>
      <w:rFonts w:ascii="Arial" w:hAnsi="Arial"/>
      <w:spacing w:val="8"/>
      <w:sz w:val="26"/>
      <w:szCs w:val="26"/>
      <w:lang w:val="en-AU" w:eastAsia="en-AU" w:bidi="ar-SA"/>
    </w:rPr>
  </w:style>
  <w:style w:type="paragraph" w:styleId="NormalWeb">
    <w:name w:val="Normal (Web)"/>
    <w:basedOn w:val="Normal"/>
    <w:uiPriority w:val="99"/>
    <w:unhideWhenUsed/>
    <w:rsid w:val="007749DC"/>
    <w:pPr>
      <w:spacing w:before="100" w:beforeAutospacing="1" w:after="100" w:afterAutospacing="1" w:line="270" w:lineRule="atLeast"/>
    </w:pPr>
    <w:rPr>
      <w:rFonts w:ascii="Times New Roman" w:hAnsi="Times New Roman"/>
      <w:sz w:val="24"/>
      <w:lang w:eastAsia="en-AU"/>
    </w:rPr>
  </w:style>
  <w:style w:type="paragraph" w:customStyle="1" w:styleId="SOFinalBulletsCoded2-3Letters">
    <w:name w:val="SO Final Bullets Coded (2-3 Letters)"/>
    <w:rsid w:val="007749DC"/>
    <w:pPr>
      <w:tabs>
        <w:tab w:val="left" w:pos="567"/>
      </w:tabs>
      <w:spacing w:before="60"/>
      <w:ind w:left="567" w:hanging="567"/>
    </w:pPr>
    <w:rPr>
      <w:rFonts w:ascii="Arial" w:eastAsia="MS Mincho" w:hAnsi="Arial" w:cs="Arial"/>
      <w:color w:val="000000"/>
      <w:szCs w:val="24"/>
      <w:lang w:val="en-US" w:eastAsia="en-US"/>
    </w:rPr>
  </w:style>
  <w:style w:type="character" w:styleId="CommentReference">
    <w:name w:val="annotation reference"/>
    <w:uiPriority w:val="99"/>
    <w:semiHidden/>
    <w:unhideWhenUsed/>
    <w:rsid w:val="007749DC"/>
    <w:rPr>
      <w:sz w:val="16"/>
      <w:szCs w:val="16"/>
    </w:rPr>
  </w:style>
  <w:style w:type="paragraph" w:styleId="CommentText">
    <w:name w:val="annotation text"/>
    <w:basedOn w:val="Normal"/>
    <w:link w:val="CommentTextChar"/>
    <w:uiPriority w:val="99"/>
    <w:semiHidden/>
    <w:unhideWhenUsed/>
    <w:rsid w:val="007749DC"/>
    <w:rPr>
      <w:sz w:val="20"/>
      <w:szCs w:val="20"/>
      <w:lang w:eastAsia="en-AU"/>
    </w:rPr>
  </w:style>
  <w:style w:type="character" w:customStyle="1" w:styleId="CommentTextChar">
    <w:name w:val="Comment Text Char"/>
    <w:link w:val="CommentText"/>
    <w:uiPriority w:val="99"/>
    <w:semiHidden/>
    <w:rsid w:val="007749DC"/>
    <w:rPr>
      <w:rFonts w:ascii="Arial" w:eastAsia="Times New Roman" w:hAnsi="Arial" w:cs="Times New Roman"/>
      <w:sz w:val="20"/>
      <w:szCs w:val="20"/>
      <w:lang w:eastAsia="en-AU"/>
    </w:rPr>
  </w:style>
  <w:style w:type="character" w:styleId="Hyperlink">
    <w:name w:val="Hyperlink"/>
    <w:uiPriority w:val="99"/>
    <w:unhideWhenUsed/>
    <w:rsid w:val="007749DC"/>
    <w:rPr>
      <w:color w:val="0000FF"/>
      <w:u w:val="single"/>
    </w:rPr>
  </w:style>
  <w:style w:type="paragraph" w:styleId="Title">
    <w:name w:val="Title"/>
    <w:basedOn w:val="Normal"/>
    <w:next w:val="Normal"/>
    <w:link w:val="TitleChar"/>
    <w:uiPriority w:val="10"/>
    <w:qFormat/>
    <w:rsid w:val="00837D62"/>
    <w:pPr>
      <w:spacing w:before="240" w:after="60"/>
      <w:jc w:val="center"/>
      <w:outlineLvl w:val="0"/>
    </w:pPr>
    <w:rPr>
      <w:b/>
      <w:bCs/>
      <w:kern w:val="28"/>
      <w:sz w:val="32"/>
      <w:szCs w:val="32"/>
    </w:rPr>
  </w:style>
  <w:style w:type="character" w:customStyle="1" w:styleId="TitleChar">
    <w:name w:val="Title Char"/>
    <w:link w:val="Title"/>
    <w:uiPriority w:val="10"/>
    <w:rsid w:val="00837D62"/>
    <w:rPr>
      <w:rFonts w:ascii="Lato" w:eastAsia="Times New Roman" w:hAnsi="Lato" w:cs="Times New Roman"/>
      <w:b/>
      <w:bCs/>
      <w:kern w:val="28"/>
      <w:sz w:val="32"/>
      <w:szCs w:val="32"/>
      <w:lang w:eastAsia="en-US"/>
    </w:rPr>
  </w:style>
  <w:style w:type="paragraph" w:styleId="Subtitle">
    <w:name w:val="Subtitle"/>
    <w:basedOn w:val="Normal"/>
    <w:next w:val="Normal"/>
    <w:link w:val="SubtitleChar"/>
    <w:uiPriority w:val="11"/>
    <w:qFormat/>
    <w:rsid w:val="00837D62"/>
    <w:pPr>
      <w:spacing w:after="60"/>
      <w:jc w:val="center"/>
      <w:outlineLvl w:val="1"/>
    </w:pPr>
    <w:rPr>
      <w:sz w:val="24"/>
    </w:rPr>
  </w:style>
  <w:style w:type="character" w:customStyle="1" w:styleId="SubtitleChar">
    <w:name w:val="Subtitle Char"/>
    <w:link w:val="Subtitle"/>
    <w:uiPriority w:val="11"/>
    <w:rsid w:val="00837D62"/>
    <w:rPr>
      <w:rFonts w:ascii="Lato" w:eastAsia="Times New Roman" w:hAnsi="Lato" w:cs="Times New Roman"/>
      <w:sz w:val="24"/>
      <w:szCs w:val="24"/>
      <w:lang w:eastAsia="en-US"/>
    </w:rPr>
  </w:style>
  <w:style w:type="character" w:styleId="BookTitle">
    <w:name w:val="Book Title"/>
    <w:uiPriority w:val="33"/>
    <w:qFormat/>
    <w:rsid w:val="00837D62"/>
    <w:rPr>
      <w:rFonts w:ascii="Lato" w:hAnsi="Lato"/>
      <w:b/>
      <w:bCs/>
      <w:smallCaps/>
      <w:spacing w:val="5"/>
    </w:rPr>
  </w:style>
  <w:style w:type="character" w:styleId="IntenseReference">
    <w:name w:val="Intense Reference"/>
    <w:uiPriority w:val="32"/>
    <w:qFormat/>
    <w:rsid w:val="00837D62"/>
    <w:rPr>
      <w:rFonts w:ascii="Lato" w:hAnsi="Lato"/>
      <w:b/>
      <w:bCs/>
      <w:smallCaps/>
      <w:color w:val="C0504D"/>
      <w:spacing w:val="5"/>
      <w:u w:val="single"/>
    </w:rPr>
  </w:style>
  <w:style w:type="character" w:styleId="SubtleReference">
    <w:name w:val="Subtle Reference"/>
    <w:uiPriority w:val="31"/>
    <w:qFormat/>
    <w:rsid w:val="00837D62"/>
    <w:rPr>
      <w:rFonts w:ascii="Lato" w:hAnsi="Lato"/>
      <w:smallCaps/>
      <w:color w:val="C0504D"/>
      <w:u w:val="single"/>
    </w:rPr>
  </w:style>
  <w:style w:type="paragraph" w:styleId="IntenseQuote">
    <w:name w:val="Intense Quote"/>
    <w:basedOn w:val="Normal"/>
    <w:next w:val="Normal"/>
    <w:link w:val="IntenseQuoteChar"/>
    <w:uiPriority w:val="30"/>
    <w:qFormat/>
    <w:rsid w:val="00837D6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37D62"/>
    <w:rPr>
      <w:rFonts w:ascii="Lato" w:eastAsia="Times New Roman" w:hAnsi="Lato"/>
      <w:b/>
      <w:bCs/>
      <w:i/>
      <w:iCs/>
      <w:color w:val="4F81BD"/>
      <w:sz w:val="22"/>
      <w:szCs w:val="24"/>
      <w:lang w:eastAsia="en-US"/>
    </w:rPr>
  </w:style>
  <w:style w:type="paragraph" w:styleId="CommentSubject">
    <w:name w:val="annotation subject"/>
    <w:basedOn w:val="CommentText"/>
    <w:next w:val="CommentText"/>
    <w:link w:val="CommentSubjectChar"/>
    <w:uiPriority w:val="99"/>
    <w:semiHidden/>
    <w:unhideWhenUsed/>
    <w:rsid w:val="002D5C2C"/>
    <w:rPr>
      <w:b/>
      <w:bCs/>
      <w:lang w:eastAsia="en-US"/>
    </w:rPr>
  </w:style>
  <w:style w:type="character" w:customStyle="1" w:styleId="CommentSubjectChar">
    <w:name w:val="Comment Subject Char"/>
    <w:basedOn w:val="CommentTextChar"/>
    <w:link w:val="CommentSubject"/>
    <w:uiPriority w:val="99"/>
    <w:semiHidden/>
    <w:rsid w:val="002D5C2C"/>
    <w:rPr>
      <w:rFonts w:ascii="Lato" w:eastAsia="Times New Roman" w:hAnsi="Lato"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365573">
      <w:bodyDiv w:val="1"/>
      <w:marLeft w:val="0"/>
      <w:marRight w:val="0"/>
      <w:marTop w:val="0"/>
      <w:marBottom w:val="0"/>
      <w:divBdr>
        <w:top w:val="none" w:sz="0" w:space="0" w:color="auto"/>
        <w:left w:val="none" w:sz="0" w:space="0" w:color="auto"/>
        <w:bottom w:val="none" w:sz="0" w:space="0" w:color="auto"/>
        <w:right w:val="none" w:sz="0" w:space="0" w:color="auto"/>
      </w:divBdr>
    </w:div>
    <w:div w:id="1348825705">
      <w:bodyDiv w:val="1"/>
      <w:marLeft w:val="0"/>
      <w:marRight w:val="0"/>
      <w:marTop w:val="0"/>
      <w:marBottom w:val="0"/>
      <w:divBdr>
        <w:top w:val="none" w:sz="0" w:space="0" w:color="auto"/>
        <w:left w:val="none" w:sz="0" w:space="0" w:color="auto"/>
        <w:bottom w:val="none" w:sz="0" w:space="0" w:color="auto"/>
        <w:right w:val="none" w:sz="0" w:space="0" w:color="auto"/>
      </w:divBdr>
    </w:div>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1974286935">
      <w:bodyDiv w:val="1"/>
      <w:marLeft w:val="0"/>
      <w:marRight w:val="0"/>
      <w:marTop w:val="0"/>
      <w:marBottom w:val="0"/>
      <w:divBdr>
        <w:top w:val="none" w:sz="0" w:space="0" w:color="auto"/>
        <w:left w:val="none" w:sz="0" w:space="0" w:color="auto"/>
        <w:bottom w:val="none" w:sz="0" w:space="0" w:color="auto"/>
        <w:right w:val="none" w:sz="0" w:space="0" w:color="auto"/>
      </w:divBdr>
    </w:div>
    <w:div w:id="20466350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https://jobs.nt.gov.au/Home/Search" TargetMode="External"/><Relationship Id="rId14" Type="http://schemas.openxmlformats.org/officeDocument/2006/relationships/image" Target="media/image5.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N:\DECS%20General\Fact%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EEDD0-C85F-445E-BD54-436EF1444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Template>
  <TotalTime>37</TotalTime>
  <Pages>5</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Kirstie Bryan</dc:creator>
  <cp:lastModifiedBy>Kirstie Bryan</cp:lastModifiedBy>
  <cp:revision>9</cp:revision>
  <cp:lastPrinted>2016-01-07T05:12:00Z</cp:lastPrinted>
  <dcterms:created xsi:type="dcterms:W3CDTF">2016-09-01T00:41:00Z</dcterms:created>
  <dcterms:modified xsi:type="dcterms:W3CDTF">2016-09-29T06:47:00Z</dcterms:modified>
</cp:coreProperties>
</file>