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AD412" w14:textId="77777777" w:rsidR="00297911" w:rsidRPr="000B2967" w:rsidRDefault="00297911" w:rsidP="00F9017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5767E18" w14:textId="77777777" w:rsidR="00297911" w:rsidRPr="000B2967" w:rsidRDefault="00297911" w:rsidP="00297911">
      <w:pPr>
        <w:jc w:val="center"/>
        <w:rPr>
          <w:rFonts w:ascii="Verdana" w:hAnsi="Verdana"/>
          <w:sz w:val="20"/>
          <w:szCs w:val="20"/>
        </w:rPr>
      </w:pPr>
      <w:r w:rsidRPr="000B2967">
        <w:rPr>
          <w:rFonts w:ascii="Verdana" w:hAnsi="Verdana"/>
          <w:b/>
          <w:sz w:val="20"/>
          <w:szCs w:val="20"/>
        </w:rPr>
        <w:t>Stockport Grammar Junior School</w:t>
      </w:r>
    </w:p>
    <w:p w14:paraId="6DD04A77" w14:textId="77777777" w:rsidR="00297911" w:rsidRPr="000B2967" w:rsidRDefault="00297911" w:rsidP="0029791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B2967">
        <w:rPr>
          <w:rFonts w:ascii="Verdana" w:hAnsi="Verdana"/>
          <w:b/>
          <w:sz w:val="20"/>
          <w:szCs w:val="20"/>
        </w:rPr>
        <w:t>JOB DESCRIPTION &amp; PERSON SPECIFICATION</w:t>
      </w:r>
    </w:p>
    <w:p w14:paraId="6AC598B6" w14:textId="77777777" w:rsidR="00297911" w:rsidRPr="000B2967" w:rsidRDefault="00297911" w:rsidP="0029791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9806418" w14:textId="77777777" w:rsidR="00F90172" w:rsidRPr="000B2967" w:rsidRDefault="005F047E" w:rsidP="0029791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B2967">
        <w:rPr>
          <w:rFonts w:ascii="Verdana" w:hAnsi="Verdana"/>
          <w:b/>
          <w:sz w:val="20"/>
          <w:szCs w:val="20"/>
        </w:rPr>
        <w:t xml:space="preserve">HEAD OF </w:t>
      </w:r>
      <w:r w:rsidR="00D33F66">
        <w:rPr>
          <w:rFonts w:ascii="Verdana" w:hAnsi="Verdana"/>
          <w:b/>
          <w:sz w:val="20"/>
          <w:szCs w:val="20"/>
        </w:rPr>
        <w:t>GAMES AND PE</w:t>
      </w:r>
    </w:p>
    <w:p w14:paraId="0D8CCECE" w14:textId="77777777" w:rsidR="00F90172" w:rsidRPr="000B2967" w:rsidRDefault="00F90172" w:rsidP="00F901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DE65F65" w14:textId="77777777" w:rsidR="00F90172" w:rsidRPr="000B2967" w:rsidRDefault="00F90172" w:rsidP="00F901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E68620" w14:textId="77777777" w:rsidR="00F90172" w:rsidRPr="000B2967" w:rsidRDefault="00F90172" w:rsidP="00F9017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B2967">
        <w:rPr>
          <w:rFonts w:ascii="Verdana" w:hAnsi="Verdana"/>
          <w:b/>
          <w:sz w:val="20"/>
          <w:szCs w:val="20"/>
        </w:rPr>
        <w:t>JOB DESCRIPTION</w:t>
      </w:r>
    </w:p>
    <w:p w14:paraId="5BB44AC5" w14:textId="77777777" w:rsidR="00F90172" w:rsidRPr="000B2967" w:rsidRDefault="00F90172" w:rsidP="00F901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EA55CE8" w14:textId="77777777" w:rsidR="00F90172" w:rsidRPr="000B2967" w:rsidRDefault="00F90172" w:rsidP="00F90172">
      <w:pPr>
        <w:pStyle w:val="Default"/>
        <w:rPr>
          <w:rFonts w:ascii="Verdana" w:hAnsi="Verdana"/>
          <w:b/>
          <w:bCs/>
          <w:sz w:val="20"/>
          <w:szCs w:val="20"/>
        </w:rPr>
      </w:pPr>
      <w:r w:rsidRPr="000B2967">
        <w:rPr>
          <w:rFonts w:ascii="Verdana" w:hAnsi="Verdana"/>
          <w:sz w:val="20"/>
          <w:szCs w:val="20"/>
        </w:rPr>
        <w:t xml:space="preserve">This is an exciting new position for a dynamic individual to lead </w:t>
      </w:r>
      <w:r w:rsidR="005F047E" w:rsidRPr="000B2967">
        <w:rPr>
          <w:rFonts w:ascii="Verdana" w:hAnsi="Verdana"/>
          <w:sz w:val="20"/>
          <w:szCs w:val="20"/>
        </w:rPr>
        <w:t>Games and PE across the Junior School</w:t>
      </w:r>
      <w:r w:rsidRPr="000B2967">
        <w:rPr>
          <w:rFonts w:ascii="Verdana" w:hAnsi="Verdana"/>
          <w:sz w:val="20"/>
          <w:szCs w:val="20"/>
        </w:rPr>
        <w:t xml:space="preserve">. The post holder will work </w:t>
      </w:r>
      <w:r w:rsidR="005F047E" w:rsidRPr="000B2967">
        <w:rPr>
          <w:rFonts w:ascii="Verdana" w:hAnsi="Verdana"/>
          <w:sz w:val="20"/>
          <w:szCs w:val="20"/>
        </w:rPr>
        <w:t xml:space="preserve">closely with </w:t>
      </w:r>
      <w:r w:rsidRPr="000B2967">
        <w:rPr>
          <w:rFonts w:ascii="Verdana" w:hAnsi="Verdana"/>
          <w:sz w:val="20"/>
          <w:szCs w:val="20"/>
        </w:rPr>
        <w:t xml:space="preserve">the </w:t>
      </w:r>
      <w:r w:rsidR="005F047E" w:rsidRPr="000B2967">
        <w:rPr>
          <w:rFonts w:ascii="Verdana" w:hAnsi="Verdana"/>
          <w:sz w:val="20"/>
          <w:szCs w:val="20"/>
        </w:rPr>
        <w:t xml:space="preserve">newly appointed Director of </w:t>
      </w:r>
      <w:r w:rsidR="00EC6FD8" w:rsidRPr="000B2967">
        <w:rPr>
          <w:rFonts w:ascii="Verdana" w:hAnsi="Verdana"/>
          <w:sz w:val="20"/>
          <w:szCs w:val="20"/>
        </w:rPr>
        <w:t>Sport</w:t>
      </w:r>
      <w:r w:rsidR="005F047E" w:rsidRPr="000B2967">
        <w:rPr>
          <w:rFonts w:ascii="Verdana" w:hAnsi="Verdana"/>
          <w:sz w:val="20"/>
          <w:szCs w:val="20"/>
        </w:rPr>
        <w:t xml:space="preserve">, who will take overall responsibility for </w:t>
      </w:r>
      <w:r w:rsidR="00EC6FD8" w:rsidRPr="000B2967">
        <w:rPr>
          <w:rFonts w:ascii="Verdana" w:hAnsi="Verdana"/>
          <w:sz w:val="20"/>
          <w:szCs w:val="20"/>
        </w:rPr>
        <w:t>Sport</w:t>
      </w:r>
      <w:r w:rsidR="005F047E" w:rsidRPr="000B2967">
        <w:rPr>
          <w:rFonts w:ascii="Verdana" w:hAnsi="Verdana"/>
          <w:sz w:val="20"/>
          <w:szCs w:val="20"/>
        </w:rPr>
        <w:t xml:space="preserve"> across both Junior and Senior Schools.</w:t>
      </w:r>
    </w:p>
    <w:p w14:paraId="18E9F4FE" w14:textId="77777777" w:rsidR="00F90172" w:rsidRPr="000B2967" w:rsidRDefault="00F90172" w:rsidP="00F90172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62687D67" w14:textId="77777777" w:rsidR="00F90172" w:rsidRPr="000B2967" w:rsidRDefault="00F90172" w:rsidP="00F90172">
      <w:pPr>
        <w:pStyle w:val="Default"/>
        <w:rPr>
          <w:rFonts w:ascii="Verdana" w:hAnsi="Verdana"/>
          <w:sz w:val="20"/>
          <w:szCs w:val="20"/>
        </w:rPr>
      </w:pPr>
    </w:p>
    <w:p w14:paraId="5D9FBD0C" w14:textId="77777777" w:rsidR="000B2967" w:rsidRPr="000B2967" w:rsidRDefault="000B2967" w:rsidP="00EC6FD8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2967">
        <w:rPr>
          <w:rFonts w:ascii="Verdana" w:hAnsi="Verdana" w:cs="Arial"/>
          <w:b/>
          <w:color w:val="000000"/>
          <w:sz w:val="20"/>
          <w:szCs w:val="20"/>
        </w:rPr>
        <w:t>KEY AIMS</w:t>
      </w:r>
    </w:p>
    <w:p w14:paraId="54244D06" w14:textId="77777777" w:rsidR="00371411" w:rsidRDefault="00371411" w:rsidP="00EC6FD8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0FABCCF4" w14:textId="77777777" w:rsidR="00EC6FD8" w:rsidRDefault="000B2967" w:rsidP="00EC6FD8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To p</w:t>
      </w:r>
      <w:r w:rsidR="00EC6FD8" w:rsidRPr="000B2967">
        <w:rPr>
          <w:rFonts w:ascii="Verdana" w:hAnsi="Verdana" w:cs="Arial"/>
          <w:color w:val="000000"/>
          <w:sz w:val="20"/>
          <w:szCs w:val="20"/>
        </w:rPr>
        <w:t>romote Sport as innovatively as possible, encouraging maximum participation and enthusiasm and breadth of opportunity</w:t>
      </w:r>
    </w:p>
    <w:p w14:paraId="4CE26416" w14:textId="77777777" w:rsidR="000B2967" w:rsidRPr="000B2967" w:rsidRDefault="000B2967" w:rsidP="00EC6FD8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To lead in all aspects of PE and Games across the Junior School</w:t>
      </w:r>
    </w:p>
    <w:p w14:paraId="242689B8" w14:textId="77777777" w:rsidR="00EC6FD8" w:rsidRPr="000B2967" w:rsidRDefault="000B2967" w:rsidP="00EC6FD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To t</w:t>
      </w:r>
      <w:r w:rsidR="00EC6FD8" w:rsidRPr="000B2967">
        <w:rPr>
          <w:rFonts w:ascii="Verdana" w:hAnsi="Verdana" w:cs="Arial"/>
          <w:color w:val="000000"/>
          <w:sz w:val="20"/>
          <w:szCs w:val="20"/>
        </w:rPr>
        <w:t>each PE, Games and Sport to a variety of classes across the Junior School</w:t>
      </w:r>
    </w:p>
    <w:p w14:paraId="757E16A1" w14:textId="77777777" w:rsidR="00E610D1" w:rsidRPr="000B2967" w:rsidRDefault="00E610D1" w:rsidP="00F9017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013726F0" w14:textId="77777777" w:rsidR="00E610D1" w:rsidRPr="000B2967" w:rsidRDefault="00E610D1" w:rsidP="00E610D1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3BDD6FD3" w14:textId="77777777" w:rsidR="00EC6FD8" w:rsidRDefault="000B2967" w:rsidP="000B2967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Key </w:t>
      </w:r>
      <w:r w:rsidR="00BE23DD" w:rsidRPr="000B2967">
        <w:rPr>
          <w:rFonts w:ascii="Verdana" w:hAnsi="Verdana"/>
          <w:b/>
          <w:bCs/>
          <w:color w:val="auto"/>
          <w:sz w:val="20"/>
          <w:szCs w:val="20"/>
        </w:rPr>
        <w:t xml:space="preserve">Duties and Responsibilities </w:t>
      </w:r>
    </w:p>
    <w:p w14:paraId="3917B2B1" w14:textId="77777777" w:rsidR="000B2967" w:rsidRPr="000B2967" w:rsidRDefault="000B2967" w:rsidP="000B2967">
      <w:pPr>
        <w:pStyle w:val="Default"/>
        <w:rPr>
          <w:rFonts w:ascii="Verdana" w:hAnsi="Verdana"/>
          <w:sz w:val="20"/>
          <w:szCs w:val="20"/>
        </w:rPr>
      </w:pPr>
    </w:p>
    <w:p w14:paraId="5D2F08B7" w14:textId="77777777" w:rsidR="006B2EC0" w:rsidRPr="006B2EC0" w:rsidRDefault="006B2EC0" w:rsidP="006B2EC0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  <w:r w:rsidRPr="006B2EC0">
        <w:rPr>
          <w:rFonts w:ascii="Verdana" w:hAnsi="Verdana" w:cs="Arial"/>
          <w:color w:val="000000"/>
          <w:sz w:val="20"/>
          <w:szCs w:val="20"/>
        </w:rPr>
        <w:t>To lead and develop a strategy for Sp</w:t>
      </w:r>
      <w:r>
        <w:rPr>
          <w:rFonts w:ascii="Verdana" w:hAnsi="Verdana" w:cs="Arial"/>
          <w:color w:val="000000"/>
          <w:sz w:val="20"/>
          <w:szCs w:val="20"/>
        </w:rPr>
        <w:t>ort for all pupils</w:t>
      </w:r>
    </w:p>
    <w:p w14:paraId="706E3B34" w14:textId="77777777" w:rsidR="006B2EC0" w:rsidRDefault="006B2EC0" w:rsidP="00EC6FD8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  <w:r w:rsidRPr="006B2EC0">
        <w:rPr>
          <w:rFonts w:ascii="Verdana" w:hAnsi="Verdana" w:cs="Arial"/>
          <w:color w:val="000000"/>
          <w:sz w:val="20"/>
          <w:szCs w:val="20"/>
        </w:rPr>
        <w:t xml:space="preserve">To engender a sport for all ethos in both the pupils and games staff </w:t>
      </w:r>
      <w:r w:rsidR="00D33F66">
        <w:rPr>
          <w:rFonts w:ascii="Verdana" w:hAnsi="Verdana" w:cs="Arial"/>
          <w:color w:val="000000"/>
          <w:sz w:val="20"/>
          <w:szCs w:val="20"/>
        </w:rPr>
        <w:t xml:space="preserve">whilst recognising and catering for exceptional performance </w:t>
      </w:r>
    </w:p>
    <w:p w14:paraId="4FE23B37" w14:textId="77777777" w:rsidR="006B2EC0" w:rsidRPr="006B2EC0" w:rsidRDefault="006B2EC0" w:rsidP="006B2EC0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  <w:r w:rsidRPr="006B2EC0">
        <w:rPr>
          <w:rFonts w:ascii="Verdana" w:hAnsi="Verdana" w:cs="Arial"/>
          <w:color w:val="000000"/>
          <w:sz w:val="20"/>
          <w:szCs w:val="20"/>
        </w:rPr>
        <w:t>To be responsible for the development of Sport, through extending participation and enjoyment amon</w:t>
      </w:r>
      <w:r>
        <w:rPr>
          <w:rFonts w:ascii="Verdana" w:hAnsi="Verdana" w:cs="Arial"/>
          <w:color w:val="000000"/>
          <w:sz w:val="20"/>
          <w:szCs w:val="20"/>
        </w:rPr>
        <w:t>gst pupils in a range of Games</w:t>
      </w:r>
    </w:p>
    <w:p w14:paraId="35069A9A" w14:textId="77777777" w:rsidR="00EC6FD8" w:rsidRPr="000B2967" w:rsidRDefault="00EC6FD8" w:rsidP="00EC6FD8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To oversee the teaching of </w:t>
      </w:r>
      <w:r w:rsidRPr="000B2967">
        <w:rPr>
          <w:rFonts w:ascii="Verdana" w:hAnsi="Verdana" w:cs="Arial"/>
          <w:iCs/>
          <w:color w:val="000000"/>
          <w:sz w:val="20"/>
          <w:szCs w:val="20"/>
        </w:rPr>
        <w:t xml:space="preserve">Sport </w:t>
      </w:r>
      <w:r w:rsidR="007137E4">
        <w:rPr>
          <w:rFonts w:ascii="Verdana" w:hAnsi="Verdana" w:cs="Arial"/>
          <w:color w:val="000000"/>
          <w:sz w:val="20"/>
          <w:szCs w:val="20"/>
        </w:rPr>
        <w:t>throughout the S</w:t>
      </w:r>
      <w:r w:rsidRPr="000B2967">
        <w:rPr>
          <w:rFonts w:ascii="Verdana" w:hAnsi="Verdana" w:cs="Arial"/>
          <w:color w:val="000000"/>
          <w:sz w:val="20"/>
          <w:szCs w:val="20"/>
        </w:rPr>
        <w:t xml:space="preserve">chool and the implementation of the curriculum </w:t>
      </w:r>
    </w:p>
    <w:p w14:paraId="5965D5D1" w14:textId="77777777" w:rsidR="00EC6FD8" w:rsidRPr="000B2967" w:rsidRDefault="00EC6FD8" w:rsidP="00EC6FD8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To support and advise the staff who teach </w:t>
      </w:r>
      <w:r w:rsidRPr="000B2967">
        <w:rPr>
          <w:rFonts w:ascii="Verdana" w:hAnsi="Verdana" w:cs="Arial"/>
          <w:iCs/>
          <w:color w:val="000000"/>
          <w:sz w:val="20"/>
          <w:szCs w:val="20"/>
        </w:rPr>
        <w:t xml:space="preserve">Sport </w:t>
      </w:r>
      <w:r w:rsidRPr="000B2967">
        <w:rPr>
          <w:rFonts w:ascii="Verdana" w:hAnsi="Verdana" w:cs="Arial"/>
          <w:color w:val="000000"/>
          <w:sz w:val="20"/>
          <w:szCs w:val="20"/>
        </w:rPr>
        <w:t xml:space="preserve">and assist them in their choice of learning material </w:t>
      </w:r>
    </w:p>
    <w:p w14:paraId="32C8A4E5" w14:textId="77777777" w:rsidR="00EC6FD8" w:rsidRPr="000B2967" w:rsidRDefault="00EC6FD8" w:rsidP="00EC6FD8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To seek opportunities for pupils to engage in activities with other schools, competitions and challenges in </w:t>
      </w:r>
      <w:r w:rsidRPr="000B2967">
        <w:rPr>
          <w:rFonts w:ascii="Verdana" w:hAnsi="Verdana" w:cs="Arial"/>
          <w:iCs/>
          <w:color w:val="000000"/>
          <w:sz w:val="20"/>
          <w:szCs w:val="20"/>
        </w:rPr>
        <w:t xml:space="preserve">Sport </w:t>
      </w:r>
    </w:p>
    <w:p w14:paraId="566AA33B" w14:textId="77777777" w:rsidR="00EC6FD8" w:rsidRPr="000B2967" w:rsidRDefault="00EC6FD8" w:rsidP="00EC6FD8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To maintain the profile of </w:t>
      </w:r>
      <w:r w:rsidRPr="000B2967">
        <w:rPr>
          <w:rFonts w:ascii="Verdana" w:hAnsi="Verdana" w:cs="Arial"/>
          <w:iCs/>
          <w:color w:val="000000"/>
          <w:sz w:val="20"/>
          <w:szCs w:val="20"/>
        </w:rPr>
        <w:t>Sport both within the School and beyond</w:t>
      </w:r>
    </w:p>
    <w:p w14:paraId="5404F78F" w14:textId="77777777" w:rsidR="00EC6FD8" w:rsidRDefault="00EC6FD8" w:rsidP="00EC6FD8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To manage the budget for the </w:t>
      </w:r>
      <w:r w:rsidRPr="000B2967">
        <w:rPr>
          <w:rFonts w:ascii="Verdana" w:hAnsi="Verdana" w:cs="Arial"/>
          <w:iCs/>
          <w:color w:val="000000"/>
          <w:sz w:val="20"/>
          <w:szCs w:val="20"/>
        </w:rPr>
        <w:t xml:space="preserve">Sports </w:t>
      </w:r>
      <w:r w:rsidRPr="000B2967">
        <w:rPr>
          <w:rFonts w:ascii="Verdana" w:hAnsi="Verdana" w:cs="Arial"/>
          <w:color w:val="000000"/>
          <w:sz w:val="20"/>
          <w:szCs w:val="20"/>
        </w:rPr>
        <w:t xml:space="preserve">department </w:t>
      </w:r>
    </w:p>
    <w:p w14:paraId="5D99FCB8" w14:textId="344D6F56" w:rsidR="006B2EC0" w:rsidRPr="006B2EC0" w:rsidRDefault="006B2EC0" w:rsidP="006B2EC0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  <w:r w:rsidRPr="006B2EC0">
        <w:rPr>
          <w:rFonts w:ascii="Verdana" w:hAnsi="Verdana" w:cs="Arial"/>
          <w:color w:val="000000"/>
          <w:sz w:val="20"/>
          <w:szCs w:val="20"/>
        </w:rPr>
        <w:t>To liai</w:t>
      </w:r>
      <w:r>
        <w:rPr>
          <w:rFonts w:ascii="Verdana" w:hAnsi="Verdana" w:cs="Arial"/>
          <w:color w:val="000000"/>
          <w:sz w:val="20"/>
          <w:szCs w:val="20"/>
        </w:rPr>
        <w:t>se with the Director</w:t>
      </w:r>
      <w:r w:rsidRPr="006B2EC0">
        <w:rPr>
          <w:rFonts w:ascii="Verdana" w:hAnsi="Verdana" w:cs="Arial"/>
          <w:color w:val="000000"/>
          <w:sz w:val="20"/>
          <w:szCs w:val="20"/>
        </w:rPr>
        <w:t xml:space="preserve"> of Sport to ensure that there is continuity of strategy, ethos in training and development </w:t>
      </w:r>
      <w:r w:rsidR="009E0D1E">
        <w:rPr>
          <w:rFonts w:ascii="Verdana" w:hAnsi="Verdana" w:cs="Arial"/>
          <w:color w:val="000000"/>
          <w:sz w:val="20"/>
          <w:szCs w:val="20"/>
        </w:rPr>
        <w:t>of staff and pupils across the 3</w:t>
      </w:r>
      <w:bookmarkStart w:id="0" w:name="_GoBack"/>
      <w:bookmarkEnd w:id="0"/>
      <w:r w:rsidRPr="006B2EC0">
        <w:rPr>
          <w:rFonts w:ascii="Verdana" w:hAnsi="Verdana" w:cs="Arial"/>
          <w:color w:val="000000"/>
          <w:sz w:val="20"/>
          <w:szCs w:val="20"/>
        </w:rPr>
        <w:t xml:space="preserve">-18 age range </w:t>
      </w:r>
    </w:p>
    <w:p w14:paraId="7780FB87" w14:textId="77777777" w:rsidR="006B2EC0" w:rsidRPr="006B2EC0" w:rsidRDefault="006B2EC0" w:rsidP="006B2EC0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2A3E5E55" w14:textId="77777777" w:rsidR="006B2EC0" w:rsidRDefault="006B2EC0" w:rsidP="00EC6FD8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35B5B91F" w14:textId="77777777" w:rsidR="00D33F66" w:rsidRDefault="00D33F66" w:rsidP="00EC6FD8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78BB6BA" w14:textId="77777777" w:rsidR="00D33F66" w:rsidRDefault="00D33F66" w:rsidP="00EC6FD8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65EDB697" w14:textId="77777777" w:rsidR="00D33F66" w:rsidRDefault="00D33F66" w:rsidP="00EC6FD8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6B82A175" w14:textId="77777777" w:rsidR="00D33F66" w:rsidRPr="000B2967" w:rsidRDefault="00D33F66" w:rsidP="00EC6FD8">
      <w:pPr>
        <w:autoSpaceDE w:val="0"/>
        <w:autoSpaceDN w:val="0"/>
        <w:adjustRightInd w:val="0"/>
        <w:spacing w:after="31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0D790735" w14:textId="77777777" w:rsidR="00BE23DD" w:rsidRPr="000B2967" w:rsidRDefault="00BE23DD" w:rsidP="00BE23DD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77163FE9" w14:textId="77777777" w:rsidR="00BE23DD" w:rsidRPr="000B2967" w:rsidRDefault="00097D55" w:rsidP="00097D5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  <w:color w:val="000000"/>
          <w:sz w:val="20"/>
          <w:szCs w:val="20"/>
        </w:rPr>
      </w:pPr>
      <w:r w:rsidRPr="000B2967">
        <w:rPr>
          <w:rFonts w:ascii="Verdana" w:hAnsi="Verdana" w:cs="Arial"/>
          <w:b/>
          <w:iCs/>
          <w:color w:val="000000"/>
          <w:sz w:val="20"/>
          <w:szCs w:val="20"/>
        </w:rPr>
        <w:t xml:space="preserve">Teaching and learning </w:t>
      </w:r>
    </w:p>
    <w:p w14:paraId="2B9ECEAC" w14:textId="77777777" w:rsidR="00097D55" w:rsidRPr="000B2967" w:rsidRDefault="00097D55" w:rsidP="00097D5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066B6E3C" w14:textId="77777777" w:rsidR="00097D55" w:rsidRPr="000B2967" w:rsidRDefault="00097D55" w:rsidP="00097D55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>To provide an example of excellence as the leading classroom practitioner</w:t>
      </w:r>
      <w:r w:rsidR="000B2967">
        <w:rPr>
          <w:rFonts w:ascii="Verdana" w:hAnsi="Verdana" w:cs="Arial"/>
          <w:color w:val="000000"/>
          <w:sz w:val="20"/>
          <w:szCs w:val="20"/>
        </w:rPr>
        <w:t>,</w:t>
      </w:r>
      <w:r w:rsidRPr="000B2967">
        <w:rPr>
          <w:rFonts w:ascii="Verdana" w:hAnsi="Verdana" w:cs="Arial"/>
          <w:color w:val="000000"/>
          <w:sz w:val="20"/>
          <w:szCs w:val="20"/>
        </w:rPr>
        <w:t xml:space="preserve"> inspir</w:t>
      </w:r>
      <w:r w:rsidR="000B2967">
        <w:rPr>
          <w:rFonts w:ascii="Verdana" w:hAnsi="Verdana" w:cs="Arial"/>
          <w:color w:val="000000"/>
          <w:sz w:val="20"/>
          <w:szCs w:val="20"/>
        </w:rPr>
        <w:t>ing and motivating other staff</w:t>
      </w:r>
    </w:p>
    <w:p w14:paraId="6270ADCA" w14:textId="77777777" w:rsidR="00BE23DD" w:rsidRPr="000B2967" w:rsidRDefault="00EC6FD8" w:rsidP="00BE23DD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>To o</w:t>
      </w:r>
      <w:r w:rsidR="00BE23DD" w:rsidRPr="000B2967">
        <w:rPr>
          <w:rFonts w:ascii="Verdana" w:hAnsi="Verdana" w:cs="Arial"/>
          <w:color w:val="000000"/>
          <w:sz w:val="20"/>
          <w:szCs w:val="20"/>
        </w:rPr>
        <w:t xml:space="preserve">versee the </w:t>
      </w:r>
      <w:r w:rsidRPr="000B2967">
        <w:rPr>
          <w:rFonts w:ascii="Verdana" w:hAnsi="Verdana" w:cs="Arial"/>
          <w:color w:val="000000"/>
          <w:sz w:val="20"/>
          <w:szCs w:val="20"/>
        </w:rPr>
        <w:t>g</w:t>
      </w:r>
      <w:r w:rsidR="00BE23DD" w:rsidRPr="000B2967">
        <w:rPr>
          <w:rFonts w:ascii="Verdana" w:hAnsi="Verdana" w:cs="Arial"/>
          <w:color w:val="000000"/>
          <w:sz w:val="20"/>
          <w:szCs w:val="20"/>
        </w:rPr>
        <w:t xml:space="preserve">irls’ </w:t>
      </w:r>
      <w:r w:rsidRPr="000B2967">
        <w:rPr>
          <w:rFonts w:ascii="Verdana" w:hAnsi="Verdana" w:cs="Arial"/>
          <w:color w:val="000000"/>
          <w:sz w:val="20"/>
          <w:szCs w:val="20"/>
        </w:rPr>
        <w:t>and boys’ games programme and ensure</w:t>
      </w:r>
      <w:r w:rsidR="00BE23DD" w:rsidRPr="000B2967">
        <w:rPr>
          <w:rFonts w:ascii="Verdana" w:hAnsi="Verdana" w:cs="Arial"/>
          <w:color w:val="000000"/>
          <w:sz w:val="20"/>
          <w:szCs w:val="20"/>
        </w:rPr>
        <w:t xml:space="preserve"> a broad and balanced curriculum </w:t>
      </w:r>
    </w:p>
    <w:p w14:paraId="17C80EDA" w14:textId="77777777" w:rsidR="00097D55" w:rsidRPr="000B2967" w:rsidRDefault="00097D55" w:rsidP="00097D55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>To create an enjoyable and productive teaching environment</w:t>
      </w:r>
    </w:p>
    <w:p w14:paraId="70EE8D52" w14:textId="77777777" w:rsidR="00BE23DD" w:rsidRPr="000B2967" w:rsidRDefault="00EC6FD8" w:rsidP="00BE23DD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>To o</w:t>
      </w:r>
      <w:r w:rsidR="00BE23DD" w:rsidRPr="000B2967">
        <w:rPr>
          <w:rFonts w:ascii="Verdana" w:hAnsi="Verdana" w:cs="Arial"/>
          <w:color w:val="000000"/>
          <w:sz w:val="20"/>
          <w:szCs w:val="20"/>
        </w:rPr>
        <w:t>ffer opportunities for inclusion within both lessons and fixtures</w:t>
      </w:r>
    </w:p>
    <w:p w14:paraId="0AB0719D" w14:textId="77777777" w:rsidR="00BE23DD" w:rsidRPr="000B2967" w:rsidRDefault="00097D55" w:rsidP="00BE23DD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>To c</w:t>
      </w:r>
      <w:r w:rsidR="00BE23DD" w:rsidRPr="000B2967">
        <w:rPr>
          <w:rFonts w:ascii="Verdana" w:hAnsi="Verdana" w:cs="Arial"/>
          <w:color w:val="000000"/>
          <w:sz w:val="20"/>
          <w:szCs w:val="20"/>
        </w:rPr>
        <w:t xml:space="preserve">ater for exceptional performance within both lessons and fixtures </w:t>
      </w:r>
    </w:p>
    <w:p w14:paraId="2E033A06" w14:textId="77777777" w:rsidR="00BE23DD" w:rsidRPr="000B2967" w:rsidRDefault="00097D55" w:rsidP="00BE23DD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>To k</w:t>
      </w:r>
      <w:r w:rsidR="00BE23DD" w:rsidRPr="000B2967">
        <w:rPr>
          <w:rFonts w:ascii="Verdana" w:hAnsi="Verdana" w:cs="Arial"/>
          <w:color w:val="000000"/>
          <w:sz w:val="20"/>
          <w:szCs w:val="20"/>
        </w:rPr>
        <w:t xml:space="preserve">eep a clear record of children’s progress in accordance with school and department policy </w:t>
      </w:r>
    </w:p>
    <w:p w14:paraId="4CD5D58A" w14:textId="77777777" w:rsidR="000B2967" w:rsidRPr="000B2967" w:rsidRDefault="000B2967" w:rsidP="000B2967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>To improve the quality of teaching and learnin</w:t>
      </w:r>
      <w:r>
        <w:rPr>
          <w:rFonts w:ascii="Verdana" w:hAnsi="Verdana" w:cs="Arial"/>
          <w:color w:val="000000"/>
          <w:sz w:val="20"/>
          <w:szCs w:val="20"/>
        </w:rPr>
        <w:t>g in his/her departmental area</w:t>
      </w:r>
    </w:p>
    <w:p w14:paraId="426DF569" w14:textId="77777777" w:rsidR="000B2967" w:rsidRPr="000B2967" w:rsidRDefault="000B2967" w:rsidP="000B296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To lead the process of curriculum development ensuring that it reflects the </w:t>
      </w:r>
      <w:r w:rsidR="007137E4">
        <w:rPr>
          <w:rFonts w:ascii="Verdana" w:hAnsi="Verdana" w:cs="Arial"/>
          <w:color w:val="000000"/>
          <w:sz w:val="20"/>
          <w:szCs w:val="20"/>
        </w:rPr>
        <w:t>S</w:t>
      </w:r>
      <w:r w:rsidRPr="000B2967">
        <w:rPr>
          <w:rFonts w:ascii="Verdana" w:hAnsi="Verdana" w:cs="Arial"/>
          <w:color w:val="000000"/>
          <w:sz w:val="20"/>
          <w:szCs w:val="20"/>
        </w:rPr>
        <w:t>chool</w:t>
      </w:r>
      <w:r w:rsidR="00371411">
        <w:rPr>
          <w:rFonts w:ascii="Verdana" w:hAnsi="Verdana" w:cs="Arial"/>
          <w:color w:val="000000"/>
          <w:sz w:val="20"/>
          <w:szCs w:val="20"/>
        </w:rPr>
        <w:t>’</w:t>
      </w:r>
      <w:r w:rsidRPr="000B2967">
        <w:rPr>
          <w:rFonts w:ascii="Verdana" w:hAnsi="Verdana" w:cs="Arial"/>
          <w:color w:val="000000"/>
          <w:sz w:val="20"/>
          <w:szCs w:val="20"/>
        </w:rPr>
        <w:t xml:space="preserve">s aims and meets the current and future needs of all pupils </w:t>
      </w:r>
    </w:p>
    <w:p w14:paraId="0F6C94AA" w14:textId="77777777" w:rsidR="000B2967" w:rsidRDefault="000B2967" w:rsidP="000B296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color w:val="000000"/>
          <w:sz w:val="20"/>
          <w:szCs w:val="20"/>
        </w:rPr>
      </w:pPr>
    </w:p>
    <w:p w14:paraId="538FF73A" w14:textId="77777777" w:rsidR="00D33F66" w:rsidRDefault="00D33F66" w:rsidP="000B296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  <w:color w:val="000000"/>
          <w:sz w:val="20"/>
          <w:szCs w:val="20"/>
        </w:rPr>
      </w:pPr>
    </w:p>
    <w:p w14:paraId="550C521F" w14:textId="77777777" w:rsidR="000B2967" w:rsidRPr="000B2967" w:rsidRDefault="000B2967" w:rsidP="000B296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2967">
        <w:rPr>
          <w:rFonts w:ascii="Verdana" w:hAnsi="Verdana" w:cs="Arial"/>
          <w:b/>
          <w:iCs/>
          <w:color w:val="000000"/>
          <w:sz w:val="20"/>
          <w:szCs w:val="20"/>
        </w:rPr>
        <w:t xml:space="preserve">Leading and Managing Staff </w:t>
      </w:r>
    </w:p>
    <w:p w14:paraId="54B7583C" w14:textId="77777777" w:rsidR="00371411" w:rsidRDefault="00371411" w:rsidP="000B2967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8C0E1FF" w14:textId="77777777" w:rsidR="000B2967" w:rsidRPr="000B2967" w:rsidRDefault="000B2967" w:rsidP="000B2967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>Working with the Headmaster to lead, motivate, support, challenge and develop all staff to secure continual improvement; including her/his own conti</w:t>
      </w:r>
      <w:r w:rsidR="00371411">
        <w:rPr>
          <w:rFonts w:ascii="Verdana" w:hAnsi="Verdana" w:cs="Arial"/>
          <w:color w:val="000000"/>
          <w:sz w:val="20"/>
          <w:szCs w:val="20"/>
        </w:rPr>
        <w:t>nuing professional development</w:t>
      </w:r>
    </w:p>
    <w:p w14:paraId="3AAAB234" w14:textId="77777777" w:rsidR="000B2967" w:rsidRPr="000B2967" w:rsidRDefault="000B2967" w:rsidP="000B2967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To ensure the smooth running of the department on a day to day </w:t>
      </w:r>
      <w:r>
        <w:rPr>
          <w:rFonts w:ascii="Verdana" w:hAnsi="Verdana" w:cs="Arial"/>
          <w:color w:val="000000"/>
          <w:sz w:val="20"/>
          <w:szCs w:val="20"/>
        </w:rPr>
        <w:t>basis</w:t>
      </w:r>
    </w:p>
    <w:p w14:paraId="41834211" w14:textId="77777777" w:rsidR="000B2967" w:rsidRPr="000B2967" w:rsidRDefault="000B2967" w:rsidP="000B296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To observe teachers, monitoring their classroom practice and their delivery of the curriculum. To ensure that their planning covers all areas of learning and that there is continuity and progression </w:t>
      </w:r>
    </w:p>
    <w:p w14:paraId="638A6376" w14:textId="77777777" w:rsidR="000B2967" w:rsidRPr="000B2967" w:rsidRDefault="000B2967" w:rsidP="000B2967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In consultation with the Headmaster, to deploy people and resources efficiently and effectively to meet specific objectives in line with the </w:t>
      </w:r>
      <w:r w:rsidR="007137E4">
        <w:rPr>
          <w:rFonts w:ascii="Verdana" w:hAnsi="Verdana" w:cs="Arial"/>
          <w:color w:val="000000"/>
          <w:sz w:val="20"/>
          <w:szCs w:val="20"/>
        </w:rPr>
        <w:t>S</w:t>
      </w:r>
      <w:r w:rsidRPr="000B2967">
        <w:rPr>
          <w:rFonts w:ascii="Verdana" w:hAnsi="Verdana" w:cs="Arial"/>
          <w:color w:val="000000"/>
          <w:sz w:val="20"/>
          <w:szCs w:val="20"/>
        </w:rPr>
        <w:t xml:space="preserve">chool’s plans and financial context. </w:t>
      </w:r>
    </w:p>
    <w:p w14:paraId="4F16852D" w14:textId="77777777" w:rsidR="000B2967" w:rsidRPr="000B2967" w:rsidRDefault="000B2967" w:rsidP="000B296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B2967">
        <w:rPr>
          <w:rFonts w:ascii="Verdana" w:hAnsi="Verdana" w:cs="Arial"/>
          <w:sz w:val="20"/>
          <w:szCs w:val="20"/>
        </w:rPr>
        <w:t>To convene and lead staff meetings with staff</w:t>
      </w:r>
    </w:p>
    <w:p w14:paraId="2DFFEAFD" w14:textId="77777777" w:rsidR="000B2967" w:rsidRPr="000B2967" w:rsidRDefault="000B2967" w:rsidP="000B2967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To identify and recommend staff development opportunities </w:t>
      </w:r>
    </w:p>
    <w:p w14:paraId="4DE6A501" w14:textId="77777777" w:rsidR="00D27C50" w:rsidRPr="000B2967" w:rsidRDefault="00D27C50" w:rsidP="00D27C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To keep abreast of current coaching and teaching ideas </w:t>
      </w:r>
    </w:p>
    <w:p w14:paraId="245500F0" w14:textId="77777777" w:rsidR="000B2967" w:rsidRDefault="000B2967" w:rsidP="00097D55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6C11CE67" w14:textId="77777777" w:rsidR="00D33F66" w:rsidRDefault="00D33F66" w:rsidP="00097D55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02282FBF" w14:textId="77777777" w:rsidR="000B2967" w:rsidRDefault="000B2967" w:rsidP="00097D55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B2967">
        <w:rPr>
          <w:rFonts w:ascii="Verdana" w:hAnsi="Verdana" w:cs="Arial"/>
          <w:b/>
          <w:color w:val="000000"/>
          <w:sz w:val="20"/>
          <w:szCs w:val="20"/>
        </w:rPr>
        <w:t>Administration</w:t>
      </w:r>
    </w:p>
    <w:p w14:paraId="5ABC5C45" w14:textId="77777777" w:rsidR="00371411" w:rsidRPr="000B2967" w:rsidRDefault="00371411" w:rsidP="00097D55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072CB184" w14:textId="77777777" w:rsidR="00097D55" w:rsidRPr="000B2967" w:rsidRDefault="00097D55" w:rsidP="00097D55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To create and oversee a balanced fixture list </w:t>
      </w:r>
    </w:p>
    <w:p w14:paraId="58A2D564" w14:textId="77777777" w:rsidR="00097D55" w:rsidRPr="000B2967" w:rsidRDefault="00097D55" w:rsidP="00097D55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To organise and manage tournaments to be hosted at Stockport Grammar Junior School </w:t>
      </w:r>
    </w:p>
    <w:p w14:paraId="79E13F42" w14:textId="77777777" w:rsidR="006B2EC0" w:rsidRPr="006B2EC0" w:rsidRDefault="006B2EC0" w:rsidP="006B2EC0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To l</w:t>
      </w:r>
      <w:r w:rsidRPr="006B2EC0">
        <w:rPr>
          <w:rFonts w:ascii="Verdana" w:hAnsi="Verdana" w:cs="Arial"/>
          <w:color w:val="000000"/>
          <w:sz w:val="20"/>
          <w:szCs w:val="20"/>
        </w:rPr>
        <w:t xml:space="preserve">iaise closely with the office staff regarding the dissemination of information </w:t>
      </w:r>
      <w:r>
        <w:rPr>
          <w:rFonts w:ascii="Verdana" w:hAnsi="Verdana" w:cs="Arial"/>
          <w:color w:val="000000"/>
          <w:sz w:val="20"/>
          <w:szCs w:val="20"/>
        </w:rPr>
        <w:t>in relation to fixtures</w:t>
      </w:r>
    </w:p>
    <w:p w14:paraId="5144B053" w14:textId="77777777" w:rsidR="00BE23DD" w:rsidRPr="000B2967" w:rsidRDefault="00097D55" w:rsidP="00BE23DD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>To p</w:t>
      </w:r>
      <w:r w:rsidR="00BE23DD" w:rsidRPr="000B2967">
        <w:rPr>
          <w:rFonts w:ascii="Verdana" w:hAnsi="Verdana" w:cs="Arial"/>
          <w:color w:val="000000"/>
          <w:sz w:val="20"/>
          <w:szCs w:val="20"/>
        </w:rPr>
        <w:t xml:space="preserve">lan, organise and deliver Junior and Infant sports days </w:t>
      </w:r>
    </w:p>
    <w:p w14:paraId="532D48FA" w14:textId="77777777" w:rsidR="00BE23DD" w:rsidRPr="000B2967" w:rsidRDefault="00097D55" w:rsidP="00BE23DD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>To l</w:t>
      </w:r>
      <w:r w:rsidR="00BE23DD" w:rsidRPr="000B2967">
        <w:rPr>
          <w:rFonts w:ascii="Verdana" w:hAnsi="Verdana" w:cs="Arial"/>
          <w:color w:val="000000"/>
          <w:sz w:val="20"/>
          <w:szCs w:val="20"/>
        </w:rPr>
        <w:t xml:space="preserve">iaise with the necessary parties to ensure catering and transport requirements are </w:t>
      </w:r>
      <w:r w:rsidRPr="000B2967">
        <w:rPr>
          <w:rFonts w:ascii="Verdana" w:hAnsi="Verdana" w:cs="Arial"/>
          <w:color w:val="000000"/>
          <w:sz w:val="20"/>
          <w:szCs w:val="20"/>
        </w:rPr>
        <w:t>in place</w:t>
      </w:r>
      <w:r w:rsidR="00BE23DD" w:rsidRPr="000B2967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0B557D15" w14:textId="77777777" w:rsidR="00BE23DD" w:rsidRPr="000B2967" w:rsidRDefault="00097D55" w:rsidP="00BE23DD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>To li</w:t>
      </w:r>
      <w:r w:rsidR="00BE23DD" w:rsidRPr="000B2967">
        <w:rPr>
          <w:rFonts w:ascii="Verdana" w:hAnsi="Verdana" w:cs="Arial"/>
          <w:color w:val="000000"/>
          <w:sz w:val="20"/>
          <w:szCs w:val="20"/>
        </w:rPr>
        <w:t xml:space="preserve">aise with maintenance/ground staff to ensure facilities are in safe working order </w:t>
      </w:r>
    </w:p>
    <w:p w14:paraId="69AC556F" w14:textId="77777777" w:rsidR="00097D55" w:rsidRPr="000B2967" w:rsidRDefault="00097D55" w:rsidP="00097D55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To ensure all equipment is tidy and in safe working order </w:t>
      </w:r>
    </w:p>
    <w:p w14:paraId="1356761E" w14:textId="77777777" w:rsidR="000B2967" w:rsidRPr="000B2967" w:rsidRDefault="000B2967" w:rsidP="000B296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B2967">
        <w:rPr>
          <w:rFonts w:ascii="Verdana" w:hAnsi="Verdana" w:cs="Arial"/>
          <w:sz w:val="20"/>
          <w:szCs w:val="20"/>
        </w:rPr>
        <w:t>To work with the Deputy Head to ensure Health and Safety issues are managed and addressed and the grounds and building</w:t>
      </w:r>
      <w:r w:rsidR="00D27C50">
        <w:rPr>
          <w:rFonts w:ascii="Verdana" w:hAnsi="Verdana" w:cs="Arial"/>
          <w:sz w:val="20"/>
          <w:szCs w:val="20"/>
        </w:rPr>
        <w:t>s are safe and well maintained</w:t>
      </w:r>
    </w:p>
    <w:p w14:paraId="76FE1ADC" w14:textId="77777777" w:rsidR="000B2967" w:rsidRPr="000B2967" w:rsidRDefault="000B2967" w:rsidP="000B296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lastRenderedPageBreak/>
        <w:t>To prepare and submit an annual budget a</w:t>
      </w:r>
      <w:r w:rsidR="00D27C50">
        <w:rPr>
          <w:rFonts w:ascii="Verdana" w:hAnsi="Verdana" w:cs="Arial"/>
          <w:color w:val="000000"/>
          <w:sz w:val="20"/>
          <w:szCs w:val="20"/>
        </w:rPr>
        <w:t>nd keep records of expenditure</w:t>
      </w:r>
    </w:p>
    <w:p w14:paraId="0D597272" w14:textId="77777777" w:rsidR="00D27C50" w:rsidRPr="000B2967" w:rsidRDefault="00D27C50" w:rsidP="00D27C50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 xml:space="preserve">To ensure that the subject area is adequately resourced </w:t>
      </w:r>
    </w:p>
    <w:p w14:paraId="3B883118" w14:textId="77777777" w:rsidR="00097D55" w:rsidRDefault="00097D55" w:rsidP="00BE23DD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72D0299A" w14:textId="77777777" w:rsidR="000B2967" w:rsidRDefault="001B2D06" w:rsidP="00BE23DD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Commitment</w:t>
      </w:r>
    </w:p>
    <w:p w14:paraId="36D8E884" w14:textId="77777777" w:rsidR="00C03364" w:rsidRPr="001B2D06" w:rsidRDefault="00C03364" w:rsidP="00BE23DD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3A5CD543" w14:textId="77777777" w:rsidR="00BE23DD" w:rsidRPr="000B2967" w:rsidRDefault="00097D55" w:rsidP="00BE23DD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>To a</w:t>
      </w:r>
      <w:r w:rsidR="00BE23DD" w:rsidRPr="000B2967">
        <w:rPr>
          <w:rFonts w:ascii="Verdana" w:hAnsi="Verdana" w:cs="Arial"/>
          <w:color w:val="000000"/>
          <w:sz w:val="20"/>
          <w:szCs w:val="20"/>
        </w:rPr>
        <w:t xml:space="preserve">ttend </w:t>
      </w:r>
      <w:r w:rsidR="001B2D06">
        <w:rPr>
          <w:rFonts w:ascii="Verdana" w:hAnsi="Verdana" w:cs="Arial"/>
          <w:color w:val="000000"/>
          <w:sz w:val="20"/>
          <w:szCs w:val="20"/>
        </w:rPr>
        <w:t xml:space="preserve">matches and </w:t>
      </w:r>
      <w:r w:rsidR="00BE23DD" w:rsidRPr="000B2967">
        <w:rPr>
          <w:rFonts w:ascii="Verdana" w:hAnsi="Verdana" w:cs="Arial"/>
          <w:color w:val="000000"/>
          <w:sz w:val="20"/>
          <w:szCs w:val="20"/>
        </w:rPr>
        <w:t>tournaments</w:t>
      </w:r>
      <w:r w:rsidR="00EC6FD8" w:rsidRPr="000B2967">
        <w:rPr>
          <w:rFonts w:ascii="Verdana" w:hAnsi="Verdana" w:cs="Arial"/>
          <w:color w:val="000000"/>
          <w:sz w:val="20"/>
          <w:szCs w:val="20"/>
        </w:rPr>
        <w:t xml:space="preserve"> and </w:t>
      </w:r>
      <w:r w:rsidR="001B2D06">
        <w:rPr>
          <w:rFonts w:ascii="Verdana" w:hAnsi="Verdana" w:cs="Arial"/>
          <w:color w:val="000000"/>
          <w:sz w:val="20"/>
          <w:szCs w:val="20"/>
        </w:rPr>
        <w:t xml:space="preserve">to </w:t>
      </w:r>
      <w:r w:rsidR="00EC6FD8" w:rsidRPr="000B2967">
        <w:rPr>
          <w:rFonts w:ascii="Verdana" w:hAnsi="Verdana" w:cs="Arial"/>
          <w:color w:val="000000"/>
          <w:sz w:val="20"/>
          <w:szCs w:val="20"/>
        </w:rPr>
        <w:t>lead tours</w:t>
      </w:r>
      <w:r w:rsidR="00BE23DD" w:rsidRPr="000B2967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EC6FD8" w:rsidRPr="000B2967">
        <w:rPr>
          <w:rFonts w:ascii="Verdana" w:hAnsi="Verdana" w:cs="Arial"/>
          <w:color w:val="000000"/>
          <w:sz w:val="20"/>
          <w:szCs w:val="20"/>
        </w:rPr>
        <w:t>both during the week and, on occasion, at wee</w:t>
      </w:r>
      <w:r w:rsidR="00D27C50">
        <w:rPr>
          <w:rFonts w:ascii="Verdana" w:hAnsi="Verdana" w:cs="Arial"/>
          <w:color w:val="000000"/>
          <w:sz w:val="20"/>
          <w:szCs w:val="20"/>
        </w:rPr>
        <w:t>kends throughout the year</w:t>
      </w:r>
    </w:p>
    <w:p w14:paraId="166E45DB" w14:textId="77777777" w:rsidR="00EC6FD8" w:rsidRDefault="00097D55" w:rsidP="00BE23DD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 w:rsidRPr="000B2967">
        <w:rPr>
          <w:rFonts w:ascii="Verdana" w:hAnsi="Verdana" w:cs="Arial"/>
          <w:color w:val="000000"/>
          <w:sz w:val="20"/>
          <w:szCs w:val="20"/>
        </w:rPr>
        <w:t>To p</w:t>
      </w:r>
      <w:r w:rsidR="00EC6FD8" w:rsidRPr="000B2967">
        <w:rPr>
          <w:rFonts w:ascii="Verdana" w:hAnsi="Verdana" w:cs="Arial"/>
          <w:color w:val="000000"/>
          <w:sz w:val="20"/>
          <w:szCs w:val="20"/>
        </w:rPr>
        <w:t>articipate in the School’s programme of residential trips</w:t>
      </w:r>
    </w:p>
    <w:p w14:paraId="1F7AA639" w14:textId="77777777" w:rsidR="001B2D06" w:rsidRPr="000B2967" w:rsidRDefault="001B2D06" w:rsidP="00BE23DD">
      <w:pPr>
        <w:autoSpaceDE w:val="0"/>
        <w:autoSpaceDN w:val="0"/>
        <w:adjustRightInd w:val="0"/>
        <w:spacing w:after="29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To participate fully in the School’s programme of extra-curricular activities</w:t>
      </w:r>
    </w:p>
    <w:p w14:paraId="3F478D02" w14:textId="77777777" w:rsidR="00BE23DD" w:rsidRPr="000B2967" w:rsidRDefault="00BE23DD" w:rsidP="00BE23D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36F95753" w14:textId="77777777" w:rsidR="00BE23DD" w:rsidRPr="000B2967" w:rsidRDefault="00BE23DD" w:rsidP="00BE23D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697DD94" w14:textId="77777777" w:rsidR="00F90172" w:rsidRPr="000B2967" w:rsidRDefault="00F90172" w:rsidP="00F90172">
      <w:pPr>
        <w:pStyle w:val="Default"/>
        <w:rPr>
          <w:rFonts w:ascii="Verdana" w:hAnsi="Verdana"/>
          <w:color w:val="auto"/>
          <w:sz w:val="20"/>
          <w:szCs w:val="20"/>
        </w:rPr>
      </w:pPr>
      <w:r w:rsidRPr="000B2967">
        <w:rPr>
          <w:rFonts w:ascii="Verdana" w:hAnsi="Verdana"/>
          <w:b/>
          <w:bCs/>
          <w:color w:val="auto"/>
          <w:sz w:val="20"/>
          <w:szCs w:val="20"/>
        </w:rPr>
        <w:t xml:space="preserve">Parents </w:t>
      </w:r>
    </w:p>
    <w:p w14:paraId="5B1C22BF" w14:textId="77777777" w:rsidR="00C03364" w:rsidRDefault="00C03364" w:rsidP="000B2967">
      <w:pPr>
        <w:rPr>
          <w:rFonts w:ascii="Verdana" w:hAnsi="Verdana"/>
          <w:sz w:val="20"/>
          <w:szCs w:val="20"/>
        </w:rPr>
      </w:pPr>
    </w:p>
    <w:p w14:paraId="616DEB20" w14:textId="77777777" w:rsidR="004D37F8" w:rsidRPr="000B2967" w:rsidRDefault="00F90172" w:rsidP="000B2967">
      <w:pPr>
        <w:rPr>
          <w:rFonts w:ascii="Verdana" w:hAnsi="Verdana"/>
          <w:sz w:val="20"/>
          <w:szCs w:val="20"/>
        </w:rPr>
      </w:pPr>
      <w:r w:rsidRPr="000B2967">
        <w:rPr>
          <w:rFonts w:ascii="Verdana" w:hAnsi="Verdana"/>
          <w:sz w:val="20"/>
          <w:szCs w:val="20"/>
        </w:rPr>
        <w:t>To ensure that positive, helpful communication is maintained with parents through the annual reports, parents’ evenings, letters and other informal opportunities.</w:t>
      </w:r>
    </w:p>
    <w:p w14:paraId="50E2207D" w14:textId="77777777" w:rsidR="00F90172" w:rsidRPr="000B2967" w:rsidRDefault="00F90172" w:rsidP="00F9017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E052A8A" w14:textId="77777777" w:rsidR="00F90172" w:rsidRPr="000B2967" w:rsidRDefault="00F90172" w:rsidP="00F9017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73D9C6A" w14:textId="77777777" w:rsidR="00F90172" w:rsidRDefault="00F90172" w:rsidP="00F9017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0B2967">
        <w:rPr>
          <w:rFonts w:ascii="Verdana" w:hAnsi="Verdana" w:cs="Arial"/>
          <w:b/>
          <w:sz w:val="20"/>
          <w:szCs w:val="20"/>
        </w:rPr>
        <w:t>Person Specification:</w:t>
      </w:r>
    </w:p>
    <w:p w14:paraId="11A675C3" w14:textId="77777777" w:rsidR="00C03364" w:rsidRPr="000B2967" w:rsidRDefault="00C03364" w:rsidP="00F9017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3A007901" w14:textId="77777777" w:rsidR="00F90172" w:rsidRPr="000B2967" w:rsidRDefault="00F90172" w:rsidP="00C94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B2967">
        <w:rPr>
          <w:rFonts w:ascii="Verdana" w:hAnsi="Verdana" w:cs="Arial"/>
          <w:sz w:val="20"/>
          <w:szCs w:val="20"/>
        </w:rPr>
        <w:t>Graduate with relevant teachi</w:t>
      </w:r>
      <w:r w:rsidR="005F047E" w:rsidRPr="000B2967">
        <w:rPr>
          <w:rFonts w:ascii="Verdana" w:hAnsi="Verdana" w:cs="Arial"/>
          <w:sz w:val="20"/>
          <w:szCs w:val="20"/>
        </w:rPr>
        <w:t>ng qualification and experience</w:t>
      </w:r>
      <w:r w:rsidR="00C03364">
        <w:rPr>
          <w:rFonts w:ascii="Verdana" w:hAnsi="Verdana" w:cs="Arial"/>
          <w:sz w:val="20"/>
          <w:szCs w:val="20"/>
        </w:rPr>
        <w:t>.</w:t>
      </w:r>
    </w:p>
    <w:p w14:paraId="3F2EF9EC" w14:textId="77777777" w:rsidR="00F90172" w:rsidRPr="000B2967" w:rsidRDefault="00F90172" w:rsidP="00C94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B2967">
        <w:rPr>
          <w:rFonts w:ascii="Verdana" w:hAnsi="Verdana" w:cs="Arial"/>
          <w:sz w:val="20"/>
          <w:szCs w:val="20"/>
        </w:rPr>
        <w:t xml:space="preserve">An experienced teacher, able to command respect from his/her peers, the children and the parents. </w:t>
      </w:r>
    </w:p>
    <w:p w14:paraId="0836B56B" w14:textId="77777777" w:rsidR="00F90172" w:rsidRPr="000B2967" w:rsidRDefault="00F90172" w:rsidP="00C94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B2967">
        <w:rPr>
          <w:rFonts w:ascii="Verdana" w:hAnsi="Verdana" w:cs="Arial"/>
          <w:sz w:val="20"/>
          <w:szCs w:val="20"/>
        </w:rPr>
        <w:t xml:space="preserve">Forward-looking, dynamic and strategic in outlook, change-orientated, an “ideas person” - a leader. </w:t>
      </w:r>
    </w:p>
    <w:p w14:paraId="35DA85D1" w14:textId="77777777" w:rsidR="00F90172" w:rsidRPr="000B2967" w:rsidRDefault="00F90172" w:rsidP="00C94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B2967">
        <w:rPr>
          <w:rFonts w:ascii="Verdana" w:hAnsi="Verdana" w:cs="Arial"/>
          <w:sz w:val="20"/>
          <w:szCs w:val="20"/>
        </w:rPr>
        <w:t xml:space="preserve">Able to communicate well with children. </w:t>
      </w:r>
    </w:p>
    <w:p w14:paraId="1B4C6265" w14:textId="77777777" w:rsidR="00F90172" w:rsidRPr="000B2967" w:rsidRDefault="00F90172" w:rsidP="00C94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B2967">
        <w:rPr>
          <w:rFonts w:ascii="Verdana" w:hAnsi="Verdana" w:cs="Arial"/>
          <w:sz w:val="20"/>
          <w:szCs w:val="20"/>
        </w:rPr>
        <w:t xml:space="preserve">Experienced in using IT in administration and manipulating data. </w:t>
      </w:r>
    </w:p>
    <w:p w14:paraId="5C676A65" w14:textId="77777777" w:rsidR="00F90172" w:rsidRPr="000B2967" w:rsidRDefault="00F90172" w:rsidP="00C94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B2967">
        <w:rPr>
          <w:rFonts w:ascii="Verdana" w:hAnsi="Verdana" w:cs="Arial"/>
          <w:sz w:val="20"/>
          <w:szCs w:val="20"/>
        </w:rPr>
        <w:t xml:space="preserve">Able to work under pressure. </w:t>
      </w:r>
    </w:p>
    <w:p w14:paraId="06699D41" w14:textId="77777777" w:rsidR="00F90172" w:rsidRPr="000B2967" w:rsidRDefault="00F90172" w:rsidP="00C94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0B2967">
        <w:rPr>
          <w:rFonts w:ascii="Verdana" w:hAnsi="Verdana" w:cs="Arial"/>
          <w:sz w:val="20"/>
          <w:szCs w:val="20"/>
        </w:rPr>
        <w:t>A strong communicator and a good listener able to engage with staff.</w:t>
      </w:r>
    </w:p>
    <w:p w14:paraId="1CC2840F" w14:textId="77777777" w:rsidR="00F90172" w:rsidRPr="000B2967" w:rsidRDefault="00F90172" w:rsidP="00C94F2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B2967">
        <w:rPr>
          <w:rFonts w:ascii="Verdana" w:hAnsi="Verdana"/>
          <w:sz w:val="20"/>
          <w:szCs w:val="20"/>
        </w:rPr>
        <w:t>Able to see the “whole school” picture whilst being a per</w:t>
      </w:r>
      <w:r w:rsidR="005F047E" w:rsidRPr="000B2967">
        <w:rPr>
          <w:rFonts w:ascii="Verdana" w:hAnsi="Verdana"/>
          <w:sz w:val="20"/>
          <w:szCs w:val="20"/>
        </w:rPr>
        <w:t xml:space="preserve">suasive advocate for the </w:t>
      </w:r>
      <w:r w:rsidR="00086AF1">
        <w:rPr>
          <w:rFonts w:ascii="Verdana" w:hAnsi="Verdana"/>
          <w:sz w:val="20"/>
          <w:szCs w:val="20"/>
        </w:rPr>
        <w:t>Games and PE</w:t>
      </w:r>
      <w:r w:rsidR="005F047E" w:rsidRPr="000B2967">
        <w:rPr>
          <w:rFonts w:ascii="Verdana" w:hAnsi="Verdana"/>
          <w:sz w:val="20"/>
          <w:szCs w:val="20"/>
        </w:rPr>
        <w:t xml:space="preserve"> department</w:t>
      </w:r>
      <w:r w:rsidRPr="000B2967">
        <w:rPr>
          <w:rFonts w:ascii="Verdana" w:hAnsi="Verdana"/>
          <w:sz w:val="20"/>
          <w:szCs w:val="20"/>
        </w:rPr>
        <w:t>.</w:t>
      </w:r>
    </w:p>
    <w:p w14:paraId="6D50E4D3" w14:textId="77777777" w:rsidR="00F90172" w:rsidRPr="000B2967" w:rsidRDefault="00F90172" w:rsidP="00F90172">
      <w:pPr>
        <w:rPr>
          <w:rFonts w:ascii="Verdana" w:hAnsi="Verdana"/>
          <w:sz w:val="20"/>
          <w:szCs w:val="20"/>
        </w:rPr>
      </w:pPr>
    </w:p>
    <w:p w14:paraId="53676764" w14:textId="77777777" w:rsidR="00C94F24" w:rsidRPr="000B2967" w:rsidRDefault="00C94F24" w:rsidP="00F90172">
      <w:pPr>
        <w:rPr>
          <w:rFonts w:ascii="Verdana" w:hAnsi="Verdana"/>
          <w:b/>
          <w:sz w:val="20"/>
          <w:szCs w:val="20"/>
        </w:rPr>
      </w:pPr>
      <w:r w:rsidRPr="000B2967">
        <w:rPr>
          <w:rFonts w:ascii="Verdana" w:hAnsi="Verdana"/>
          <w:b/>
          <w:sz w:val="20"/>
          <w:szCs w:val="20"/>
        </w:rPr>
        <w:t>The Application Process</w:t>
      </w:r>
    </w:p>
    <w:p w14:paraId="40F6412B" w14:textId="77777777" w:rsidR="00C94F24" w:rsidRPr="000B2967" w:rsidRDefault="00C94F24" w:rsidP="00F90172">
      <w:pPr>
        <w:rPr>
          <w:rFonts w:ascii="Verdana" w:hAnsi="Verdana"/>
          <w:sz w:val="20"/>
          <w:szCs w:val="20"/>
        </w:rPr>
      </w:pPr>
      <w:r w:rsidRPr="000B2967">
        <w:rPr>
          <w:rFonts w:ascii="Verdana" w:hAnsi="Verdana"/>
          <w:sz w:val="20"/>
          <w:szCs w:val="20"/>
        </w:rPr>
        <w:t xml:space="preserve">Interested candidates should complete and return the application form, which is downloadable from the </w:t>
      </w:r>
      <w:r w:rsidR="00E30B91">
        <w:rPr>
          <w:rFonts w:ascii="Verdana" w:hAnsi="Verdana"/>
          <w:sz w:val="20"/>
          <w:szCs w:val="20"/>
        </w:rPr>
        <w:t>S</w:t>
      </w:r>
      <w:r w:rsidRPr="000B2967">
        <w:rPr>
          <w:rFonts w:ascii="Verdana" w:hAnsi="Verdana"/>
          <w:sz w:val="20"/>
          <w:szCs w:val="20"/>
        </w:rPr>
        <w:t xml:space="preserve">chool website. For an informal discussion regarding the position, please contact in the first instance </w:t>
      </w:r>
      <w:r w:rsidR="00086AF1">
        <w:rPr>
          <w:rFonts w:ascii="Verdana" w:hAnsi="Verdana"/>
          <w:sz w:val="20"/>
          <w:szCs w:val="20"/>
        </w:rPr>
        <w:t>Ms Andrea Mariet</w:t>
      </w:r>
      <w:r w:rsidRPr="000B2967">
        <w:rPr>
          <w:rFonts w:ascii="Verdana" w:hAnsi="Verdana"/>
          <w:sz w:val="20"/>
          <w:szCs w:val="20"/>
        </w:rPr>
        <w:t xml:space="preserve">, </w:t>
      </w:r>
      <w:hyperlink r:id="rId7" w:history="1">
        <w:r w:rsidR="00086AF1" w:rsidRPr="00C14018">
          <w:rPr>
            <w:rStyle w:val="Hyperlink"/>
            <w:rFonts w:ascii="Verdana" w:hAnsi="Verdana"/>
            <w:sz w:val="20"/>
            <w:szCs w:val="20"/>
          </w:rPr>
          <w:t>marieta@stockportgrammar.co.uk</w:t>
        </w:r>
      </w:hyperlink>
      <w:r w:rsidRPr="000B2967">
        <w:rPr>
          <w:rFonts w:ascii="Verdana" w:hAnsi="Verdana"/>
          <w:sz w:val="20"/>
          <w:szCs w:val="20"/>
        </w:rPr>
        <w:t xml:space="preserve"> tel. 0161 419 2405.</w:t>
      </w:r>
    </w:p>
    <w:p w14:paraId="422EE04B" w14:textId="77777777" w:rsidR="00C94F24" w:rsidRPr="000B2967" w:rsidRDefault="00C94F24" w:rsidP="00F90172">
      <w:pPr>
        <w:rPr>
          <w:rFonts w:ascii="Verdana" w:hAnsi="Verdana"/>
          <w:sz w:val="20"/>
          <w:szCs w:val="20"/>
        </w:rPr>
      </w:pPr>
    </w:p>
    <w:p w14:paraId="1B5F76A3" w14:textId="77777777" w:rsidR="00C94F24" w:rsidRPr="000B2967" w:rsidRDefault="00C94F24" w:rsidP="00F90172">
      <w:pPr>
        <w:rPr>
          <w:rFonts w:ascii="Verdana" w:hAnsi="Verdana"/>
          <w:sz w:val="20"/>
          <w:szCs w:val="20"/>
        </w:rPr>
      </w:pPr>
      <w:r w:rsidRPr="000B2967">
        <w:rPr>
          <w:rFonts w:ascii="Verdana" w:hAnsi="Verdana"/>
          <w:sz w:val="20"/>
          <w:szCs w:val="20"/>
        </w:rPr>
        <w:t xml:space="preserve">The closing date for applications is </w:t>
      </w:r>
      <w:r w:rsidR="00D33F66">
        <w:rPr>
          <w:rFonts w:ascii="Verdana" w:hAnsi="Verdana"/>
          <w:sz w:val="20"/>
          <w:szCs w:val="20"/>
        </w:rPr>
        <w:t>Monday 28</w:t>
      </w:r>
      <w:r w:rsidR="00D33F66" w:rsidRPr="00D33F66">
        <w:rPr>
          <w:rFonts w:ascii="Verdana" w:hAnsi="Verdana"/>
          <w:sz w:val="20"/>
          <w:szCs w:val="20"/>
          <w:vertAlign w:val="superscript"/>
        </w:rPr>
        <w:t>th</w:t>
      </w:r>
      <w:r w:rsidR="00D33F66">
        <w:rPr>
          <w:rFonts w:ascii="Verdana" w:hAnsi="Verdana"/>
          <w:sz w:val="20"/>
          <w:szCs w:val="20"/>
        </w:rPr>
        <w:t xml:space="preserve"> January</w:t>
      </w:r>
      <w:r w:rsidRPr="000B2967">
        <w:rPr>
          <w:rFonts w:ascii="Verdana" w:hAnsi="Verdana"/>
          <w:sz w:val="20"/>
          <w:szCs w:val="20"/>
        </w:rPr>
        <w:t xml:space="preserve"> and interviews will take place </w:t>
      </w:r>
      <w:r w:rsidR="00D33F66">
        <w:rPr>
          <w:rFonts w:ascii="Verdana" w:hAnsi="Verdana"/>
          <w:sz w:val="20"/>
          <w:szCs w:val="20"/>
        </w:rPr>
        <w:t>on Thursday 7</w:t>
      </w:r>
      <w:r w:rsidR="00D33F66" w:rsidRPr="00D33F66">
        <w:rPr>
          <w:rFonts w:ascii="Verdana" w:hAnsi="Verdana"/>
          <w:sz w:val="20"/>
          <w:szCs w:val="20"/>
          <w:vertAlign w:val="superscript"/>
        </w:rPr>
        <w:t>th</w:t>
      </w:r>
      <w:r w:rsidR="00D33F66">
        <w:rPr>
          <w:rFonts w:ascii="Verdana" w:hAnsi="Verdana"/>
          <w:sz w:val="20"/>
          <w:szCs w:val="20"/>
        </w:rPr>
        <w:t xml:space="preserve"> February.</w:t>
      </w:r>
    </w:p>
    <w:p w14:paraId="38571971" w14:textId="77777777" w:rsidR="00EC6FD8" w:rsidRPr="000B2967" w:rsidRDefault="00EC6FD8">
      <w:pPr>
        <w:rPr>
          <w:rFonts w:ascii="Verdana" w:hAnsi="Verdana"/>
          <w:sz w:val="20"/>
          <w:szCs w:val="20"/>
        </w:rPr>
      </w:pPr>
    </w:p>
    <w:sectPr w:rsidR="00EC6FD8" w:rsidRPr="000B29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BCC9E" w14:textId="77777777" w:rsidR="007B66DA" w:rsidRDefault="007B66DA" w:rsidP="00297911">
      <w:pPr>
        <w:spacing w:after="0" w:line="240" w:lineRule="auto"/>
      </w:pPr>
      <w:r>
        <w:separator/>
      </w:r>
    </w:p>
  </w:endnote>
  <w:endnote w:type="continuationSeparator" w:id="0">
    <w:p w14:paraId="25CDFB1E" w14:textId="77777777" w:rsidR="007B66DA" w:rsidRDefault="007B66DA" w:rsidP="0029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6A92C" w14:textId="77777777" w:rsidR="007B66DA" w:rsidRDefault="007B66DA" w:rsidP="00297911">
      <w:pPr>
        <w:spacing w:after="0" w:line="240" w:lineRule="auto"/>
      </w:pPr>
      <w:r>
        <w:separator/>
      </w:r>
    </w:p>
  </w:footnote>
  <w:footnote w:type="continuationSeparator" w:id="0">
    <w:p w14:paraId="4DB9A3AB" w14:textId="77777777" w:rsidR="007B66DA" w:rsidRDefault="007B66DA" w:rsidP="0029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AEB0B" w14:textId="77777777" w:rsidR="007137E4" w:rsidRDefault="007137E4" w:rsidP="00297911">
    <w:pPr>
      <w:pStyle w:val="Header"/>
      <w:tabs>
        <w:tab w:val="clear" w:pos="4513"/>
        <w:tab w:val="clear" w:pos="9026"/>
        <w:tab w:val="left" w:pos="3390"/>
      </w:tabs>
    </w:pPr>
    <w:r>
      <w:tab/>
    </w:r>
    <w:r>
      <w:rPr>
        <w:noProof/>
        <w:lang w:val="en-US"/>
      </w:rPr>
      <w:drawing>
        <wp:inline distT="0" distB="0" distL="0" distR="0" wp14:anchorId="259A91CD" wp14:editId="35D81E58">
          <wp:extent cx="1247775" cy="1466850"/>
          <wp:effectExtent l="0" t="0" r="9525" b="0"/>
          <wp:docPr id="1" name="Picture 1" descr="Stockport Grammar 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port Grammar Schoo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7B3FB" w14:textId="77777777" w:rsidR="007137E4" w:rsidRDefault="007137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1E4B"/>
    <w:multiLevelType w:val="hybridMultilevel"/>
    <w:tmpl w:val="C5F8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1F58"/>
    <w:multiLevelType w:val="hybridMultilevel"/>
    <w:tmpl w:val="5EE2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1EAB"/>
    <w:multiLevelType w:val="hybridMultilevel"/>
    <w:tmpl w:val="7E62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A1612"/>
    <w:multiLevelType w:val="hybridMultilevel"/>
    <w:tmpl w:val="F0C2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633"/>
    <w:multiLevelType w:val="hybridMultilevel"/>
    <w:tmpl w:val="A5A6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C58E9"/>
    <w:multiLevelType w:val="hybridMultilevel"/>
    <w:tmpl w:val="70E4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70D2D"/>
    <w:multiLevelType w:val="hybridMultilevel"/>
    <w:tmpl w:val="3B28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E6E47"/>
    <w:multiLevelType w:val="hybridMultilevel"/>
    <w:tmpl w:val="DD38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72"/>
    <w:rsid w:val="00086AF1"/>
    <w:rsid w:val="00097D55"/>
    <w:rsid w:val="000B2967"/>
    <w:rsid w:val="001B2D06"/>
    <w:rsid w:val="00297911"/>
    <w:rsid w:val="003529AC"/>
    <w:rsid w:val="00371411"/>
    <w:rsid w:val="00384E7C"/>
    <w:rsid w:val="003B5D1E"/>
    <w:rsid w:val="004C75A9"/>
    <w:rsid w:val="004D37F8"/>
    <w:rsid w:val="005F047E"/>
    <w:rsid w:val="00690501"/>
    <w:rsid w:val="006B2EC0"/>
    <w:rsid w:val="007137E4"/>
    <w:rsid w:val="007B66DA"/>
    <w:rsid w:val="00975043"/>
    <w:rsid w:val="009E0D1E"/>
    <w:rsid w:val="00AF1ED2"/>
    <w:rsid w:val="00BE23DD"/>
    <w:rsid w:val="00C03364"/>
    <w:rsid w:val="00C94F24"/>
    <w:rsid w:val="00D27C50"/>
    <w:rsid w:val="00D33F66"/>
    <w:rsid w:val="00E30B91"/>
    <w:rsid w:val="00E610D1"/>
    <w:rsid w:val="00EC6FD8"/>
    <w:rsid w:val="00F90172"/>
    <w:rsid w:val="00FA6E56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52CC"/>
  <w15:chartTrackingRefBased/>
  <w15:docId w15:val="{F2BDC1D5-51AA-4AC4-A2F3-19842978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F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11"/>
  </w:style>
  <w:style w:type="paragraph" w:styleId="Footer">
    <w:name w:val="footer"/>
    <w:basedOn w:val="Normal"/>
    <w:link w:val="FooterChar"/>
    <w:uiPriority w:val="99"/>
    <w:unhideWhenUsed/>
    <w:rsid w:val="0029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ta@stockportgrammar.co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Grammar School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Wheeler</dc:creator>
  <cp:keywords/>
  <dc:description/>
  <cp:lastModifiedBy>Simon Weston-mommsen</cp:lastModifiedBy>
  <cp:revision>3</cp:revision>
  <dcterms:created xsi:type="dcterms:W3CDTF">2019-01-16T13:40:00Z</dcterms:created>
  <dcterms:modified xsi:type="dcterms:W3CDTF">2019-01-16T13:43:00Z</dcterms:modified>
</cp:coreProperties>
</file>