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7C9" w:rsidRPr="00C927C9" w:rsidRDefault="00C927C9" w:rsidP="00C927C9">
      <w:pPr>
        <w:spacing w:after="0" w:line="240" w:lineRule="auto"/>
        <w:rPr>
          <w:rFonts w:ascii="Times New Roman" w:eastAsia="Times New Roman" w:hAnsi="Times New Roman" w:cs="Times New Roman"/>
          <w:sz w:val="24"/>
          <w:szCs w:val="24"/>
          <w:lang w:eastAsia="en-IN"/>
        </w:rPr>
      </w:pPr>
      <w:r w:rsidRPr="00C927C9">
        <w:rPr>
          <w:rFonts w:ascii="Arial" w:eastAsia="Times New Roman" w:hAnsi="Arial" w:cs="Arial"/>
          <w:b/>
          <w:bCs/>
          <w:color w:val="000000"/>
          <w:lang w:eastAsia="en-IN"/>
        </w:rPr>
        <w:t>Position: German Curriculum Coordinator</w:t>
      </w:r>
    </w:p>
    <w:p w:rsidR="00C927C9" w:rsidRPr="00C927C9" w:rsidRDefault="00C927C9" w:rsidP="00C927C9">
      <w:pPr>
        <w:spacing w:after="0" w:line="240" w:lineRule="auto"/>
        <w:rPr>
          <w:rFonts w:ascii="Times New Roman" w:eastAsia="Times New Roman" w:hAnsi="Times New Roman" w:cs="Times New Roman"/>
          <w:sz w:val="24"/>
          <w:szCs w:val="24"/>
          <w:lang w:eastAsia="en-IN"/>
        </w:rPr>
      </w:pPr>
    </w:p>
    <w:p w:rsidR="00C927C9" w:rsidRPr="00C927C9" w:rsidRDefault="00C927C9" w:rsidP="00C927C9">
      <w:pPr>
        <w:spacing w:after="0" w:line="240" w:lineRule="auto"/>
        <w:rPr>
          <w:rFonts w:ascii="Times New Roman" w:eastAsia="Times New Roman" w:hAnsi="Times New Roman" w:cs="Times New Roman"/>
          <w:sz w:val="24"/>
          <w:szCs w:val="24"/>
          <w:lang w:eastAsia="en-IN"/>
        </w:rPr>
      </w:pPr>
      <w:r w:rsidRPr="00C927C9">
        <w:rPr>
          <w:rFonts w:ascii="Arial" w:eastAsia="Times New Roman" w:hAnsi="Arial" w:cs="Arial"/>
          <w:b/>
          <w:bCs/>
          <w:color w:val="000000"/>
          <w:lang w:eastAsia="en-IN"/>
        </w:rPr>
        <w:t>Nature of the Role:</w:t>
      </w:r>
    </w:p>
    <w:p w:rsidR="00C927C9" w:rsidRPr="00C927C9" w:rsidRDefault="00C927C9" w:rsidP="00C927C9">
      <w:pPr>
        <w:spacing w:after="0" w:line="240" w:lineRule="auto"/>
        <w:rPr>
          <w:rFonts w:ascii="Times New Roman" w:eastAsia="Times New Roman" w:hAnsi="Times New Roman" w:cs="Times New Roman"/>
          <w:sz w:val="24"/>
          <w:szCs w:val="24"/>
          <w:lang w:eastAsia="en-IN"/>
        </w:rPr>
      </w:pPr>
      <w:r w:rsidRPr="00C927C9">
        <w:rPr>
          <w:rFonts w:ascii="Questrial" w:eastAsia="Times New Roman" w:hAnsi="Questrial" w:cs="Times New Roman"/>
          <w:color w:val="000000"/>
          <w:lang w:eastAsia="en-IN"/>
        </w:rPr>
        <w:t xml:space="preserve">The </w:t>
      </w:r>
      <w:r w:rsidRPr="00C927C9">
        <w:rPr>
          <w:rFonts w:ascii="Questrial" w:eastAsia="Times New Roman" w:hAnsi="Questrial" w:cs="Times New Roman"/>
          <w:b/>
          <w:bCs/>
          <w:color w:val="000000"/>
          <w:lang w:eastAsia="en-IN"/>
        </w:rPr>
        <w:t xml:space="preserve">German Curriculum Coordinator </w:t>
      </w:r>
      <w:r w:rsidRPr="00C927C9">
        <w:rPr>
          <w:rFonts w:ascii="Questrial" w:eastAsia="Times New Roman" w:hAnsi="Questrial" w:cs="Times New Roman"/>
          <w:color w:val="000000"/>
          <w:lang w:eastAsia="en-IN"/>
        </w:rPr>
        <w:t xml:space="preserve">is responsible for the day-to-day running of the German Section, as well as the monitoring and development of Teaching &amp; Learning. The </w:t>
      </w:r>
      <w:r w:rsidRPr="00C927C9">
        <w:rPr>
          <w:rFonts w:ascii="Questrial" w:eastAsia="Times New Roman" w:hAnsi="Questrial" w:cs="Times New Roman"/>
          <w:b/>
          <w:bCs/>
          <w:color w:val="000000"/>
          <w:lang w:eastAsia="en-IN"/>
        </w:rPr>
        <w:t>German Curriculum Coordinator</w:t>
      </w:r>
      <w:r w:rsidRPr="00C927C9">
        <w:rPr>
          <w:rFonts w:ascii="Questrial" w:eastAsia="Times New Roman" w:hAnsi="Questrial" w:cs="Times New Roman"/>
          <w:color w:val="000000"/>
          <w:lang w:eastAsia="en-IN"/>
        </w:rPr>
        <w:t xml:space="preserve"> is a member of the </w:t>
      </w:r>
      <w:r w:rsidRPr="00C927C9">
        <w:rPr>
          <w:rFonts w:ascii="Questrial" w:eastAsia="Times New Roman" w:hAnsi="Questrial" w:cs="Times New Roman"/>
          <w:b/>
          <w:bCs/>
          <w:color w:val="000000"/>
          <w:lang w:eastAsia="en-IN"/>
        </w:rPr>
        <w:t>Senior Management Team</w:t>
      </w:r>
      <w:r w:rsidRPr="00C927C9">
        <w:rPr>
          <w:rFonts w:ascii="Questrial" w:eastAsia="Times New Roman" w:hAnsi="Questrial" w:cs="Times New Roman"/>
          <w:color w:val="000000"/>
          <w:lang w:eastAsia="en-IN"/>
        </w:rPr>
        <w:t xml:space="preserve"> and reports to the </w:t>
      </w:r>
      <w:proofErr w:type="spellStart"/>
      <w:r w:rsidRPr="00C927C9">
        <w:rPr>
          <w:rFonts w:ascii="Questrial" w:eastAsia="Times New Roman" w:hAnsi="Questrial" w:cs="Times New Roman"/>
          <w:color w:val="000000"/>
          <w:lang w:eastAsia="en-IN"/>
        </w:rPr>
        <w:t>the</w:t>
      </w:r>
      <w:proofErr w:type="spellEnd"/>
      <w:r w:rsidRPr="00C927C9">
        <w:rPr>
          <w:rFonts w:ascii="Questrial" w:eastAsia="Times New Roman" w:hAnsi="Questrial" w:cs="Times New Roman"/>
          <w:color w:val="000000"/>
          <w:lang w:eastAsia="en-IN"/>
        </w:rPr>
        <w:t xml:space="preserve"> Heads of Primary and </w:t>
      </w:r>
      <w:proofErr w:type="gramStart"/>
      <w:r w:rsidRPr="00C927C9">
        <w:rPr>
          <w:rFonts w:ascii="Questrial" w:eastAsia="Times New Roman" w:hAnsi="Questrial" w:cs="Times New Roman"/>
          <w:color w:val="000000"/>
          <w:lang w:eastAsia="en-IN"/>
        </w:rPr>
        <w:t>Secondary  on</w:t>
      </w:r>
      <w:proofErr w:type="gramEnd"/>
      <w:r w:rsidRPr="00C927C9">
        <w:rPr>
          <w:rFonts w:ascii="Questrial" w:eastAsia="Times New Roman" w:hAnsi="Questrial" w:cs="Times New Roman"/>
          <w:color w:val="000000"/>
          <w:lang w:eastAsia="en-IN"/>
        </w:rPr>
        <w:t xml:space="preserve"> issues of teaching and learning and the </w:t>
      </w:r>
      <w:r w:rsidRPr="00C927C9">
        <w:rPr>
          <w:rFonts w:ascii="Questrial" w:eastAsia="Times New Roman" w:hAnsi="Questrial" w:cs="Times New Roman"/>
          <w:b/>
          <w:bCs/>
          <w:color w:val="000000"/>
          <w:lang w:eastAsia="en-IN"/>
        </w:rPr>
        <w:t xml:space="preserve">Principal </w:t>
      </w:r>
      <w:r w:rsidRPr="00C927C9">
        <w:rPr>
          <w:rFonts w:ascii="Questrial" w:eastAsia="Times New Roman" w:hAnsi="Questrial" w:cs="Times New Roman"/>
          <w:color w:val="000000"/>
          <w:lang w:eastAsia="en-IN"/>
        </w:rPr>
        <w:t xml:space="preserve">on strategic issues. </w:t>
      </w:r>
    </w:p>
    <w:p w:rsidR="00C927C9" w:rsidRPr="00C927C9" w:rsidRDefault="00C927C9" w:rsidP="00C927C9">
      <w:pPr>
        <w:spacing w:after="0" w:line="240" w:lineRule="auto"/>
        <w:rPr>
          <w:rFonts w:ascii="Times New Roman" w:eastAsia="Times New Roman" w:hAnsi="Times New Roman" w:cs="Times New Roman"/>
          <w:sz w:val="24"/>
          <w:szCs w:val="24"/>
          <w:lang w:eastAsia="en-IN"/>
        </w:rPr>
      </w:pPr>
      <w:r w:rsidRPr="00C927C9">
        <w:rPr>
          <w:rFonts w:ascii="Arial" w:eastAsia="Times New Roman" w:hAnsi="Arial" w:cs="Arial"/>
          <w:color w:val="000000"/>
          <w:lang w:eastAsia="en-IN"/>
        </w:rPr>
        <w:t>The Coordinator of the German Curriculum is a key role in the Senior Management of the school as the presence of the German Curriculum within the school is one of the fundamental requirements of the School Articles. As a member of the School Senior management team the coordinator is required to participate in SMT meetings and support initiatives of the school leadership. The German Curriculum Coordinator is invited to attend school committee meetings as a non-voting member.</w:t>
      </w:r>
    </w:p>
    <w:p w:rsidR="00C927C9" w:rsidRPr="00C927C9" w:rsidRDefault="00C927C9" w:rsidP="00C927C9">
      <w:pPr>
        <w:spacing w:after="0" w:line="240" w:lineRule="auto"/>
        <w:rPr>
          <w:rFonts w:ascii="Times New Roman" w:eastAsia="Times New Roman" w:hAnsi="Times New Roman" w:cs="Times New Roman"/>
          <w:sz w:val="24"/>
          <w:szCs w:val="24"/>
          <w:lang w:eastAsia="en-IN"/>
        </w:rPr>
      </w:pPr>
    </w:p>
    <w:p w:rsidR="00C927C9" w:rsidRPr="00C927C9" w:rsidRDefault="00C927C9" w:rsidP="00C927C9">
      <w:pPr>
        <w:spacing w:after="0" w:line="240" w:lineRule="auto"/>
        <w:rPr>
          <w:rFonts w:ascii="Times New Roman" w:eastAsia="Times New Roman" w:hAnsi="Times New Roman" w:cs="Times New Roman"/>
          <w:sz w:val="24"/>
          <w:szCs w:val="24"/>
          <w:lang w:eastAsia="en-IN"/>
        </w:rPr>
      </w:pPr>
      <w:r w:rsidRPr="00C927C9">
        <w:rPr>
          <w:rFonts w:ascii="Questrial" w:eastAsia="Times New Roman" w:hAnsi="Questrial" w:cs="Times New Roman"/>
          <w:b/>
          <w:bCs/>
          <w:color w:val="000000"/>
          <w:lang w:eastAsia="en-IN"/>
        </w:rPr>
        <w:t>Role and Responsibilities of the German Curriculum Coordinator:</w:t>
      </w:r>
    </w:p>
    <w:p w:rsidR="00C927C9" w:rsidRPr="00C927C9" w:rsidRDefault="00C927C9" w:rsidP="00C927C9">
      <w:pPr>
        <w:spacing w:after="0" w:line="240" w:lineRule="auto"/>
        <w:rPr>
          <w:rFonts w:ascii="Times New Roman" w:eastAsia="Times New Roman" w:hAnsi="Times New Roman" w:cs="Times New Roman"/>
          <w:sz w:val="24"/>
          <w:szCs w:val="24"/>
          <w:lang w:eastAsia="en-IN"/>
        </w:rPr>
      </w:pPr>
    </w:p>
    <w:p w:rsidR="00C927C9" w:rsidRPr="00C927C9" w:rsidRDefault="00C927C9" w:rsidP="00C927C9">
      <w:pPr>
        <w:spacing w:after="0" w:line="240" w:lineRule="auto"/>
        <w:rPr>
          <w:rFonts w:ascii="Times New Roman" w:eastAsia="Times New Roman" w:hAnsi="Times New Roman" w:cs="Times New Roman"/>
          <w:sz w:val="24"/>
          <w:szCs w:val="24"/>
          <w:lang w:eastAsia="en-IN"/>
        </w:rPr>
      </w:pPr>
      <w:r w:rsidRPr="00C927C9">
        <w:rPr>
          <w:rFonts w:ascii="Arial" w:eastAsia="Times New Roman" w:hAnsi="Arial" w:cs="Arial"/>
          <w:color w:val="000000"/>
          <w:lang w:eastAsia="en-IN"/>
        </w:rPr>
        <w:t xml:space="preserve">This Job Description must be read as an </w:t>
      </w:r>
      <w:r w:rsidRPr="00C927C9">
        <w:rPr>
          <w:rFonts w:ascii="Arial" w:eastAsia="Times New Roman" w:hAnsi="Arial" w:cs="Arial"/>
          <w:i/>
          <w:iCs/>
          <w:color w:val="000000"/>
          <w:lang w:eastAsia="en-IN"/>
        </w:rPr>
        <w:t>addendum</w:t>
      </w:r>
      <w:r w:rsidRPr="00C927C9">
        <w:rPr>
          <w:rFonts w:ascii="Arial" w:eastAsia="Times New Roman" w:hAnsi="Arial" w:cs="Arial"/>
          <w:color w:val="000000"/>
          <w:lang w:eastAsia="en-IN"/>
        </w:rPr>
        <w:t xml:space="preserve"> to the </w:t>
      </w:r>
      <w:hyperlink r:id="rId4" w:history="1">
        <w:r w:rsidRPr="00C927C9">
          <w:rPr>
            <w:rFonts w:ascii="Arial" w:eastAsia="Times New Roman" w:hAnsi="Arial" w:cs="Arial"/>
            <w:color w:val="1155CC"/>
            <w:u w:val="single"/>
            <w:lang w:eastAsia="en-IN"/>
          </w:rPr>
          <w:t>DSB Teacher Job Description</w:t>
        </w:r>
      </w:hyperlink>
    </w:p>
    <w:p w:rsidR="00C927C9" w:rsidRPr="00C927C9" w:rsidRDefault="00C927C9" w:rsidP="00C927C9">
      <w:pPr>
        <w:spacing w:after="0" w:line="240" w:lineRule="auto"/>
        <w:rPr>
          <w:rFonts w:ascii="Times New Roman" w:eastAsia="Times New Roman" w:hAnsi="Times New Roman" w:cs="Times New Roman"/>
          <w:sz w:val="24"/>
          <w:szCs w:val="24"/>
          <w:lang w:eastAsia="en-IN"/>
        </w:rPr>
      </w:pPr>
      <w:r w:rsidRPr="00C927C9">
        <w:rPr>
          <w:rFonts w:ascii="Arial" w:eastAsia="Times New Roman" w:hAnsi="Arial" w:cs="Arial"/>
          <w:color w:val="000000"/>
          <w:lang w:eastAsia="en-IN"/>
        </w:rPr>
        <w:t>The teaching load for the post is 25 lessons a week in secondary or 24 in Primary</w:t>
      </w:r>
    </w:p>
    <w:p w:rsidR="00C927C9" w:rsidRPr="00C927C9" w:rsidRDefault="00C927C9" w:rsidP="00C927C9">
      <w:pPr>
        <w:spacing w:after="0" w:line="240" w:lineRule="auto"/>
        <w:rPr>
          <w:rFonts w:ascii="Times New Roman" w:eastAsia="Times New Roman" w:hAnsi="Times New Roman" w:cs="Times New Roman"/>
          <w:sz w:val="24"/>
          <w:szCs w:val="24"/>
          <w:lang w:eastAsia="en-IN"/>
        </w:rPr>
      </w:pPr>
    </w:p>
    <w:p w:rsidR="00C927C9" w:rsidRPr="00C927C9" w:rsidRDefault="00C927C9" w:rsidP="00C927C9">
      <w:pPr>
        <w:spacing w:after="0" w:line="240" w:lineRule="auto"/>
        <w:rPr>
          <w:rFonts w:ascii="Times New Roman" w:eastAsia="Times New Roman" w:hAnsi="Times New Roman" w:cs="Times New Roman"/>
          <w:sz w:val="24"/>
          <w:szCs w:val="24"/>
          <w:lang w:eastAsia="en-IN"/>
        </w:rPr>
      </w:pPr>
      <w:r w:rsidRPr="00C927C9">
        <w:rPr>
          <w:rFonts w:ascii="Arial" w:eastAsia="Times New Roman" w:hAnsi="Arial" w:cs="Arial"/>
          <w:b/>
          <w:bCs/>
          <w:color w:val="000000"/>
          <w:lang w:eastAsia="en-IN"/>
        </w:rPr>
        <w:t>Roles</w:t>
      </w:r>
    </w:p>
    <w:p w:rsidR="00C927C9" w:rsidRPr="00C927C9" w:rsidRDefault="00C927C9" w:rsidP="00C927C9">
      <w:pPr>
        <w:spacing w:after="0" w:line="240" w:lineRule="auto"/>
        <w:rPr>
          <w:rFonts w:ascii="Times New Roman" w:eastAsia="Times New Roman" w:hAnsi="Times New Roman" w:cs="Times New Roman"/>
          <w:sz w:val="24"/>
          <w:szCs w:val="24"/>
          <w:lang w:eastAsia="en-IN"/>
        </w:rPr>
      </w:pPr>
    </w:p>
    <w:p w:rsidR="00C927C9" w:rsidRPr="00C927C9" w:rsidRDefault="00C927C9" w:rsidP="00C927C9">
      <w:pPr>
        <w:spacing w:after="0" w:line="240" w:lineRule="auto"/>
        <w:rPr>
          <w:rFonts w:ascii="Times New Roman" w:eastAsia="Times New Roman" w:hAnsi="Times New Roman" w:cs="Times New Roman"/>
          <w:sz w:val="24"/>
          <w:szCs w:val="24"/>
          <w:lang w:eastAsia="en-IN"/>
        </w:rPr>
      </w:pPr>
      <w:r w:rsidRPr="00C927C9">
        <w:rPr>
          <w:rFonts w:ascii="Arial" w:eastAsia="Times New Roman" w:hAnsi="Arial" w:cs="Arial"/>
          <w:color w:val="000000"/>
          <w:lang w:eastAsia="en-IN"/>
        </w:rPr>
        <w:t>To coordinate the delivery of the German Curriculum in Grades Kindergarten to Grade 8</w:t>
      </w:r>
    </w:p>
    <w:p w:rsidR="00C927C9" w:rsidRPr="00C927C9" w:rsidRDefault="00C927C9" w:rsidP="00C927C9">
      <w:pPr>
        <w:spacing w:after="0" w:line="240" w:lineRule="auto"/>
        <w:rPr>
          <w:rFonts w:ascii="Times New Roman" w:eastAsia="Times New Roman" w:hAnsi="Times New Roman" w:cs="Times New Roman"/>
          <w:sz w:val="24"/>
          <w:szCs w:val="24"/>
          <w:lang w:eastAsia="en-IN"/>
        </w:rPr>
      </w:pPr>
      <w:r w:rsidRPr="00C927C9">
        <w:rPr>
          <w:rFonts w:ascii="Arial" w:eastAsia="Times New Roman" w:hAnsi="Arial" w:cs="Arial"/>
          <w:color w:val="000000"/>
          <w:lang w:eastAsia="en-IN"/>
        </w:rPr>
        <w:t xml:space="preserve">To ensure alignment of the practices and procedures of the German Curriculum with those of DSB International school where practically possible. </w:t>
      </w:r>
    </w:p>
    <w:p w:rsidR="00C927C9" w:rsidRPr="00C927C9" w:rsidRDefault="00C927C9" w:rsidP="00C927C9">
      <w:pPr>
        <w:spacing w:after="0" w:line="240" w:lineRule="auto"/>
        <w:rPr>
          <w:rFonts w:ascii="Times New Roman" w:eastAsia="Times New Roman" w:hAnsi="Times New Roman" w:cs="Times New Roman"/>
          <w:sz w:val="24"/>
          <w:szCs w:val="24"/>
          <w:lang w:eastAsia="en-IN"/>
        </w:rPr>
      </w:pPr>
      <w:r w:rsidRPr="00C927C9">
        <w:rPr>
          <w:rFonts w:ascii="Arial" w:eastAsia="Times New Roman" w:hAnsi="Arial" w:cs="Arial"/>
          <w:color w:val="000000"/>
          <w:lang w:eastAsia="en-IN"/>
        </w:rPr>
        <w:t>To work with other members of SMT to ensure integration of German Curriculum staff into the wider school community.</w:t>
      </w:r>
    </w:p>
    <w:p w:rsidR="00C927C9" w:rsidRPr="00C927C9" w:rsidRDefault="00C927C9" w:rsidP="00C927C9">
      <w:pPr>
        <w:spacing w:after="0" w:line="240" w:lineRule="auto"/>
        <w:rPr>
          <w:rFonts w:ascii="Times New Roman" w:eastAsia="Times New Roman" w:hAnsi="Times New Roman" w:cs="Times New Roman"/>
          <w:sz w:val="24"/>
          <w:szCs w:val="24"/>
          <w:lang w:eastAsia="en-IN"/>
        </w:rPr>
      </w:pPr>
      <w:r w:rsidRPr="00C927C9">
        <w:rPr>
          <w:rFonts w:ascii="Arial" w:eastAsia="Times New Roman" w:hAnsi="Arial" w:cs="Arial"/>
          <w:color w:val="000000"/>
          <w:lang w:eastAsia="en-IN"/>
        </w:rPr>
        <w:t>To understand the content of the German curriculum at each stage</w:t>
      </w:r>
    </w:p>
    <w:p w:rsidR="00C927C9" w:rsidRPr="00C927C9" w:rsidRDefault="00C927C9" w:rsidP="00C927C9">
      <w:pPr>
        <w:spacing w:after="0" w:line="240" w:lineRule="auto"/>
        <w:rPr>
          <w:rFonts w:ascii="Times New Roman" w:eastAsia="Times New Roman" w:hAnsi="Times New Roman" w:cs="Times New Roman"/>
          <w:sz w:val="24"/>
          <w:szCs w:val="24"/>
          <w:lang w:eastAsia="en-IN"/>
        </w:rPr>
      </w:pPr>
      <w:r w:rsidRPr="00C927C9">
        <w:rPr>
          <w:rFonts w:ascii="Arial" w:eastAsia="Times New Roman" w:hAnsi="Arial" w:cs="Arial"/>
          <w:color w:val="000000"/>
          <w:lang w:eastAsia="en-IN"/>
        </w:rPr>
        <w:t>To ensure reliable assessment of learning and transition across the stages</w:t>
      </w:r>
    </w:p>
    <w:p w:rsidR="00C927C9" w:rsidRPr="00C927C9" w:rsidRDefault="00C927C9" w:rsidP="00C927C9">
      <w:pPr>
        <w:spacing w:after="0" w:line="240" w:lineRule="auto"/>
        <w:rPr>
          <w:rFonts w:ascii="Times New Roman" w:eastAsia="Times New Roman" w:hAnsi="Times New Roman" w:cs="Times New Roman"/>
          <w:sz w:val="24"/>
          <w:szCs w:val="24"/>
          <w:lang w:eastAsia="en-IN"/>
        </w:rPr>
      </w:pPr>
      <w:r w:rsidRPr="00C927C9">
        <w:rPr>
          <w:rFonts w:ascii="Arial" w:eastAsia="Times New Roman" w:hAnsi="Arial" w:cs="Arial"/>
          <w:color w:val="000000"/>
          <w:lang w:eastAsia="en-IN"/>
        </w:rPr>
        <w:t>To undertake the school appraisal process for staff in the German Curriculum and support appraisal more widely where it aligns with subject specific skills and to ensure quality teaching and learning in the German Curriculum in alignment with the DSB guiding principles: Teacher Profile, IB ATLs and Learner Profile.</w:t>
      </w:r>
    </w:p>
    <w:p w:rsidR="00C927C9" w:rsidRPr="00C927C9" w:rsidRDefault="00C927C9" w:rsidP="00C927C9">
      <w:pPr>
        <w:spacing w:after="0" w:line="240" w:lineRule="auto"/>
        <w:rPr>
          <w:rFonts w:ascii="Times New Roman" w:eastAsia="Times New Roman" w:hAnsi="Times New Roman" w:cs="Times New Roman"/>
          <w:sz w:val="24"/>
          <w:szCs w:val="24"/>
          <w:lang w:eastAsia="en-IN"/>
        </w:rPr>
      </w:pPr>
      <w:r w:rsidRPr="00C927C9">
        <w:rPr>
          <w:rFonts w:ascii="Arial" w:eastAsia="Times New Roman" w:hAnsi="Arial" w:cs="Arial"/>
          <w:color w:val="000000"/>
          <w:lang w:eastAsia="en-IN"/>
        </w:rPr>
        <w:t>To manage in consultation with the heads of Primary and Secondary any pastoral issues arising with students in the German Curriculum.</w:t>
      </w:r>
    </w:p>
    <w:p w:rsidR="00C927C9" w:rsidRPr="00C927C9" w:rsidRDefault="00C927C9" w:rsidP="00C927C9">
      <w:pPr>
        <w:spacing w:after="0" w:line="240" w:lineRule="auto"/>
        <w:rPr>
          <w:rFonts w:ascii="Times New Roman" w:eastAsia="Times New Roman" w:hAnsi="Times New Roman" w:cs="Times New Roman"/>
          <w:sz w:val="24"/>
          <w:szCs w:val="24"/>
          <w:lang w:eastAsia="en-IN"/>
        </w:rPr>
      </w:pPr>
      <w:r w:rsidRPr="00C927C9">
        <w:rPr>
          <w:rFonts w:ascii="Arial" w:eastAsia="Times New Roman" w:hAnsi="Arial" w:cs="Arial"/>
          <w:color w:val="000000"/>
          <w:lang w:eastAsia="en-IN"/>
        </w:rPr>
        <w:t xml:space="preserve">To manage with Heads of Primary and Secondary the integration of the timetable for students in the German Curriculum into the whole school timetable. </w:t>
      </w:r>
    </w:p>
    <w:p w:rsidR="00C927C9" w:rsidRPr="00C927C9" w:rsidRDefault="00C927C9" w:rsidP="00C927C9">
      <w:pPr>
        <w:spacing w:after="0" w:line="240" w:lineRule="auto"/>
        <w:rPr>
          <w:rFonts w:ascii="Times New Roman" w:eastAsia="Times New Roman" w:hAnsi="Times New Roman" w:cs="Times New Roman"/>
          <w:sz w:val="24"/>
          <w:szCs w:val="24"/>
          <w:lang w:eastAsia="en-IN"/>
        </w:rPr>
      </w:pPr>
      <w:proofErr w:type="gramStart"/>
      <w:r w:rsidRPr="00C927C9">
        <w:rPr>
          <w:rFonts w:ascii="Arial" w:eastAsia="Times New Roman" w:hAnsi="Arial" w:cs="Arial"/>
          <w:color w:val="000000"/>
          <w:lang w:eastAsia="en-IN"/>
        </w:rPr>
        <w:t xml:space="preserve">To complete annual report to the </w:t>
      </w:r>
      <w:proofErr w:type="spellStart"/>
      <w:r w:rsidRPr="00C927C9">
        <w:rPr>
          <w:rFonts w:ascii="Arial" w:eastAsia="Times New Roman" w:hAnsi="Arial" w:cs="Arial"/>
          <w:color w:val="000000"/>
          <w:lang w:eastAsia="en-IN"/>
        </w:rPr>
        <w:t>ZfA</w:t>
      </w:r>
      <w:proofErr w:type="spellEnd"/>
      <w:r w:rsidRPr="00C927C9">
        <w:rPr>
          <w:rFonts w:ascii="Arial" w:eastAsia="Times New Roman" w:hAnsi="Arial" w:cs="Arial"/>
          <w:color w:val="000000"/>
          <w:lang w:eastAsia="en-IN"/>
        </w:rPr>
        <w:t>.</w:t>
      </w:r>
      <w:proofErr w:type="gramEnd"/>
      <w:r w:rsidRPr="00C927C9">
        <w:rPr>
          <w:rFonts w:ascii="Arial" w:eastAsia="Times New Roman" w:hAnsi="Arial" w:cs="Arial"/>
          <w:color w:val="000000"/>
          <w:lang w:eastAsia="en-IN"/>
        </w:rPr>
        <w:t xml:space="preserve"> </w:t>
      </w:r>
      <w:proofErr w:type="gramStart"/>
      <w:r w:rsidRPr="00C927C9">
        <w:rPr>
          <w:rFonts w:ascii="Arial" w:eastAsia="Times New Roman" w:hAnsi="Arial" w:cs="Arial"/>
          <w:color w:val="000000"/>
          <w:lang w:eastAsia="en-IN"/>
        </w:rPr>
        <w:t>contracts</w:t>
      </w:r>
      <w:proofErr w:type="gramEnd"/>
      <w:r w:rsidRPr="00C927C9">
        <w:rPr>
          <w:rFonts w:ascii="Arial" w:eastAsia="Times New Roman" w:hAnsi="Arial" w:cs="Arial"/>
          <w:color w:val="000000"/>
          <w:lang w:eastAsia="en-IN"/>
        </w:rPr>
        <w:t xml:space="preserve"> with the </w:t>
      </w:r>
      <w:proofErr w:type="spellStart"/>
      <w:r w:rsidRPr="00C927C9">
        <w:rPr>
          <w:rFonts w:ascii="Arial" w:eastAsia="Times New Roman" w:hAnsi="Arial" w:cs="Arial"/>
          <w:color w:val="000000"/>
          <w:lang w:eastAsia="en-IN"/>
        </w:rPr>
        <w:t>ZfA</w:t>
      </w:r>
      <w:proofErr w:type="spellEnd"/>
    </w:p>
    <w:p w:rsidR="00C927C9" w:rsidRPr="00C927C9" w:rsidRDefault="00C927C9" w:rsidP="00C927C9">
      <w:pPr>
        <w:spacing w:after="0" w:line="240" w:lineRule="auto"/>
        <w:rPr>
          <w:rFonts w:ascii="Times New Roman" w:eastAsia="Times New Roman" w:hAnsi="Times New Roman" w:cs="Times New Roman"/>
          <w:sz w:val="24"/>
          <w:szCs w:val="24"/>
          <w:lang w:eastAsia="en-IN"/>
        </w:rPr>
      </w:pPr>
      <w:r w:rsidRPr="00C927C9">
        <w:rPr>
          <w:rFonts w:ascii="Arial" w:eastAsia="Times New Roman" w:hAnsi="Arial" w:cs="Arial"/>
          <w:color w:val="000000"/>
          <w:lang w:eastAsia="en-IN"/>
        </w:rPr>
        <w:t>To where relevant, manage contractual matters for the BPLK</w:t>
      </w:r>
    </w:p>
    <w:p w:rsidR="00C927C9" w:rsidRPr="00C927C9" w:rsidRDefault="00C927C9" w:rsidP="00C927C9">
      <w:pPr>
        <w:spacing w:after="0" w:line="240" w:lineRule="auto"/>
        <w:rPr>
          <w:rFonts w:ascii="Times New Roman" w:eastAsia="Times New Roman" w:hAnsi="Times New Roman" w:cs="Times New Roman"/>
          <w:sz w:val="24"/>
          <w:szCs w:val="24"/>
          <w:lang w:eastAsia="en-IN"/>
        </w:rPr>
      </w:pPr>
      <w:r w:rsidRPr="00C927C9">
        <w:rPr>
          <w:rFonts w:ascii="Arial" w:eastAsia="Times New Roman" w:hAnsi="Arial" w:cs="Arial"/>
          <w:color w:val="000000"/>
          <w:lang w:eastAsia="en-IN"/>
        </w:rPr>
        <w:t>To contribute to the development of the German identity of the school in line with the Principal’s vision.</w:t>
      </w:r>
    </w:p>
    <w:p w:rsidR="00C927C9" w:rsidRPr="00C927C9" w:rsidRDefault="00C927C9" w:rsidP="00C927C9">
      <w:pPr>
        <w:spacing w:after="0" w:line="240" w:lineRule="auto"/>
        <w:rPr>
          <w:rFonts w:ascii="Times New Roman" w:eastAsia="Times New Roman" w:hAnsi="Times New Roman" w:cs="Times New Roman"/>
          <w:sz w:val="24"/>
          <w:szCs w:val="24"/>
          <w:lang w:eastAsia="en-IN"/>
        </w:rPr>
      </w:pPr>
      <w:proofErr w:type="gramStart"/>
      <w:r w:rsidRPr="00C927C9">
        <w:rPr>
          <w:rFonts w:ascii="Arial" w:eastAsia="Times New Roman" w:hAnsi="Arial" w:cs="Arial"/>
          <w:color w:val="000000"/>
          <w:lang w:eastAsia="en-IN"/>
        </w:rPr>
        <w:t>To work to develop links with other schools.</w:t>
      </w:r>
      <w:proofErr w:type="gramEnd"/>
      <w:r w:rsidRPr="00C927C9">
        <w:rPr>
          <w:rFonts w:ascii="Arial" w:eastAsia="Times New Roman" w:hAnsi="Arial" w:cs="Arial"/>
          <w:color w:val="000000"/>
          <w:lang w:eastAsia="en-IN"/>
        </w:rPr>
        <w:t xml:space="preserve"> </w:t>
      </w:r>
    </w:p>
    <w:p w:rsidR="00C927C9" w:rsidRPr="00C927C9" w:rsidRDefault="00C927C9" w:rsidP="00C927C9">
      <w:pPr>
        <w:spacing w:after="240" w:line="240" w:lineRule="auto"/>
        <w:rPr>
          <w:rFonts w:ascii="Times New Roman" w:eastAsia="Times New Roman" w:hAnsi="Times New Roman" w:cs="Times New Roman"/>
          <w:sz w:val="24"/>
          <w:szCs w:val="24"/>
          <w:lang w:eastAsia="en-IN"/>
        </w:rPr>
      </w:pPr>
    </w:p>
    <w:p w:rsidR="00C927C9" w:rsidRPr="00C927C9" w:rsidRDefault="00C927C9" w:rsidP="00C927C9">
      <w:pPr>
        <w:spacing w:after="0" w:line="240" w:lineRule="auto"/>
        <w:rPr>
          <w:rFonts w:ascii="Times New Roman" w:eastAsia="Times New Roman" w:hAnsi="Times New Roman" w:cs="Times New Roman"/>
          <w:sz w:val="24"/>
          <w:szCs w:val="24"/>
          <w:lang w:eastAsia="en-IN"/>
        </w:rPr>
      </w:pPr>
      <w:r w:rsidRPr="00C927C9">
        <w:rPr>
          <w:rFonts w:ascii="Arial" w:eastAsia="Times New Roman" w:hAnsi="Arial" w:cs="Arial"/>
          <w:b/>
          <w:bCs/>
          <w:color w:val="000000"/>
          <w:lang w:eastAsia="en-IN"/>
        </w:rPr>
        <w:t>Skills</w:t>
      </w:r>
    </w:p>
    <w:p w:rsidR="00C927C9" w:rsidRPr="00C927C9" w:rsidRDefault="00C927C9" w:rsidP="00C927C9">
      <w:pPr>
        <w:spacing w:after="0" w:line="240" w:lineRule="auto"/>
        <w:rPr>
          <w:rFonts w:ascii="Times New Roman" w:eastAsia="Times New Roman" w:hAnsi="Times New Roman" w:cs="Times New Roman"/>
          <w:sz w:val="24"/>
          <w:szCs w:val="24"/>
          <w:lang w:eastAsia="en-IN"/>
        </w:rPr>
      </w:pPr>
      <w:r w:rsidRPr="00C927C9">
        <w:rPr>
          <w:rFonts w:ascii="Arial" w:eastAsia="Times New Roman" w:hAnsi="Arial" w:cs="Arial"/>
          <w:color w:val="000000"/>
          <w:lang w:eastAsia="en-IN"/>
        </w:rPr>
        <w:t>Efficient organiser</w:t>
      </w:r>
    </w:p>
    <w:p w:rsidR="00C927C9" w:rsidRPr="00C927C9" w:rsidRDefault="00C927C9" w:rsidP="00C927C9">
      <w:pPr>
        <w:spacing w:after="0" w:line="240" w:lineRule="auto"/>
        <w:rPr>
          <w:rFonts w:ascii="Times New Roman" w:eastAsia="Times New Roman" w:hAnsi="Times New Roman" w:cs="Times New Roman"/>
          <w:sz w:val="24"/>
          <w:szCs w:val="24"/>
          <w:lang w:eastAsia="en-IN"/>
        </w:rPr>
      </w:pPr>
      <w:r w:rsidRPr="00C927C9">
        <w:rPr>
          <w:rFonts w:ascii="Arial" w:eastAsia="Times New Roman" w:hAnsi="Arial" w:cs="Arial"/>
          <w:color w:val="000000"/>
          <w:lang w:eastAsia="en-IN"/>
        </w:rPr>
        <w:t>Problem solver</w:t>
      </w:r>
    </w:p>
    <w:p w:rsidR="00C927C9" w:rsidRPr="00C927C9" w:rsidRDefault="00C927C9" w:rsidP="00C927C9">
      <w:pPr>
        <w:spacing w:after="0" w:line="240" w:lineRule="auto"/>
        <w:rPr>
          <w:rFonts w:ascii="Times New Roman" w:eastAsia="Times New Roman" w:hAnsi="Times New Roman" w:cs="Times New Roman"/>
          <w:sz w:val="24"/>
          <w:szCs w:val="24"/>
          <w:lang w:eastAsia="en-IN"/>
        </w:rPr>
      </w:pPr>
      <w:r w:rsidRPr="00C927C9">
        <w:rPr>
          <w:rFonts w:ascii="Arial" w:eastAsia="Times New Roman" w:hAnsi="Arial" w:cs="Arial"/>
          <w:color w:val="000000"/>
          <w:lang w:eastAsia="en-IN"/>
        </w:rPr>
        <w:t>Excellent pedagogical leader</w:t>
      </w:r>
    </w:p>
    <w:p w:rsidR="00C927C9" w:rsidRPr="00C927C9" w:rsidRDefault="00C927C9" w:rsidP="00C927C9">
      <w:pPr>
        <w:spacing w:after="0" w:line="240" w:lineRule="auto"/>
        <w:rPr>
          <w:rFonts w:ascii="Times New Roman" w:eastAsia="Times New Roman" w:hAnsi="Times New Roman" w:cs="Times New Roman"/>
          <w:sz w:val="24"/>
          <w:szCs w:val="24"/>
          <w:lang w:eastAsia="en-IN"/>
        </w:rPr>
      </w:pPr>
      <w:r w:rsidRPr="00C927C9">
        <w:rPr>
          <w:rFonts w:ascii="Arial" w:eastAsia="Times New Roman" w:hAnsi="Arial" w:cs="Arial"/>
          <w:color w:val="000000"/>
          <w:lang w:eastAsia="en-IN"/>
        </w:rPr>
        <w:t>Bilingual in English and German</w:t>
      </w:r>
    </w:p>
    <w:p w:rsidR="00C927C9" w:rsidRPr="00C927C9" w:rsidRDefault="00C927C9" w:rsidP="00C927C9">
      <w:pPr>
        <w:spacing w:after="0" w:line="240" w:lineRule="auto"/>
        <w:rPr>
          <w:rFonts w:ascii="Times New Roman" w:eastAsia="Times New Roman" w:hAnsi="Times New Roman" w:cs="Times New Roman"/>
          <w:sz w:val="24"/>
          <w:szCs w:val="24"/>
          <w:lang w:eastAsia="en-IN"/>
        </w:rPr>
      </w:pPr>
      <w:r w:rsidRPr="00C927C9">
        <w:rPr>
          <w:rFonts w:ascii="Arial" w:eastAsia="Times New Roman" w:hAnsi="Arial" w:cs="Arial"/>
          <w:color w:val="000000"/>
          <w:lang w:eastAsia="en-IN"/>
        </w:rPr>
        <w:t>Collaborative member of the team;</w:t>
      </w:r>
    </w:p>
    <w:p w:rsidR="00C927C9" w:rsidRPr="00C927C9" w:rsidRDefault="00C927C9" w:rsidP="00C927C9">
      <w:pPr>
        <w:spacing w:after="0" w:line="240" w:lineRule="auto"/>
        <w:rPr>
          <w:rFonts w:ascii="Times New Roman" w:eastAsia="Times New Roman" w:hAnsi="Times New Roman" w:cs="Times New Roman"/>
          <w:sz w:val="24"/>
          <w:szCs w:val="24"/>
          <w:lang w:eastAsia="en-IN"/>
        </w:rPr>
      </w:pPr>
      <w:r w:rsidRPr="00C927C9">
        <w:rPr>
          <w:rFonts w:ascii="Arial" w:eastAsia="Times New Roman" w:hAnsi="Arial" w:cs="Arial"/>
          <w:color w:val="000000"/>
          <w:lang w:eastAsia="en-IN"/>
        </w:rPr>
        <w:t>Innovative and risk taking</w:t>
      </w:r>
    </w:p>
    <w:p w:rsidR="00C927C9" w:rsidRPr="00C927C9" w:rsidRDefault="00C927C9" w:rsidP="00C927C9">
      <w:pPr>
        <w:spacing w:after="0" w:line="240" w:lineRule="auto"/>
        <w:rPr>
          <w:rFonts w:ascii="Times New Roman" w:eastAsia="Times New Roman" w:hAnsi="Times New Roman" w:cs="Times New Roman"/>
          <w:sz w:val="24"/>
          <w:szCs w:val="24"/>
          <w:lang w:eastAsia="en-IN"/>
        </w:rPr>
      </w:pPr>
      <w:proofErr w:type="gramStart"/>
      <w:r w:rsidRPr="00C927C9">
        <w:rPr>
          <w:rFonts w:ascii="Arial" w:eastAsia="Times New Roman" w:hAnsi="Arial" w:cs="Arial"/>
          <w:color w:val="000000"/>
          <w:lang w:eastAsia="en-IN"/>
        </w:rPr>
        <w:t>Dedicated to ensuring the success of the German Curriculum in the wider school context.</w:t>
      </w:r>
      <w:proofErr w:type="gramEnd"/>
    </w:p>
    <w:p w:rsidR="002C2FB7" w:rsidRPr="00CF5F0F" w:rsidRDefault="002C2FB7" w:rsidP="002C2FB7">
      <w:pPr>
        <w:spacing w:after="0" w:line="240" w:lineRule="auto"/>
        <w:rPr>
          <w:rFonts w:ascii="Century Gothic" w:hAnsi="Century Gothic"/>
          <w:sz w:val="20"/>
          <w:szCs w:val="20"/>
        </w:rPr>
      </w:pPr>
    </w:p>
    <w:sectPr w:rsidR="002C2FB7" w:rsidRPr="00CF5F0F" w:rsidSect="00E833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Questrial">
    <w:altName w:val="Times New Roman"/>
    <w:panose1 w:val="00000000000000000000"/>
    <w:charset w:val="00"/>
    <w:family w:val="roman"/>
    <w:notTrueType/>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27C9"/>
    <w:rsid w:val="001B23E1"/>
    <w:rsid w:val="002379F4"/>
    <w:rsid w:val="002C2FB7"/>
    <w:rsid w:val="006C1F5C"/>
    <w:rsid w:val="008744CD"/>
    <w:rsid w:val="009428BA"/>
    <w:rsid w:val="00C927C9"/>
    <w:rsid w:val="00C95A7E"/>
    <w:rsid w:val="00CF5F0F"/>
    <w:rsid w:val="00E8334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3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27C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C927C9"/>
    <w:rPr>
      <w:color w:val="0000FF"/>
      <w:u w:val="single"/>
    </w:rPr>
  </w:style>
</w:styles>
</file>

<file path=word/webSettings.xml><?xml version="1.0" encoding="utf-8"?>
<w:webSettings xmlns:r="http://schemas.openxmlformats.org/officeDocument/2006/relationships" xmlns:w="http://schemas.openxmlformats.org/wordprocessingml/2006/main">
  <w:divs>
    <w:div w:id="25487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document/d/1AaTcb9NHa9Rz-ls2Dr5PnSPEn-Eg6B6vGlNNwSKye-M/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2440</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dc:creator>
  <cp:lastModifiedBy>Howard</cp:lastModifiedBy>
  <cp:revision>1</cp:revision>
  <dcterms:created xsi:type="dcterms:W3CDTF">2019-04-02T11:05:00Z</dcterms:created>
  <dcterms:modified xsi:type="dcterms:W3CDTF">2019-04-02T11:05:00Z</dcterms:modified>
</cp:coreProperties>
</file>