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9EF5F" w14:textId="77777777" w:rsidR="004D3612" w:rsidRDefault="00BA1FEC">
      <w:pPr>
        <w:pStyle w:val="Title"/>
        <w:rPr>
          <w:color w:val="333399"/>
          <w:sz w:val="22"/>
          <w:szCs w:val="22"/>
        </w:rPr>
      </w:pPr>
      <w:bookmarkStart w:id="0" w:name="_heading=h.gjdgxs" w:colFirst="0" w:colLast="0"/>
      <w:bookmarkEnd w:id="0"/>
      <w:r>
        <w:rPr>
          <w:color w:val="333399"/>
          <w:sz w:val="22"/>
          <w:szCs w:val="22"/>
        </w:rPr>
        <w:t>Job Description</w:t>
      </w:r>
    </w:p>
    <w:p w14:paraId="20C0B640" w14:textId="77777777" w:rsidR="004D3612" w:rsidRDefault="004D3612">
      <w:pPr>
        <w:jc w:val="center"/>
        <w:rPr>
          <w:rFonts w:ascii="Arial" w:eastAsia="Arial" w:hAnsi="Arial" w:cs="Arial"/>
          <w:b/>
          <w:sz w:val="22"/>
          <w:szCs w:val="22"/>
        </w:rPr>
      </w:pPr>
    </w:p>
    <w:tbl>
      <w:tblPr>
        <w:tblStyle w:val="afff"/>
        <w:tblW w:w="10080" w:type="dxa"/>
        <w:tblInd w:w="-318" w:type="dxa"/>
        <w:tblLayout w:type="fixed"/>
        <w:tblLook w:val="0000" w:firstRow="0" w:lastRow="0" w:firstColumn="0" w:lastColumn="0" w:noHBand="0" w:noVBand="0"/>
      </w:tblPr>
      <w:tblGrid>
        <w:gridCol w:w="2565"/>
        <w:gridCol w:w="7515"/>
      </w:tblGrid>
      <w:tr w:rsidR="004D3612" w14:paraId="7792E85D" w14:textId="77777777">
        <w:trPr>
          <w:trHeight w:val="395"/>
        </w:trPr>
        <w:tc>
          <w:tcPr>
            <w:tcW w:w="2565" w:type="dxa"/>
            <w:tcBorders>
              <w:top w:val="single" w:sz="12" w:space="0" w:color="000000"/>
              <w:left w:val="single" w:sz="12" w:space="0" w:color="000000"/>
              <w:right w:val="single" w:sz="12" w:space="0" w:color="000000"/>
            </w:tcBorders>
            <w:shd w:val="clear" w:color="auto" w:fill="C9DAF8"/>
          </w:tcPr>
          <w:p w14:paraId="1C1C8B92" w14:textId="77777777" w:rsidR="004D3612" w:rsidRDefault="00BA1FEC">
            <w:pPr>
              <w:spacing w:after="120"/>
              <w:rPr>
                <w:rFonts w:ascii="Arial" w:eastAsia="Arial" w:hAnsi="Arial" w:cs="Arial"/>
                <w:b/>
                <w:color w:val="333399"/>
                <w:sz w:val="22"/>
                <w:szCs w:val="22"/>
              </w:rPr>
            </w:pPr>
            <w:r>
              <w:rPr>
                <w:rFonts w:ascii="Arial" w:eastAsia="Arial" w:hAnsi="Arial" w:cs="Arial"/>
                <w:b/>
                <w:color w:val="333399"/>
                <w:sz w:val="22"/>
                <w:szCs w:val="22"/>
              </w:rPr>
              <w:t>Job Title</w:t>
            </w:r>
          </w:p>
        </w:tc>
        <w:tc>
          <w:tcPr>
            <w:tcW w:w="7515" w:type="dxa"/>
            <w:tcBorders>
              <w:top w:val="single" w:sz="12" w:space="0" w:color="000000"/>
              <w:left w:val="single" w:sz="12" w:space="0" w:color="000000"/>
              <w:right w:val="single" w:sz="12" w:space="0" w:color="000000"/>
            </w:tcBorders>
          </w:tcPr>
          <w:p w14:paraId="0E23341D" w14:textId="77777777" w:rsidR="004D3612" w:rsidRDefault="00BA1FEC">
            <w:pPr>
              <w:spacing w:after="120" w:line="276" w:lineRule="auto"/>
              <w:rPr>
                <w:rFonts w:ascii="Arial" w:eastAsia="Arial" w:hAnsi="Arial" w:cs="Arial"/>
                <w:sz w:val="22"/>
                <w:szCs w:val="22"/>
              </w:rPr>
            </w:pPr>
            <w:r>
              <w:rPr>
                <w:rFonts w:ascii="Arial" w:eastAsia="Arial" w:hAnsi="Arial" w:cs="Arial"/>
                <w:sz w:val="22"/>
                <w:szCs w:val="22"/>
              </w:rPr>
              <w:t>Second in RE</w:t>
            </w:r>
          </w:p>
        </w:tc>
      </w:tr>
      <w:tr w:rsidR="004D3612" w14:paraId="1D9F4EFB" w14:textId="77777777">
        <w:trPr>
          <w:trHeight w:val="396"/>
        </w:trPr>
        <w:tc>
          <w:tcPr>
            <w:tcW w:w="2565" w:type="dxa"/>
            <w:tcBorders>
              <w:left w:val="single" w:sz="12" w:space="0" w:color="000000"/>
              <w:right w:val="single" w:sz="12" w:space="0" w:color="000000"/>
            </w:tcBorders>
            <w:shd w:val="clear" w:color="auto" w:fill="C9DAF8"/>
          </w:tcPr>
          <w:p w14:paraId="59E941F4" w14:textId="77777777" w:rsidR="004D3612" w:rsidRDefault="00BA1FEC">
            <w:pPr>
              <w:spacing w:after="120"/>
              <w:rPr>
                <w:rFonts w:ascii="Arial" w:eastAsia="Arial" w:hAnsi="Arial" w:cs="Arial"/>
                <w:b/>
                <w:color w:val="333399"/>
                <w:sz w:val="22"/>
                <w:szCs w:val="22"/>
              </w:rPr>
            </w:pPr>
            <w:r>
              <w:rPr>
                <w:rFonts w:ascii="Arial" w:eastAsia="Arial" w:hAnsi="Arial" w:cs="Arial"/>
                <w:b/>
                <w:color w:val="333399"/>
                <w:sz w:val="22"/>
                <w:szCs w:val="22"/>
              </w:rPr>
              <w:t>Location</w:t>
            </w:r>
          </w:p>
        </w:tc>
        <w:tc>
          <w:tcPr>
            <w:tcW w:w="7515" w:type="dxa"/>
            <w:tcBorders>
              <w:left w:val="single" w:sz="12" w:space="0" w:color="000000"/>
              <w:right w:val="single" w:sz="12" w:space="0" w:color="000000"/>
            </w:tcBorders>
          </w:tcPr>
          <w:p w14:paraId="64940561" w14:textId="77777777" w:rsidR="004D3612" w:rsidRDefault="00BA1FEC">
            <w:pPr>
              <w:spacing w:after="120" w:line="276" w:lineRule="auto"/>
              <w:rPr>
                <w:rFonts w:ascii="Arial" w:eastAsia="Arial" w:hAnsi="Arial" w:cs="Arial"/>
                <w:sz w:val="22"/>
                <w:szCs w:val="22"/>
              </w:rPr>
            </w:pPr>
            <w:r>
              <w:rPr>
                <w:rFonts w:ascii="Arial" w:eastAsia="Arial" w:hAnsi="Arial" w:cs="Arial"/>
                <w:sz w:val="22"/>
                <w:szCs w:val="22"/>
              </w:rPr>
              <w:t xml:space="preserve">St John </w:t>
            </w:r>
            <w:proofErr w:type="spellStart"/>
            <w:r>
              <w:rPr>
                <w:rFonts w:ascii="Arial" w:eastAsia="Arial" w:hAnsi="Arial" w:cs="Arial"/>
                <w:sz w:val="22"/>
                <w:szCs w:val="22"/>
              </w:rPr>
              <w:t>Plessington</w:t>
            </w:r>
            <w:proofErr w:type="spellEnd"/>
            <w:r>
              <w:rPr>
                <w:rFonts w:ascii="Arial" w:eastAsia="Arial" w:hAnsi="Arial" w:cs="Arial"/>
                <w:sz w:val="22"/>
                <w:szCs w:val="22"/>
              </w:rPr>
              <w:t xml:space="preserve"> Catholic College</w:t>
            </w:r>
          </w:p>
        </w:tc>
      </w:tr>
      <w:tr w:rsidR="004D3612" w14:paraId="34FDAEEF" w14:textId="77777777">
        <w:trPr>
          <w:trHeight w:val="443"/>
        </w:trPr>
        <w:tc>
          <w:tcPr>
            <w:tcW w:w="2565" w:type="dxa"/>
            <w:tcBorders>
              <w:left w:val="single" w:sz="12" w:space="0" w:color="000000"/>
              <w:right w:val="single" w:sz="12" w:space="0" w:color="000000"/>
            </w:tcBorders>
            <w:shd w:val="clear" w:color="auto" w:fill="C9DAF8"/>
          </w:tcPr>
          <w:p w14:paraId="03A5A683" w14:textId="77777777" w:rsidR="004D3612" w:rsidRDefault="00BA1FEC">
            <w:pPr>
              <w:spacing w:after="120"/>
              <w:rPr>
                <w:rFonts w:ascii="Arial" w:eastAsia="Arial" w:hAnsi="Arial" w:cs="Arial"/>
                <w:b/>
                <w:color w:val="333399"/>
                <w:sz w:val="22"/>
                <w:szCs w:val="22"/>
              </w:rPr>
            </w:pPr>
            <w:r>
              <w:rPr>
                <w:rFonts w:ascii="Arial" w:eastAsia="Arial" w:hAnsi="Arial" w:cs="Arial"/>
                <w:b/>
                <w:color w:val="333399"/>
                <w:sz w:val="22"/>
                <w:szCs w:val="22"/>
              </w:rPr>
              <w:t>Responsible To</w:t>
            </w:r>
          </w:p>
          <w:p w14:paraId="04F1B354" w14:textId="77777777" w:rsidR="004D3612" w:rsidRDefault="00BA1FEC">
            <w:pPr>
              <w:spacing w:after="120"/>
              <w:rPr>
                <w:rFonts w:ascii="Arial" w:eastAsia="Arial" w:hAnsi="Arial" w:cs="Arial"/>
                <w:b/>
                <w:color w:val="333399"/>
                <w:sz w:val="22"/>
                <w:szCs w:val="22"/>
              </w:rPr>
            </w:pPr>
            <w:r>
              <w:rPr>
                <w:rFonts w:ascii="Arial" w:eastAsia="Arial" w:hAnsi="Arial" w:cs="Arial"/>
                <w:b/>
                <w:color w:val="333399"/>
                <w:sz w:val="22"/>
                <w:szCs w:val="22"/>
              </w:rPr>
              <w:t>Contract</w:t>
            </w:r>
          </w:p>
        </w:tc>
        <w:tc>
          <w:tcPr>
            <w:tcW w:w="7515" w:type="dxa"/>
            <w:tcBorders>
              <w:left w:val="single" w:sz="12" w:space="0" w:color="000000"/>
              <w:right w:val="single" w:sz="12" w:space="0" w:color="000000"/>
            </w:tcBorders>
          </w:tcPr>
          <w:p w14:paraId="477958C9" w14:textId="77777777" w:rsidR="004D3612" w:rsidRDefault="00BA1FEC">
            <w:pPr>
              <w:spacing w:after="120" w:line="276" w:lineRule="auto"/>
              <w:rPr>
                <w:rFonts w:ascii="Arial" w:eastAsia="Arial" w:hAnsi="Arial" w:cs="Arial"/>
                <w:sz w:val="22"/>
                <w:szCs w:val="22"/>
              </w:rPr>
            </w:pPr>
            <w:r>
              <w:rPr>
                <w:rFonts w:ascii="Arial" w:eastAsia="Arial" w:hAnsi="Arial" w:cs="Arial"/>
                <w:sz w:val="22"/>
                <w:szCs w:val="22"/>
              </w:rPr>
              <w:t>Head of Department</w:t>
            </w:r>
          </w:p>
          <w:p w14:paraId="154FE480" w14:textId="77777777" w:rsidR="004D3612" w:rsidRDefault="00BA1FEC">
            <w:pPr>
              <w:spacing w:after="120" w:line="276" w:lineRule="auto"/>
              <w:rPr>
                <w:rFonts w:ascii="Arial" w:eastAsia="Arial" w:hAnsi="Arial" w:cs="Arial"/>
                <w:sz w:val="22"/>
                <w:szCs w:val="22"/>
              </w:rPr>
            </w:pPr>
            <w:r>
              <w:rPr>
                <w:rFonts w:ascii="Arial" w:eastAsia="Arial" w:hAnsi="Arial" w:cs="Arial"/>
                <w:sz w:val="22"/>
                <w:szCs w:val="22"/>
              </w:rPr>
              <w:t>This is a full-time 1 FTE, permanent contract</w:t>
            </w:r>
          </w:p>
        </w:tc>
      </w:tr>
      <w:tr w:rsidR="004D3612" w14:paraId="55B2EC8A" w14:textId="77777777">
        <w:trPr>
          <w:trHeight w:val="452"/>
        </w:trPr>
        <w:tc>
          <w:tcPr>
            <w:tcW w:w="2565" w:type="dxa"/>
            <w:tcBorders>
              <w:left w:val="single" w:sz="12" w:space="0" w:color="000000"/>
              <w:bottom w:val="single" w:sz="12" w:space="0" w:color="000000"/>
              <w:right w:val="single" w:sz="12" w:space="0" w:color="000000"/>
            </w:tcBorders>
            <w:shd w:val="clear" w:color="auto" w:fill="C9DAF8"/>
          </w:tcPr>
          <w:p w14:paraId="032CD5A7" w14:textId="77777777" w:rsidR="004D3612" w:rsidRDefault="00BA1FEC">
            <w:pPr>
              <w:spacing w:after="120"/>
              <w:rPr>
                <w:rFonts w:ascii="Arial" w:eastAsia="Arial" w:hAnsi="Arial" w:cs="Arial"/>
                <w:b/>
                <w:color w:val="333399"/>
                <w:sz w:val="22"/>
                <w:szCs w:val="22"/>
              </w:rPr>
            </w:pPr>
            <w:r>
              <w:rPr>
                <w:rFonts w:ascii="Arial" w:eastAsia="Arial" w:hAnsi="Arial" w:cs="Arial"/>
                <w:b/>
                <w:color w:val="333399"/>
                <w:sz w:val="22"/>
                <w:szCs w:val="22"/>
              </w:rPr>
              <w:t>Salary Grade</w:t>
            </w:r>
          </w:p>
          <w:p w14:paraId="6A0D1E70" w14:textId="77777777" w:rsidR="004D3612" w:rsidRDefault="00BA1FEC">
            <w:pPr>
              <w:spacing w:after="120"/>
              <w:rPr>
                <w:rFonts w:ascii="Arial" w:eastAsia="Arial" w:hAnsi="Arial" w:cs="Arial"/>
                <w:b/>
                <w:color w:val="333399"/>
                <w:sz w:val="22"/>
                <w:szCs w:val="22"/>
              </w:rPr>
            </w:pPr>
            <w:r>
              <w:rPr>
                <w:rFonts w:ascii="Arial" w:eastAsia="Arial" w:hAnsi="Arial" w:cs="Arial"/>
                <w:b/>
                <w:color w:val="333399"/>
                <w:sz w:val="22"/>
                <w:szCs w:val="22"/>
              </w:rPr>
              <w:t>Allowance</w:t>
            </w:r>
          </w:p>
        </w:tc>
        <w:tc>
          <w:tcPr>
            <w:tcW w:w="7515" w:type="dxa"/>
            <w:tcBorders>
              <w:left w:val="single" w:sz="12" w:space="0" w:color="000000"/>
              <w:bottom w:val="single" w:sz="12" w:space="0" w:color="000000"/>
              <w:right w:val="single" w:sz="12" w:space="0" w:color="000000"/>
            </w:tcBorders>
          </w:tcPr>
          <w:p w14:paraId="1455A66E" w14:textId="77777777" w:rsidR="004D3612" w:rsidRDefault="00BA1FEC">
            <w:pPr>
              <w:spacing w:after="120" w:line="276" w:lineRule="auto"/>
              <w:rPr>
                <w:rFonts w:ascii="Arial" w:eastAsia="Arial" w:hAnsi="Arial" w:cs="Arial"/>
                <w:sz w:val="22"/>
                <w:szCs w:val="22"/>
              </w:rPr>
            </w:pPr>
            <w:r>
              <w:rPr>
                <w:rFonts w:ascii="Arial" w:eastAsia="Arial" w:hAnsi="Arial" w:cs="Arial"/>
                <w:sz w:val="22"/>
                <w:szCs w:val="22"/>
              </w:rPr>
              <w:t xml:space="preserve">MPS/UPS </w:t>
            </w:r>
          </w:p>
          <w:p w14:paraId="34DE781E" w14:textId="77777777" w:rsidR="004D3612" w:rsidRDefault="00BA1FEC">
            <w:pPr>
              <w:spacing w:after="120" w:line="276" w:lineRule="auto"/>
              <w:rPr>
                <w:rFonts w:ascii="Arial" w:eastAsia="Arial" w:hAnsi="Arial" w:cs="Arial"/>
                <w:sz w:val="22"/>
                <w:szCs w:val="22"/>
              </w:rPr>
            </w:pPr>
            <w:r>
              <w:rPr>
                <w:rFonts w:ascii="Arial" w:eastAsia="Arial" w:hAnsi="Arial" w:cs="Arial"/>
                <w:sz w:val="22"/>
                <w:szCs w:val="22"/>
              </w:rPr>
              <w:t>TLR 2.2 £5,641</w:t>
            </w:r>
          </w:p>
        </w:tc>
      </w:tr>
    </w:tbl>
    <w:p w14:paraId="4C295B93" w14:textId="77777777" w:rsidR="004D3612" w:rsidRDefault="004D3612">
      <w:pPr>
        <w:rPr>
          <w:rFonts w:ascii="Arial" w:eastAsia="Arial" w:hAnsi="Arial" w:cs="Arial"/>
          <w:sz w:val="22"/>
          <w:szCs w:val="22"/>
        </w:rPr>
      </w:pPr>
    </w:p>
    <w:tbl>
      <w:tblPr>
        <w:tblStyle w:val="afff0"/>
        <w:tblW w:w="10089" w:type="dxa"/>
        <w:tblInd w:w="-318" w:type="dxa"/>
        <w:tblLayout w:type="fixed"/>
        <w:tblLook w:val="0000" w:firstRow="0" w:lastRow="0" w:firstColumn="0" w:lastColumn="0" w:noHBand="0" w:noVBand="0"/>
      </w:tblPr>
      <w:tblGrid>
        <w:gridCol w:w="10089"/>
      </w:tblGrid>
      <w:tr w:rsidR="004D3612" w14:paraId="0811EE63" w14:textId="77777777">
        <w:trPr>
          <w:trHeight w:val="445"/>
        </w:trPr>
        <w:tc>
          <w:tcPr>
            <w:tcW w:w="10089" w:type="dxa"/>
            <w:tcBorders>
              <w:top w:val="single" w:sz="8" w:space="0" w:color="000000"/>
              <w:left w:val="single" w:sz="8" w:space="0" w:color="000000"/>
              <w:bottom w:val="single" w:sz="8" w:space="0" w:color="000000"/>
              <w:right w:val="single" w:sz="8" w:space="0" w:color="000000"/>
            </w:tcBorders>
          </w:tcPr>
          <w:p w14:paraId="69AAF064" w14:textId="77777777" w:rsidR="004D3612" w:rsidRDefault="00BA1FEC">
            <w:pPr>
              <w:spacing w:after="120"/>
              <w:rPr>
                <w:rFonts w:ascii="Arial" w:eastAsia="Arial" w:hAnsi="Arial" w:cs="Arial"/>
                <w:b/>
                <w:color w:val="333399"/>
                <w:sz w:val="22"/>
                <w:szCs w:val="22"/>
              </w:rPr>
            </w:pPr>
            <w:r>
              <w:rPr>
                <w:rFonts w:ascii="Arial" w:eastAsia="Arial" w:hAnsi="Arial" w:cs="Arial"/>
                <w:b/>
                <w:color w:val="333399"/>
                <w:sz w:val="22"/>
                <w:szCs w:val="22"/>
              </w:rPr>
              <w:t>Key Purpose of Job</w:t>
            </w:r>
          </w:p>
          <w:p w14:paraId="5DD50BEF" w14:textId="77777777" w:rsidR="004D3612" w:rsidRDefault="00BA1FEC">
            <w:pPr>
              <w:spacing w:after="120"/>
              <w:rPr>
                <w:rFonts w:ascii="Arial" w:eastAsia="Arial" w:hAnsi="Arial" w:cs="Arial"/>
                <w:sz w:val="22"/>
                <w:szCs w:val="22"/>
                <w:highlight w:val="white"/>
              </w:rPr>
            </w:pPr>
            <w:r>
              <w:rPr>
                <w:rFonts w:ascii="Arial" w:eastAsia="Arial" w:hAnsi="Arial" w:cs="Arial"/>
                <w:sz w:val="22"/>
                <w:szCs w:val="22"/>
                <w:highlight w:val="white"/>
              </w:rPr>
              <w:t>To assist the Head of Department in leading teaching and learning in the department.</w:t>
            </w:r>
          </w:p>
          <w:p w14:paraId="5137C756" w14:textId="77777777" w:rsidR="004D3612" w:rsidRDefault="00BA1FEC">
            <w:pPr>
              <w:tabs>
                <w:tab w:val="left" w:pos="-720"/>
              </w:tabs>
              <w:jc w:val="both"/>
              <w:rPr>
                <w:rFonts w:ascii="Arial" w:eastAsia="Arial" w:hAnsi="Arial" w:cs="Arial"/>
                <w:sz w:val="22"/>
                <w:szCs w:val="22"/>
                <w:highlight w:val="white"/>
              </w:rPr>
            </w:pPr>
            <w:r>
              <w:rPr>
                <w:rFonts w:ascii="Arial" w:eastAsia="Arial" w:hAnsi="Arial" w:cs="Arial"/>
                <w:sz w:val="22"/>
                <w:szCs w:val="22"/>
                <w:highlight w:val="white"/>
              </w:rPr>
              <w:t xml:space="preserve">Under the reasonable direction of the Headteacher, carry out the professional duties of a school teacher as set out in the current School Teachers' Pay </w:t>
            </w:r>
            <w:r>
              <w:rPr>
                <w:rFonts w:ascii="Arial" w:eastAsia="Arial" w:hAnsi="Arial" w:cs="Arial"/>
                <w:sz w:val="22"/>
                <w:szCs w:val="22"/>
                <w:highlight w:val="white"/>
              </w:rPr>
              <w:t>and Conditions Document (STPCD).</w:t>
            </w:r>
          </w:p>
          <w:p w14:paraId="63E6FD37" w14:textId="77777777" w:rsidR="004D3612" w:rsidRDefault="004D3612">
            <w:pPr>
              <w:tabs>
                <w:tab w:val="left" w:pos="-720"/>
              </w:tabs>
              <w:jc w:val="both"/>
              <w:rPr>
                <w:rFonts w:ascii="Arial" w:eastAsia="Arial" w:hAnsi="Arial" w:cs="Arial"/>
                <w:sz w:val="22"/>
                <w:szCs w:val="22"/>
                <w:highlight w:val="white"/>
              </w:rPr>
            </w:pPr>
          </w:p>
          <w:p w14:paraId="2F8D120E" w14:textId="77777777" w:rsidR="004D3612" w:rsidRDefault="00BA1FEC">
            <w:pPr>
              <w:tabs>
                <w:tab w:val="left" w:pos="-720"/>
              </w:tabs>
              <w:jc w:val="both"/>
              <w:rPr>
                <w:rFonts w:ascii="Arial" w:eastAsia="Arial" w:hAnsi="Arial" w:cs="Arial"/>
                <w:sz w:val="22"/>
                <w:szCs w:val="22"/>
                <w:highlight w:val="white"/>
              </w:rPr>
            </w:pPr>
            <w:r>
              <w:rPr>
                <w:rFonts w:ascii="Arial" w:eastAsia="Arial" w:hAnsi="Arial" w:cs="Arial"/>
                <w:sz w:val="22"/>
                <w:szCs w:val="22"/>
                <w:highlight w:val="white"/>
              </w:rPr>
              <w:t xml:space="preserve">To implement and deliver an appropriately broad, balanced, relevant and differentiated curriculum for students and to support a designated curriculum area as appropriate </w:t>
            </w:r>
            <w:proofErr w:type="spellStart"/>
            <w:r>
              <w:rPr>
                <w:rFonts w:ascii="Arial" w:eastAsia="Arial" w:hAnsi="Arial" w:cs="Arial"/>
                <w:sz w:val="22"/>
                <w:szCs w:val="22"/>
                <w:highlight w:val="white"/>
              </w:rPr>
              <w:t>inline</w:t>
            </w:r>
            <w:proofErr w:type="spellEnd"/>
            <w:r>
              <w:rPr>
                <w:rFonts w:ascii="Arial" w:eastAsia="Arial" w:hAnsi="Arial" w:cs="Arial"/>
                <w:sz w:val="22"/>
                <w:szCs w:val="22"/>
                <w:highlight w:val="white"/>
              </w:rPr>
              <w:t xml:space="preserve"> with the RED.  </w:t>
            </w:r>
          </w:p>
          <w:p w14:paraId="51FA6C37" w14:textId="77777777" w:rsidR="004D3612" w:rsidRDefault="004D3612">
            <w:pPr>
              <w:tabs>
                <w:tab w:val="left" w:pos="-720"/>
              </w:tabs>
              <w:jc w:val="both"/>
              <w:rPr>
                <w:rFonts w:ascii="Arial" w:eastAsia="Arial" w:hAnsi="Arial" w:cs="Arial"/>
                <w:sz w:val="22"/>
                <w:szCs w:val="22"/>
                <w:highlight w:val="white"/>
              </w:rPr>
            </w:pPr>
          </w:p>
          <w:p w14:paraId="0F165E9D" w14:textId="77777777" w:rsidR="004D3612" w:rsidRDefault="00BA1FEC">
            <w:pPr>
              <w:tabs>
                <w:tab w:val="left" w:pos="-720"/>
              </w:tabs>
              <w:jc w:val="both"/>
              <w:rPr>
                <w:rFonts w:ascii="Arial" w:eastAsia="Arial" w:hAnsi="Arial" w:cs="Arial"/>
                <w:sz w:val="22"/>
                <w:szCs w:val="22"/>
                <w:highlight w:val="white"/>
              </w:rPr>
            </w:pPr>
            <w:r>
              <w:rPr>
                <w:rFonts w:ascii="Arial" w:eastAsia="Arial" w:hAnsi="Arial" w:cs="Arial"/>
                <w:sz w:val="22"/>
                <w:szCs w:val="22"/>
                <w:highlight w:val="white"/>
              </w:rPr>
              <w:t>To monitor and support the overall progress and development of</w:t>
            </w:r>
            <w:r>
              <w:rPr>
                <w:rFonts w:ascii="Arial" w:eastAsia="Arial" w:hAnsi="Arial" w:cs="Arial"/>
                <w:sz w:val="22"/>
                <w:szCs w:val="22"/>
                <w:highlight w:val="white"/>
              </w:rPr>
              <w:t xml:space="preserve"> students as a teacher/ Form Tutor.</w:t>
            </w:r>
          </w:p>
          <w:p w14:paraId="68385E56" w14:textId="77777777" w:rsidR="004D3612" w:rsidRDefault="004D3612">
            <w:pPr>
              <w:tabs>
                <w:tab w:val="left" w:pos="-720"/>
              </w:tabs>
              <w:jc w:val="both"/>
              <w:rPr>
                <w:rFonts w:ascii="Arial" w:eastAsia="Arial" w:hAnsi="Arial" w:cs="Arial"/>
                <w:sz w:val="22"/>
                <w:szCs w:val="22"/>
                <w:highlight w:val="white"/>
              </w:rPr>
            </w:pPr>
          </w:p>
          <w:p w14:paraId="5587F703" w14:textId="77777777" w:rsidR="004D3612" w:rsidRDefault="00BA1FEC">
            <w:pPr>
              <w:tabs>
                <w:tab w:val="left" w:pos="-720"/>
              </w:tabs>
              <w:jc w:val="both"/>
              <w:rPr>
                <w:rFonts w:ascii="Arial" w:eastAsia="Arial" w:hAnsi="Arial" w:cs="Arial"/>
                <w:sz w:val="22"/>
                <w:szCs w:val="22"/>
                <w:highlight w:val="white"/>
              </w:rPr>
            </w:pPr>
            <w:r>
              <w:rPr>
                <w:rFonts w:ascii="Arial" w:eastAsia="Arial" w:hAnsi="Arial" w:cs="Arial"/>
                <w:sz w:val="22"/>
                <w:szCs w:val="22"/>
                <w:highlight w:val="white"/>
              </w:rPr>
              <w:t>To facilitate and encourage a learning experience which provides students with the opportunity to achieve their individual potential.</w:t>
            </w:r>
          </w:p>
          <w:p w14:paraId="5C1C0BE6" w14:textId="77777777" w:rsidR="004D3612" w:rsidRDefault="004D3612">
            <w:pPr>
              <w:tabs>
                <w:tab w:val="left" w:pos="-720"/>
              </w:tabs>
              <w:jc w:val="both"/>
              <w:rPr>
                <w:rFonts w:ascii="Arial" w:eastAsia="Arial" w:hAnsi="Arial" w:cs="Arial"/>
                <w:sz w:val="22"/>
                <w:szCs w:val="22"/>
                <w:highlight w:val="white"/>
              </w:rPr>
            </w:pPr>
          </w:p>
          <w:p w14:paraId="3B016047" w14:textId="77777777" w:rsidR="004D3612" w:rsidRDefault="00BA1FEC">
            <w:pPr>
              <w:tabs>
                <w:tab w:val="left" w:pos="-720"/>
              </w:tabs>
              <w:jc w:val="both"/>
              <w:rPr>
                <w:rFonts w:ascii="Arial" w:eastAsia="Arial" w:hAnsi="Arial" w:cs="Arial"/>
                <w:sz w:val="22"/>
                <w:szCs w:val="22"/>
              </w:rPr>
            </w:pPr>
            <w:r>
              <w:rPr>
                <w:rFonts w:ascii="Arial" w:eastAsia="Arial" w:hAnsi="Arial" w:cs="Arial"/>
                <w:sz w:val="22"/>
                <w:szCs w:val="22"/>
              </w:rPr>
              <w:t>To contribute to raising standards of student attainment.</w:t>
            </w:r>
          </w:p>
          <w:p w14:paraId="3ED768F2" w14:textId="77777777" w:rsidR="004D3612" w:rsidRDefault="004D3612">
            <w:pPr>
              <w:tabs>
                <w:tab w:val="left" w:pos="-720"/>
              </w:tabs>
              <w:jc w:val="both"/>
              <w:rPr>
                <w:rFonts w:ascii="Arial" w:eastAsia="Arial" w:hAnsi="Arial" w:cs="Arial"/>
                <w:sz w:val="22"/>
                <w:szCs w:val="22"/>
              </w:rPr>
            </w:pPr>
          </w:p>
          <w:p w14:paraId="68E1EDFE" w14:textId="77777777" w:rsidR="004D3612" w:rsidRDefault="00BA1FEC">
            <w:pPr>
              <w:tabs>
                <w:tab w:val="left" w:pos="-720"/>
              </w:tabs>
              <w:jc w:val="both"/>
              <w:rPr>
                <w:rFonts w:ascii="Arial" w:eastAsia="Arial" w:hAnsi="Arial" w:cs="Arial"/>
                <w:color w:val="222222"/>
                <w:sz w:val="22"/>
                <w:szCs w:val="22"/>
              </w:rPr>
            </w:pPr>
            <w:r>
              <w:rPr>
                <w:rFonts w:ascii="Arial" w:eastAsia="Arial" w:hAnsi="Arial" w:cs="Arial"/>
                <w:sz w:val="22"/>
                <w:szCs w:val="22"/>
              </w:rPr>
              <w:t>To share and support the school’s responsibility to provide an</w:t>
            </w:r>
            <w:r>
              <w:rPr>
                <w:rFonts w:ascii="Arial" w:eastAsia="Arial" w:hAnsi="Arial" w:cs="Arial"/>
                <w:sz w:val="22"/>
                <w:szCs w:val="22"/>
              </w:rPr>
              <w:t>d monitor opportunities for personal and academic growth.</w:t>
            </w:r>
          </w:p>
          <w:p w14:paraId="3E74208F" w14:textId="77777777" w:rsidR="004D3612" w:rsidRDefault="004D3612">
            <w:pPr>
              <w:spacing w:after="120"/>
              <w:rPr>
                <w:rFonts w:ascii="Arial" w:eastAsia="Arial" w:hAnsi="Arial" w:cs="Arial"/>
                <w:sz w:val="22"/>
                <w:szCs w:val="22"/>
              </w:rPr>
            </w:pPr>
          </w:p>
        </w:tc>
      </w:tr>
    </w:tbl>
    <w:p w14:paraId="32F2F6AD" w14:textId="77777777" w:rsidR="004D3612" w:rsidRDefault="004D3612">
      <w:pPr>
        <w:rPr>
          <w:rFonts w:ascii="Arial" w:eastAsia="Arial" w:hAnsi="Arial" w:cs="Arial"/>
          <w:sz w:val="22"/>
          <w:szCs w:val="22"/>
        </w:rPr>
      </w:pPr>
    </w:p>
    <w:tbl>
      <w:tblPr>
        <w:tblStyle w:val="afff1"/>
        <w:tblW w:w="10065" w:type="dxa"/>
        <w:tblInd w:w="-288"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0065"/>
      </w:tblGrid>
      <w:tr w:rsidR="004D3612" w14:paraId="22C75AB6" w14:textId="77777777">
        <w:trPr>
          <w:trHeight w:val="445"/>
        </w:trPr>
        <w:tc>
          <w:tcPr>
            <w:tcW w:w="10065" w:type="dxa"/>
          </w:tcPr>
          <w:p w14:paraId="2DEE12DB" w14:textId="77777777" w:rsidR="004D3612" w:rsidRDefault="00BA1FEC">
            <w:pPr>
              <w:pStyle w:val="Heading2"/>
              <w:ind w:left="-5"/>
              <w:rPr>
                <w:rFonts w:ascii="Arial" w:eastAsia="Arial" w:hAnsi="Arial" w:cs="Arial"/>
                <w:color w:val="333399"/>
                <w:sz w:val="22"/>
                <w:szCs w:val="22"/>
              </w:rPr>
            </w:pPr>
            <w:r>
              <w:rPr>
                <w:rFonts w:ascii="Arial" w:eastAsia="Arial" w:hAnsi="Arial" w:cs="Arial"/>
                <w:color w:val="333399"/>
                <w:sz w:val="22"/>
                <w:szCs w:val="22"/>
              </w:rPr>
              <w:lastRenderedPageBreak/>
              <w:t>Teaching</w:t>
            </w:r>
          </w:p>
          <w:p w14:paraId="21562464" w14:textId="77777777" w:rsidR="004D3612" w:rsidRDefault="00BA1FEC">
            <w:pPr>
              <w:numPr>
                <w:ilvl w:val="0"/>
                <w:numId w:val="8"/>
              </w:numPr>
              <w:ind w:left="708"/>
              <w:rPr>
                <w:highlight w:val="white"/>
              </w:rPr>
            </w:pPr>
            <w:r>
              <w:rPr>
                <w:rFonts w:ascii="Arial" w:eastAsia="Arial" w:hAnsi="Arial" w:cs="Arial"/>
                <w:sz w:val="22"/>
                <w:szCs w:val="22"/>
                <w:highlight w:val="white"/>
              </w:rPr>
              <w:t>To work closely with the Head of RE and DHT in leading teaching and learning in the department.</w:t>
            </w:r>
          </w:p>
          <w:p w14:paraId="00BED916" w14:textId="77777777" w:rsidR="004D3612" w:rsidRDefault="00BA1FEC">
            <w:pPr>
              <w:numPr>
                <w:ilvl w:val="0"/>
                <w:numId w:val="8"/>
              </w:numPr>
              <w:ind w:left="708"/>
              <w:rPr>
                <w:highlight w:val="white"/>
              </w:rPr>
            </w:pPr>
            <w:r>
              <w:rPr>
                <w:rFonts w:ascii="Arial" w:eastAsia="Arial" w:hAnsi="Arial" w:cs="Arial"/>
                <w:sz w:val="22"/>
                <w:szCs w:val="22"/>
                <w:highlight w:val="white"/>
              </w:rPr>
              <w:t xml:space="preserve">To deliver excellent lessons and coach others to do the same. </w:t>
            </w:r>
          </w:p>
          <w:p w14:paraId="349AE2C8" w14:textId="77777777" w:rsidR="004D3612" w:rsidRDefault="00BA1FEC">
            <w:pPr>
              <w:numPr>
                <w:ilvl w:val="0"/>
                <w:numId w:val="8"/>
              </w:numPr>
              <w:ind w:left="708"/>
              <w:rPr>
                <w:highlight w:val="white"/>
              </w:rPr>
            </w:pPr>
            <w:r>
              <w:rPr>
                <w:rFonts w:ascii="Arial" w:eastAsia="Arial" w:hAnsi="Arial" w:cs="Arial"/>
                <w:sz w:val="22"/>
                <w:szCs w:val="22"/>
                <w:highlight w:val="white"/>
              </w:rPr>
              <w:t>To be comfortable using dat</w:t>
            </w:r>
            <w:r>
              <w:rPr>
                <w:rFonts w:ascii="Arial" w:eastAsia="Arial" w:hAnsi="Arial" w:cs="Arial"/>
                <w:sz w:val="22"/>
                <w:szCs w:val="22"/>
                <w:highlight w:val="white"/>
              </w:rPr>
              <w:t xml:space="preserve">a to plan interventions for individual pupils across the department to ensure every child makes or exceeds expected progress </w:t>
            </w:r>
          </w:p>
          <w:p w14:paraId="34FAD891" w14:textId="77777777" w:rsidR="004D3612" w:rsidRDefault="00BA1FEC">
            <w:pPr>
              <w:numPr>
                <w:ilvl w:val="0"/>
                <w:numId w:val="8"/>
              </w:numPr>
              <w:ind w:left="708"/>
              <w:rPr>
                <w:highlight w:val="white"/>
              </w:rPr>
            </w:pPr>
            <w:r>
              <w:rPr>
                <w:rFonts w:ascii="Arial" w:eastAsia="Arial" w:hAnsi="Arial" w:cs="Arial"/>
                <w:sz w:val="22"/>
                <w:szCs w:val="22"/>
                <w:highlight w:val="white"/>
              </w:rPr>
              <w:t xml:space="preserve">To contribute to the induction of ECTs and RQTs into the </w:t>
            </w:r>
            <w:proofErr w:type="gramStart"/>
            <w:r>
              <w:rPr>
                <w:rFonts w:ascii="Arial" w:eastAsia="Arial" w:hAnsi="Arial" w:cs="Arial"/>
                <w:sz w:val="22"/>
                <w:szCs w:val="22"/>
                <w:highlight w:val="white"/>
              </w:rPr>
              <w:t xml:space="preserve">department </w:t>
            </w:r>
            <w:r>
              <w:rPr>
                <w:highlight w:val="white"/>
              </w:rPr>
              <w:t>.</w:t>
            </w:r>
            <w:proofErr w:type="gramEnd"/>
          </w:p>
          <w:p w14:paraId="165303B7" w14:textId="77777777" w:rsidR="004D3612" w:rsidRDefault="00BA1FEC">
            <w:pPr>
              <w:numPr>
                <w:ilvl w:val="0"/>
                <w:numId w:val="8"/>
              </w:numPr>
              <w:ind w:left="708"/>
              <w:rPr>
                <w:rFonts w:ascii="Arial" w:eastAsia="Arial" w:hAnsi="Arial" w:cs="Arial"/>
                <w:sz w:val="22"/>
                <w:szCs w:val="22"/>
                <w:highlight w:val="white"/>
              </w:rPr>
            </w:pPr>
            <w:r>
              <w:rPr>
                <w:rFonts w:ascii="Arial" w:eastAsia="Arial" w:hAnsi="Arial" w:cs="Arial"/>
                <w:sz w:val="22"/>
                <w:szCs w:val="22"/>
                <w:highlight w:val="white"/>
              </w:rPr>
              <w:t>To lead inspirational teaching and learning CPD in RE.</w:t>
            </w:r>
          </w:p>
          <w:p w14:paraId="09C234D3" w14:textId="77777777" w:rsidR="004D3612" w:rsidRDefault="00BA1FEC">
            <w:pPr>
              <w:numPr>
                <w:ilvl w:val="0"/>
                <w:numId w:val="8"/>
              </w:numPr>
              <w:ind w:left="708"/>
              <w:rPr>
                <w:highlight w:val="white"/>
              </w:rPr>
            </w:pPr>
            <w:r>
              <w:rPr>
                <w:rFonts w:ascii="Arial" w:eastAsia="Arial" w:hAnsi="Arial" w:cs="Arial"/>
                <w:sz w:val="22"/>
                <w:szCs w:val="22"/>
                <w:highlight w:val="white"/>
              </w:rPr>
              <w:t>To teach students according to their educational needs, including the setting and marking of work to be carried out by the student in school and elsewhere.</w:t>
            </w:r>
          </w:p>
          <w:p w14:paraId="7A713A5C" w14:textId="77777777" w:rsidR="004D3612" w:rsidRDefault="00BA1FEC">
            <w:pPr>
              <w:numPr>
                <w:ilvl w:val="0"/>
                <w:numId w:val="8"/>
              </w:numPr>
              <w:spacing w:line="250" w:lineRule="auto"/>
              <w:rPr>
                <w:rFonts w:ascii="Arial" w:eastAsia="Arial" w:hAnsi="Arial" w:cs="Arial"/>
                <w:sz w:val="22"/>
                <w:szCs w:val="22"/>
              </w:rPr>
            </w:pPr>
            <w:r>
              <w:rPr>
                <w:rFonts w:ascii="Arial" w:eastAsia="Arial" w:hAnsi="Arial" w:cs="Arial"/>
                <w:sz w:val="22"/>
                <w:szCs w:val="22"/>
                <w:highlight w:val="white"/>
              </w:rPr>
              <w:t>To assess, record and report on the attendanc</w:t>
            </w:r>
            <w:r>
              <w:rPr>
                <w:rFonts w:ascii="Arial" w:eastAsia="Arial" w:hAnsi="Arial" w:cs="Arial"/>
                <w:sz w:val="22"/>
                <w:szCs w:val="22"/>
                <w:highlight w:val="white"/>
              </w:rPr>
              <w:t>e, pro</w:t>
            </w:r>
            <w:r>
              <w:rPr>
                <w:rFonts w:ascii="Arial" w:eastAsia="Arial" w:hAnsi="Arial" w:cs="Arial"/>
                <w:sz w:val="22"/>
                <w:szCs w:val="22"/>
              </w:rPr>
              <w:t>gress, development and attainment of students and to keep such records as are required.</w:t>
            </w:r>
          </w:p>
          <w:p w14:paraId="64D8CA5A" w14:textId="77777777" w:rsidR="004D3612" w:rsidRDefault="00BA1FEC">
            <w:pPr>
              <w:numPr>
                <w:ilvl w:val="0"/>
                <w:numId w:val="8"/>
              </w:numPr>
              <w:spacing w:line="250" w:lineRule="auto"/>
              <w:rPr>
                <w:rFonts w:ascii="Arial" w:eastAsia="Arial" w:hAnsi="Arial" w:cs="Arial"/>
                <w:sz w:val="22"/>
                <w:szCs w:val="22"/>
              </w:rPr>
            </w:pPr>
            <w:r>
              <w:rPr>
                <w:rFonts w:ascii="Arial" w:eastAsia="Arial" w:hAnsi="Arial" w:cs="Arial"/>
                <w:sz w:val="22"/>
                <w:szCs w:val="22"/>
              </w:rPr>
              <w:t>To provide, or contribute to, oral and written assessments, reports and references relating to individual students and groups of students.</w:t>
            </w:r>
          </w:p>
          <w:p w14:paraId="6BD7C8B7" w14:textId="77777777" w:rsidR="004D3612" w:rsidRDefault="00BA1FEC">
            <w:pPr>
              <w:numPr>
                <w:ilvl w:val="0"/>
                <w:numId w:val="8"/>
              </w:numPr>
              <w:spacing w:line="250" w:lineRule="auto"/>
              <w:rPr>
                <w:rFonts w:ascii="Arial" w:eastAsia="Arial" w:hAnsi="Arial" w:cs="Arial"/>
                <w:sz w:val="22"/>
                <w:szCs w:val="22"/>
              </w:rPr>
            </w:pPr>
            <w:r>
              <w:rPr>
                <w:rFonts w:ascii="Arial" w:eastAsia="Arial" w:hAnsi="Arial" w:cs="Arial"/>
                <w:sz w:val="22"/>
                <w:szCs w:val="22"/>
              </w:rPr>
              <w:t>To ensure that ICT, Lit</w:t>
            </w:r>
            <w:r>
              <w:rPr>
                <w:rFonts w:ascii="Arial" w:eastAsia="Arial" w:hAnsi="Arial" w:cs="Arial"/>
                <w:sz w:val="22"/>
                <w:szCs w:val="22"/>
              </w:rPr>
              <w:t>eracy, Numeracy and school subject specialism(s) are reflected in the teaching/learning experience of students.</w:t>
            </w:r>
          </w:p>
          <w:p w14:paraId="503C1582" w14:textId="77777777" w:rsidR="004D3612" w:rsidRDefault="00BA1FEC">
            <w:pPr>
              <w:numPr>
                <w:ilvl w:val="0"/>
                <w:numId w:val="8"/>
              </w:numPr>
              <w:spacing w:line="250" w:lineRule="auto"/>
              <w:rPr>
                <w:rFonts w:ascii="Arial" w:eastAsia="Arial" w:hAnsi="Arial" w:cs="Arial"/>
                <w:sz w:val="22"/>
                <w:szCs w:val="22"/>
              </w:rPr>
            </w:pPr>
            <w:r>
              <w:rPr>
                <w:rFonts w:ascii="Arial" w:eastAsia="Arial" w:hAnsi="Arial" w:cs="Arial"/>
                <w:sz w:val="22"/>
                <w:szCs w:val="22"/>
              </w:rPr>
              <w:t>To undertake a designated programme of teaching.</w:t>
            </w:r>
          </w:p>
          <w:p w14:paraId="2C11EDFA" w14:textId="77777777" w:rsidR="004D3612" w:rsidRDefault="00BA1FEC">
            <w:pPr>
              <w:numPr>
                <w:ilvl w:val="0"/>
                <w:numId w:val="8"/>
              </w:numPr>
              <w:spacing w:line="250" w:lineRule="auto"/>
              <w:rPr>
                <w:rFonts w:ascii="Arial" w:eastAsia="Arial" w:hAnsi="Arial" w:cs="Arial"/>
                <w:sz w:val="22"/>
                <w:szCs w:val="22"/>
              </w:rPr>
            </w:pPr>
            <w:r>
              <w:rPr>
                <w:rFonts w:ascii="Arial" w:eastAsia="Arial" w:hAnsi="Arial" w:cs="Arial"/>
                <w:sz w:val="22"/>
                <w:szCs w:val="22"/>
              </w:rPr>
              <w:t xml:space="preserve">To ensure a </w:t>
            </w:r>
            <w:proofErr w:type="gramStart"/>
            <w:r>
              <w:rPr>
                <w:rFonts w:ascii="Arial" w:eastAsia="Arial" w:hAnsi="Arial" w:cs="Arial"/>
                <w:sz w:val="22"/>
                <w:szCs w:val="22"/>
              </w:rPr>
              <w:t>high quality</w:t>
            </w:r>
            <w:proofErr w:type="gramEnd"/>
            <w:r>
              <w:rPr>
                <w:rFonts w:ascii="Arial" w:eastAsia="Arial" w:hAnsi="Arial" w:cs="Arial"/>
                <w:sz w:val="22"/>
                <w:szCs w:val="22"/>
              </w:rPr>
              <w:t xml:space="preserve"> learning experience for students which meets internal and external qua</w:t>
            </w:r>
            <w:r>
              <w:rPr>
                <w:rFonts w:ascii="Arial" w:eastAsia="Arial" w:hAnsi="Arial" w:cs="Arial"/>
                <w:sz w:val="22"/>
                <w:szCs w:val="22"/>
              </w:rPr>
              <w:t>lity standards.</w:t>
            </w:r>
          </w:p>
          <w:p w14:paraId="46E349D1" w14:textId="77777777" w:rsidR="004D3612" w:rsidRDefault="00BA1FEC">
            <w:pPr>
              <w:numPr>
                <w:ilvl w:val="0"/>
                <w:numId w:val="8"/>
              </w:numPr>
              <w:spacing w:line="250" w:lineRule="auto"/>
              <w:rPr>
                <w:rFonts w:ascii="Arial" w:eastAsia="Arial" w:hAnsi="Arial" w:cs="Arial"/>
                <w:sz w:val="22"/>
                <w:szCs w:val="22"/>
              </w:rPr>
            </w:pPr>
            <w:r>
              <w:rPr>
                <w:rFonts w:ascii="Arial" w:eastAsia="Arial" w:hAnsi="Arial" w:cs="Arial"/>
                <w:sz w:val="22"/>
                <w:szCs w:val="22"/>
              </w:rPr>
              <w:t>To prepare and update subject materials.</w:t>
            </w:r>
          </w:p>
          <w:p w14:paraId="1893A108" w14:textId="77777777" w:rsidR="004D3612" w:rsidRDefault="00BA1FEC">
            <w:pPr>
              <w:numPr>
                <w:ilvl w:val="0"/>
                <w:numId w:val="8"/>
              </w:numPr>
              <w:spacing w:line="250" w:lineRule="auto"/>
              <w:rPr>
                <w:rFonts w:ascii="Arial" w:eastAsia="Arial" w:hAnsi="Arial" w:cs="Arial"/>
                <w:sz w:val="22"/>
                <w:szCs w:val="22"/>
              </w:rPr>
            </w:pPr>
            <w:r>
              <w:rPr>
                <w:rFonts w:ascii="Arial" w:eastAsia="Arial" w:hAnsi="Arial" w:cs="Arial"/>
                <w:sz w:val="22"/>
                <w:szCs w:val="22"/>
              </w:rPr>
              <w:t>To use a variety of delivery methods which will stimulate learning appropriate to students’ needs and demands of the syllabus.</w:t>
            </w:r>
          </w:p>
          <w:p w14:paraId="72957C08" w14:textId="77777777" w:rsidR="004D3612" w:rsidRDefault="00BA1FEC">
            <w:pPr>
              <w:numPr>
                <w:ilvl w:val="0"/>
                <w:numId w:val="8"/>
              </w:numPr>
              <w:spacing w:line="250" w:lineRule="auto"/>
              <w:rPr>
                <w:rFonts w:ascii="Arial" w:eastAsia="Arial" w:hAnsi="Arial" w:cs="Arial"/>
                <w:sz w:val="22"/>
                <w:szCs w:val="22"/>
              </w:rPr>
            </w:pPr>
            <w:r>
              <w:rPr>
                <w:rFonts w:ascii="Arial" w:eastAsia="Arial" w:hAnsi="Arial" w:cs="Arial"/>
                <w:sz w:val="22"/>
                <w:szCs w:val="22"/>
              </w:rPr>
              <w:t>To maintain discipline in accordance with the school’s procedures, and t</w:t>
            </w:r>
            <w:r>
              <w:rPr>
                <w:rFonts w:ascii="Arial" w:eastAsia="Arial" w:hAnsi="Arial" w:cs="Arial"/>
                <w:sz w:val="22"/>
                <w:szCs w:val="22"/>
              </w:rPr>
              <w:t>o encourage good practice with regard to punctuality, behaviour, standards of work and homework.</w:t>
            </w:r>
          </w:p>
          <w:p w14:paraId="6BC42DB9" w14:textId="77777777" w:rsidR="004D3612" w:rsidRDefault="00BA1FEC">
            <w:pPr>
              <w:numPr>
                <w:ilvl w:val="0"/>
                <w:numId w:val="8"/>
              </w:numPr>
              <w:spacing w:line="250" w:lineRule="auto"/>
              <w:rPr>
                <w:rFonts w:ascii="Arial" w:eastAsia="Arial" w:hAnsi="Arial" w:cs="Arial"/>
                <w:sz w:val="22"/>
                <w:szCs w:val="22"/>
              </w:rPr>
            </w:pPr>
            <w:r>
              <w:rPr>
                <w:rFonts w:ascii="Arial" w:eastAsia="Arial" w:hAnsi="Arial" w:cs="Arial"/>
                <w:sz w:val="22"/>
                <w:szCs w:val="22"/>
              </w:rPr>
              <w:t>To undertake assessment of students as requested by external examination bodies, departmental and school procedures.</w:t>
            </w:r>
          </w:p>
          <w:p w14:paraId="601B04EC" w14:textId="77777777" w:rsidR="004D3612" w:rsidRDefault="00BA1FEC">
            <w:pPr>
              <w:numPr>
                <w:ilvl w:val="0"/>
                <w:numId w:val="8"/>
              </w:numPr>
              <w:spacing w:after="112" w:line="250" w:lineRule="auto"/>
              <w:rPr>
                <w:rFonts w:ascii="Arial" w:eastAsia="Arial" w:hAnsi="Arial" w:cs="Arial"/>
                <w:sz w:val="22"/>
                <w:szCs w:val="22"/>
              </w:rPr>
            </w:pPr>
            <w:r>
              <w:rPr>
                <w:rFonts w:ascii="Arial" w:eastAsia="Arial" w:hAnsi="Arial" w:cs="Arial"/>
                <w:sz w:val="22"/>
                <w:szCs w:val="22"/>
              </w:rPr>
              <w:t>To mark, grade and give written/verbal and</w:t>
            </w:r>
            <w:r>
              <w:rPr>
                <w:rFonts w:ascii="Arial" w:eastAsia="Arial" w:hAnsi="Arial" w:cs="Arial"/>
                <w:sz w:val="22"/>
                <w:szCs w:val="22"/>
              </w:rPr>
              <w:t xml:space="preserve"> diagnostic feedback as required.</w:t>
            </w:r>
          </w:p>
          <w:p w14:paraId="0798AF2C" w14:textId="77777777" w:rsidR="004D3612" w:rsidRDefault="00BA1FEC">
            <w:pPr>
              <w:numPr>
                <w:ilvl w:val="0"/>
                <w:numId w:val="8"/>
              </w:numPr>
              <w:spacing w:after="112" w:line="250" w:lineRule="auto"/>
              <w:rPr>
                <w:rFonts w:ascii="Arial" w:eastAsia="Arial" w:hAnsi="Arial" w:cs="Arial"/>
                <w:sz w:val="22"/>
                <w:szCs w:val="22"/>
              </w:rPr>
            </w:pPr>
            <w:r>
              <w:rPr>
                <w:rFonts w:ascii="Arial" w:eastAsia="Arial" w:hAnsi="Arial" w:cs="Arial"/>
                <w:sz w:val="22"/>
                <w:szCs w:val="22"/>
              </w:rPr>
              <w:t xml:space="preserve">To ensure that the curriculum is engaging and </w:t>
            </w:r>
            <w:proofErr w:type="spellStart"/>
            <w:r>
              <w:rPr>
                <w:rFonts w:ascii="Arial" w:eastAsia="Arial" w:hAnsi="Arial" w:cs="Arial"/>
                <w:sz w:val="22"/>
                <w:szCs w:val="22"/>
              </w:rPr>
              <w:t>inline</w:t>
            </w:r>
            <w:proofErr w:type="spellEnd"/>
            <w:r>
              <w:rPr>
                <w:rFonts w:ascii="Arial" w:eastAsia="Arial" w:hAnsi="Arial" w:cs="Arial"/>
                <w:sz w:val="22"/>
                <w:szCs w:val="22"/>
              </w:rPr>
              <w:t xml:space="preserve"> with the new RED. </w:t>
            </w:r>
          </w:p>
          <w:p w14:paraId="0784F1DF" w14:textId="77777777" w:rsidR="004D3612" w:rsidRDefault="00BA1FEC">
            <w:pPr>
              <w:pStyle w:val="Heading2"/>
              <w:ind w:left="-5"/>
            </w:pPr>
            <w:r>
              <w:rPr>
                <w:rFonts w:ascii="Arial" w:eastAsia="Arial" w:hAnsi="Arial" w:cs="Arial"/>
                <w:color w:val="333399"/>
                <w:sz w:val="22"/>
                <w:szCs w:val="22"/>
              </w:rPr>
              <w:t>Operational/ Strategic planning</w:t>
            </w:r>
          </w:p>
          <w:p w14:paraId="123FA50C" w14:textId="77777777" w:rsidR="004D3612" w:rsidRDefault="00BA1FEC">
            <w:pPr>
              <w:numPr>
                <w:ilvl w:val="0"/>
                <w:numId w:val="12"/>
              </w:numPr>
              <w:spacing w:line="250" w:lineRule="auto"/>
              <w:rPr>
                <w:rFonts w:ascii="Arial" w:eastAsia="Arial" w:hAnsi="Arial" w:cs="Arial"/>
                <w:sz w:val="22"/>
                <w:szCs w:val="22"/>
                <w:highlight w:val="white"/>
              </w:rPr>
            </w:pPr>
            <w:r>
              <w:rPr>
                <w:rFonts w:ascii="Arial" w:eastAsia="Arial" w:hAnsi="Arial" w:cs="Arial"/>
                <w:sz w:val="22"/>
                <w:szCs w:val="22"/>
                <w:highlight w:val="white"/>
              </w:rPr>
              <w:t>To assist in the development of appropriate syllabuses, resources, schemes of work, marking policies and teaching strategies in the Curriculum Area and Department.</w:t>
            </w:r>
          </w:p>
          <w:p w14:paraId="2EAB7735" w14:textId="77777777" w:rsidR="004D3612" w:rsidRDefault="00BA1FEC">
            <w:pPr>
              <w:numPr>
                <w:ilvl w:val="0"/>
                <w:numId w:val="12"/>
              </w:numPr>
              <w:spacing w:after="112" w:line="250" w:lineRule="auto"/>
              <w:rPr>
                <w:rFonts w:ascii="Arial" w:eastAsia="Arial" w:hAnsi="Arial" w:cs="Arial"/>
                <w:sz w:val="22"/>
                <w:szCs w:val="22"/>
                <w:highlight w:val="white"/>
              </w:rPr>
            </w:pPr>
            <w:r>
              <w:rPr>
                <w:rFonts w:ascii="Arial" w:eastAsia="Arial" w:hAnsi="Arial" w:cs="Arial"/>
                <w:sz w:val="22"/>
                <w:szCs w:val="22"/>
                <w:highlight w:val="white"/>
              </w:rPr>
              <w:t>To contribute significantly to raising attainment and achievement in RE.</w:t>
            </w:r>
          </w:p>
          <w:p w14:paraId="0308E86D" w14:textId="77777777" w:rsidR="004D3612" w:rsidRDefault="00BA1FEC">
            <w:pPr>
              <w:numPr>
                <w:ilvl w:val="0"/>
                <w:numId w:val="12"/>
              </w:numPr>
              <w:spacing w:after="112" w:line="250" w:lineRule="auto"/>
              <w:rPr>
                <w:rFonts w:ascii="Arial" w:eastAsia="Arial" w:hAnsi="Arial" w:cs="Arial"/>
                <w:sz w:val="22"/>
                <w:szCs w:val="22"/>
                <w:highlight w:val="white"/>
              </w:rPr>
            </w:pPr>
            <w:r>
              <w:rPr>
                <w:rFonts w:ascii="Arial" w:eastAsia="Arial" w:hAnsi="Arial" w:cs="Arial"/>
                <w:sz w:val="22"/>
                <w:szCs w:val="22"/>
                <w:highlight w:val="white"/>
              </w:rPr>
              <w:t>To assist the Head of RE in ensuring all pupils who receive the Pupil Premium are making expected or better than expected progress.</w:t>
            </w:r>
          </w:p>
          <w:p w14:paraId="07C94B9B" w14:textId="77777777" w:rsidR="004D3612" w:rsidRDefault="00BA1FEC">
            <w:pPr>
              <w:numPr>
                <w:ilvl w:val="0"/>
                <w:numId w:val="12"/>
              </w:numPr>
              <w:spacing w:after="112" w:line="250" w:lineRule="auto"/>
              <w:rPr>
                <w:rFonts w:ascii="Arial" w:eastAsia="Arial" w:hAnsi="Arial" w:cs="Arial"/>
                <w:sz w:val="22"/>
                <w:szCs w:val="22"/>
                <w:highlight w:val="white"/>
              </w:rPr>
            </w:pPr>
            <w:r>
              <w:rPr>
                <w:rFonts w:ascii="Arial" w:eastAsia="Arial" w:hAnsi="Arial" w:cs="Arial"/>
                <w:sz w:val="22"/>
                <w:szCs w:val="22"/>
                <w:highlight w:val="white"/>
              </w:rPr>
              <w:t xml:space="preserve"> To use data to intervene where there is underachievement.</w:t>
            </w:r>
          </w:p>
          <w:p w14:paraId="50664104" w14:textId="77777777" w:rsidR="004D3612" w:rsidRDefault="00BA1FEC">
            <w:pPr>
              <w:numPr>
                <w:ilvl w:val="0"/>
                <w:numId w:val="10"/>
              </w:numPr>
              <w:spacing w:line="250" w:lineRule="auto"/>
              <w:rPr>
                <w:rFonts w:ascii="Arial" w:eastAsia="Arial" w:hAnsi="Arial" w:cs="Arial"/>
                <w:sz w:val="22"/>
                <w:szCs w:val="22"/>
                <w:highlight w:val="white"/>
              </w:rPr>
            </w:pPr>
            <w:r>
              <w:rPr>
                <w:rFonts w:ascii="Arial" w:eastAsia="Arial" w:hAnsi="Arial" w:cs="Arial"/>
                <w:sz w:val="22"/>
                <w:szCs w:val="22"/>
                <w:highlight w:val="white"/>
              </w:rPr>
              <w:t>To contribute to the Curriculum Area and department’s development</w:t>
            </w:r>
            <w:r>
              <w:rPr>
                <w:rFonts w:ascii="Arial" w:eastAsia="Arial" w:hAnsi="Arial" w:cs="Arial"/>
                <w:sz w:val="22"/>
                <w:szCs w:val="22"/>
                <w:highlight w:val="white"/>
              </w:rPr>
              <w:t xml:space="preserve"> plan and its implementation.</w:t>
            </w:r>
          </w:p>
          <w:p w14:paraId="7DD920C3" w14:textId="77777777" w:rsidR="004D3612" w:rsidRDefault="00BA1FEC">
            <w:pPr>
              <w:numPr>
                <w:ilvl w:val="0"/>
                <w:numId w:val="10"/>
              </w:numPr>
              <w:spacing w:line="250" w:lineRule="auto"/>
              <w:rPr>
                <w:rFonts w:ascii="Arial" w:eastAsia="Arial" w:hAnsi="Arial" w:cs="Arial"/>
                <w:sz w:val="22"/>
                <w:szCs w:val="22"/>
              </w:rPr>
            </w:pPr>
            <w:r>
              <w:rPr>
                <w:rFonts w:ascii="Arial" w:eastAsia="Arial" w:hAnsi="Arial" w:cs="Arial"/>
                <w:sz w:val="22"/>
                <w:szCs w:val="22"/>
              </w:rPr>
              <w:t>To plan and prepare courses and lessons.</w:t>
            </w:r>
          </w:p>
          <w:p w14:paraId="0DCAE675" w14:textId="77777777" w:rsidR="004D3612" w:rsidRDefault="00BA1FEC">
            <w:pPr>
              <w:numPr>
                <w:ilvl w:val="0"/>
                <w:numId w:val="10"/>
              </w:numPr>
              <w:spacing w:after="112" w:line="250" w:lineRule="auto"/>
              <w:rPr>
                <w:rFonts w:ascii="Arial" w:eastAsia="Arial" w:hAnsi="Arial" w:cs="Arial"/>
                <w:sz w:val="22"/>
                <w:szCs w:val="22"/>
              </w:rPr>
            </w:pPr>
            <w:r>
              <w:rPr>
                <w:rFonts w:ascii="Arial" w:eastAsia="Arial" w:hAnsi="Arial" w:cs="Arial"/>
                <w:sz w:val="22"/>
                <w:szCs w:val="22"/>
              </w:rPr>
              <w:t>To contribute to the whole school planning activities.</w:t>
            </w:r>
          </w:p>
          <w:p w14:paraId="3BF7D5AB" w14:textId="77777777" w:rsidR="004D3612" w:rsidRDefault="00BA1FEC">
            <w:pPr>
              <w:pStyle w:val="Heading2"/>
              <w:ind w:left="-5"/>
              <w:rPr>
                <w:rFonts w:ascii="Arial" w:eastAsia="Arial" w:hAnsi="Arial" w:cs="Arial"/>
                <w:color w:val="333399"/>
                <w:sz w:val="22"/>
                <w:szCs w:val="22"/>
              </w:rPr>
            </w:pPr>
            <w:r>
              <w:rPr>
                <w:rFonts w:ascii="Arial" w:eastAsia="Arial" w:hAnsi="Arial" w:cs="Arial"/>
                <w:color w:val="333399"/>
                <w:sz w:val="22"/>
                <w:szCs w:val="22"/>
              </w:rPr>
              <w:t>Curriculum provision</w:t>
            </w:r>
          </w:p>
          <w:p w14:paraId="2DCCDFAF" w14:textId="77777777" w:rsidR="004D3612" w:rsidRDefault="00BA1FEC">
            <w:pPr>
              <w:numPr>
                <w:ilvl w:val="0"/>
                <w:numId w:val="7"/>
              </w:numPr>
              <w:spacing w:after="112" w:line="250" w:lineRule="auto"/>
              <w:rPr>
                <w:rFonts w:ascii="Arial" w:eastAsia="Arial" w:hAnsi="Arial" w:cs="Arial"/>
                <w:sz w:val="22"/>
                <w:szCs w:val="22"/>
              </w:rPr>
            </w:pPr>
            <w:r>
              <w:rPr>
                <w:rFonts w:ascii="Arial" w:eastAsia="Arial" w:hAnsi="Arial" w:cs="Arial"/>
                <w:sz w:val="22"/>
                <w:szCs w:val="22"/>
              </w:rPr>
              <w:lastRenderedPageBreak/>
              <w:t>To assist the Head of Department, the SLT, to ensure that the curriculum area provides a range of teaching wh</w:t>
            </w:r>
            <w:r>
              <w:rPr>
                <w:rFonts w:ascii="Arial" w:eastAsia="Arial" w:hAnsi="Arial" w:cs="Arial"/>
                <w:sz w:val="22"/>
                <w:szCs w:val="22"/>
              </w:rPr>
              <w:t>ich complements the school’s strategic objectives.</w:t>
            </w:r>
          </w:p>
          <w:p w14:paraId="27ADF8E5" w14:textId="77777777" w:rsidR="004D3612" w:rsidRDefault="00BA1FEC">
            <w:pPr>
              <w:spacing w:after="98" w:line="259" w:lineRule="auto"/>
              <w:rPr>
                <w:rFonts w:ascii="Arial" w:eastAsia="Arial" w:hAnsi="Arial" w:cs="Arial"/>
                <w:sz w:val="22"/>
                <w:szCs w:val="22"/>
              </w:rPr>
            </w:pPr>
            <w:r>
              <w:rPr>
                <w:rFonts w:ascii="Arial" w:eastAsia="Arial" w:hAnsi="Arial" w:cs="Arial"/>
                <w:sz w:val="22"/>
                <w:szCs w:val="22"/>
              </w:rPr>
              <w:t xml:space="preserve"> </w:t>
            </w:r>
          </w:p>
          <w:p w14:paraId="58322522" w14:textId="77777777" w:rsidR="004D3612" w:rsidRDefault="00BA1FEC">
            <w:pPr>
              <w:spacing w:line="259" w:lineRule="auto"/>
              <w:rPr>
                <w:rFonts w:ascii="Arial" w:eastAsia="Arial" w:hAnsi="Arial" w:cs="Arial"/>
                <w:b/>
                <w:color w:val="333399"/>
                <w:sz w:val="22"/>
                <w:szCs w:val="22"/>
              </w:rPr>
            </w:pPr>
            <w:r>
              <w:rPr>
                <w:rFonts w:ascii="Arial" w:eastAsia="Arial" w:hAnsi="Arial" w:cs="Arial"/>
                <w:sz w:val="22"/>
                <w:szCs w:val="22"/>
              </w:rPr>
              <w:t xml:space="preserve"> </w:t>
            </w:r>
            <w:r>
              <w:rPr>
                <w:rFonts w:ascii="Arial" w:eastAsia="Arial" w:hAnsi="Arial" w:cs="Arial"/>
                <w:b/>
                <w:color w:val="333399"/>
                <w:sz w:val="22"/>
                <w:szCs w:val="22"/>
              </w:rPr>
              <w:t>Curriculum development</w:t>
            </w:r>
            <w:r>
              <w:rPr>
                <w:rFonts w:ascii="Arial" w:eastAsia="Arial" w:hAnsi="Arial" w:cs="Arial"/>
                <w:b/>
                <w:color w:val="333399"/>
                <w:sz w:val="22"/>
                <w:szCs w:val="22"/>
              </w:rPr>
              <w:t xml:space="preserve"> </w:t>
            </w:r>
          </w:p>
          <w:p w14:paraId="16C76F2F" w14:textId="77777777" w:rsidR="004D3612" w:rsidRDefault="00BA1FEC">
            <w:pPr>
              <w:numPr>
                <w:ilvl w:val="0"/>
                <w:numId w:val="11"/>
              </w:numPr>
              <w:spacing w:after="98" w:line="259" w:lineRule="auto"/>
              <w:rPr>
                <w:rFonts w:ascii="Arial" w:eastAsia="Arial" w:hAnsi="Arial" w:cs="Arial"/>
                <w:sz w:val="22"/>
                <w:szCs w:val="22"/>
              </w:rPr>
            </w:pPr>
            <w:r>
              <w:rPr>
                <w:rFonts w:ascii="Arial" w:eastAsia="Arial" w:hAnsi="Arial" w:cs="Arial"/>
                <w:sz w:val="22"/>
                <w:szCs w:val="22"/>
              </w:rPr>
              <w:t>To assist in the process of curriculum development and change so as to ensure the continued relevance to the needs of students, examining and awarding bodies and the school’s Mis</w:t>
            </w:r>
            <w:r>
              <w:rPr>
                <w:rFonts w:ascii="Arial" w:eastAsia="Arial" w:hAnsi="Arial" w:cs="Arial"/>
                <w:sz w:val="22"/>
                <w:szCs w:val="22"/>
              </w:rPr>
              <w:t>sion and Strategic Objectives.</w:t>
            </w:r>
          </w:p>
          <w:p w14:paraId="7C010BC7" w14:textId="77777777" w:rsidR="004D3612" w:rsidRDefault="004D3612">
            <w:pPr>
              <w:spacing w:after="98" w:line="259" w:lineRule="auto"/>
              <w:rPr>
                <w:rFonts w:ascii="Arial" w:eastAsia="Arial" w:hAnsi="Arial" w:cs="Arial"/>
                <w:sz w:val="22"/>
                <w:szCs w:val="22"/>
              </w:rPr>
            </w:pPr>
          </w:p>
          <w:p w14:paraId="4F2DC9DA" w14:textId="77777777" w:rsidR="004D3612" w:rsidRDefault="00BA1FEC">
            <w:pPr>
              <w:spacing w:after="98" w:line="259" w:lineRule="auto"/>
              <w:rPr>
                <w:rFonts w:ascii="Arial" w:eastAsia="Arial" w:hAnsi="Arial" w:cs="Arial"/>
                <w:b/>
                <w:color w:val="333399"/>
                <w:sz w:val="22"/>
                <w:szCs w:val="22"/>
              </w:rPr>
            </w:pPr>
            <w:r>
              <w:rPr>
                <w:rFonts w:ascii="Arial" w:eastAsia="Arial" w:hAnsi="Arial" w:cs="Arial"/>
                <w:b/>
                <w:color w:val="333399"/>
                <w:sz w:val="22"/>
                <w:szCs w:val="22"/>
              </w:rPr>
              <w:t>Staffing</w:t>
            </w:r>
          </w:p>
          <w:p w14:paraId="2AA59414" w14:textId="77777777" w:rsidR="004D3612" w:rsidRDefault="00BA1FEC">
            <w:pPr>
              <w:numPr>
                <w:ilvl w:val="0"/>
                <w:numId w:val="9"/>
              </w:numPr>
              <w:spacing w:line="259" w:lineRule="auto"/>
              <w:rPr>
                <w:rFonts w:ascii="Arial" w:eastAsia="Arial" w:hAnsi="Arial" w:cs="Arial"/>
                <w:sz w:val="22"/>
                <w:szCs w:val="22"/>
              </w:rPr>
            </w:pPr>
            <w:r>
              <w:rPr>
                <w:rFonts w:ascii="Arial" w:eastAsia="Arial" w:hAnsi="Arial" w:cs="Arial"/>
                <w:sz w:val="22"/>
                <w:szCs w:val="22"/>
              </w:rPr>
              <w:t>To take part in the school’s staff development programme by participating in arrangements for further training and professional development.</w:t>
            </w:r>
          </w:p>
          <w:p w14:paraId="2D2E7B9D" w14:textId="77777777" w:rsidR="004D3612" w:rsidRDefault="00BA1FEC">
            <w:pPr>
              <w:numPr>
                <w:ilvl w:val="0"/>
                <w:numId w:val="9"/>
              </w:numPr>
              <w:spacing w:line="259" w:lineRule="auto"/>
              <w:rPr>
                <w:rFonts w:ascii="Arial" w:eastAsia="Arial" w:hAnsi="Arial" w:cs="Arial"/>
                <w:sz w:val="22"/>
                <w:szCs w:val="22"/>
              </w:rPr>
            </w:pPr>
            <w:r>
              <w:rPr>
                <w:rFonts w:ascii="Arial" w:eastAsia="Arial" w:hAnsi="Arial" w:cs="Arial"/>
                <w:sz w:val="22"/>
                <w:szCs w:val="22"/>
              </w:rPr>
              <w:t>To continue personal development in the relevant areas including subject knowledge and teaching methods.</w:t>
            </w:r>
          </w:p>
          <w:p w14:paraId="6B490049" w14:textId="77777777" w:rsidR="004D3612" w:rsidRDefault="00BA1FEC">
            <w:pPr>
              <w:numPr>
                <w:ilvl w:val="0"/>
                <w:numId w:val="9"/>
              </w:numPr>
              <w:spacing w:line="259" w:lineRule="auto"/>
              <w:rPr>
                <w:rFonts w:ascii="Arial" w:eastAsia="Arial" w:hAnsi="Arial" w:cs="Arial"/>
                <w:sz w:val="22"/>
                <w:szCs w:val="22"/>
              </w:rPr>
            </w:pPr>
            <w:r>
              <w:rPr>
                <w:rFonts w:ascii="Arial" w:eastAsia="Arial" w:hAnsi="Arial" w:cs="Arial"/>
                <w:sz w:val="22"/>
                <w:szCs w:val="22"/>
              </w:rPr>
              <w:t xml:space="preserve">To engage </w:t>
            </w:r>
            <w:r>
              <w:rPr>
                <w:rFonts w:ascii="Arial" w:eastAsia="Arial" w:hAnsi="Arial" w:cs="Arial"/>
                <w:sz w:val="22"/>
                <w:szCs w:val="22"/>
              </w:rPr>
              <w:t>actively in the Appraisal process.</w:t>
            </w:r>
          </w:p>
          <w:p w14:paraId="6A9CF0F2" w14:textId="77777777" w:rsidR="004D3612" w:rsidRDefault="00BA1FEC">
            <w:pPr>
              <w:numPr>
                <w:ilvl w:val="0"/>
                <w:numId w:val="9"/>
              </w:numPr>
              <w:spacing w:line="259" w:lineRule="auto"/>
              <w:rPr>
                <w:rFonts w:ascii="Arial" w:eastAsia="Arial" w:hAnsi="Arial" w:cs="Arial"/>
                <w:sz w:val="22"/>
                <w:szCs w:val="22"/>
              </w:rPr>
            </w:pPr>
            <w:r>
              <w:rPr>
                <w:rFonts w:ascii="Arial" w:eastAsia="Arial" w:hAnsi="Arial" w:cs="Arial"/>
                <w:sz w:val="22"/>
                <w:szCs w:val="22"/>
              </w:rPr>
              <w:t>To ensure the effective/efficient deployment of classroom support.</w:t>
            </w:r>
          </w:p>
          <w:p w14:paraId="21D45AA5" w14:textId="77777777" w:rsidR="004D3612" w:rsidRDefault="00BA1FEC">
            <w:pPr>
              <w:numPr>
                <w:ilvl w:val="0"/>
                <w:numId w:val="9"/>
              </w:numPr>
              <w:spacing w:after="98" w:line="259" w:lineRule="auto"/>
              <w:rPr>
                <w:rFonts w:ascii="Arial" w:eastAsia="Arial" w:hAnsi="Arial" w:cs="Arial"/>
                <w:sz w:val="22"/>
                <w:szCs w:val="22"/>
              </w:rPr>
            </w:pPr>
            <w:r>
              <w:rPr>
                <w:rFonts w:ascii="Arial" w:eastAsia="Arial" w:hAnsi="Arial" w:cs="Arial"/>
                <w:sz w:val="22"/>
                <w:szCs w:val="22"/>
              </w:rPr>
              <w:t>To work as a member of a designated team and to contribute positively to effective working relations within the school.</w:t>
            </w:r>
          </w:p>
          <w:p w14:paraId="6AA6208A" w14:textId="77777777" w:rsidR="004D3612" w:rsidRDefault="004D3612">
            <w:pPr>
              <w:spacing w:after="98" w:line="259" w:lineRule="auto"/>
              <w:rPr>
                <w:rFonts w:ascii="Arial" w:eastAsia="Arial" w:hAnsi="Arial" w:cs="Arial"/>
                <w:sz w:val="22"/>
                <w:szCs w:val="22"/>
              </w:rPr>
            </w:pPr>
          </w:p>
          <w:p w14:paraId="023B3B9B" w14:textId="77777777" w:rsidR="004D3612" w:rsidRDefault="00BA1FEC">
            <w:pPr>
              <w:spacing w:after="98" w:line="259" w:lineRule="auto"/>
              <w:rPr>
                <w:rFonts w:ascii="Arial" w:eastAsia="Arial" w:hAnsi="Arial" w:cs="Arial"/>
                <w:b/>
                <w:color w:val="333399"/>
                <w:sz w:val="22"/>
                <w:szCs w:val="22"/>
              </w:rPr>
            </w:pPr>
            <w:r>
              <w:rPr>
                <w:rFonts w:ascii="Arial" w:eastAsia="Arial" w:hAnsi="Arial" w:cs="Arial"/>
                <w:b/>
                <w:color w:val="333399"/>
                <w:sz w:val="22"/>
                <w:szCs w:val="22"/>
              </w:rPr>
              <w:t>Quality assurance</w:t>
            </w:r>
          </w:p>
          <w:p w14:paraId="356A6B3F" w14:textId="77777777" w:rsidR="004D3612" w:rsidRDefault="00BA1FEC">
            <w:pPr>
              <w:numPr>
                <w:ilvl w:val="0"/>
                <w:numId w:val="2"/>
              </w:numPr>
              <w:spacing w:line="259" w:lineRule="auto"/>
              <w:rPr>
                <w:rFonts w:ascii="Arial" w:eastAsia="Arial" w:hAnsi="Arial" w:cs="Arial"/>
                <w:sz w:val="22"/>
                <w:szCs w:val="22"/>
              </w:rPr>
            </w:pPr>
            <w:r>
              <w:rPr>
                <w:rFonts w:ascii="Arial" w:eastAsia="Arial" w:hAnsi="Arial" w:cs="Arial"/>
                <w:sz w:val="22"/>
                <w:szCs w:val="22"/>
              </w:rPr>
              <w:t>To help to impl</w:t>
            </w:r>
            <w:r>
              <w:rPr>
                <w:rFonts w:ascii="Arial" w:eastAsia="Arial" w:hAnsi="Arial" w:cs="Arial"/>
                <w:sz w:val="22"/>
                <w:szCs w:val="22"/>
              </w:rPr>
              <w:t>ement school quality procedures and to adhere to those.</w:t>
            </w:r>
          </w:p>
          <w:p w14:paraId="4EA123BC" w14:textId="77777777" w:rsidR="004D3612" w:rsidRDefault="00BA1FEC">
            <w:pPr>
              <w:numPr>
                <w:ilvl w:val="0"/>
                <w:numId w:val="2"/>
              </w:numPr>
              <w:spacing w:line="259" w:lineRule="auto"/>
              <w:rPr>
                <w:rFonts w:ascii="Arial" w:eastAsia="Arial" w:hAnsi="Arial" w:cs="Arial"/>
                <w:sz w:val="22"/>
                <w:szCs w:val="22"/>
              </w:rPr>
            </w:pPr>
            <w:r>
              <w:rPr>
                <w:rFonts w:ascii="Arial" w:eastAsia="Arial" w:hAnsi="Arial" w:cs="Arial"/>
                <w:sz w:val="22"/>
                <w:szCs w:val="22"/>
              </w:rPr>
              <w:t>To contribute to the process of monitoring and evaluation of the curriculum area/department in line with agreed school procedures, including evaluation against quality standards and performance criter</w:t>
            </w:r>
            <w:r>
              <w:rPr>
                <w:rFonts w:ascii="Arial" w:eastAsia="Arial" w:hAnsi="Arial" w:cs="Arial"/>
                <w:sz w:val="22"/>
                <w:szCs w:val="22"/>
              </w:rPr>
              <w:t>ia.  To seek/implement modification and improvement where required.</w:t>
            </w:r>
          </w:p>
          <w:p w14:paraId="16E4B798" w14:textId="77777777" w:rsidR="004D3612" w:rsidRDefault="00BA1FEC">
            <w:pPr>
              <w:numPr>
                <w:ilvl w:val="0"/>
                <w:numId w:val="2"/>
              </w:numPr>
              <w:spacing w:line="259" w:lineRule="auto"/>
              <w:rPr>
                <w:rFonts w:ascii="Arial" w:eastAsia="Arial" w:hAnsi="Arial" w:cs="Arial"/>
                <w:sz w:val="22"/>
                <w:szCs w:val="22"/>
              </w:rPr>
            </w:pPr>
            <w:r>
              <w:rPr>
                <w:rFonts w:ascii="Arial" w:eastAsia="Arial" w:hAnsi="Arial" w:cs="Arial"/>
                <w:sz w:val="22"/>
                <w:szCs w:val="22"/>
              </w:rPr>
              <w:t xml:space="preserve">To review from </w:t>
            </w:r>
            <w:proofErr w:type="gramStart"/>
            <w:r>
              <w:rPr>
                <w:rFonts w:ascii="Arial" w:eastAsia="Arial" w:hAnsi="Arial" w:cs="Arial"/>
                <w:sz w:val="22"/>
                <w:szCs w:val="22"/>
              </w:rPr>
              <w:t>time to time</w:t>
            </w:r>
            <w:proofErr w:type="gramEnd"/>
            <w:r>
              <w:rPr>
                <w:rFonts w:ascii="Arial" w:eastAsia="Arial" w:hAnsi="Arial" w:cs="Arial"/>
                <w:sz w:val="22"/>
                <w:szCs w:val="22"/>
              </w:rPr>
              <w:t xml:space="preserve"> methods of teaching and programmes of work.</w:t>
            </w:r>
          </w:p>
          <w:p w14:paraId="5F6402F5" w14:textId="77777777" w:rsidR="004D3612" w:rsidRDefault="00BA1FEC">
            <w:pPr>
              <w:numPr>
                <w:ilvl w:val="0"/>
                <w:numId w:val="2"/>
              </w:numPr>
              <w:spacing w:after="98" w:line="259" w:lineRule="auto"/>
              <w:rPr>
                <w:rFonts w:ascii="Arial" w:eastAsia="Arial" w:hAnsi="Arial" w:cs="Arial"/>
                <w:sz w:val="22"/>
                <w:szCs w:val="22"/>
              </w:rPr>
            </w:pPr>
            <w:r>
              <w:rPr>
                <w:rFonts w:ascii="Arial" w:eastAsia="Arial" w:hAnsi="Arial" w:cs="Arial"/>
                <w:sz w:val="22"/>
                <w:szCs w:val="22"/>
              </w:rPr>
              <w:t>To take part, as may be required, in the review, development and management of activities relating to the curriculum</w:t>
            </w:r>
            <w:r>
              <w:rPr>
                <w:rFonts w:ascii="Arial" w:eastAsia="Arial" w:hAnsi="Arial" w:cs="Arial"/>
                <w:sz w:val="22"/>
                <w:szCs w:val="22"/>
              </w:rPr>
              <w:t>, organisation and pastoral functions of the school.</w:t>
            </w:r>
          </w:p>
          <w:p w14:paraId="1AD24873" w14:textId="77777777" w:rsidR="004D3612" w:rsidRDefault="00BA1FEC">
            <w:pPr>
              <w:numPr>
                <w:ilvl w:val="0"/>
                <w:numId w:val="2"/>
              </w:numPr>
              <w:spacing w:after="98" w:line="259" w:lineRule="auto"/>
              <w:rPr>
                <w:rFonts w:ascii="Arial" w:eastAsia="Arial" w:hAnsi="Arial" w:cs="Arial"/>
                <w:sz w:val="22"/>
                <w:szCs w:val="22"/>
              </w:rPr>
            </w:pPr>
            <w:r>
              <w:rPr>
                <w:rFonts w:ascii="Arial" w:eastAsia="Arial" w:hAnsi="Arial" w:cs="Arial"/>
                <w:sz w:val="22"/>
                <w:szCs w:val="22"/>
              </w:rPr>
              <w:t>To support the HOD with preparation of for the CSI.</w:t>
            </w:r>
          </w:p>
          <w:p w14:paraId="10321648" w14:textId="77777777" w:rsidR="004D3612" w:rsidRDefault="004D3612">
            <w:pPr>
              <w:spacing w:after="98" w:line="259" w:lineRule="auto"/>
              <w:rPr>
                <w:rFonts w:ascii="Arial" w:eastAsia="Arial" w:hAnsi="Arial" w:cs="Arial"/>
                <w:sz w:val="22"/>
                <w:szCs w:val="22"/>
              </w:rPr>
            </w:pPr>
          </w:p>
          <w:p w14:paraId="6C8D8BF7" w14:textId="77777777" w:rsidR="004D3612" w:rsidRDefault="00BA1FEC">
            <w:pPr>
              <w:spacing w:after="98" w:line="259" w:lineRule="auto"/>
              <w:rPr>
                <w:rFonts w:ascii="Arial" w:eastAsia="Arial" w:hAnsi="Arial" w:cs="Arial"/>
                <w:b/>
                <w:color w:val="333399"/>
                <w:sz w:val="22"/>
                <w:szCs w:val="22"/>
              </w:rPr>
            </w:pPr>
            <w:r>
              <w:rPr>
                <w:rFonts w:ascii="Arial" w:eastAsia="Arial" w:hAnsi="Arial" w:cs="Arial"/>
                <w:b/>
                <w:color w:val="333399"/>
                <w:sz w:val="22"/>
                <w:szCs w:val="22"/>
              </w:rPr>
              <w:t>Management information</w:t>
            </w:r>
          </w:p>
          <w:p w14:paraId="0D3F6B55" w14:textId="77777777" w:rsidR="004D3612" w:rsidRDefault="00BA1FEC">
            <w:pPr>
              <w:numPr>
                <w:ilvl w:val="0"/>
                <w:numId w:val="3"/>
              </w:numPr>
              <w:spacing w:line="259" w:lineRule="auto"/>
              <w:rPr>
                <w:rFonts w:ascii="Arial" w:eastAsia="Arial" w:hAnsi="Arial" w:cs="Arial"/>
                <w:sz w:val="22"/>
                <w:szCs w:val="22"/>
              </w:rPr>
            </w:pPr>
            <w:r>
              <w:rPr>
                <w:rFonts w:ascii="Arial" w:eastAsia="Arial" w:hAnsi="Arial" w:cs="Arial"/>
                <w:sz w:val="22"/>
                <w:szCs w:val="22"/>
              </w:rPr>
              <w:t>To maintain appropriate records and to provide relevant accurate and up-to date information for MIS, registers, etc.</w:t>
            </w:r>
          </w:p>
          <w:p w14:paraId="5505653C" w14:textId="77777777" w:rsidR="004D3612" w:rsidRDefault="00BA1FEC">
            <w:pPr>
              <w:numPr>
                <w:ilvl w:val="0"/>
                <w:numId w:val="3"/>
              </w:numPr>
              <w:spacing w:line="259" w:lineRule="auto"/>
              <w:rPr>
                <w:rFonts w:ascii="Arial" w:eastAsia="Arial" w:hAnsi="Arial" w:cs="Arial"/>
                <w:sz w:val="22"/>
                <w:szCs w:val="22"/>
              </w:rPr>
            </w:pPr>
            <w:r>
              <w:rPr>
                <w:rFonts w:ascii="Arial" w:eastAsia="Arial" w:hAnsi="Arial" w:cs="Arial"/>
                <w:sz w:val="22"/>
                <w:szCs w:val="22"/>
              </w:rPr>
              <w:t>To complet</w:t>
            </w:r>
            <w:r>
              <w:rPr>
                <w:rFonts w:ascii="Arial" w:eastAsia="Arial" w:hAnsi="Arial" w:cs="Arial"/>
                <w:sz w:val="22"/>
                <w:szCs w:val="22"/>
              </w:rPr>
              <w:t>e the relevant documentation to assist in the tracking of students.</w:t>
            </w:r>
          </w:p>
          <w:p w14:paraId="4B0981F8" w14:textId="77777777" w:rsidR="004D3612" w:rsidRDefault="00BA1FEC">
            <w:pPr>
              <w:numPr>
                <w:ilvl w:val="0"/>
                <w:numId w:val="3"/>
              </w:numPr>
              <w:spacing w:after="98" w:line="259" w:lineRule="auto"/>
              <w:rPr>
                <w:rFonts w:ascii="Arial" w:eastAsia="Arial" w:hAnsi="Arial" w:cs="Arial"/>
                <w:sz w:val="22"/>
                <w:szCs w:val="22"/>
              </w:rPr>
            </w:pPr>
            <w:r>
              <w:rPr>
                <w:rFonts w:ascii="Arial" w:eastAsia="Arial" w:hAnsi="Arial" w:cs="Arial"/>
                <w:sz w:val="22"/>
                <w:szCs w:val="22"/>
              </w:rPr>
              <w:t>To track student progress and use information to inform teaching and learning.</w:t>
            </w:r>
          </w:p>
          <w:p w14:paraId="46CBD266" w14:textId="77777777" w:rsidR="004D3612" w:rsidRDefault="004D3612">
            <w:pPr>
              <w:spacing w:after="98" w:line="259" w:lineRule="auto"/>
              <w:rPr>
                <w:rFonts w:ascii="Arial" w:eastAsia="Arial" w:hAnsi="Arial" w:cs="Arial"/>
                <w:b/>
                <w:sz w:val="22"/>
                <w:szCs w:val="22"/>
              </w:rPr>
            </w:pPr>
          </w:p>
          <w:p w14:paraId="14535B97" w14:textId="77777777" w:rsidR="004D3612" w:rsidRDefault="00BA1FEC">
            <w:pPr>
              <w:spacing w:after="98" w:line="259" w:lineRule="auto"/>
              <w:rPr>
                <w:rFonts w:ascii="Arial" w:eastAsia="Arial" w:hAnsi="Arial" w:cs="Arial"/>
                <w:b/>
                <w:color w:val="333399"/>
                <w:sz w:val="22"/>
                <w:szCs w:val="22"/>
              </w:rPr>
            </w:pPr>
            <w:r>
              <w:rPr>
                <w:rFonts w:ascii="Arial" w:eastAsia="Arial" w:hAnsi="Arial" w:cs="Arial"/>
                <w:b/>
                <w:color w:val="333399"/>
                <w:sz w:val="22"/>
                <w:szCs w:val="22"/>
              </w:rPr>
              <w:t>Communications and liaison</w:t>
            </w:r>
          </w:p>
          <w:p w14:paraId="5CED5CBC" w14:textId="77777777" w:rsidR="004D3612" w:rsidRDefault="00BA1FEC">
            <w:pPr>
              <w:numPr>
                <w:ilvl w:val="0"/>
                <w:numId w:val="1"/>
              </w:numPr>
              <w:spacing w:line="259" w:lineRule="auto"/>
              <w:rPr>
                <w:rFonts w:ascii="Arial" w:eastAsia="Arial" w:hAnsi="Arial" w:cs="Arial"/>
                <w:sz w:val="22"/>
                <w:szCs w:val="22"/>
              </w:rPr>
            </w:pPr>
            <w:r>
              <w:rPr>
                <w:rFonts w:ascii="Arial" w:eastAsia="Arial" w:hAnsi="Arial" w:cs="Arial"/>
                <w:sz w:val="22"/>
                <w:szCs w:val="22"/>
              </w:rPr>
              <w:t>To communicate effectively with the parents of students as appropriate.</w:t>
            </w:r>
          </w:p>
          <w:p w14:paraId="190B90EF" w14:textId="77777777" w:rsidR="004D3612" w:rsidRDefault="00BA1FEC">
            <w:pPr>
              <w:numPr>
                <w:ilvl w:val="0"/>
                <w:numId w:val="1"/>
              </w:numPr>
              <w:spacing w:line="259" w:lineRule="auto"/>
              <w:rPr>
                <w:rFonts w:ascii="Arial" w:eastAsia="Arial" w:hAnsi="Arial" w:cs="Arial"/>
                <w:sz w:val="22"/>
                <w:szCs w:val="22"/>
              </w:rPr>
            </w:pPr>
            <w:r>
              <w:rPr>
                <w:rFonts w:ascii="Arial" w:eastAsia="Arial" w:hAnsi="Arial" w:cs="Arial"/>
                <w:sz w:val="22"/>
                <w:szCs w:val="22"/>
              </w:rPr>
              <w:t>Where appropriate, to communicate and cooperate with persons or bodies outside the school.</w:t>
            </w:r>
          </w:p>
          <w:p w14:paraId="6BC3E53B" w14:textId="77777777" w:rsidR="004D3612" w:rsidRDefault="00BA1FEC">
            <w:pPr>
              <w:numPr>
                <w:ilvl w:val="0"/>
                <w:numId w:val="1"/>
              </w:numPr>
              <w:spacing w:line="259" w:lineRule="auto"/>
              <w:rPr>
                <w:rFonts w:ascii="Arial" w:eastAsia="Arial" w:hAnsi="Arial" w:cs="Arial"/>
                <w:sz w:val="22"/>
                <w:szCs w:val="22"/>
              </w:rPr>
            </w:pPr>
            <w:r>
              <w:rPr>
                <w:rFonts w:ascii="Arial" w:eastAsia="Arial" w:hAnsi="Arial" w:cs="Arial"/>
                <w:sz w:val="22"/>
                <w:szCs w:val="22"/>
              </w:rPr>
              <w:t>To follow agreed policies for communications in the school.</w:t>
            </w:r>
          </w:p>
          <w:p w14:paraId="553E026A" w14:textId="77777777" w:rsidR="004D3612" w:rsidRDefault="00BA1FEC">
            <w:pPr>
              <w:numPr>
                <w:ilvl w:val="0"/>
                <w:numId w:val="1"/>
              </w:numPr>
              <w:spacing w:line="259" w:lineRule="auto"/>
              <w:rPr>
                <w:rFonts w:ascii="Arial" w:eastAsia="Arial" w:hAnsi="Arial" w:cs="Arial"/>
                <w:sz w:val="22"/>
                <w:szCs w:val="22"/>
              </w:rPr>
            </w:pPr>
            <w:r>
              <w:rPr>
                <w:rFonts w:ascii="Arial" w:eastAsia="Arial" w:hAnsi="Arial" w:cs="Arial"/>
                <w:sz w:val="22"/>
                <w:szCs w:val="22"/>
              </w:rPr>
              <w:t>To take part in liaison activitie</w:t>
            </w:r>
            <w:r>
              <w:rPr>
                <w:rFonts w:ascii="Arial" w:eastAsia="Arial" w:hAnsi="Arial" w:cs="Arial"/>
                <w:sz w:val="22"/>
                <w:szCs w:val="22"/>
              </w:rPr>
              <w:t>s such as parents’ evenings, review days and liaison events with partner schools.</w:t>
            </w:r>
          </w:p>
          <w:p w14:paraId="46EF919F" w14:textId="77777777" w:rsidR="004D3612" w:rsidRDefault="00BA1FEC">
            <w:pPr>
              <w:numPr>
                <w:ilvl w:val="0"/>
                <w:numId w:val="1"/>
              </w:numPr>
              <w:spacing w:after="98" w:line="259" w:lineRule="auto"/>
              <w:rPr>
                <w:rFonts w:ascii="Arial" w:eastAsia="Arial" w:hAnsi="Arial" w:cs="Arial"/>
                <w:sz w:val="22"/>
                <w:szCs w:val="22"/>
              </w:rPr>
            </w:pPr>
            <w:r>
              <w:rPr>
                <w:rFonts w:ascii="Arial" w:eastAsia="Arial" w:hAnsi="Arial" w:cs="Arial"/>
                <w:sz w:val="22"/>
                <w:szCs w:val="22"/>
              </w:rPr>
              <w:lastRenderedPageBreak/>
              <w:t>To contribute to the development of effective subject links with external agencies.</w:t>
            </w:r>
          </w:p>
          <w:p w14:paraId="6FB256ED" w14:textId="77777777" w:rsidR="004D3612" w:rsidRDefault="004D3612">
            <w:pPr>
              <w:spacing w:after="98" w:line="259" w:lineRule="auto"/>
              <w:rPr>
                <w:rFonts w:ascii="Arial" w:eastAsia="Arial" w:hAnsi="Arial" w:cs="Arial"/>
                <w:sz w:val="22"/>
                <w:szCs w:val="22"/>
              </w:rPr>
            </w:pPr>
          </w:p>
          <w:p w14:paraId="27BDBDF5" w14:textId="77777777" w:rsidR="004D3612" w:rsidRDefault="00BA1FEC">
            <w:pPr>
              <w:spacing w:after="98" w:line="259" w:lineRule="auto"/>
              <w:rPr>
                <w:rFonts w:ascii="Arial" w:eastAsia="Arial" w:hAnsi="Arial" w:cs="Arial"/>
                <w:b/>
                <w:color w:val="333399"/>
                <w:sz w:val="22"/>
                <w:szCs w:val="22"/>
              </w:rPr>
            </w:pPr>
            <w:r>
              <w:rPr>
                <w:rFonts w:ascii="Arial" w:eastAsia="Arial" w:hAnsi="Arial" w:cs="Arial"/>
                <w:b/>
                <w:color w:val="333399"/>
                <w:sz w:val="22"/>
                <w:szCs w:val="22"/>
              </w:rPr>
              <w:t>Management of resources</w:t>
            </w:r>
          </w:p>
          <w:p w14:paraId="352D1D39" w14:textId="77777777" w:rsidR="004D3612" w:rsidRDefault="00BA1FEC">
            <w:pPr>
              <w:numPr>
                <w:ilvl w:val="0"/>
                <w:numId w:val="5"/>
              </w:numPr>
              <w:spacing w:line="259" w:lineRule="auto"/>
              <w:rPr>
                <w:rFonts w:ascii="Arial" w:eastAsia="Arial" w:hAnsi="Arial" w:cs="Arial"/>
                <w:sz w:val="22"/>
                <w:szCs w:val="22"/>
              </w:rPr>
            </w:pPr>
            <w:r>
              <w:rPr>
                <w:rFonts w:ascii="Arial" w:eastAsia="Arial" w:hAnsi="Arial" w:cs="Arial"/>
                <w:sz w:val="22"/>
                <w:szCs w:val="22"/>
              </w:rPr>
              <w:t>To contribute to the process of the ordering and allocation of eq</w:t>
            </w:r>
            <w:r>
              <w:rPr>
                <w:rFonts w:ascii="Arial" w:eastAsia="Arial" w:hAnsi="Arial" w:cs="Arial"/>
                <w:sz w:val="22"/>
                <w:szCs w:val="22"/>
              </w:rPr>
              <w:t>uipment and materials.</w:t>
            </w:r>
          </w:p>
          <w:p w14:paraId="1EC6D68C" w14:textId="77777777" w:rsidR="004D3612" w:rsidRDefault="00BA1FEC">
            <w:pPr>
              <w:numPr>
                <w:ilvl w:val="0"/>
                <w:numId w:val="5"/>
              </w:numPr>
              <w:spacing w:line="259" w:lineRule="auto"/>
              <w:rPr>
                <w:rFonts w:ascii="Arial" w:eastAsia="Arial" w:hAnsi="Arial" w:cs="Arial"/>
                <w:sz w:val="22"/>
                <w:szCs w:val="22"/>
              </w:rPr>
            </w:pPr>
            <w:r>
              <w:rPr>
                <w:rFonts w:ascii="Arial" w:eastAsia="Arial" w:hAnsi="Arial" w:cs="Arial"/>
                <w:sz w:val="22"/>
                <w:szCs w:val="22"/>
              </w:rPr>
              <w:t>To assist the Head of Department to identify resource needs and to contribute to the efficient/effective use of physical resources.</w:t>
            </w:r>
          </w:p>
          <w:p w14:paraId="4D216D3C" w14:textId="77777777" w:rsidR="004D3612" w:rsidRDefault="00BA1FEC">
            <w:pPr>
              <w:numPr>
                <w:ilvl w:val="0"/>
                <w:numId w:val="5"/>
              </w:numPr>
              <w:spacing w:after="98" w:line="259" w:lineRule="auto"/>
              <w:rPr>
                <w:rFonts w:ascii="Arial" w:eastAsia="Arial" w:hAnsi="Arial" w:cs="Arial"/>
                <w:sz w:val="22"/>
                <w:szCs w:val="22"/>
              </w:rPr>
            </w:pPr>
            <w:r>
              <w:rPr>
                <w:rFonts w:ascii="Arial" w:eastAsia="Arial" w:hAnsi="Arial" w:cs="Arial"/>
                <w:sz w:val="22"/>
                <w:szCs w:val="22"/>
              </w:rPr>
              <w:t>To cooperate with other staff to ensure sharing and effective usage of resources to the benefit of th</w:t>
            </w:r>
            <w:r>
              <w:rPr>
                <w:rFonts w:ascii="Arial" w:eastAsia="Arial" w:hAnsi="Arial" w:cs="Arial"/>
                <w:sz w:val="22"/>
                <w:szCs w:val="22"/>
              </w:rPr>
              <w:t xml:space="preserve">e </w:t>
            </w:r>
            <w:proofErr w:type="gramStart"/>
            <w:r>
              <w:rPr>
                <w:rFonts w:ascii="Arial" w:eastAsia="Arial" w:hAnsi="Arial" w:cs="Arial"/>
                <w:sz w:val="22"/>
                <w:szCs w:val="22"/>
              </w:rPr>
              <w:t>School</w:t>
            </w:r>
            <w:proofErr w:type="gramEnd"/>
            <w:r>
              <w:rPr>
                <w:rFonts w:ascii="Arial" w:eastAsia="Arial" w:hAnsi="Arial" w:cs="Arial"/>
                <w:sz w:val="22"/>
                <w:szCs w:val="22"/>
              </w:rPr>
              <w:t>, department and the students.</w:t>
            </w:r>
          </w:p>
          <w:p w14:paraId="16686F5D" w14:textId="77777777" w:rsidR="004D3612" w:rsidRDefault="004D3612">
            <w:pPr>
              <w:spacing w:after="98" w:line="259" w:lineRule="auto"/>
              <w:ind w:left="720"/>
              <w:rPr>
                <w:rFonts w:ascii="Arial" w:eastAsia="Arial" w:hAnsi="Arial" w:cs="Arial"/>
                <w:b/>
                <w:sz w:val="22"/>
                <w:szCs w:val="22"/>
              </w:rPr>
            </w:pPr>
          </w:p>
          <w:p w14:paraId="3F851116" w14:textId="77777777" w:rsidR="004D3612" w:rsidRDefault="00BA1FEC">
            <w:pPr>
              <w:spacing w:after="98" w:line="259" w:lineRule="auto"/>
              <w:rPr>
                <w:rFonts w:ascii="Arial" w:eastAsia="Arial" w:hAnsi="Arial" w:cs="Arial"/>
                <w:b/>
                <w:color w:val="333399"/>
                <w:sz w:val="22"/>
                <w:szCs w:val="22"/>
              </w:rPr>
            </w:pPr>
            <w:r>
              <w:rPr>
                <w:rFonts w:ascii="Arial" w:eastAsia="Arial" w:hAnsi="Arial" w:cs="Arial"/>
                <w:b/>
                <w:color w:val="333399"/>
                <w:sz w:val="22"/>
                <w:szCs w:val="22"/>
              </w:rPr>
              <w:t>Pastoral system</w:t>
            </w:r>
          </w:p>
          <w:p w14:paraId="6EED4BB6" w14:textId="77777777" w:rsidR="004D3612" w:rsidRDefault="00BA1FEC">
            <w:pPr>
              <w:numPr>
                <w:ilvl w:val="0"/>
                <w:numId w:val="4"/>
              </w:numPr>
              <w:spacing w:line="259" w:lineRule="auto"/>
              <w:rPr>
                <w:rFonts w:ascii="Arial" w:eastAsia="Arial" w:hAnsi="Arial" w:cs="Arial"/>
                <w:sz w:val="22"/>
                <w:szCs w:val="22"/>
              </w:rPr>
            </w:pPr>
            <w:r>
              <w:rPr>
                <w:rFonts w:ascii="Arial" w:eastAsia="Arial" w:hAnsi="Arial" w:cs="Arial"/>
                <w:sz w:val="22"/>
                <w:szCs w:val="22"/>
              </w:rPr>
              <w:t>To be a Form Tutor to an assigned group of students.</w:t>
            </w:r>
          </w:p>
          <w:p w14:paraId="207E7357" w14:textId="77777777" w:rsidR="004D3612" w:rsidRDefault="00BA1FEC">
            <w:pPr>
              <w:numPr>
                <w:ilvl w:val="0"/>
                <w:numId w:val="4"/>
              </w:numPr>
              <w:spacing w:line="259" w:lineRule="auto"/>
              <w:rPr>
                <w:rFonts w:ascii="Arial" w:eastAsia="Arial" w:hAnsi="Arial" w:cs="Arial"/>
                <w:sz w:val="22"/>
                <w:szCs w:val="22"/>
              </w:rPr>
            </w:pPr>
            <w:r>
              <w:rPr>
                <w:rFonts w:ascii="Arial" w:eastAsia="Arial" w:hAnsi="Arial" w:cs="Arial"/>
                <w:sz w:val="22"/>
                <w:szCs w:val="22"/>
              </w:rPr>
              <w:t>To promote the general progress and well-being of individual students and of the Form Tutor Group as a whole.</w:t>
            </w:r>
          </w:p>
          <w:p w14:paraId="2E1B8B93" w14:textId="77777777" w:rsidR="004D3612" w:rsidRDefault="00BA1FEC">
            <w:pPr>
              <w:numPr>
                <w:ilvl w:val="0"/>
                <w:numId w:val="4"/>
              </w:numPr>
              <w:spacing w:line="259" w:lineRule="auto"/>
              <w:rPr>
                <w:rFonts w:ascii="Arial" w:eastAsia="Arial" w:hAnsi="Arial" w:cs="Arial"/>
                <w:sz w:val="22"/>
                <w:szCs w:val="22"/>
              </w:rPr>
            </w:pPr>
            <w:r>
              <w:rPr>
                <w:rFonts w:ascii="Arial" w:eastAsia="Arial" w:hAnsi="Arial" w:cs="Arial"/>
                <w:sz w:val="22"/>
                <w:szCs w:val="22"/>
              </w:rPr>
              <w:t>To liaise with a Pastoral Leader to ensure the implementation of the school’s Pastoral System.</w:t>
            </w:r>
          </w:p>
          <w:p w14:paraId="71C65E5E" w14:textId="77777777" w:rsidR="004D3612" w:rsidRDefault="00BA1FEC">
            <w:pPr>
              <w:numPr>
                <w:ilvl w:val="0"/>
                <w:numId w:val="4"/>
              </w:numPr>
              <w:spacing w:line="259" w:lineRule="auto"/>
              <w:rPr>
                <w:rFonts w:ascii="Arial" w:eastAsia="Arial" w:hAnsi="Arial" w:cs="Arial"/>
                <w:sz w:val="22"/>
                <w:szCs w:val="22"/>
              </w:rPr>
            </w:pPr>
            <w:r>
              <w:rPr>
                <w:rFonts w:ascii="Arial" w:eastAsia="Arial" w:hAnsi="Arial" w:cs="Arial"/>
                <w:sz w:val="22"/>
                <w:szCs w:val="22"/>
              </w:rPr>
              <w:t>To register students, accompany them to assemblies,</w:t>
            </w:r>
            <w:r>
              <w:rPr>
                <w:rFonts w:ascii="Arial" w:eastAsia="Arial" w:hAnsi="Arial" w:cs="Arial"/>
                <w:sz w:val="22"/>
                <w:szCs w:val="22"/>
              </w:rPr>
              <w:t xml:space="preserve"> encourage their full attendance at all lessons and their participation in other aspects of school life.</w:t>
            </w:r>
          </w:p>
          <w:p w14:paraId="621F1F6D" w14:textId="77777777" w:rsidR="004D3612" w:rsidRDefault="00BA1FEC">
            <w:pPr>
              <w:numPr>
                <w:ilvl w:val="0"/>
                <w:numId w:val="4"/>
              </w:numPr>
              <w:spacing w:line="259" w:lineRule="auto"/>
              <w:rPr>
                <w:rFonts w:ascii="Arial" w:eastAsia="Arial" w:hAnsi="Arial" w:cs="Arial"/>
                <w:sz w:val="22"/>
                <w:szCs w:val="22"/>
              </w:rPr>
            </w:pPr>
            <w:r>
              <w:rPr>
                <w:rFonts w:ascii="Arial" w:eastAsia="Arial" w:hAnsi="Arial" w:cs="Arial"/>
                <w:sz w:val="22"/>
                <w:szCs w:val="22"/>
              </w:rPr>
              <w:t>To evaluate and monitor the progress of students and keep up-to-date student records as may be required.</w:t>
            </w:r>
          </w:p>
          <w:p w14:paraId="5F058C5C" w14:textId="77777777" w:rsidR="004D3612" w:rsidRDefault="00BA1FEC">
            <w:pPr>
              <w:numPr>
                <w:ilvl w:val="0"/>
                <w:numId w:val="4"/>
              </w:numPr>
              <w:spacing w:line="259" w:lineRule="auto"/>
              <w:rPr>
                <w:rFonts w:ascii="Arial" w:eastAsia="Arial" w:hAnsi="Arial" w:cs="Arial"/>
                <w:sz w:val="22"/>
                <w:szCs w:val="22"/>
              </w:rPr>
            </w:pPr>
            <w:r>
              <w:rPr>
                <w:rFonts w:ascii="Arial" w:eastAsia="Arial" w:hAnsi="Arial" w:cs="Arial"/>
                <w:sz w:val="22"/>
                <w:szCs w:val="22"/>
              </w:rPr>
              <w:t>To contribute to the preparation of action plans and progress files and other reports.</w:t>
            </w:r>
          </w:p>
          <w:p w14:paraId="72E6979C" w14:textId="77777777" w:rsidR="004D3612" w:rsidRDefault="00BA1FEC">
            <w:pPr>
              <w:numPr>
                <w:ilvl w:val="0"/>
                <w:numId w:val="4"/>
              </w:numPr>
              <w:spacing w:line="259" w:lineRule="auto"/>
              <w:rPr>
                <w:rFonts w:ascii="Arial" w:eastAsia="Arial" w:hAnsi="Arial" w:cs="Arial"/>
                <w:sz w:val="22"/>
                <w:szCs w:val="22"/>
              </w:rPr>
            </w:pPr>
            <w:r>
              <w:rPr>
                <w:rFonts w:ascii="Arial" w:eastAsia="Arial" w:hAnsi="Arial" w:cs="Arial"/>
                <w:sz w:val="22"/>
                <w:szCs w:val="22"/>
              </w:rPr>
              <w:t>To alert the appropriate staff to problems experienced by studen</w:t>
            </w:r>
            <w:r>
              <w:rPr>
                <w:rFonts w:ascii="Arial" w:eastAsia="Arial" w:hAnsi="Arial" w:cs="Arial"/>
                <w:sz w:val="22"/>
                <w:szCs w:val="22"/>
              </w:rPr>
              <w:t>ts and to make recommendations as to how these may be resolved.</w:t>
            </w:r>
          </w:p>
          <w:p w14:paraId="135334FC" w14:textId="77777777" w:rsidR="004D3612" w:rsidRDefault="00BA1FEC">
            <w:pPr>
              <w:numPr>
                <w:ilvl w:val="0"/>
                <w:numId w:val="4"/>
              </w:numPr>
              <w:spacing w:line="259" w:lineRule="auto"/>
              <w:rPr>
                <w:rFonts w:ascii="Arial" w:eastAsia="Arial" w:hAnsi="Arial" w:cs="Arial"/>
                <w:sz w:val="22"/>
                <w:szCs w:val="22"/>
              </w:rPr>
            </w:pPr>
            <w:r>
              <w:rPr>
                <w:rFonts w:ascii="Arial" w:eastAsia="Arial" w:hAnsi="Arial" w:cs="Arial"/>
                <w:sz w:val="22"/>
                <w:szCs w:val="22"/>
              </w:rPr>
              <w:t xml:space="preserve">To communicate as appropriate, with the parents of students and with persons or bodies outside the school concerned with the welfare of individual students, after consultation with the </w:t>
            </w:r>
            <w:proofErr w:type="gramStart"/>
            <w:r>
              <w:rPr>
                <w:rFonts w:ascii="Arial" w:eastAsia="Arial" w:hAnsi="Arial" w:cs="Arial"/>
                <w:sz w:val="22"/>
                <w:szCs w:val="22"/>
              </w:rPr>
              <w:t>appropr</w:t>
            </w:r>
            <w:r>
              <w:rPr>
                <w:rFonts w:ascii="Arial" w:eastAsia="Arial" w:hAnsi="Arial" w:cs="Arial"/>
                <w:sz w:val="22"/>
                <w:szCs w:val="22"/>
              </w:rPr>
              <w:t>iate  staff</w:t>
            </w:r>
            <w:proofErr w:type="gramEnd"/>
            <w:r>
              <w:rPr>
                <w:rFonts w:ascii="Arial" w:eastAsia="Arial" w:hAnsi="Arial" w:cs="Arial"/>
                <w:sz w:val="22"/>
                <w:szCs w:val="22"/>
              </w:rPr>
              <w:t>.</w:t>
            </w:r>
          </w:p>
          <w:p w14:paraId="7A245E04" w14:textId="77777777" w:rsidR="004D3612" w:rsidRDefault="00BA1FEC">
            <w:pPr>
              <w:numPr>
                <w:ilvl w:val="0"/>
                <w:numId w:val="4"/>
              </w:numPr>
              <w:spacing w:line="259" w:lineRule="auto"/>
              <w:rPr>
                <w:rFonts w:ascii="Arial" w:eastAsia="Arial" w:hAnsi="Arial" w:cs="Arial"/>
                <w:sz w:val="22"/>
                <w:szCs w:val="22"/>
              </w:rPr>
            </w:pPr>
            <w:r>
              <w:rPr>
                <w:rFonts w:ascii="Arial" w:eastAsia="Arial" w:hAnsi="Arial" w:cs="Arial"/>
                <w:sz w:val="22"/>
                <w:szCs w:val="22"/>
              </w:rPr>
              <w:t>To contribute to PSHE and citizenship and enterprise according to school policy.</w:t>
            </w:r>
          </w:p>
          <w:p w14:paraId="6037C1AD" w14:textId="77777777" w:rsidR="004D3612" w:rsidRDefault="00BA1FEC">
            <w:pPr>
              <w:numPr>
                <w:ilvl w:val="0"/>
                <w:numId w:val="4"/>
              </w:numPr>
              <w:spacing w:after="98" w:line="259" w:lineRule="auto"/>
              <w:rPr>
                <w:rFonts w:ascii="Arial" w:eastAsia="Arial" w:hAnsi="Arial" w:cs="Arial"/>
                <w:sz w:val="22"/>
                <w:szCs w:val="22"/>
              </w:rPr>
            </w:pPr>
            <w:r>
              <w:rPr>
                <w:rFonts w:ascii="Arial" w:eastAsia="Arial" w:hAnsi="Arial" w:cs="Arial"/>
                <w:sz w:val="22"/>
                <w:szCs w:val="22"/>
              </w:rPr>
              <w:t>To apply the Behaviour Management systems so that effective learning can take place.</w:t>
            </w:r>
          </w:p>
          <w:p w14:paraId="560DFE5C" w14:textId="77777777" w:rsidR="004D3612" w:rsidRDefault="004D3612">
            <w:pPr>
              <w:spacing w:after="98" w:line="259" w:lineRule="auto"/>
              <w:rPr>
                <w:rFonts w:ascii="Arial" w:eastAsia="Arial" w:hAnsi="Arial" w:cs="Arial"/>
                <w:b/>
                <w:sz w:val="22"/>
                <w:szCs w:val="22"/>
              </w:rPr>
            </w:pPr>
          </w:p>
          <w:p w14:paraId="71E3FA91" w14:textId="77777777" w:rsidR="004D3612" w:rsidRDefault="00BA1FEC">
            <w:pPr>
              <w:spacing w:after="98" w:line="259" w:lineRule="auto"/>
              <w:rPr>
                <w:rFonts w:ascii="Arial" w:eastAsia="Arial" w:hAnsi="Arial" w:cs="Arial"/>
                <w:b/>
                <w:color w:val="333399"/>
                <w:sz w:val="22"/>
                <w:szCs w:val="22"/>
              </w:rPr>
            </w:pPr>
            <w:r>
              <w:rPr>
                <w:rFonts w:ascii="Arial" w:eastAsia="Arial" w:hAnsi="Arial" w:cs="Arial"/>
                <w:b/>
                <w:color w:val="333399"/>
                <w:sz w:val="22"/>
                <w:szCs w:val="22"/>
              </w:rPr>
              <w:t>School ethos</w:t>
            </w:r>
          </w:p>
          <w:p w14:paraId="52108323" w14:textId="77777777" w:rsidR="004D3612" w:rsidRDefault="00BA1FEC">
            <w:pPr>
              <w:numPr>
                <w:ilvl w:val="0"/>
                <w:numId w:val="13"/>
              </w:numPr>
              <w:spacing w:line="259" w:lineRule="auto"/>
              <w:rPr>
                <w:rFonts w:ascii="Arial" w:eastAsia="Arial" w:hAnsi="Arial" w:cs="Arial"/>
                <w:sz w:val="22"/>
                <w:szCs w:val="22"/>
              </w:rPr>
            </w:pPr>
            <w:r>
              <w:rPr>
                <w:rFonts w:ascii="Arial" w:eastAsia="Arial" w:hAnsi="Arial" w:cs="Arial"/>
                <w:sz w:val="22"/>
                <w:szCs w:val="22"/>
              </w:rPr>
              <w:t>To play a full part in the life of the school community, to sup</w:t>
            </w:r>
            <w:r>
              <w:rPr>
                <w:rFonts w:ascii="Arial" w:eastAsia="Arial" w:hAnsi="Arial" w:cs="Arial"/>
                <w:sz w:val="22"/>
                <w:szCs w:val="22"/>
              </w:rPr>
              <w:t>port its distinctive mission and ethos and to encourage staff and students to follow this example.</w:t>
            </w:r>
          </w:p>
          <w:p w14:paraId="5E83B64C" w14:textId="77777777" w:rsidR="004D3612" w:rsidRDefault="00BA1FEC">
            <w:pPr>
              <w:numPr>
                <w:ilvl w:val="0"/>
                <w:numId w:val="13"/>
              </w:numPr>
              <w:spacing w:line="259" w:lineRule="auto"/>
              <w:rPr>
                <w:rFonts w:ascii="Arial" w:eastAsia="Arial" w:hAnsi="Arial" w:cs="Arial"/>
                <w:sz w:val="22"/>
                <w:szCs w:val="22"/>
              </w:rPr>
            </w:pPr>
            <w:r>
              <w:rPr>
                <w:rFonts w:ascii="Arial" w:eastAsia="Arial" w:hAnsi="Arial" w:cs="Arial"/>
                <w:sz w:val="22"/>
                <w:szCs w:val="22"/>
              </w:rPr>
              <w:t>To support the school in meeting its legal requirements for worship.</w:t>
            </w:r>
          </w:p>
          <w:p w14:paraId="7DF5609D" w14:textId="77777777" w:rsidR="004D3612" w:rsidRDefault="00BA1FEC">
            <w:pPr>
              <w:numPr>
                <w:ilvl w:val="0"/>
                <w:numId w:val="13"/>
              </w:numPr>
              <w:spacing w:line="259" w:lineRule="auto"/>
              <w:rPr>
                <w:rFonts w:ascii="Arial" w:eastAsia="Arial" w:hAnsi="Arial" w:cs="Arial"/>
                <w:sz w:val="22"/>
                <w:szCs w:val="22"/>
              </w:rPr>
            </w:pPr>
            <w:r>
              <w:rPr>
                <w:rFonts w:ascii="Arial" w:eastAsia="Arial" w:hAnsi="Arial" w:cs="Arial"/>
                <w:sz w:val="22"/>
                <w:szCs w:val="22"/>
              </w:rPr>
              <w:t>To promote actively the school’s corporate policies.</w:t>
            </w:r>
          </w:p>
          <w:p w14:paraId="49887387" w14:textId="77777777" w:rsidR="004D3612" w:rsidRDefault="00BA1FEC">
            <w:pPr>
              <w:numPr>
                <w:ilvl w:val="0"/>
                <w:numId w:val="13"/>
              </w:numPr>
              <w:spacing w:line="259" w:lineRule="auto"/>
              <w:rPr>
                <w:rFonts w:ascii="Arial" w:eastAsia="Arial" w:hAnsi="Arial" w:cs="Arial"/>
                <w:sz w:val="22"/>
                <w:szCs w:val="22"/>
              </w:rPr>
            </w:pPr>
            <w:r>
              <w:rPr>
                <w:rFonts w:ascii="Arial" w:eastAsia="Arial" w:hAnsi="Arial" w:cs="Arial"/>
                <w:sz w:val="22"/>
                <w:szCs w:val="22"/>
              </w:rPr>
              <w:t xml:space="preserve">To comply with the school’s Health </w:t>
            </w:r>
            <w:r>
              <w:rPr>
                <w:rFonts w:ascii="Arial" w:eastAsia="Arial" w:hAnsi="Arial" w:cs="Arial"/>
                <w:sz w:val="22"/>
                <w:szCs w:val="22"/>
              </w:rPr>
              <w:t>and Safety policy and undertake risk assessments as appropriate.</w:t>
            </w:r>
          </w:p>
          <w:p w14:paraId="12C4CBB3" w14:textId="77777777" w:rsidR="004D3612" w:rsidRDefault="00BA1FEC">
            <w:pPr>
              <w:numPr>
                <w:ilvl w:val="0"/>
                <w:numId w:val="13"/>
              </w:numPr>
              <w:spacing w:after="98" w:line="259" w:lineRule="auto"/>
              <w:rPr>
                <w:rFonts w:ascii="Arial" w:eastAsia="Arial" w:hAnsi="Arial" w:cs="Arial"/>
                <w:sz w:val="22"/>
                <w:szCs w:val="22"/>
              </w:rPr>
            </w:pPr>
            <w:r>
              <w:rPr>
                <w:rFonts w:ascii="Arial" w:eastAsia="Arial" w:hAnsi="Arial" w:cs="Arial"/>
                <w:sz w:val="22"/>
                <w:szCs w:val="22"/>
              </w:rPr>
              <w:t>To perform such other duties as may be required from time to time by the Head Teacher.</w:t>
            </w:r>
          </w:p>
        </w:tc>
      </w:tr>
      <w:tr w:rsidR="004D3612" w14:paraId="0AB06B38" w14:textId="77777777">
        <w:trPr>
          <w:trHeight w:val="60"/>
        </w:trPr>
        <w:tc>
          <w:tcPr>
            <w:tcW w:w="10065" w:type="dxa"/>
          </w:tcPr>
          <w:p w14:paraId="54EFB2EF" w14:textId="77777777" w:rsidR="004D3612" w:rsidRDefault="004D3612">
            <w:pPr>
              <w:spacing w:after="120"/>
              <w:rPr>
                <w:rFonts w:ascii="Arial" w:eastAsia="Arial" w:hAnsi="Arial" w:cs="Arial"/>
                <w:b/>
                <w:color w:val="333399"/>
                <w:sz w:val="22"/>
                <w:szCs w:val="22"/>
              </w:rPr>
            </w:pPr>
          </w:p>
        </w:tc>
      </w:tr>
    </w:tbl>
    <w:p w14:paraId="2D0E0881" w14:textId="77777777" w:rsidR="004D3612" w:rsidRDefault="004D3612">
      <w:pPr>
        <w:rPr>
          <w:rFonts w:ascii="Arial" w:eastAsia="Arial" w:hAnsi="Arial" w:cs="Arial"/>
          <w:sz w:val="22"/>
          <w:szCs w:val="22"/>
        </w:rPr>
      </w:pPr>
    </w:p>
    <w:p w14:paraId="0E690971" w14:textId="77777777" w:rsidR="004D3612" w:rsidRDefault="004D3612">
      <w:pPr>
        <w:rPr>
          <w:rFonts w:ascii="Arial" w:eastAsia="Arial" w:hAnsi="Arial" w:cs="Arial"/>
          <w:sz w:val="22"/>
          <w:szCs w:val="22"/>
        </w:rPr>
      </w:pPr>
    </w:p>
    <w:tbl>
      <w:tblPr>
        <w:tblStyle w:val="afff2"/>
        <w:tblW w:w="10089" w:type="dxa"/>
        <w:tblInd w:w="-318"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0089"/>
      </w:tblGrid>
      <w:tr w:rsidR="004D3612" w14:paraId="168FD93B" w14:textId="77777777">
        <w:trPr>
          <w:trHeight w:val="445"/>
        </w:trPr>
        <w:tc>
          <w:tcPr>
            <w:tcW w:w="10089" w:type="dxa"/>
          </w:tcPr>
          <w:p w14:paraId="6E9BFFF3" w14:textId="77777777" w:rsidR="004D3612" w:rsidRDefault="00BA1FEC">
            <w:pPr>
              <w:spacing w:after="120"/>
              <w:rPr>
                <w:rFonts w:ascii="Arial" w:eastAsia="Arial" w:hAnsi="Arial" w:cs="Arial"/>
                <w:b/>
                <w:color w:val="333399"/>
                <w:sz w:val="22"/>
                <w:szCs w:val="22"/>
              </w:rPr>
            </w:pPr>
            <w:r>
              <w:rPr>
                <w:rFonts w:ascii="Arial" w:eastAsia="Arial" w:hAnsi="Arial" w:cs="Arial"/>
                <w:b/>
                <w:color w:val="333399"/>
                <w:sz w:val="22"/>
                <w:szCs w:val="22"/>
              </w:rPr>
              <w:t>Working Environment &amp; Conditions of the post</w:t>
            </w:r>
          </w:p>
          <w:p w14:paraId="71B70D8D" w14:textId="77777777" w:rsidR="004D3612" w:rsidRDefault="00BA1FEC">
            <w:pPr>
              <w:spacing w:after="120"/>
              <w:rPr>
                <w:rFonts w:ascii="Arial" w:eastAsia="Arial" w:hAnsi="Arial" w:cs="Arial"/>
                <w:sz w:val="22"/>
                <w:szCs w:val="22"/>
              </w:rPr>
            </w:pPr>
            <w:bookmarkStart w:id="1" w:name="_heading=h.30j0zll" w:colFirst="0" w:colLast="0"/>
            <w:bookmarkEnd w:id="1"/>
            <w:r>
              <w:rPr>
                <w:rFonts w:ascii="Arial" w:eastAsia="Arial" w:hAnsi="Arial" w:cs="Arial"/>
                <w:sz w:val="22"/>
                <w:szCs w:val="22"/>
              </w:rPr>
              <w:t>Normal office/ site environment</w:t>
            </w:r>
          </w:p>
        </w:tc>
      </w:tr>
    </w:tbl>
    <w:p w14:paraId="278D5B6A" w14:textId="77777777" w:rsidR="004D3612" w:rsidRDefault="004D3612">
      <w:pPr>
        <w:rPr>
          <w:rFonts w:ascii="Arial" w:eastAsia="Arial" w:hAnsi="Arial" w:cs="Arial"/>
          <w:sz w:val="22"/>
          <w:szCs w:val="22"/>
        </w:rPr>
      </w:pPr>
    </w:p>
    <w:tbl>
      <w:tblPr>
        <w:tblStyle w:val="afff3"/>
        <w:tblW w:w="1009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94"/>
      </w:tblGrid>
      <w:tr w:rsidR="004D3612" w14:paraId="1D95EB09" w14:textId="77777777">
        <w:tc>
          <w:tcPr>
            <w:tcW w:w="10094" w:type="dxa"/>
            <w:shd w:val="clear" w:color="auto" w:fill="auto"/>
          </w:tcPr>
          <w:p w14:paraId="74F8C713" w14:textId="77777777" w:rsidR="004D3612" w:rsidRDefault="00BA1FEC">
            <w:pPr>
              <w:spacing w:before="240" w:after="120"/>
              <w:ind w:left="360"/>
              <w:rPr>
                <w:rFonts w:ascii="Arial" w:eastAsia="Arial" w:hAnsi="Arial" w:cs="Arial"/>
                <w:b/>
                <w:color w:val="333399"/>
                <w:sz w:val="22"/>
                <w:szCs w:val="22"/>
              </w:rPr>
            </w:pPr>
            <w:r>
              <w:rPr>
                <w:rFonts w:ascii="Arial" w:eastAsia="Arial" w:hAnsi="Arial" w:cs="Arial"/>
                <w:b/>
                <w:color w:val="333399"/>
                <w:sz w:val="22"/>
                <w:szCs w:val="22"/>
              </w:rPr>
              <w:lastRenderedPageBreak/>
              <w:t>Other Duties</w:t>
            </w:r>
          </w:p>
          <w:p w14:paraId="06FA0E61" w14:textId="77777777" w:rsidR="004D3612" w:rsidRDefault="00BA1FEC">
            <w:pPr>
              <w:pStyle w:val="Heading1"/>
              <w:numPr>
                <w:ilvl w:val="0"/>
                <w:numId w:val="6"/>
              </w:numPr>
              <w:rPr>
                <w:b w:val="0"/>
              </w:rPr>
            </w:pPr>
            <w:r>
              <w:rPr>
                <w:b w:val="0"/>
              </w:rPr>
              <w:t>To undertake additional duties as required, commensurate with the level of the job.</w:t>
            </w:r>
          </w:p>
          <w:p w14:paraId="4206570F" w14:textId="77777777" w:rsidR="004D3612" w:rsidRDefault="00BA1FEC">
            <w:pPr>
              <w:pStyle w:val="Heading1"/>
              <w:numPr>
                <w:ilvl w:val="0"/>
                <w:numId w:val="6"/>
              </w:numPr>
              <w:rPr>
                <w:b w:val="0"/>
              </w:rPr>
            </w:pPr>
            <w:r>
              <w:rPr>
                <w:b w:val="0"/>
              </w:rPr>
              <w:t>To contribute to the effective working of the HFCMAT.</w:t>
            </w:r>
          </w:p>
          <w:p w14:paraId="0846C0A8" w14:textId="77777777" w:rsidR="004D3612" w:rsidRDefault="00BA1FEC">
            <w:pPr>
              <w:numPr>
                <w:ilvl w:val="0"/>
                <w:numId w:val="6"/>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Maintain positive, professional relationships with students, parents / carers and teachers.</w:t>
            </w:r>
          </w:p>
          <w:p w14:paraId="1D599738" w14:textId="77777777" w:rsidR="004D3612" w:rsidRDefault="00BA1FEC">
            <w:pPr>
              <w:pStyle w:val="Heading1"/>
              <w:numPr>
                <w:ilvl w:val="0"/>
                <w:numId w:val="6"/>
              </w:numPr>
              <w:rPr>
                <w:b w:val="0"/>
              </w:rPr>
            </w:pPr>
            <w:r>
              <w:rPr>
                <w:b w:val="0"/>
              </w:rPr>
              <w:t>To participate in induction training, staff review processes and professional development opportunities</w:t>
            </w:r>
          </w:p>
          <w:p w14:paraId="110AFCF0" w14:textId="77777777" w:rsidR="004D3612" w:rsidRDefault="00BA1FEC">
            <w:pPr>
              <w:pStyle w:val="Heading1"/>
              <w:numPr>
                <w:ilvl w:val="0"/>
                <w:numId w:val="6"/>
              </w:numPr>
              <w:rPr>
                <w:b w:val="0"/>
              </w:rPr>
            </w:pPr>
            <w:r>
              <w:rPr>
                <w:b w:val="0"/>
              </w:rPr>
              <w:t>All staff must commit to Equal Opportunities and Anti-Discriminatory Practice.</w:t>
            </w:r>
          </w:p>
          <w:p w14:paraId="6D964280" w14:textId="77777777" w:rsidR="004D3612" w:rsidRDefault="00BA1FEC">
            <w:pPr>
              <w:numPr>
                <w:ilvl w:val="0"/>
                <w:numId w:val="6"/>
              </w:numPr>
              <w:rPr>
                <w:rFonts w:ascii="Arial" w:eastAsia="Arial" w:hAnsi="Arial" w:cs="Arial"/>
                <w:sz w:val="22"/>
                <w:szCs w:val="22"/>
              </w:rPr>
            </w:pPr>
            <w:r>
              <w:rPr>
                <w:rFonts w:ascii="Arial" w:eastAsia="Arial" w:hAnsi="Arial" w:cs="Arial"/>
                <w:sz w:val="22"/>
                <w:szCs w:val="22"/>
              </w:rPr>
              <w:t>The Trust operates a Smoke-Free Policy and the post-holder is prohibited from smoking in any of the Trust buildings, enclosed spaces within the curtilage of buildings, and Schoo</w:t>
            </w:r>
            <w:r>
              <w:rPr>
                <w:rFonts w:ascii="Arial" w:eastAsia="Arial" w:hAnsi="Arial" w:cs="Arial"/>
                <w:sz w:val="22"/>
                <w:szCs w:val="22"/>
              </w:rPr>
              <w:t xml:space="preserve">l vehicles. </w:t>
            </w:r>
          </w:p>
          <w:p w14:paraId="388214FF" w14:textId="77777777" w:rsidR="004D3612" w:rsidRDefault="00BA1FEC">
            <w:pPr>
              <w:numPr>
                <w:ilvl w:val="0"/>
                <w:numId w:val="6"/>
              </w:numPr>
              <w:rPr>
                <w:rFonts w:ascii="Arial" w:eastAsia="Arial" w:hAnsi="Arial" w:cs="Arial"/>
                <w:sz w:val="22"/>
                <w:szCs w:val="22"/>
              </w:rPr>
            </w:pPr>
            <w:r>
              <w:rPr>
                <w:rFonts w:ascii="Arial" w:eastAsia="Arial" w:hAnsi="Arial" w:cs="Arial"/>
                <w:sz w:val="22"/>
                <w:szCs w:val="22"/>
              </w:rPr>
              <w:t>The post-holder will be expected to have an agreed working pattern to ensure that all relevant functions are fulfilled.</w:t>
            </w:r>
          </w:p>
          <w:p w14:paraId="716C5513" w14:textId="77777777" w:rsidR="004D3612" w:rsidRDefault="00BA1FEC">
            <w:pPr>
              <w:numPr>
                <w:ilvl w:val="0"/>
                <w:numId w:val="6"/>
              </w:numPr>
              <w:rPr>
                <w:rFonts w:ascii="Arial" w:eastAsia="Arial" w:hAnsi="Arial" w:cs="Arial"/>
                <w:sz w:val="22"/>
                <w:szCs w:val="22"/>
              </w:rPr>
            </w:pPr>
            <w:r>
              <w:rPr>
                <w:rFonts w:ascii="Arial" w:eastAsia="Arial" w:hAnsi="Arial" w:cs="Arial"/>
                <w:sz w:val="22"/>
                <w:szCs w:val="22"/>
              </w:rPr>
              <w:t>The post-holder is expected to familiarise themselves with and adhere to all relevant Trust Policies and Procedures.</w:t>
            </w:r>
          </w:p>
          <w:p w14:paraId="64089CF5" w14:textId="77777777" w:rsidR="004D3612" w:rsidRDefault="00BA1FEC">
            <w:pPr>
              <w:numPr>
                <w:ilvl w:val="0"/>
                <w:numId w:val="6"/>
              </w:numPr>
              <w:rPr>
                <w:rFonts w:ascii="Arial" w:eastAsia="Arial" w:hAnsi="Arial" w:cs="Arial"/>
                <w:sz w:val="22"/>
                <w:szCs w:val="22"/>
              </w:rPr>
            </w:pPr>
            <w:r>
              <w:rPr>
                <w:rFonts w:ascii="Arial" w:eastAsia="Arial" w:hAnsi="Arial" w:cs="Arial"/>
                <w:sz w:val="22"/>
                <w:szCs w:val="22"/>
              </w:rPr>
              <w:t>The post-holder must comply with the Trust/School’s Health and Safety requirements specifically for the school they are based</w:t>
            </w:r>
          </w:p>
          <w:p w14:paraId="397A41F0" w14:textId="77777777" w:rsidR="004D3612" w:rsidRDefault="00BA1FEC">
            <w:pPr>
              <w:numPr>
                <w:ilvl w:val="0"/>
                <w:numId w:val="6"/>
              </w:numPr>
              <w:rPr>
                <w:rFonts w:ascii="Arial" w:eastAsia="Arial" w:hAnsi="Arial" w:cs="Arial"/>
                <w:sz w:val="22"/>
                <w:szCs w:val="22"/>
              </w:rPr>
            </w:pPr>
            <w:r>
              <w:rPr>
                <w:rFonts w:ascii="Arial" w:eastAsia="Arial" w:hAnsi="Arial" w:cs="Arial"/>
                <w:sz w:val="22"/>
                <w:szCs w:val="22"/>
              </w:rPr>
              <w:t>The duties of</w:t>
            </w:r>
            <w:r>
              <w:rPr>
                <w:rFonts w:ascii="Arial" w:eastAsia="Arial" w:hAnsi="Arial" w:cs="Arial"/>
                <w:sz w:val="22"/>
                <w:szCs w:val="22"/>
              </w:rPr>
              <w:t xml:space="preserve"> this post may vary from time to time without changing the general character of the post or level of responsibility entailed. </w:t>
            </w:r>
          </w:p>
          <w:p w14:paraId="22407359" w14:textId="77777777" w:rsidR="004D3612" w:rsidRDefault="00BA1FEC">
            <w:pPr>
              <w:ind w:left="360"/>
              <w:rPr>
                <w:rFonts w:ascii="Arial" w:eastAsia="Arial" w:hAnsi="Arial" w:cs="Arial"/>
                <w:sz w:val="22"/>
                <w:szCs w:val="22"/>
              </w:rPr>
            </w:pPr>
            <w:r>
              <w:rPr>
                <w:rFonts w:ascii="Arial" w:eastAsia="Arial" w:hAnsi="Arial" w:cs="Arial"/>
                <w:sz w:val="22"/>
                <w:szCs w:val="22"/>
              </w:rPr>
              <w:t>As this post meets the requirements in respect of exempted questions under the Rehabilitation of Offenders Act 1974, all applican</w:t>
            </w:r>
            <w:r>
              <w:rPr>
                <w:rFonts w:ascii="Arial" w:eastAsia="Arial" w:hAnsi="Arial" w:cs="Arial"/>
                <w:sz w:val="22"/>
                <w:szCs w:val="22"/>
              </w:rPr>
              <w:t>ts who are offered employment will be subject to an Enhanced Disclosure and Barring Service Check (DBS) before the appointment is confirmed.  This will include details of ALL cautions, reprimands or final warnings as well as convictions, whether “spent” or</w:t>
            </w:r>
            <w:r>
              <w:rPr>
                <w:rFonts w:ascii="Arial" w:eastAsia="Arial" w:hAnsi="Arial" w:cs="Arial"/>
                <w:sz w:val="22"/>
                <w:szCs w:val="22"/>
              </w:rPr>
              <w:t xml:space="preserve"> “unspent”.  Criminal convictions will only be taken into account when they are relevant to the post</w:t>
            </w:r>
          </w:p>
        </w:tc>
      </w:tr>
    </w:tbl>
    <w:p w14:paraId="1B66799C" w14:textId="77777777" w:rsidR="004D3612" w:rsidRDefault="00BA1FEC">
      <w:pPr>
        <w:pStyle w:val="Title"/>
        <w:rPr>
          <w:sz w:val="22"/>
          <w:szCs w:val="22"/>
        </w:rPr>
      </w:pPr>
      <w:r>
        <w:br w:type="page"/>
      </w:r>
    </w:p>
    <w:p w14:paraId="45541822" w14:textId="77777777" w:rsidR="004D3612" w:rsidRDefault="004D3612">
      <w:pPr>
        <w:pStyle w:val="Title"/>
        <w:rPr>
          <w:sz w:val="22"/>
          <w:szCs w:val="22"/>
        </w:rPr>
      </w:pPr>
    </w:p>
    <w:p w14:paraId="462EAE9C" w14:textId="77777777" w:rsidR="004D3612" w:rsidRDefault="00BA1FEC">
      <w:pPr>
        <w:pStyle w:val="Title"/>
        <w:rPr>
          <w:color w:val="333399"/>
          <w:sz w:val="22"/>
          <w:szCs w:val="22"/>
        </w:rPr>
      </w:pPr>
      <w:r>
        <w:rPr>
          <w:color w:val="333399"/>
          <w:sz w:val="22"/>
          <w:szCs w:val="22"/>
        </w:rPr>
        <w:t>Person Specification</w:t>
      </w:r>
    </w:p>
    <w:p w14:paraId="07ED83D9" w14:textId="77777777" w:rsidR="004D3612" w:rsidRDefault="004D3612">
      <w:pPr>
        <w:rPr>
          <w:rFonts w:ascii="Arial" w:eastAsia="Arial" w:hAnsi="Arial" w:cs="Arial"/>
          <w:sz w:val="22"/>
          <w:szCs w:val="22"/>
        </w:rPr>
      </w:pPr>
    </w:p>
    <w:p w14:paraId="3DE7C1E5" w14:textId="77777777" w:rsidR="004D3612" w:rsidRDefault="004D3612">
      <w:pPr>
        <w:rPr>
          <w:rFonts w:ascii="Arial" w:eastAsia="Arial" w:hAnsi="Arial" w:cs="Arial"/>
          <w:sz w:val="22"/>
          <w:szCs w:val="22"/>
        </w:rPr>
      </w:pPr>
    </w:p>
    <w:p w14:paraId="7F065284" w14:textId="77777777" w:rsidR="004D3612" w:rsidRDefault="004D3612">
      <w:pPr>
        <w:rPr>
          <w:rFonts w:ascii="Arial" w:eastAsia="Arial" w:hAnsi="Arial" w:cs="Arial"/>
          <w:b/>
          <w:sz w:val="22"/>
          <w:szCs w:val="22"/>
        </w:rPr>
      </w:pPr>
    </w:p>
    <w:tbl>
      <w:tblPr>
        <w:tblStyle w:val="afff4"/>
        <w:tblW w:w="10365" w:type="dxa"/>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02"/>
        <w:gridCol w:w="5948"/>
        <w:gridCol w:w="1140"/>
        <w:gridCol w:w="1275"/>
      </w:tblGrid>
      <w:tr w:rsidR="004D3612" w14:paraId="2F07BBB8" w14:textId="77777777">
        <w:trPr>
          <w:trHeight w:val="683"/>
        </w:trPr>
        <w:tc>
          <w:tcPr>
            <w:tcW w:w="2002" w:type="dxa"/>
            <w:shd w:val="clear" w:color="auto" w:fill="99CCFF"/>
          </w:tcPr>
          <w:p w14:paraId="30989A79" w14:textId="77777777" w:rsidR="004D3612" w:rsidRDefault="00BA1FEC">
            <w:pPr>
              <w:rPr>
                <w:rFonts w:ascii="Arial" w:eastAsia="Arial" w:hAnsi="Arial" w:cs="Arial"/>
                <w:b/>
                <w:color w:val="333399"/>
                <w:sz w:val="22"/>
                <w:szCs w:val="22"/>
              </w:rPr>
            </w:pPr>
            <w:r>
              <w:rPr>
                <w:rFonts w:ascii="Arial" w:eastAsia="Arial" w:hAnsi="Arial" w:cs="Arial"/>
                <w:b/>
                <w:color w:val="333399"/>
                <w:sz w:val="22"/>
                <w:szCs w:val="22"/>
              </w:rPr>
              <w:t>Area</w:t>
            </w:r>
          </w:p>
        </w:tc>
        <w:tc>
          <w:tcPr>
            <w:tcW w:w="5948" w:type="dxa"/>
            <w:shd w:val="clear" w:color="auto" w:fill="99CCFF"/>
          </w:tcPr>
          <w:p w14:paraId="696AEBFF" w14:textId="77777777" w:rsidR="004D3612" w:rsidRDefault="00BA1FEC">
            <w:pPr>
              <w:rPr>
                <w:rFonts w:ascii="Arial" w:eastAsia="Arial" w:hAnsi="Arial" w:cs="Arial"/>
                <w:b/>
                <w:color w:val="333399"/>
                <w:sz w:val="22"/>
                <w:szCs w:val="22"/>
              </w:rPr>
            </w:pPr>
            <w:r>
              <w:rPr>
                <w:rFonts w:ascii="Arial" w:eastAsia="Arial" w:hAnsi="Arial" w:cs="Arial"/>
                <w:b/>
                <w:color w:val="333399"/>
                <w:sz w:val="22"/>
                <w:szCs w:val="22"/>
              </w:rPr>
              <w:t>Job requirements</w:t>
            </w:r>
          </w:p>
        </w:tc>
        <w:tc>
          <w:tcPr>
            <w:tcW w:w="1140" w:type="dxa"/>
            <w:shd w:val="clear" w:color="auto" w:fill="99CCFF"/>
          </w:tcPr>
          <w:p w14:paraId="45EC7FE3" w14:textId="77777777" w:rsidR="004D3612" w:rsidRDefault="00BA1FEC">
            <w:pPr>
              <w:rPr>
                <w:rFonts w:ascii="Arial" w:eastAsia="Arial" w:hAnsi="Arial" w:cs="Arial"/>
                <w:b/>
                <w:color w:val="333399"/>
                <w:sz w:val="22"/>
                <w:szCs w:val="22"/>
              </w:rPr>
            </w:pPr>
            <w:r>
              <w:rPr>
                <w:rFonts w:ascii="Arial" w:eastAsia="Arial" w:hAnsi="Arial" w:cs="Arial"/>
                <w:b/>
                <w:color w:val="333399"/>
                <w:sz w:val="22"/>
                <w:szCs w:val="22"/>
              </w:rPr>
              <w:t>Essential/Desirable</w:t>
            </w:r>
          </w:p>
        </w:tc>
        <w:tc>
          <w:tcPr>
            <w:tcW w:w="1275" w:type="dxa"/>
            <w:shd w:val="clear" w:color="auto" w:fill="99CCFF"/>
          </w:tcPr>
          <w:p w14:paraId="1CF2F0AC" w14:textId="77777777" w:rsidR="004D3612" w:rsidRDefault="00BA1FEC">
            <w:pPr>
              <w:rPr>
                <w:rFonts w:ascii="Arial" w:eastAsia="Arial" w:hAnsi="Arial" w:cs="Arial"/>
                <w:b/>
                <w:color w:val="333399"/>
                <w:sz w:val="22"/>
                <w:szCs w:val="22"/>
              </w:rPr>
            </w:pPr>
            <w:r>
              <w:rPr>
                <w:rFonts w:ascii="Arial" w:eastAsia="Arial" w:hAnsi="Arial" w:cs="Arial"/>
                <w:b/>
                <w:color w:val="333399"/>
                <w:sz w:val="22"/>
                <w:szCs w:val="22"/>
              </w:rPr>
              <w:t>Evidence</w:t>
            </w:r>
          </w:p>
        </w:tc>
      </w:tr>
      <w:tr w:rsidR="004D3612" w14:paraId="16CBDC35" w14:textId="77777777">
        <w:trPr>
          <w:trHeight w:val="1741"/>
        </w:trPr>
        <w:tc>
          <w:tcPr>
            <w:tcW w:w="2002" w:type="dxa"/>
            <w:shd w:val="clear" w:color="auto" w:fill="auto"/>
          </w:tcPr>
          <w:p w14:paraId="56B95563" w14:textId="77777777" w:rsidR="004D3612" w:rsidRDefault="00BA1FEC">
            <w:pPr>
              <w:rPr>
                <w:rFonts w:ascii="Arial" w:eastAsia="Arial" w:hAnsi="Arial" w:cs="Arial"/>
                <w:sz w:val="22"/>
                <w:szCs w:val="22"/>
              </w:rPr>
            </w:pPr>
            <w:r>
              <w:rPr>
                <w:rFonts w:ascii="Arial" w:eastAsia="Arial" w:hAnsi="Arial" w:cs="Arial"/>
                <w:sz w:val="22"/>
                <w:szCs w:val="22"/>
              </w:rPr>
              <w:t>A. Qualifications and Professional Development</w:t>
            </w:r>
          </w:p>
        </w:tc>
        <w:tc>
          <w:tcPr>
            <w:tcW w:w="5948" w:type="dxa"/>
            <w:shd w:val="clear" w:color="auto" w:fill="auto"/>
          </w:tcPr>
          <w:p w14:paraId="1F0DA51D" w14:textId="77777777" w:rsidR="004D3612" w:rsidRDefault="00BA1FEC">
            <w:pPr>
              <w:spacing w:before="240" w:line="275" w:lineRule="auto"/>
              <w:rPr>
                <w:rFonts w:ascii="Arial" w:eastAsia="Arial" w:hAnsi="Arial" w:cs="Arial"/>
                <w:sz w:val="22"/>
                <w:szCs w:val="22"/>
              </w:rPr>
            </w:pPr>
            <w:r>
              <w:rPr>
                <w:rFonts w:ascii="Arial" w:eastAsia="Arial" w:hAnsi="Arial" w:cs="Arial"/>
                <w:sz w:val="22"/>
                <w:szCs w:val="22"/>
              </w:rPr>
              <w:t>Good relevant honours degree</w:t>
            </w:r>
          </w:p>
          <w:p w14:paraId="6983FD75" w14:textId="77777777" w:rsidR="004D3612" w:rsidRDefault="00BA1FEC">
            <w:pPr>
              <w:spacing w:before="240" w:line="275" w:lineRule="auto"/>
              <w:rPr>
                <w:rFonts w:ascii="Arial" w:eastAsia="Arial" w:hAnsi="Arial" w:cs="Arial"/>
                <w:sz w:val="22"/>
                <w:szCs w:val="22"/>
              </w:rPr>
            </w:pPr>
            <w:r>
              <w:rPr>
                <w:rFonts w:ascii="Arial" w:eastAsia="Arial" w:hAnsi="Arial" w:cs="Arial"/>
                <w:sz w:val="22"/>
                <w:szCs w:val="22"/>
              </w:rPr>
              <w:t>Qualified Teacher Status</w:t>
            </w:r>
          </w:p>
          <w:p w14:paraId="079F6CFD" w14:textId="77777777" w:rsidR="004D3612" w:rsidRDefault="004D3612">
            <w:pPr>
              <w:rPr>
                <w:rFonts w:ascii="Arial" w:eastAsia="Arial" w:hAnsi="Arial" w:cs="Arial"/>
                <w:sz w:val="22"/>
                <w:szCs w:val="22"/>
              </w:rPr>
            </w:pPr>
          </w:p>
          <w:p w14:paraId="0A24E694" w14:textId="77777777" w:rsidR="004D3612" w:rsidRDefault="00BA1FEC">
            <w:pPr>
              <w:rPr>
                <w:rFonts w:ascii="Arial" w:eastAsia="Arial" w:hAnsi="Arial" w:cs="Arial"/>
                <w:sz w:val="22"/>
                <w:szCs w:val="22"/>
              </w:rPr>
            </w:pPr>
            <w:r>
              <w:rPr>
                <w:rFonts w:ascii="Arial" w:eastAsia="Arial" w:hAnsi="Arial" w:cs="Arial"/>
                <w:sz w:val="22"/>
                <w:szCs w:val="22"/>
              </w:rPr>
              <w:t>Evidence of successful completion of CPD relating to the nature of this post</w:t>
            </w:r>
          </w:p>
          <w:p w14:paraId="44AE65E0" w14:textId="77777777" w:rsidR="004D3612" w:rsidRDefault="004D3612">
            <w:pPr>
              <w:rPr>
                <w:rFonts w:ascii="Arial" w:eastAsia="Arial" w:hAnsi="Arial" w:cs="Arial"/>
                <w:sz w:val="22"/>
                <w:szCs w:val="22"/>
              </w:rPr>
            </w:pPr>
          </w:p>
          <w:p w14:paraId="71871F5C" w14:textId="77777777" w:rsidR="004D3612" w:rsidRDefault="00BA1FEC">
            <w:pPr>
              <w:rPr>
                <w:rFonts w:ascii="Arial" w:eastAsia="Arial" w:hAnsi="Arial" w:cs="Arial"/>
                <w:sz w:val="22"/>
                <w:szCs w:val="22"/>
              </w:rPr>
            </w:pPr>
            <w:r>
              <w:rPr>
                <w:rFonts w:ascii="Arial" w:eastAsia="Arial" w:hAnsi="Arial" w:cs="Arial"/>
                <w:sz w:val="22"/>
                <w:szCs w:val="22"/>
              </w:rPr>
              <w:t>A commitment to ongoing personal and professional development</w:t>
            </w:r>
          </w:p>
        </w:tc>
        <w:tc>
          <w:tcPr>
            <w:tcW w:w="1140" w:type="dxa"/>
            <w:shd w:val="clear" w:color="auto" w:fill="auto"/>
          </w:tcPr>
          <w:p w14:paraId="67CAF638" w14:textId="77777777" w:rsidR="004D3612" w:rsidRDefault="004D3612">
            <w:pPr>
              <w:jc w:val="center"/>
              <w:rPr>
                <w:rFonts w:ascii="Arial" w:eastAsia="Arial" w:hAnsi="Arial" w:cs="Arial"/>
                <w:sz w:val="22"/>
                <w:szCs w:val="22"/>
              </w:rPr>
            </w:pPr>
          </w:p>
          <w:p w14:paraId="7054AE76" w14:textId="77777777" w:rsidR="004D3612" w:rsidRDefault="00BA1FEC">
            <w:pPr>
              <w:jc w:val="center"/>
              <w:rPr>
                <w:rFonts w:ascii="Arial" w:eastAsia="Arial" w:hAnsi="Arial" w:cs="Arial"/>
                <w:sz w:val="22"/>
                <w:szCs w:val="22"/>
              </w:rPr>
            </w:pPr>
            <w:r>
              <w:rPr>
                <w:rFonts w:ascii="Arial" w:eastAsia="Arial" w:hAnsi="Arial" w:cs="Arial"/>
                <w:sz w:val="22"/>
                <w:szCs w:val="22"/>
              </w:rPr>
              <w:t>E</w:t>
            </w:r>
          </w:p>
          <w:p w14:paraId="7BB5E930" w14:textId="77777777" w:rsidR="004D3612" w:rsidRDefault="004D3612">
            <w:pPr>
              <w:jc w:val="center"/>
              <w:rPr>
                <w:rFonts w:ascii="Arial" w:eastAsia="Arial" w:hAnsi="Arial" w:cs="Arial"/>
                <w:sz w:val="22"/>
                <w:szCs w:val="22"/>
              </w:rPr>
            </w:pPr>
          </w:p>
          <w:p w14:paraId="0CBFCE40" w14:textId="77777777" w:rsidR="004D3612" w:rsidRDefault="00BA1FEC">
            <w:pPr>
              <w:jc w:val="center"/>
              <w:rPr>
                <w:rFonts w:ascii="Arial" w:eastAsia="Arial" w:hAnsi="Arial" w:cs="Arial"/>
                <w:sz w:val="22"/>
                <w:szCs w:val="22"/>
              </w:rPr>
            </w:pPr>
            <w:r>
              <w:rPr>
                <w:rFonts w:ascii="Arial" w:eastAsia="Arial" w:hAnsi="Arial" w:cs="Arial"/>
                <w:sz w:val="22"/>
                <w:szCs w:val="22"/>
              </w:rPr>
              <w:t>E</w:t>
            </w:r>
          </w:p>
          <w:p w14:paraId="355831CF" w14:textId="77777777" w:rsidR="004D3612" w:rsidRDefault="004D3612">
            <w:pPr>
              <w:jc w:val="center"/>
              <w:rPr>
                <w:rFonts w:ascii="Arial" w:eastAsia="Arial" w:hAnsi="Arial" w:cs="Arial"/>
                <w:sz w:val="22"/>
                <w:szCs w:val="22"/>
              </w:rPr>
            </w:pPr>
          </w:p>
          <w:p w14:paraId="137BB3C2" w14:textId="77777777" w:rsidR="004D3612" w:rsidRDefault="00BA1FEC">
            <w:pPr>
              <w:jc w:val="center"/>
              <w:rPr>
                <w:rFonts w:ascii="Arial" w:eastAsia="Arial" w:hAnsi="Arial" w:cs="Arial"/>
                <w:sz w:val="22"/>
                <w:szCs w:val="22"/>
              </w:rPr>
            </w:pPr>
            <w:r>
              <w:rPr>
                <w:rFonts w:ascii="Arial" w:eastAsia="Arial" w:hAnsi="Arial" w:cs="Arial"/>
                <w:sz w:val="22"/>
                <w:szCs w:val="22"/>
              </w:rPr>
              <w:t>E</w:t>
            </w:r>
          </w:p>
          <w:p w14:paraId="0BABDFFD" w14:textId="77777777" w:rsidR="004D3612" w:rsidRDefault="004D3612">
            <w:pPr>
              <w:jc w:val="center"/>
              <w:rPr>
                <w:rFonts w:ascii="Arial" w:eastAsia="Arial" w:hAnsi="Arial" w:cs="Arial"/>
                <w:sz w:val="22"/>
                <w:szCs w:val="22"/>
              </w:rPr>
            </w:pPr>
          </w:p>
          <w:p w14:paraId="5BBC9D76" w14:textId="77777777" w:rsidR="004D3612" w:rsidRDefault="004D3612">
            <w:pPr>
              <w:jc w:val="center"/>
              <w:rPr>
                <w:rFonts w:ascii="Arial" w:eastAsia="Arial" w:hAnsi="Arial" w:cs="Arial"/>
                <w:sz w:val="22"/>
                <w:szCs w:val="22"/>
              </w:rPr>
            </w:pPr>
          </w:p>
          <w:p w14:paraId="6DF1ACAE" w14:textId="77777777" w:rsidR="004D3612" w:rsidRDefault="00BA1FEC">
            <w:pPr>
              <w:jc w:val="center"/>
              <w:rPr>
                <w:rFonts w:ascii="Arial" w:eastAsia="Arial" w:hAnsi="Arial" w:cs="Arial"/>
                <w:sz w:val="22"/>
                <w:szCs w:val="22"/>
              </w:rPr>
            </w:pPr>
            <w:r>
              <w:rPr>
                <w:rFonts w:ascii="Arial" w:eastAsia="Arial" w:hAnsi="Arial" w:cs="Arial"/>
                <w:sz w:val="22"/>
                <w:szCs w:val="22"/>
              </w:rPr>
              <w:t>E</w:t>
            </w:r>
          </w:p>
          <w:p w14:paraId="6B7A6FDE" w14:textId="77777777" w:rsidR="004D3612" w:rsidRDefault="004D3612">
            <w:pPr>
              <w:jc w:val="center"/>
              <w:rPr>
                <w:rFonts w:ascii="Arial" w:eastAsia="Arial" w:hAnsi="Arial" w:cs="Arial"/>
                <w:sz w:val="22"/>
                <w:szCs w:val="22"/>
              </w:rPr>
            </w:pPr>
          </w:p>
        </w:tc>
        <w:tc>
          <w:tcPr>
            <w:tcW w:w="1275" w:type="dxa"/>
            <w:shd w:val="clear" w:color="auto" w:fill="auto"/>
          </w:tcPr>
          <w:p w14:paraId="53227DC6" w14:textId="77777777" w:rsidR="004D3612" w:rsidRDefault="004D3612">
            <w:pPr>
              <w:jc w:val="center"/>
              <w:rPr>
                <w:rFonts w:ascii="Arial" w:eastAsia="Arial" w:hAnsi="Arial" w:cs="Arial"/>
                <w:sz w:val="22"/>
                <w:szCs w:val="22"/>
              </w:rPr>
            </w:pPr>
          </w:p>
          <w:p w14:paraId="6D4004F2" w14:textId="77777777" w:rsidR="004D3612" w:rsidRDefault="00BA1FEC">
            <w:pPr>
              <w:jc w:val="center"/>
              <w:rPr>
                <w:rFonts w:ascii="Arial" w:eastAsia="Arial" w:hAnsi="Arial" w:cs="Arial"/>
                <w:sz w:val="22"/>
                <w:szCs w:val="22"/>
              </w:rPr>
            </w:pPr>
            <w:r>
              <w:rPr>
                <w:rFonts w:ascii="Arial" w:eastAsia="Arial" w:hAnsi="Arial" w:cs="Arial"/>
                <w:sz w:val="22"/>
                <w:szCs w:val="22"/>
              </w:rPr>
              <w:t>A, C</w:t>
            </w:r>
          </w:p>
          <w:p w14:paraId="4C0AA6F5" w14:textId="77777777" w:rsidR="004D3612" w:rsidRDefault="004D3612">
            <w:pPr>
              <w:jc w:val="center"/>
              <w:rPr>
                <w:rFonts w:ascii="Arial" w:eastAsia="Arial" w:hAnsi="Arial" w:cs="Arial"/>
                <w:sz w:val="22"/>
                <w:szCs w:val="22"/>
              </w:rPr>
            </w:pPr>
          </w:p>
          <w:p w14:paraId="4FB3E656" w14:textId="77777777" w:rsidR="004D3612" w:rsidRDefault="00BA1FEC">
            <w:pPr>
              <w:jc w:val="center"/>
              <w:rPr>
                <w:rFonts w:ascii="Arial" w:eastAsia="Arial" w:hAnsi="Arial" w:cs="Arial"/>
                <w:sz w:val="22"/>
                <w:szCs w:val="22"/>
              </w:rPr>
            </w:pPr>
            <w:r>
              <w:rPr>
                <w:rFonts w:ascii="Arial" w:eastAsia="Arial" w:hAnsi="Arial" w:cs="Arial"/>
                <w:sz w:val="22"/>
                <w:szCs w:val="22"/>
              </w:rPr>
              <w:t>A, C</w:t>
            </w:r>
          </w:p>
          <w:p w14:paraId="43984935" w14:textId="77777777" w:rsidR="004D3612" w:rsidRDefault="004D3612">
            <w:pPr>
              <w:jc w:val="center"/>
              <w:rPr>
                <w:rFonts w:ascii="Arial" w:eastAsia="Arial" w:hAnsi="Arial" w:cs="Arial"/>
                <w:sz w:val="22"/>
                <w:szCs w:val="22"/>
              </w:rPr>
            </w:pPr>
          </w:p>
          <w:p w14:paraId="443D5989" w14:textId="77777777" w:rsidR="004D3612" w:rsidRDefault="00BA1FEC">
            <w:pPr>
              <w:jc w:val="center"/>
              <w:rPr>
                <w:rFonts w:ascii="Arial" w:eastAsia="Arial" w:hAnsi="Arial" w:cs="Arial"/>
                <w:sz w:val="22"/>
                <w:szCs w:val="22"/>
              </w:rPr>
            </w:pPr>
            <w:r>
              <w:rPr>
                <w:rFonts w:ascii="Arial" w:eastAsia="Arial" w:hAnsi="Arial" w:cs="Arial"/>
                <w:sz w:val="22"/>
                <w:szCs w:val="22"/>
              </w:rPr>
              <w:t>A, I</w:t>
            </w:r>
          </w:p>
          <w:p w14:paraId="00A0AA1A" w14:textId="77777777" w:rsidR="004D3612" w:rsidRDefault="004D3612">
            <w:pPr>
              <w:jc w:val="center"/>
              <w:rPr>
                <w:rFonts w:ascii="Arial" w:eastAsia="Arial" w:hAnsi="Arial" w:cs="Arial"/>
                <w:sz w:val="22"/>
                <w:szCs w:val="22"/>
              </w:rPr>
            </w:pPr>
          </w:p>
          <w:p w14:paraId="2EAA45F1" w14:textId="77777777" w:rsidR="004D3612" w:rsidRDefault="004D3612">
            <w:pPr>
              <w:jc w:val="center"/>
              <w:rPr>
                <w:rFonts w:ascii="Arial" w:eastAsia="Arial" w:hAnsi="Arial" w:cs="Arial"/>
                <w:sz w:val="22"/>
                <w:szCs w:val="22"/>
              </w:rPr>
            </w:pPr>
          </w:p>
          <w:p w14:paraId="554A059E" w14:textId="77777777" w:rsidR="004D3612" w:rsidRDefault="00BA1FEC">
            <w:pPr>
              <w:jc w:val="center"/>
              <w:rPr>
                <w:rFonts w:ascii="Arial" w:eastAsia="Arial" w:hAnsi="Arial" w:cs="Arial"/>
                <w:sz w:val="22"/>
                <w:szCs w:val="22"/>
              </w:rPr>
            </w:pPr>
            <w:r>
              <w:rPr>
                <w:rFonts w:ascii="Arial" w:eastAsia="Arial" w:hAnsi="Arial" w:cs="Arial"/>
                <w:sz w:val="22"/>
                <w:szCs w:val="22"/>
              </w:rPr>
              <w:t>A, I, R</w:t>
            </w:r>
          </w:p>
          <w:p w14:paraId="13C6664A" w14:textId="77777777" w:rsidR="004D3612" w:rsidRDefault="004D3612">
            <w:pPr>
              <w:rPr>
                <w:rFonts w:ascii="Arial" w:eastAsia="Arial" w:hAnsi="Arial" w:cs="Arial"/>
                <w:sz w:val="22"/>
                <w:szCs w:val="22"/>
              </w:rPr>
            </w:pPr>
          </w:p>
          <w:p w14:paraId="3D4EE59F" w14:textId="77777777" w:rsidR="004D3612" w:rsidRDefault="004D3612">
            <w:pPr>
              <w:jc w:val="center"/>
              <w:rPr>
                <w:rFonts w:ascii="Arial" w:eastAsia="Arial" w:hAnsi="Arial" w:cs="Arial"/>
                <w:sz w:val="22"/>
                <w:szCs w:val="22"/>
              </w:rPr>
            </w:pPr>
          </w:p>
        </w:tc>
      </w:tr>
      <w:tr w:rsidR="004D3612" w14:paraId="34D22CB6" w14:textId="77777777">
        <w:tc>
          <w:tcPr>
            <w:tcW w:w="2002" w:type="dxa"/>
            <w:shd w:val="clear" w:color="auto" w:fill="auto"/>
          </w:tcPr>
          <w:p w14:paraId="25CB8FC2" w14:textId="77777777" w:rsidR="004D3612" w:rsidRDefault="004D3612">
            <w:pPr>
              <w:rPr>
                <w:rFonts w:ascii="Arial" w:eastAsia="Arial" w:hAnsi="Arial" w:cs="Arial"/>
                <w:sz w:val="22"/>
                <w:szCs w:val="22"/>
              </w:rPr>
            </w:pPr>
          </w:p>
          <w:p w14:paraId="0D56C94A" w14:textId="77777777" w:rsidR="004D3612" w:rsidRDefault="00BA1FEC">
            <w:pPr>
              <w:rPr>
                <w:rFonts w:ascii="Arial" w:eastAsia="Arial" w:hAnsi="Arial" w:cs="Arial"/>
                <w:sz w:val="22"/>
                <w:szCs w:val="22"/>
              </w:rPr>
            </w:pPr>
            <w:r>
              <w:rPr>
                <w:rFonts w:ascii="Arial" w:eastAsia="Arial" w:hAnsi="Arial" w:cs="Arial"/>
                <w:sz w:val="22"/>
                <w:szCs w:val="22"/>
              </w:rPr>
              <w:t>B. Experience</w:t>
            </w:r>
          </w:p>
        </w:tc>
        <w:tc>
          <w:tcPr>
            <w:tcW w:w="5948" w:type="dxa"/>
            <w:shd w:val="clear" w:color="auto" w:fill="auto"/>
          </w:tcPr>
          <w:p w14:paraId="5574DE1E" w14:textId="77777777" w:rsidR="004D3612" w:rsidRDefault="004D3612">
            <w:pPr>
              <w:widowControl w:val="0"/>
              <w:spacing w:before="68"/>
              <w:rPr>
                <w:rFonts w:ascii="Arial" w:eastAsia="Arial" w:hAnsi="Arial" w:cs="Arial"/>
                <w:sz w:val="22"/>
                <w:szCs w:val="22"/>
              </w:rPr>
            </w:pPr>
          </w:p>
          <w:p w14:paraId="7F7A149D" w14:textId="77777777" w:rsidR="004D3612" w:rsidRDefault="00BA1FEC">
            <w:pPr>
              <w:rPr>
                <w:rFonts w:ascii="Arial" w:eastAsia="Arial" w:hAnsi="Arial" w:cs="Arial"/>
                <w:sz w:val="22"/>
                <w:szCs w:val="22"/>
              </w:rPr>
            </w:pPr>
            <w:r>
              <w:rPr>
                <w:rFonts w:ascii="Arial" w:eastAsia="Arial" w:hAnsi="Arial" w:cs="Arial"/>
                <w:sz w:val="22"/>
                <w:szCs w:val="22"/>
              </w:rPr>
              <w:t>Successful experience, or interest in, teaching different courses up to Key Stage 4</w:t>
            </w:r>
          </w:p>
          <w:p w14:paraId="0975C493" w14:textId="77777777" w:rsidR="004D3612" w:rsidRDefault="004D3612">
            <w:pPr>
              <w:rPr>
                <w:rFonts w:ascii="Arial" w:eastAsia="Arial" w:hAnsi="Arial" w:cs="Arial"/>
                <w:sz w:val="22"/>
                <w:szCs w:val="22"/>
              </w:rPr>
            </w:pPr>
          </w:p>
          <w:p w14:paraId="0602E07F" w14:textId="50F7CC43" w:rsidR="004D3612" w:rsidRDefault="00BA1FEC">
            <w:pPr>
              <w:rPr>
                <w:rFonts w:ascii="Arial" w:eastAsia="Arial" w:hAnsi="Arial" w:cs="Arial"/>
                <w:sz w:val="22"/>
                <w:szCs w:val="22"/>
              </w:rPr>
            </w:pPr>
            <w:r>
              <w:rPr>
                <w:rFonts w:ascii="Arial" w:eastAsia="Arial" w:hAnsi="Arial" w:cs="Arial"/>
                <w:sz w:val="22"/>
                <w:szCs w:val="22"/>
              </w:rPr>
              <w:t xml:space="preserve">Successful experience or interest in teaching </w:t>
            </w:r>
            <w:r w:rsidR="00DB005D">
              <w:rPr>
                <w:rFonts w:ascii="Arial" w:eastAsia="Arial" w:hAnsi="Arial" w:cs="Arial"/>
                <w:sz w:val="22"/>
                <w:szCs w:val="22"/>
              </w:rPr>
              <w:t>RE</w:t>
            </w:r>
            <w:r>
              <w:rPr>
                <w:rFonts w:ascii="Arial" w:eastAsia="Arial" w:hAnsi="Arial" w:cs="Arial"/>
                <w:sz w:val="22"/>
                <w:szCs w:val="22"/>
              </w:rPr>
              <w:t xml:space="preserve"> courses at Key Stage 5</w:t>
            </w:r>
          </w:p>
          <w:p w14:paraId="376B183E" w14:textId="77777777" w:rsidR="004D3612" w:rsidRDefault="004D3612">
            <w:pPr>
              <w:rPr>
                <w:rFonts w:ascii="Arial" w:eastAsia="Arial" w:hAnsi="Arial" w:cs="Arial"/>
                <w:sz w:val="22"/>
                <w:szCs w:val="22"/>
              </w:rPr>
            </w:pPr>
          </w:p>
        </w:tc>
        <w:tc>
          <w:tcPr>
            <w:tcW w:w="1140" w:type="dxa"/>
            <w:shd w:val="clear" w:color="auto" w:fill="auto"/>
          </w:tcPr>
          <w:p w14:paraId="228DCD87" w14:textId="77777777" w:rsidR="004D3612" w:rsidRDefault="004D3612">
            <w:pPr>
              <w:jc w:val="center"/>
              <w:rPr>
                <w:rFonts w:ascii="Arial" w:eastAsia="Arial" w:hAnsi="Arial" w:cs="Arial"/>
                <w:sz w:val="22"/>
                <w:szCs w:val="22"/>
              </w:rPr>
            </w:pPr>
          </w:p>
          <w:p w14:paraId="35128711" w14:textId="77777777" w:rsidR="004D3612" w:rsidRDefault="00BA1FEC">
            <w:pPr>
              <w:jc w:val="center"/>
              <w:rPr>
                <w:rFonts w:ascii="Arial" w:eastAsia="Arial" w:hAnsi="Arial" w:cs="Arial"/>
                <w:sz w:val="22"/>
                <w:szCs w:val="22"/>
              </w:rPr>
            </w:pPr>
            <w:r>
              <w:rPr>
                <w:rFonts w:ascii="Arial" w:eastAsia="Arial" w:hAnsi="Arial" w:cs="Arial"/>
                <w:sz w:val="22"/>
                <w:szCs w:val="22"/>
              </w:rPr>
              <w:t>E</w:t>
            </w:r>
          </w:p>
          <w:p w14:paraId="22D4548B" w14:textId="77777777" w:rsidR="004D3612" w:rsidRDefault="004D3612">
            <w:pPr>
              <w:rPr>
                <w:rFonts w:ascii="Arial" w:eastAsia="Arial" w:hAnsi="Arial" w:cs="Arial"/>
                <w:sz w:val="22"/>
                <w:szCs w:val="22"/>
              </w:rPr>
            </w:pPr>
          </w:p>
          <w:p w14:paraId="46BC2945" w14:textId="77777777" w:rsidR="004D3612" w:rsidRDefault="004D3612">
            <w:pPr>
              <w:rPr>
                <w:rFonts w:ascii="Arial" w:eastAsia="Arial" w:hAnsi="Arial" w:cs="Arial"/>
                <w:sz w:val="22"/>
                <w:szCs w:val="22"/>
              </w:rPr>
            </w:pPr>
          </w:p>
          <w:p w14:paraId="3B880E90" w14:textId="77777777" w:rsidR="004D3612" w:rsidRDefault="00BA1FEC">
            <w:pPr>
              <w:jc w:val="center"/>
              <w:rPr>
                <w:rFonts w:ascii="Arial" w:eastAsia="Arial" w:hAnsi="Arial" w:cs="Arial"/>
                <w:sz w:val="22"/>
                <w:szCs w:val="22"/>
              </w:rPr>
            </w:pPr>
            <w:r>
              <w:rPr>
                <w:rFonts w:ascii="Arial" w:eastAsia="Arial" w:hAnsi="Arial" w:cs="Arial"/>
                <w:sz w:val="22"/>
                <w:szCs w:val="22"/>
              </w:rPr>
              <w:t>D</w:t>
            </w:r>
          </w:p>
        </w:tc>
        <w:tc>
          <w:tcPr>
            <w:tcW w:w="1275" w:type="dxa"/>
            <w:shd w:val="clear" w:color="auto" w:fill="auto"/>
          </w:tcPr>
          <w:p w14:paraId="6DA383A0" w14:textId="77777777" w:rsidR="004D3612" w:rsidRDefault="004D3612">
            <w:pPr>
              <w:rPr>
                <w:rFonts w:ascii="Arial" w:eastAsia="Arial" w:hAnsi="Arial" w:cs="Arial"/>
                <w:sz w:val="22"/>
                <w:szCs w:val="22"/>
              </w:rPr>
            </w:pPr>
          </w:p>
          <w:p w14:paraId="34FD7EBF" w14:textId="77777777" w:rsidR="004D3612" w:rsidRDefault="00BA1FEC">
            <w:pPr>
              <w:jc w:val="center"/>
              <w:rPr>
                <w:rFonts w:ascii="Arial" w:eastAsia="Arial" w:hAnsi="Arial" w:cs="Arial"/>
                <w:sz w:val="22"/>
                <w:szCs w:val="22"/>
              </w:rPr>
            </w:pPr>
            <w:r>
              <w:rPr>
                <w:rFonts w:ascii="Arial" w:eastAsia="Arial" w:hAnsi="Arial" w:cs="Arial"/>
                <w:sz w:val="22"/>
                <w:szCs w:val="22"/>
              </w:rPr>
              <w:t>A, I, R</w:t>
            </w:r>
          </w:p>
          <w:p w14:paraId="7BF43555" w14:textId="77777777" w:rsidR="004D3612" w:rsidRDefault="004D3612">
            <w:pPr>
              <w:jc w:val="center"/>
              <w:rPr>
                <w:rFonts w:ascii="Arial" w:eastAsia="Arial" w:hAnsi="Arial" w:cs="Arial"/>
                <w:sz w:val="22"/>
                <w:szCs w:val="22"/>
              </w:rPr>
            </w:pPr>
          </w:p>
          <w:p w14:paraId="62AEF6D0" w14:textId="77777777" w:rsidR="004D3612" w:rsidRDefault="004D3612">
            <w:pPr>
              <w:jc w:val="center"/>
              <w:rPr>
                <w:rFonts w:ascii="Arial" w:eastAsia="Arial" w:hAnsi="Arial" w:cs="Arial"/>
                <w:sz w:val="22"/>
                <w:szCs w:val="22"/>
              </w:rPr>
            </w:pPr>
          </w:p>
          <w:p w14:paraId="6D3F69FE" w14:textId="77777777" w:rsidR="004D3612" w:rsidRDefault="00BA1FEC">
            <w:pPr>
              <w:jc w:val="center"/>
              <w:rPr>
                <w:rFonts w:ascii="Arial" w:eastAsia="Arial" w:hAnsi="Arial" w:cs="Arial"/>
                <w:sz w:val="22"/>
                <w:szCs w:val="22"/>
              </w:rPr>
            </w:pPr>
            <w:r>
              <w:rPr>
                <w:rFonts w:ascii="Arial" w:eastAsia="Arial" w:hAnsi="Arial" w:cs="Arial"/>
                <w:sz w:val="22"/>
                <w:szCs w:val="22"/>
              </w:rPr>
              <w:t>A, I, R</w:t>
            </w:r>
          </w:p>
        </w:tc>
      </w:tr>
      <w:tr w:rsidR="004D3612" w14:paraId="71B3340C" w14:textId="77777777">
        <w:trPr>
          <w:trHeight w:val="1374"/>
        </w:trPr>
        <w:tc>
          <w:tcPr>
            <w:tcW w:w="2002" w:type="dxa"/>
            <w:shd w:val="clear" w:color="auto" w:fill="auto"/>
          </w:tcPr>
          <w:p w14:paraId="7E0A0A45" w14:textId="77777777" w:rsidR="004D3612" w:rsidRDefault="004D3612">
            <w:pPr>
              <w:rPr>
                <w:rFonts w:ascii="Arial" w:eastAsia="Arial" w:hAnsi="Arial" w:cs="Arial"/>
                <w:sz w:val="22"/>
                <w:szCs w:val="22"/>
              </w:rPr>
            </w:pPr>
          </w:p>
          <w:p w14:paraId="6238F632" w14:textId="77777777" w:rsidR="004D3612" w:rsidRDefault="00BA1FEC">
            <w:pPr>
              <w:rPr>
                <w:rFonts w:ascii="Arial" w:eastAsia="Arial" w:hAnsi="Arial" w:cs="Arial"/>
                <w:sz w:val="22"/>
                <w:szCs w:val="22"/>
              </w:rPr>
            </w:pPr>
            <w:r>
              <w:rPr>
                <w:rFonts w:ascii="Arial" w:eastAsia="Arial" w:hAnsi="Arial" w:cs="Arial"/>
                <w:sz w:val="22"/>
                <w:szCs w:val="22"/>
              </w:rPr>
              <w:t>C. Knowledge/ Skills</w:t>
            </w:r>
          </w:p>
        </w:tc>
        <w:tc>
          <w:tcPr>
            <w:tcW w:w="5948" w:type="dxa"/>
            <w:shd w:val="clear" w:color="auto" w:fill="auto"/>
          </w:tcPr>
          <w:p w14:paraId="3E49C331" w14:textId="77777777" w:rsidR="004D3612" w:rsidRDefault="004D3612">
            <w:pPr>
              <w:rPr>
                <w:rFonts w:ascii="Arial" w:eastAsia="Arial" w:hAnsi="Arial" w:cs="Arial"/>
                <w:sz w:val="22"/>
                <w:szCs w:val="22"/>
              </w:rPr>
            </w:pPr>
          </w:p>
          <w:p w14:paraId="2ED1FF46" w14:textId="77777777" w:rsidR="004D3612" w:rsidRDefault="00BA1FEC">
            <w:pPr>
              <w:rPr>
                <w:rFonts w:ascii="Arial" w:eastAsia="Arial" w:hAnsi="Arial" w:cs="Arial"/>
                <w:sz w:val="22"/>
                <w:szCs w:val="22"/>
              </w:rPr>
            </w:pPr>
            <w:r>
              <w:rPr>
                <w:rFonts w:ascii="Arial" w:eastAsia="Arial" w:hAnsi="Arial" w:cs="Arial"/>
                <w:sz w:val="22"/>
                <w:szCs w:val="22"/>
              </w:rPr>
              <w:t>High level of personal motivation, organisation and drive</w:t>
            </w:r>
          </w:p>
          <w:p w14:paraId="493AFD6A" w14:textId="77777777" w:rsidR="004D3612" w:rsidRDefault="004D3612">
            <w:pPr>
              <w:rPr>
                <w:rFonts w:ascii="Arial" w:eastAsia="Arial" w:hAnsi="Arial" w:cs="Arial"/>
                <w:sz w:val="22"/>
                <w:szCs w:val="22"/>
              </w:rPr>
            </w:pPr>
          </w:p>
          <w:p w14:paraId="7718B54E" w14:textId="77777777" w:rsidR="004D3612" w:rsidRDefault="00BA1FEC">
            <w:pPr>
              <w:rPr>
                <w:rFonts w:ascii="Arial" w:eastAsia="Arial" w:hAnsi="Arial" w:cs="Arial"/>
                <w:sz w:val="22"/>
                <w:szCs w:val="22"/>
              </w:rPr>
            </w:pPr>
            <w:r>
              <w:rPr>
                <w:rFonts w:ascii="Arial" w:eastAsia="Arial" w:hAnsi="Arial" w:cs="Arial"/>
                <w:sz w:val="22"/>
                <w:szCs w:val="22"/>
              </w:rPr>
              <w:t>Initiative</w:t>
            </w:r>
          </w:p>
          <w:p w14:paraId="09F05D76" w14:textId="77777777" w:rsidR="004D3612" w:rsidRDefault="004D3612">
            <w:pPr>
              <w:rPr>
                <w:rFonts w:ascii="Arial" w:eastAsia="Arial" w:hAnsi="Arial" w:cs="Arial"/>
                <w:sz w:val="22"/>
                <w:szCs w:val="22"/>
              </w:rPr>
            </w:pPr>
          </w:p>
          <w:p w14:paraId="653E2F89" w14:textId="77777777" w:rsidR="004D3612" w:rsidRDefault="00BA1FEC">
            <w:pPr>
              <w:rPr>
                <w:rFonts w:ascii="Arial" w:eastAsia="Arial" w:hAnsi="Arial" w:cs="Arial"/>
                <w:sz w:val="22"/>
                <w:szCs w:val="22"/>
              </w:rPr>
            </w:pPr>
            <w:r>
              <w:rPr>
                <w:rFonts w:ascii="Arial" w:eastAsia="Arial" w:hAnsi="Arial" w:cs="Arial"/>
                <w:sz w:val="22"/>
                <w:szCs w:val="22"/>
              </w:rPr>
              <w:t>Dynamic quality of teaching and use of innovative methods</w:t>
            </w:r>
          </w:p>
          <w:p w14:paraId="1DB29967" w14:textId="77777777" w:rsidR="004D3612" w:rsidRDefault="004D3612">
            <w:pPr>
              <w:rPr>
                <w:rFonts w:ascii="Arial" w:eastAsia="Arial" w:hAnsi="Arial" w:cs="Arial"/>
                <w:sz w:val="22"/>
                <w:szCs w:val="22"/>
              </w:rPr>
            </w:pPr>
          </w:p>
          <w:p w14:paraId="67B3B6D8" w14:textId="77777777" w:rsidR="004D3612" w:rsidRDefault="00BA1FEC">
            <w:pPr>
              <w:rPr>
                <w:rFonts w:ascii="Arial" w:eastAsia="Arial" w:hAnsi="Arial" w:cs="Arial"/>
                <w:sz w:val="22"/>
                <w:szCs w:val="22"/>
              </w:rPr>
            </w:pPr>
            <w:r>
              <w:rPr>
                <w:rFonts w:ascii="Arial" w:eastAsia="Arial" w:hAnsi="Arial" w:cs="Arial"/>
                <w:sz w:val="22"/>
                <w:szCs w:val="22"/>
              </w:rPr>
              <w:t>Ability to work as part of a team</w:t>
            </w:r>
          </w:p>
          <w:p w14:paraId="747A5FAC" w14:textId="77777777" w:rsidR="004D3612" w:rsidRDefault="004D3612">
            <w:pPr>
              <w:rPr>
                <w:rFonts w:ascii="Arial" w:eastAsia="Arial" w:hAnsi="Arial" w:cs="Arial"/>
                <w:sz w:val="22"/>
                <w:szCs w:val="22"/>
              </w:rPr>
            </w:pPr>
          </w:p>
          <w:p w14:paraId="15B53635" w14:textId="77777777" w:rsidR="004D3612" w:rsidRDefault="00BA1FEC">
            <w:pPr>
              <w:rPr>
                <w:rFonts w:ascii="Arial" w:eastAsia="Arial" w:hAnsi="Arial" w:cs="Arial"/>
                <w:sz w:val="22"/>
                <w:szCs w:val="22"/>
              </w:rPr>
            </w:pPr>
            <w:r>
              <w:rPr>
                <w:rFonts w:ascii="Arial" w:eastAsia="Arial" w:hAnsi="Arial" w:cs="Arial"/>
                <w:sz w:val="22"/>
                <w:szCs w:val="22"/>
              </w:rPr>
              <w:t>Ability to challenge and motivate young people</w:t>
            </w:r>
          </w:p>
          <w:p w14:paraId="63ED584F" w14:textId="77777777" w:rsidR="004D3612" w:rsidRDefault="004D3612">
            <w:pPr>
              <w:rPr>
                <w:rFonts w:ascii="Arial" w:eastAsia="Arial" w:hAnsi="Arial" w:cs="Arial"/>
                <w:sz w:val="22"/>
                <w:szCs w:val="22"/>
              </w:rPr>
            </w:pPr>
          </w:p>
          <w:p w14:paraId="2361AC5D" w14:textId="77777777" w:rsidR="004D3612" w:rsidRDefault="004D3612">
            <w:pPr>
              <w:rPr>
                <w:rFonts w:ascii="Arial" w:eastAsia="Arial" w:hAnsi="Arial" w:cs="Arial"/>
                <w:sz w:val="22"/>
                <w:szCs w:val="22"/>
              </w:rPr>
            </w:pPr>
          </w:p>
        </w:tc>
        <w:tc>
          <w:tcPr>
            <w:tcW w:w="1140" w:type="dxa"/>
            <w:shd w:val="clear" w:color="auto" w:fill="auto"/>
          </w:tcPr>
          <w:p w14:paraId="751E2135" w14:textId="77777777" w:rsidR="004D3612" w:rsidRDefault="004D3612">
            <w:pPr>
              <w:jc w:val="center"/>
              <w:rPr>
                <w:rFonts w:ascii="Arial" w:eastAsia="Arial" w:hAnsi="Arial" w:cs="Arial"/>
                <w:sz w:val="22"/>
                <w:szCs w:val="22"/>
              </w:rPr>
            </w:pPr>
          </w:p>
          <w:p w14:paraId="1FECDBA7" w14:textId="77777777" w:rsidR="004D3612" w:rsidRDefault="00BA1FEC">
            <w:pPr>
              <w:jc w:val="center"/>
              <w:rPr>
                <w:rFonts w:ascii="Arial" w:eastAsia="Arial" w:hAnsi="Arial" w:cs="Arial"/>
                <w:sz w:val="22"/>
                <w:szCs w:val="22"/>
              </w:rPr>
            </w:pPr>
            <w:r>
              <w:rPr>
                <w:rFonts w:ascii="Arial" w:eastAsia="Arial" w:hAnsi="Arial" w:cs="Arial"/>
                <w:sz w:val="22"/>
                <w:szCs w:val="22"/>
              </w:rPr>
              <w:t>E</w:t>
            </w:r>
          </w:p>
          <w:p w14:paraId="5CB350A3" w14:textId="77777777" w:rsidR="004D3612" w:rsidRDefault="004D3612">
            <w:pPr>
              <w:jc w:val="center"/>
              <w:rPr>
                <w:rFonts w:ascii="Arial" w:eastAsia="Arial" w:hAnsi="Arial" w:cs="Arial"/>
                <w:sz w:val="22"/>
                <w:szCs w:val="22"/>
              </w:rPr>
            </w:pPr>
          </w:p>
          <w:p w14:paraId="6629552E" w14:textId="77777777" w:rsidR="004D3612" w:rsidRDefault="00BA1FEC">
            <w:pPr>
              <w:jc w:val="center"/>
              <w:rPr>
                <w:rFonts w:ascii="Arial" w:eastAsia="Arial" w:hAnsi="Arial" w:cs="Arial"/>
                <w:sz w:val="22"/>
                <w:szCs w:val="22"/>
              </w:rPr>
            </w:pPr>
            <w:r>
              <w:rPr>
                <w:rFonts w:ascii="Arial" w:eastAsia="Arial" w:hAnsi="Arial" w:cs="Arial"/>
                <w:sz w:val="22"/>
                <w:szCs w:val="22"/>
              </w:rPr>
              <w:t>E</w:t>
            </w:r>
          </w:p>
          <w:p w14:paraId="5AB5A8FD" w14:textId="77777777" w:rsidR="004D3612" w:rsidRDefault="004D3612">
            <w:pPr>
              <w:rPr>
                <w:rFonts w:ascii="Arial" w:eastAsia="Arial" w:hAnsi="Arial" w:cs="Arial"/>
                <w:sz w:val="22"/>
                <w:szCs w:val="22"/>
              </w:rPr>
            </w:pPr>
          </w:p>
          <w:p w14:paraId="0620E59A" w14:textId="77777777" w:rsidR="004D3612" w:rsidRDefault="00BA1FEC">
            <w:pPr>
              <w:jc w:val="center"/>
              <w:rPr>
                <w:rFonts w:ascii="Arial" w:eastAsia="Arial" w:hAnsi="Arial" w:cs="Arial"/>
                <w:sz w:val="22"/>
                <w:szCs w:val="22"/>
              </w:rPr>
            </w:pPr>
            <w:r>
              <w:rPr>
                <w:rFonts w:ascii="Arial" w:eastAsia="Arial" w:hAnsi="Arial" w:cs="Arial"/>
                <w:sz w:val="22"/>
                <w:szCs w:val="22"/>
              </w:rPr>
              <w:t>E</w:t>
            </w:r>
          </w:p>
          <w:p w14:paraId="371509CE" w14:textId="77777777" w:rsidR="004D3612" w:rsidRDefault="004D3612">
            <w:pPr>
              <w:jc w:val="center"/>
              <w:rPr>
                <w:rFonts w:ascii="Arial" w:eastAsia="Arial" w:hAnsi="Arial" w:cs="Arial"/>
                <w:sz w:val="22"/>
                <w:szCs w:val="22"/>
              </w:rPr>
            </w:pPr>
          </w:p>
          <w:p w14:paraId="3D25FAE7" w14:textId="77777777" w:rsidR="004D3612" w:rsidRDefault="004D3612">
            <w:pPr>
              <w:jc w:val="center"/>
              <w:rPr>
                <w:rFonts w:ascii="Arial" w:eastAsia="Arial" w:hAnsi="Arial" w:cs="Arial"/>
                <w:sz w:val="22"/>
                <w:szCs w:val="22"/>
              </w:rPr>
            </w:pPr>
          </w:p>
          <w:p w14:paraId="75174C4D" w14:textId="77777777" w:rsidR="004D3612" w:rsidRDefault="00BA1FEC">
            <w:pPr>
              <w:jc w:val="center"/>
              <w:rPr>
                <w:rFonts w:ascii="Arial" w:eastAsia="Arial" w:hAnsi="Arial" w:cs="Arial"/>
                <w:sz w:val="22"/>
                <w:szCs w:val="22"/>
              </w:rPr>
            </w:pPr>
            <w:r>
              <w:rPr>
                <w:rFonts w:ascii="Arial" w:eastAsia="Arial" w:hAnsi="Arial" w:cs="Arial"/>
                <w:sz w:val="22"/>
                <w:szCs w:val="22"/>
              </w:rPr>
              <w:t>E</w:t>
            </w:r>
          </w:p>
          <w:p w14:paraId="19D724C1" w14:textId="77777777" w:rsidR="004D3612" w:rsidRDefault="004D3612">
            <w:pPr>
              <w:jc w:val="center"/>
              <w:rPr>
                <w:rFonts w:ascii="Arial" w:eastAsia="Arial" w:hAnsi="Arial" w:cs="Arial"/>
                <w:sz w:val="22"/>
                <w:szCs w:val="22"/>
              </w:rPr>
            </w:pPr>
          </w:p>
          <w:p w14:paraId="6DA9C079" w14:textId="77777777" w:rsidR="004D3612" w:rsidRDefault="00BA1FEC">
            <w:pPr>
              <w:jc w:val="center"/>
              <w:rPr>
                <w:rFonts w:ascii="Arial" w:eastAsia="Arial" w:hAnsi="Arial" w:cs="Arial"/>
                <w:sz w:val="22"/>
                <w:szCs w:val="22"/>
              </w:rPr>
            </w:pPr>
            <w:r>
              <w:rPr>
                <w:rFonts w:ascii="Arial" w:eastAsia="Arial" w:hAnsi="Arial" w:cs="Arial"/>
                <w:sz w:val="22"/>
                <w:szCs w:val="22"/>
              </w:rPr>
              <w:t>E</w:t>
            </w:r>
          </w:p>
        </w:tc>
        <w:tc>
          <w:tcPr>
            <w:tcW w:w="1275" w:type="dxa"/>
            <w:shd w:val="clear" w:color="auto" w:fill="auto"/>
          </w:tcPr>
          <w:p w14:paraId="2449E349" w14:textId="77777777" w:rsidR="004D3612" w:rsidRDefault="004D3612">
            <w:pPr>
              <w:jc w:val="center"/>
              <w:rPr>
                <w:rFonts w:ascii="Arial" w:eastAsia="Arial" w:hAnsi="Arial" w:cs="Arial"/>
                <w:sz w:val="22"/>
                <w:szCs w:val="22"/>
              </w:rPr>
            </w:pPr>
          </w:p>
          <w:p w14:paraId="41A12EC7" w14:textId="77777777" w:rsidR="004D3612" w:rsidRDefault="00BA1FEC">
            <w:pPr>
              <w:jc w:val="center"/>
              <w:rPr>
                <w:rFonts w:ascii="Arial" w:eastAsia="Arial" w:hAnsi="Arial" w:cs="Arial"/>
                <w:sz w:val="22"/>
                <w:szCs w:val="22"/>
              </w:rPr>
            </w:pPr>
            <w:r>
              <w:rPr>
                <w:rFonts w:ascii="Arial" w:eastAsia="Arial" w:hAnsi="Arial" w:cs="Arial"/>
                <w:sz w:val="22"/>
                <w:szCs w:val="22"/>
              </w:rPr>
              <w:t>A, I, R</w:t>
            </w:r>
          </w:p>
          <w:p w14:paraId="5F8C582A" w14:textId="77777777" w:rsidR="004D3612" w:rsidRDefault="004D3612">
            <w:pPr>
              <w:jc w:val="center"/>
              <w:rPr>
                <w:rFonts w:ascii="Arial" w:eastAsia="Arial" w:hAnsi="Arial" w:cs="Arial"/>
                <w:sz w:val="22"/>
                <w:szCs w:val="22"/>
              </w:rPr>
            </w:pPr>
          </w:p>
          <w:p w14:paraId="261F353A" w14:textId="77777777" w:rsidR="004D3612" w:rsidRDefault="00BA1FEC">
            <w:pPr>
              <w:jc w:val="center"/>
              <w:rPr>
                <w:rFonts w:ascii="Arial" w:eastAsia="Arial" w:hAnsi="Arial" w:cs="Arial"/>
                <w:sz w:val="22"/>
                <w:szCs w:val="22"/>
              </w:rPr>
            </w:pPr>
            <w:r>
              <w:rPr>
                <w:rFonts w:ascii="Arial" w:eastAsia="Arial" w:hAnsi="Arial" w:cs="Arial"/>
                <w:sz w:val="22"/>
                <w:szCs w:val="22"/>
              </w:rPr>
              <w:t>A, I, R</w:t>
            </w:r>
          </w:p>
          <w:p w14:paraId="1649B01D" w14:textId="77777777" w:rsidR="004D3612" w:rsidRDefault="004D3612">
            <w:pPr>
              <w:rPr>
                <w:rFonts w:ascii="Arial" w:eastAsia="Arial" w:hAnsi="Arial" w:cs="Arial"/>
                <w:sz w:val="22"/>
                <w:szCs w:val="22"/>
              </w:rPr>
            </w:pPr>
          </w:p>
          <w:p w14:paraId="23F60B4C" w14:textId="77777777" w:rsidR="004D3612" w:rsidRDefault="00BA1FEC">
            <w:pPr>
              <w:jc w:val="center"/>
              <w:rPr>
                <w:rFonts w:ascii="Arial" w:eastAsia="Arial" w:hAnsi="Arial" w:cs="Arial"/>
                <w:sz w:val="22"/>
                <w:szCs w:val="22"/>
              </w:rPr>
            </w:pPr>
            <w:r>
              <w:rPr>
                <w:rFonts w:ascii="Arial" w:eastAsia="Arial" w:hAnsi="Arial" w:cs="Arial"/>
                <w:sz w:val="22"/>
                <w:szCs w:val="22"/>
              </w:rPr>
              <w:t>A, I, R</w:t>
            </w:r>
          </w:p>
          <w:p w14:paraId="311C3661" w14:textId="77777777" w:rsidR="004D3612" w:rsidRDefault="004D3612">
            <w:pPr>
              <w:rPr>
                <w:rFonts w:ascii="Arial" w:eastAsia="Arial" w:hAnsi="Arial" w:cs="Arial"/>
                <w:sz w:val="22"/>
                <w:szCs w:val="22"/>
              </w:rPr>
            </w:pPr>
          </w:p>
          <w:p w14:paraId="225F03ED" w14:textId="77777777" w:rsidR="004D3612" w:rsidRDefault="004D3612">
            <w:pPr>
              <w:rPr>
                <w:rFonts w:ascii="Arial" w:eastAsia="Arial" w:hAnsi="Arial" w:cs="Arial"/>
                <w:sz w:val="22"/>
                <w:szCs w:val="22"/>
              </w:rPr>
            </w:pPr>
          </w:p>
          <w:p w14:paraId="32266906" w14:textId="77777777" w:rsidR="004D3612" w:rsidRDefault="00BA1FEC">
            <w:pPr>
              <w:jc w:val="center"/>
              <w:rPr>
                <w:rFonts w:ascii="Arial" w:eastAsia="Arial" w:hAnsi="Arial" w:cs="Arial"/>
                <w:sz w:val="22"/>
                <w:szCs w:val="22"/>
              </w:rPr>
            </w:pPr>
            <w:r>
              <w:rPr>
                <w:rFonts w:ascii="Arial" w:eastAsia="Arial" w:hAnsi="Arial" w:cs="Arial"/>
                <w:sz w:val="22"/>
                <w:szCs w:val="22"/>
              </w:rPr>
              <w:t>A, I, R</w:t>
            </w:r>
          </w:p>
          <w:p w14:paraId="0697E16D" w14:textId="77777777" w:rsidR="004D3612" w:rsidRDefault="004D3612">
            <w:pPr>
              <w:jc w:val="center"/>
              <w:rPr>
                <w:rFonts w:ascii="Arial" w:eastAsia="Arial" w:hAnsi="Arial" w:cs="Arial"/>
                <w:sz w:val="22"/>
                <w:szCs w:val="22"/>
              </w:rPr>
            </w:pPr>
          </w:p>
          <w:p w14:paraId="0BAFC8B3" w14:textId="77777777" w:rsidR="004D3612" w:rsidRDefault="00BA1FEC">
            <w:pPr>
              <w:jc w:val="center"/>
              <w:rPr>
                <w:rFonts w:ascii="Arial" w:eastAsia="Arial" w:hAnsi="Arial" w:cs="Arial"/>
                <w:sz w:val="22"/>
                <w:szCs w:val="22"/>
              </w:rPr>
            </w:pPr>
            <w:r>
              <w:rPr>
                <w:rFonts w:ascii="Arial" w:eastAsia="Arial" w:hAnsi="Arial" w:cs="Arial"/>
                <w:sz w:val="22"/>
                <w:szCs w:val="22"/>
              </w:rPr>
              <w:t>A, I, R</w:t>
            </w:r>
          </w:p>
        </w:tc>
      </w:tr>
      <w:tr w:rsidR="004D3612" w14:paraId="51ACBAC6" w14:textId="77777777">
        <w:trPr>
          <w:trHeight w:val="1374"/>
        </w:trPr>
        <w:tc>
          <w:tcPr>
            <w:tcW w:w="2002" w:type="dxa"/>
            <w:shd w:val="clear" w:color="auto" w:fill="auto"/>
          </w:tcPr>
          <w:p w14:paraId="02E092F8" w14:textId="77777777" w:rsidR="004D3612" w:rsidRDefault="004D3612">
            <w:pPr>
              <w:rPr>
                <w:rFonts w:ascii="Arial" w:eastAsia="Arial" w:hAnsi="Arial" w:cs="Arial"/>
                <w:sz w:val="22"/>
                <w:szCs w:val="22"/>
              </w:rPr>
            </w:pPr>
          </w:p>
          <w:p w14:paraId="7C72E911" w14:textId="77777777" w:rsidR="004D3612" w:rsidRDefault="00BA1FEC">
            <w:pPr>
              <w:rPr>
                <w:rFonts w:ascii="Arial" w:eastAsia="Arial" w:hAnsi="Arial" w:cs="Arial"/>
                <w:sz w:val="22"/>
                <w:szCs w:val="22"/>
              </w:rPr>
            </w:pPr>
            <w:r>
              <w:rPr>
                <w:rFonts w:ascii="Arial" w:eastAsia="Arial" w:hAnsi="Arial" w:cs="Arial"/>
                <w:sz w:val="22"/>
                <w:szCs w:val="22"/>
              </w:rPr>
              <w:t>D. Communication</w:t>
            </w:r>
          </w:p>
        </w:tc>
        <w:tc>
          <w:tcPr>
            <w:tcW w:w="5948" w:type="dxa"/>
            <w:shd w:val="clear" w:color="auto" w:fill="auto"/>
          </w:tcPr>
          <w:p w14:paraId="5F641B20" w14:textId="77777777" w:rsidR="004D3612" w:rsidRDefault="004D3612">
            <w:pPr>
              <w:ind w:right="192"/>
              <w:rPr>
                <w:rFonts w:ascii="Arial" w:eastAsia="Arial" w:hAnsi="Arial" w:cs="Arial"/>
                <w:sz w:val="22"/>
                <w:szCs w:val="22"/>
              </w:rPr>
            </w:pPr>
          </w:p>
          <w:p w14:paraId="1E718566" w14:textId="77777777" w:rsidR="004D3612" w:rsidRDefault="00BA1FEC">
            <w:pPr>
              <w:ind w:right="192"/>
              <w:rPr>
                <w:rFonts w:ascii="Arial" w:eastAsia="Arial" w:hAnsi="Arial" w:cs="Arial"/>
                <w:sz w:val="22"/>
                <w:szCs w:val="22"/>
              </w:rPr>
            </w:pPr>
            <w:r>
              <w:rPr>
                <w:rFonts w:ascii="Arial" w:eastAsia="Arial" w:hAnsi="Arial" w:cs="Arial"/>
                <w:sz w:val="22"/>
                <w:szCs w:val="22"/>
              </w:rPr>
              <w:t>Ability to communicate with, and manage, a wide range of people and abilities</w:t>
            </w:r>
          </w:p>
        </w:tc>
        <w:tc>
          <w:tcPr>
            <w:tcW w:w="1140" w:type="dxa"/>
            <w:shd w:val="clear" w:color="auto" w:fill="auto"/>
          </w:tcPr>
          <w:p w14:paraId="04176DAE" w14:textId="77777777" w:rsidR="004D3612" w:rsidRDefault="004D3612">
            <w:pPr>
              <w:jc w:val="center"/>
              <w:rPr>
                <w:rFonts w:ascii="Arial" w:eastAsia="Arial" w:hAnsi="Arial" w:cs="Arial"/>
                <w:sz w:val="22"/>
                <w:szCs w:val="22"/>
              </w:rPr>
            </w:pPr>
          </w:p>
          <w:p w14:paraId="11D7549A" w14:textId="77777777" w:rsidR="004D3612" w:rsidRDefault="00BA1FEC">
            <w:pPr>
              <w:jc w:val="center"/>
              <w:rPr>
                <w:rFonts w:ascii="Arial" w:eastAsia="Arial" w:hAnsi="Arial" w:cs="Arial"/>
                <w:sz w:val="22"/>
                <w:szCs w:val="22"/>
              </w:rPr>
            </w:pPr>
            <w:r>
              <w:rPr>
                <w:rFonts w:ascii="Arial" w:eastAsia="Arial" w:hAnsi="Arial" w:cs="Arial"/>
                <w:sz w:val="22"/>
                <w:szCs w:val="22"/>
              </w:rPr>
              <w:t>E</w:t>
            </w:r>
          </w:p>
        </w:tc>
        <w:tc>
          <w:tcPr>
            <w:tcW w:w="1275" w:type="dxa"/>
            <w:shd w:val="clear" w:color="auto" w:fill="auto"/>
          </w:tcPr>
          <w:p w14:paraId="0CD547C1" w14:textId="77777777" w:rsidR="004D3612" w:rsidRDefault="004D3612">
            <w:pPr>
              <w:jc w:val="center"/>
              <w:rPr>
                <w:rFonts w:ascii="Arial" w:eastAsia="Arial" w:hAnsi="Arial" w:cs="Arial"/>
                <w:sz w:val="22"/>
                <w:szCs w:val="22"/>
              </w:rPr>
            </w:pPr>
          </w:p>
          <w:p w14:paraId="6D2E663E" w14:textId="77777777" w:rsidR="004D3612" w:rsidRDefault="00BA1FEC">
            <w:pPr>
              <w:jc w:val="center"/>
              <w:rPr>
                <w:rFonts w:ascii="Arial" w:eastAsia="Arial" w:hAnsi="Arial" w:cs="Arial"/>
                <w:sz w:val="22"/>
                <w:szCs w:val="22"/>
              </w:rPr>
            </w:pPr>
            <w:r>
              <w:rPr>
                <w:rFonts w:ascii="Arial" w:eastAsia="Arial" w:hAnsi="Arial" w:cs="Arial"/>
                <w:sz w:val="22"/>
                <w:szCs w:val="22"/>
              </w:rPr>
              <w:t>A, I, R</w:t>
            </w:r>
          </w:p>
          <w:p w14:paraId="28153C08" w14:textId="77777777" w:rsidR="004D3612" w:rsidRDefault="004D3612">
            <w:pPr>
              <w:jc w:val="center"/>
              <w:rPr>
                <w:rFonts w:ascii="Arial" w:eastAsia="Arial" w:hAnsi="Arial" w:cs="Arial"/>
                <w:sz w:val="22"/>
                <w:szCs w:val="22"/>
              </w:rPr>
            </w:pPr>
          </w:p>
        </w:tc>
      </w:tr>
      <w:tr w:rsidR="004D3612" w14:paraId="5C660B33" w14:textId="77777777">
        <w:trPr>
          <w:trHeight w:val="1374"/>
        </w:trPr>
        <w:tc>
          <w:tcPr>
            <w:tcW w:w="2002" w:type="dxa"/>
            <w:shd w:val="clear" w:color="auto" w:fill="auto"/>
          </w:tcPr>
          <w:p w14:paraId="6A861CC9" w14:textId="77777777" w:rsidR="004D3612" w:rsidRDefault="00BA1FEC">
            <w:pPr>
              <w:rPr>
                <w:rFonts w:ascii="Arial" w:eastAsia="Arial" w:hAnsi="Arial" w:cs="Arial"/>
                <w:sz w:val="22"/>
                <w:szCs w:val="22"/>
              </w:rPr>
            </w:pPr>
            <w:r>
              <w:rPr>
                <w:rFonts w:ascii="Arial" w:eastAsia="Arial" w:hAnsi="Arial" w:cs="Arial"/>
                <w:sz w:val="22"/>
                <w:szCs w:val="22"/>
              </w:rPr>
              <w:t>E. Personal Qualities</w:t>
            </w:r>
          </w:p>
        </w:tc>
        <w:tc>
          <w:tcPr>
            <w:tcW w:w="5948" w:type="dxa"/>
            <w:shd w:val="clear" w:color="auto" w:fill="auto"/>
          </w:tcPr>
          <w:p w14:paraId="360B4993" w14:textId="77777777" w:rsidR="004D3612" w:rsidRDefault="00BA1FEC">
            <w:pPr>
              <w:ind w:right="192"/>
              <w:rPr>
                <w:rFonts w:ascii="Arial" w:eastAsia="Arial" w:hAnsi="Arial" w:cs="Arial"/>
                <w:sz w:val="22"/>
                <w:szCs w:val="22"/>
              </w:rPr>
            </w:pPr>
            <w:r>
              <w:rPr>
                <w:rFonts w:ascii="Arial" w:eastAsia="Arial" w:hAnsi="Arial" w:cs="Arial"/>
                <w:sz w:val="22"/>
                <w:szCs w:val="22"/>
              </w:rPr>
              <w:t>Ability to work flexibly according to the needs of the service</w:t>
            </w:r>
          </w:p>
          <w:p w14:paraId="6A125E39" w14:textId="77777777" w:rsidR="004D3612" w:rsidRDefault="004D3612">
            <w:pPr>
              <w:ind w:right="192"/>
              <w:rPr>
                <w:rFonts w:ascii="Arial" w:eastAsia="Arial" w:hAnsi="Arial" w:cs="Arial"/>
                <w:sz w:val="22"/>
                <w:szCs w:val="22"/>
              </w:rPr>
            </w:pPr>
          </w:p>
          <w:p w14:paraId="5DB59808" w14:textId="77777777" w:rsidR="004D3612" w:rsidRDefault="00BA1FEC">
            <w:pPr>
              <w:ind w:right="192"/>
              <w:rPr>
                <w:rFonts w:ascii="Arial" w:eastAsia="Arial" w:hAnsi="Arial" w:cs="Arial"/>
                <w:sz w:val="22"/>
                <w:szCs w:val="22"/>
              </w:rPr>
            </w:pPr>
            <w:r>
              <w:rPr>
                <w:rFonts w:ascii="Arial" w:eastAsia="Arial" w:hAnsi="Arial" w:cs="Arial"/>
                <w:sz w:val="22"/>
                <w:szCs w:val="22"/>
              </w:rPr>
              <w:t>Ability to work on own initiative</w:t>
            </w:r>
          </w:p>
          <w:p w14:paraId="1A965741" w14:textId="77777777" w:rsidR="004D3612" w:rsidRDefault="004D3612">
            <w:pPr>
              <w:ind w:right="192"/>
              <w:rPr>
                <w:rFonts w:ascii="Arial" w:eastAsia="Arial" w:hAnsi="Arial" w:cs="Arial"/>
                <w:sz w:val="22"/>
                <w:szCs w:val="22"/>
              </w:rPr>
            </w:pPr>
          </w:p>
          <w:p w14:paraId="149E251E" w14:textId="77777777" w:rsidR="004D3612" w:rsidRDefault="00BA1FEC">
            <w:pPr>
              <w:ind w:right="192"/>
              <w:rPr>
                <w:rFonts w:ascii="Arial" w:eastAsia="Arial" w:hAnsi="Arial" w:cs="Arial"/>
                <w:sz w:val="22"/>
                <w:szCs w:val="22"/>
              </w:rPr>
            </w:pPr>
            <w:r>
              <w:rPr>
                <w:rFonts w:ascii="Arial" w:eastAsia="Arial" w:hAnsi="Arial" w:cs="Arial"/>
                <w:sz w:val="22"/>
                <w:szCs w:val="22"/>
              </w:rPr>
              <w:lastRenderedPageBreak/>
              <w:t>Strong commitment to the ethos of the College</w:t>
            </w:r>
          </w:p>
        </w:tc>
        <w:tc>
          <w:tcPr>
            <w:tcW w:w="1140" w:type="dxa"/>
            <w:shd w:val="clear" w:color="auto" w:fill="auto"/>
          </w:tcPr>
          <w:p w14:paraId="1202B4D6" w14:textId="77777777" w:rsidR="004D3612" w:rsidRDefault="00BA1FEC">
            <w:pPr>
              <w:jc w:val="center"/>
              <w:rPr>
                <w:rFonts w:ascii="Arial" w:eastAsia="Arial" w:hAnsi="Arial" w:cs="Arial"/>
                <w:sz w:val="22"/>
                <w:szCs w:val="22"/>
              </w:rPr>
            </w:pPr>
            <w:r>
              <w:rPr>
                <w:rFonts w:ascii="Arial" w:eastAsia="Arial" w:hAnsi="Arial" w:cs="Arial"/>
                <w:sz w:val="22"/>
                <w:szCs w:val="22"/>
              </w:rPr>
              <w:lastRenderedPageBreak/>
              <w:t>E</w:t>
            </w:r>
          </w:p>
          <w:p w14:paraId="0CE02D6B" w14:textId="77777777" w:rsidR="004D3612" w:rsidRDefault="004D3612">
            <w:pPr>
              <w:jc w:val="center"/>
              <w:rPr>
                <w:rFonts w:ascii="Arial" w:eastAsia="Arial" w:hAnsi="Arial" w:cs="Arial"/>
                <w:sz w:val="22"/>
                <w:szCs w:val="22"/>
              </w:rPr>
            </w:pPr>
          </w:p>
          <w:p w14:paraId="0F3B13C7" w14:textId="77777777" w:rsidR="004D3612" w:rsidRDefault="004D3612">
            <w:pPr>
              <w:jc w:val="center"/>
              <w:rPr>
                <w:rFonts w:ascii="Arial" w:eastAsia="Arial" w:hAnsi="Arial" w:cs="Arial"/>
                <w:sz w:val="22"/>
                <w:szCs w:val="22"/>
              </w:rPr>
            </w:pPr>
          </w:p>
          <w:p w14:paraId="68726BB8" w14:textId="77777777" w:rsidR="004D3612" w:rsidRDefault="00BA1FEC">
            <w:pPr>
              <w:jc w:val="center"/>
              <w:rPr>
                <w:rFonts w:ascii="Arial" w:eastAsia="Arial" w:hAnsi="Arial" w:cs="Arial"/>
                <w:sz w:val="22"/>
                <w:szCs w:val="22"/>
              </w:rPr>
            </w:pPr>
            <w:r>
              <w:rPr>
                <w:rFonts w:ascii="Arial" w:eastAsia="Arial" w:hAnsi="Arial" w:cs="Arial"/>
                <w:sz w:val="22"/>
                <w:szCs w:val="22"/>
              </w:rPr>
              <w:t>E</w:t>
            </w:r>
          </w:p>
          <w:p w14:paraId="089B550D" w14:textId="77777777" w:rsidR="004D3612" w:rsidRDefault="004D3612">
            <w:pPr>
              <w:jc w:val="center"/>
              <w:rPr>
                <w:rFonts w:ascii="Arial" w:eastAsia="Arial" w:hAnsi="Arial" w:cs="Arial"/>
                <w:sz w:val="22"/>
                <w:szCs w:val="22"/>
              </w:rPr>
            </w:pPr>
          </w:p>
          <w:p w14:paraId="4A1A9A14" w14:textId="77777777" w:rsidR="004D3612" w:rsidRDefault="00BA1FEC">
            <w:pPr>
              <w:jc w:val="center"/>
              <w:rPr>
                <w:rFonts w:ascii="Arial" w:eastAsia="Arial" w:hAnsi="Arial" w:cs="Arial"/>
                <w:sz w:val="22"/>
                <w:szCs w:val="22"/>
              </w:rPr>
            </w:pPr>
            <w:r>
              <w:rPr>
                <w:rFonts w:ascii="Arial" w:eastAsia="Arial" w:hAnsi="Arial" w:cs="Arial"/>
                <w:sz w:val="22"/>
                <w:szCs w:val="22"/>
              </w:rPr>
              <w:lastRenderedPageBreak/>
              <w:t>E</w:t>
            </w:r>
          </w:p>
        </w:tc>
        <w:tc>
          <w:tcPr>
            <w:tcW w:w="1275" w:type="dxa"/>
            <w:shd w:val="clear" w:color="auto" w:fill="auto"/>
          </w:tcPr>
          <w:p w14:paraId="7995E09B" w14:textId="77777777" w:rsidR="004D3612" w:rsidRDefault="00BA1FEC">
            <w:pPr>
              <w:jc w:val="center"/>
              <w:rPr>
                <w:rFonts w:ascii="Arial" w:eastAsia="Arial" w:hAnsi="Arial" w:cs="Arial"/>
                <w:sz w:val="22"/>
                <w:szCs w:val="22"/>
              </w:rPr>
            </w:pPr>
            <w:r>
              <w:rPr>
                <w:rFonts w:ascii="Arial" w:eastAsia="Arial" w:hAnsi="Arial" w:cs="Arial"/>
                <w:sz w:val="22"/>
                <w:szCs w:val="22"/>
              </w:rPr>
              <w:lastRenderedPageBreak/>
              <w:t>A, I, R</w:t>
            </w:r>
          </w:p>
          <w:p w14:paraId="05D6975E" w14:textId="77777777" w:rsidR="004D3612" w:rsidRDefault="004D3612">
            <w:pPr>
              <w:jc w:val="center"/>
              <w:rPr>
                <w:rFonts w:ascii="Arial" w:eastAsia="Arial" w:hAnsi="Arial" w:cs="Arial"/>
                <w:sz w:val="22"/>
                <w:szCs w:val="22"/>
              </w:rPr>
            </w:pPr>
          </w:p>
          <w:p w14:paraId="1479AAC5" w14:textId="77777777" w:rsidR="004D3612" w:rsidRDefault="004D3612">
            <w:pPr>
              <w:jc w:val="center"/>
              <w:rPr>
                <w:rFonts w:ascii="Arial" w:eastAsia="Arial" w:hAnsi="Arial" w:cs="Arial"/>
                <w:sz w:val="22"/>
                <w:szCs w:val="22"/>
              </w:rPr>
            </w:pPr>
          </w:p>
          <w:p w14:paraId="1A991532" w14:textId="77777777" w:rsidR="004D3612" w:rsidRDefault="00BA1FEC">
            <w:pPr>
              <w:jc w:val="center"/>
              <w:rPr>
                <w:rFonts w:ascii="Arial" w:eastAsia="Arial" w:hAnsi="Arial" w:cs="Arial"/>
                <w:sz w:val="22"/>
                <w:szCs w:val="22"/>
              </w:rPr>
            </w:pPr>
            <w:r>
              <w:rPr>
                <w:rFonts w:ascii="Arial" w:eastAsia="Arial" w:hAnsi="Arial" w:cs="Arial"/>
                <w:sz w:val="22"/>
                <w:szCs w:val="22"/>
              </w:rPr>
              <w:t>A, I, R</w:t>
            </w:r>
          </w:p>
          <w:p w14:paraId="7DCED988" w14:textId="77777777" w:rsidR="004D3612" w:rsidRDefault="004D3612">
            <w:pPr>
              <w:jc w:val="center"/>
              <w:rPr>
                <w:rFonts w:ascii="Arial" w:eastAsia="Arial" w:hAnsi="Arial" w:cs="Arial"/>
                <w:sz w:val="22"/>
                <w:szCs w:val="22"/>
              </w:rPr>
            </w:pPr>
          </w:p>
          <w:p w14:paraId="037C235B" w14:textId="77777777" w:rsidR="004D3612" w:rsidRDefault="00BA1FEC">
            <w:pPr>
              <w:jc w:val="center"/>
              <w:rPr>
                <w:rFonts w:ascii="Arial" w:eastAsia="Arial" w:hAnsi="Arial" w:cs="Arial"/>
                <w:sz w:val="22"/>
                <w:szCs w:val="22"/>
              </w:rPr>
            </w:pPr>
            <w:r>
              <w:rPr>
                <w:rFonts w:ascii="Arial" w:eastAsia="Arial" w:hAnsi="Arial" w:cs="Arial"/>
                <w:sz w:val="22"/>
                <w:szCs w:val="22"/>
              </w:rPr>
              <w:lastRenderedPageBreak/>
              <w:t>A, I, R</w:t>
            </w:r>
          </w:p>
          <w:p w14:paraId="4C6511BB" w14:textId="77777777" w:rsidR="004D3612" w:rsidRDefault="004D3612">
            <w:pPr>
              <w:jc w:val="center"/>
              <w:rPr>
                <w:rFonts w:ascii="Arial" w:eastAsia="Arial" w:hAnsi="Arial" w:cs="Arial"/>
                <w:sz w:val="22"/>
                <w:szCs w:val="22"/>
              </w:rPr>
            </w:pPr>
          </w:p>
        </w:tc>
      </w:tr>
      <w:tr w:rsidR="004D3612" w14:paraId="71B9634D" w14:textId="77777777">
        <w:trPr>
          <w:trHeight w:val="1374"/>
        </w:trPr>
        <w:tc>
          <w:tcPr>
            <w:tcW w:w="2002" w:type="dxa"/>
            <w:shd w:val="clear" w:color="auto" w:fill="auto"/>
          </w:tcPr>
          <w:p w14:paraId="51C87C51" w14:textId="77777777" w:rsidR="004D3612" w:rsidRDefault="00BA1FEC">
            <w:pPr>
              <w:rPr>
                <w:rFonts w:ascii="Arial" w:eastAsia="Arial" w:hAnsi="Arial" w:cs="Arial"/>
                <w:sz w:val="22"/>
                <w:szCs w:val="22"/>
              </w:rPr>
            </w:pPr>
            <w:r>
              <w:rPr>
                <w:rFonts w:ascii="Arial" w:eastAsia="Arial" w:hAnsi="Arial" w:cs="Arial"/>
                <w:sz w:val="22"/>
                <w:szCs w:val="22"/>
              </w:rPr>
              <w:lastRenderedPageBreak/>
              <w:t>F. Technology/IT Skills</w:t>
            </w:r>
          </w:p>
        </w:tc>
        <w:tc>
          <w:tcPr>
            <w:tcW w:w="5948" w:type="dxa"/>
            <w:shd w:val="clear" w:color="auto" w:fill="auto"/>
          </w:tcPr>
          <w:p w14:paraId="135612A2" w14:textId="77777777" w:rsidR="004D3612" w:rsidRDefault="00BA1FEC">
            <w:pPr>
              <w:ind w:right="192"/>
              <w:rPr>
                <w:rFonts w:ascii="Arial" w:eastAsia="Arial" w:hAnsi="Arial" w:cs="Arial"/>
                <w:sz w:val="22"/>
                <w:szCs w:val="22"/>
              </w:rPr>
            </w:pPr>
            <w:r>
              <w:rPr>
                <w:rFonts w:ascii="Arial" w:eastAsia="Arial" w:hAnsi="Arial" w:cs="Arial"/>
                <w:sz w:val="22"/>
                <w:szCs w:val="22"/>
              </w:rPr>
              <w:t>Use of Microsoft Office software</w:t>
            </w:r>
          </w:p>
          <w:p w14:paraId="68159735" w14:textId="77777777" w:rsidR="004D3612" w:rsidRDefault="004D3612">
            <w:pPr>
              <w:ind w:right="192"/>
              <w:rPr>
                <w:rFonts w:ascii="Arial" w:eastAsia="Arial" w:hAnsi="Arial" w:cs="Arial"/>
                <w:sz w:val="22"/>
                <w:szCs w:val="22"/>
              </w:rPr>
            </w:pPr>
          </w:p>
          <w:p w14:paraId="1F56BB9A" w14:textId="77777777" w:rsidR="004D3612" w:rsidRDefault="00BA1FEC">
            <w:pPr>
              <w:ind w:right="192"/>
              <w:rPr>
                <w:rFonts w:ascii="Arial" w:eastAsia="Arial" w:hAnsi="Arial" w:cs="Arial"/>
                <w:sz w:val="22"/>
                <w:szCs w:val="22"/>
              </w:rPr>
            </w:pPr>
            <w:r>
              <w:rPr>
                <w:rFonts w:ascii="Arial" w:eastAsia="Arial" w:hAnsi="Arial" w:cs="Arial"/>
                <w:sz w:val="22"/>
                <w:szCs w:val="22"/>
              </w:rPr>
              <w:t>Ability to learn new IT software quickly</w:t>
            </w:r>
          </w:p>
          <w:p w14:paraId="5D67B346" w14:textId="77777777" w:rsidR="004D3612" w:rsidRDefault="004D3612">
            <w:pPr>
              <w:ind w:right="192"/>
              <w:rPr>
                <w:rFonts w:ascii="Arial" w:eastAsia="Arial" w:hAnsi="Arial" w:cs="Arial"/>
                <w:sz w:val="22"/>
                <w:szCs w:val="22"/>
              </w:rPr>
            </w:pPr>
          </w:p>
          <w:p w14:paraId="6E556456" w14:textId="77777777" w:rsidR="004D3612" w:rsidRDefault="004D3612">
            <w:pPr>
              <w:ind w:right="192"/>
              <w:rPr>
                <w:rFonts w:ascii="Arial" w:eastAsia="Arial" w:hAnsi="Arial" w:cs="Arial"/>
                <w:sz w:val="22"/>
                <w:szCs w:val="22"/>
              </w:rPr>
            </w:pPr>
          </w:p>
        </w:tc>
        <w:tc>
          <w:tcPr>
            <w:tcW w:w="1140" w:type="dxa"/>
            <w:shd w:val="clear" w:color="auto" w:fill="auto"/>
          </w:tcPr>
          <w:p w14:paraId="5CF72443" w14:textId="77777777" w:rsidR="004D3612" w:rsidRDefault="00BA1FEC">
            <w:pPr>
              <w:jc w:val="center"/>
              <w:rPr>
                <w:rFonts w:ascii="Arial" w:eastAsia="Arial" w:hAnsi="Arial" w:cs="Arial"/>
                <w:sz w:val="22"/>
                <w:szCs w:val="22"/>
              </w:rPr>
            </w:pPr>
            <w:r>
              <w:rPr>
                <w:rFonts w:ascii="Arial" w:eastAsia="Arial" w:hAnsi="Arial" w:cs="Arial"/>
                <w:sz w:val="22"/>
                <w:szCs w:val="22"/>
              </w:rPr>
              <w:t>E</w:t>
            </w:r>
          </w:p>
          <w:p w14:paraId="10370346" w14:textId="77777777" w:rsidR="004D3612" w:rsidRDefault="004D3612">
            <w:pPr>
              <w:rPr>
                <w:rFonts w:ascii="Arial" w:eastAsia="Arial" w:hAnsi="Arial" w:cs="Arial"/>
                <w:sz w:val="22"/>
                <w:szCs w:val="22"/>
              </w:rPr>
            </w:pPr>
          </w:p>
          <w:p w14:paraId="29853B3F" w14:textId="77777777" w:rsidR="004D3612" w:rsidRDefault="00BA1FEC">
            <w:pPr>
              <w:jc w:val="center"/>
              <w:rPr>
                <w:rFonts w:ascii="Arial" w:eastAsia="Arial" w:hAnsi="Arial" w:cs="Arial"/>
                <w:sz w:val="22"/>
                <w:szCs w:val="22"/>
              </w:rPr>
            </w:pPr>
            <w:r>
              <w:rPr>
                <w:rFonts w:ascii="Arial" w:eastAsia="Arial" w:hAnsi="Arial" w:cs="Arial"/>
                <w:sz w:val="22"/>
                <w:szCs w:val="22"/>
              </w:rPr>
              <w:t>E</w:t>
            </w:r>
          </w:p>
          <w:p w14:paraId="773E96CE" w14:textId="77777777" w:rsidR="004D3612" w:rsidRDefault="004D3612">
            <w:pPr>
              <w:jc w:val="center"/>
              <w:rPr>
                <w:rFonts w:ascii="Arial" w:eastAsia="Arial" w:hAnsi="Arial" w:cs="Arial"/>
                <w:sz w:val="22"/>
                <w:szCs w:val="22"/>
              </w:rPr>
            </w:pPr>
          </w:p>
          <w:p w14:paraId="372C6282" w14:textId="77777777" w:rsidR="004D3612" w:rsidRDefault="004D3612">
            <w:pPr>
              <w:jc w:val="center"/>
              <w:rPr>
                <w:rFonts w:ascii="Arial" w:eastAsia="Arial" w:hAnsi="Arial" w:cs="Arial"/>
                <w:sz w:val="22"/>
                <w:szCs w:val="22"/>
              </w:rPr>
            </w:pPr>
          </w:p>
        </w:tc>
        <w:tc>
          <w:tcPr>
            <w:tcW w:w="1275" w:type="dxa"/>
            <w:shd w:val="clear" w:color="auto" w:fill="auto"/>
          </w:tcPr>
          <w:p w14:paraId="3CCBF0DD" w14:textId="77777777" w:rsidR="004D3612" w:rsidRDefault="00BA1FEC">
            <w:pPr>
              <w:jc w:val="center"/>
              <w:rPr>
                <w:rFonts w:ascii="Arial" w:eastAsia="Arial" w:hAnsi="Arial" w:cs="Arial"/>
                <w:sz w:val="22"/>
                <w:szCs w:val="22"/>
              </w:rPr>
            </w:pPr>
            <w:r>
              <w:rPr>
                <w:rFonts w:ascii="Arial" w:eastAsia="Arial" w:hAnsi="Arial" w:cs="Arial"/>
                <w:sz w:val="22"/>
                <w:szCs w:val="22"/>
              </w:rPr>
              <w:t>A, I, R</w:t>
            </w:r>
          </w:p>
          <w:p w14:paraId="76E42DBE" w14:textId="77777777" w:rsidR="004D3612" w:rsidRDefault="004D3612">
            <w:pPr>
              <w:jc w:val="center"/>
              <w:rPr>
                <w:rFonts w:ascii="Arial" w:eastAsia="Arial" w:hAnsi="Arial" w:cs="Arial"/>
                <w:sz w:val="22"/>
                <w:szCs w:val="22"/>
              </w:rPr>
            </w:pPr>
          </w:p>
          <w:p w14:paraId="2ABBBB99" w14:textId="77777777" w:rsidR="004D3612" w:rsidRDefault="00BA1FEC">
            <w:pPr>
              <w:jc w:val="center"/>
              <w:rPr>
                <w:rFonts w:ascii="Arial" w:eastAsia="Arial" w:hAnsi="Arial" w:cs="Arial"/>
                <w:sz w:val="22"/>
                <w:szCs w:val="22"/>
              </w:rPr>
            </w:pPr>
            <w:r>
              <w:rPr>
                <w:rFonts w:ascii="Arial" w:eastAsia="Arial" w:hAnsi="Arial" w:cs="Arial"/>
                <w:sz w:val="22"/>
                <w:szCs w:val="22"/>
              </w:rPr>
              <w:t>A, I, R</w:t>
            </w:r>
          </w:p>
          <w:p w14:paraId="7F18B3DF" w14:textId="77777777" w:rsidR="004D3612" w:rsidRDefault="004D3612">
            <w:pPr>
              <w:jc w:val="center"/>
              <w:rPr>
                <w:rFonts w:ascii="Arial" w:eastAsia="Arial" w:hAnsi="Arial" w:cs="Arial"/>
                <w:sz w:val="22"/>
                <w:szCs w:val="22"/>
              </w:rPr>
            </w:pPr>
          </w:p>
        </w:tc>
      </w:tr>
      <w:tr w:rsidR="004D3612" w14:paraId="7B1AA873" w14:textId="77777777">
        <w:trPr>
          <w:trHeight w:val="1155"/>
        </w:trPr>
        <w:tc>
          <w:tcPr>
            <w:tcW w:w="2002" w:type="dxa"/>
            <w:shd w:val="clear" w:color="auto" w:fill="auto"/>
          </w:tcPr>
          <w:p w14:paraId="70237363" w14:textId="77777777" w:rsidR="004D3612" w:rsidRDefault="00BA1FEC">
            <w:pPr>
              <w:rPr>
                <w:rFonts w:ascii="Arial" w:eastAsia="Arial" w:hAnsi="Arial" w:cs="Arial"/>
                <w:sz w:val="22"/>
                <w:szCs w:val="22"/>
              </w:rPr>
            </w:pPr>
            <w:r>
              <w:rPr>
                <w:rFonts w:ascii="Arial" w:eastAsia="Arial" w:hAnsi="Arial" w:cs="Arial"/>
                <w:sz w:val="22"/>
                <w:szCs w:val="22"/>
              </w:rPr>
              <w:t>H. Physical</w:t>
            </w:r>
          </w:p>
        </w:tc>
        <w:tc>
          <w:tcPr>
            <w:tcW w:w="5948" w:type="dxa"/>
            <w:shd w:val="clear" w:color="auto" w:fill="auto"/>
          </w:tcPr>
          <w:p w14:paraId="1B0E84E5" w14:textId="77777777" w:rsidR="004D3612" w:rsidRDefault="00BA1FEC">
            <w:pPr>
              <w:ind w:right="192"/>
              <w:rPr>
                <w:rFonts w:ascii="Arial" w:eastAsia="Arial" w:hAnsi="Arial" w:cs="Arial"/>
                <w:sz w:val="22"/>
                <w:szCs w:val="22"/>
              </w:rPr>
            </w:pPr>
            <w:r>
              <w:rPr>
                <w:rFonts w:ascii="Arial" w:eastAsia="Arial" w:hAnsi="Arial" w:cs="Arial"/>
                <w:sz w:val="22"/>
                <w:szCs w:val="22"/>
              </w:rPr>
              <w:t>Able to carry out the duties of the post with reasonable adjustments where necessary</w:t>
            </w:r>
          </w:p>
        </w:tc>
        <w:tc>
          <w:tcPr>
            <w:tcW w:w="1140" w:type="dxa"/>
            <w:shd w:val="clear" w:color="auto" w:fill="auto"/>
          </w:tcPr>
          <w:p w14:paraId="170CF646" w14:textId="77777777" w:rsidR="004D3612" w:rsidRDefault="00BA1FEC">
            <w:pPr>
              <w:jc w:val="center"/>
              <w:rPr>
                <w:rFonts w:ascii="Arial" w:eastAsia="Arial" w:hAnsi="Arial" w:cs="Arial"/>
                <w:sz w:val="22"/>
                <w:szCs w:val="22"/>
              </w:rPr>
            </w:pPr>
            <w:r>
              <w:rPr>
                <w:rFonts w:ascii="Arial" w:eastAsia="Arial" w:hAnsi="Arial" w:cs="Arial"/>
                <w:sz w:val="22"/>
                <w:szCs w:val="22"/>
              </w:rPr>
              <w:t>E</w:t>
            </w:r>
          </w:p>
        </w:tc>
        <w:tc>
          <w:tcPr>
            <w:tcW w:w="1275" w:type="dxa"/>
            <w:shd w:val="clear" w:color="auto" w:fill="auto"/>
          </w:tcPr>
          <w:p w14:paraId="67508DEE" w14:textId="77777777" w:rsidR="004D3612" w:rsidRDefault="00BA1FEC">
            <w:pPr>
              <w:jc w:val="center"/>
              <w:rPr>
                <w:rFonts w:ascii="Arial" w:eastAsia="Arial" w:hAnsi="Arial" w:cs="Arial"/>
                <w:sz w:val="22"/>
                <w:szCs w:val="22"/>
              </w:rPr>
            </w:pPr>
            <w:r>
              <w:rPr>
                <w:rFonts w:ascii="Arial" w:eastAsia="Arial" w:hAnsi="Arial" w:cs="Arial"/>
                <w:sz w:val="22"/>
                <w:szCs w:val="22"/>
              </w:rPr>
              <w:t>A, I, R</w:t>
            </w:r>
          </w:p>
          <w:p w14:paraId="1861CDA3" w14:textId="77777777" w:rsidR="004D3612" w:rsidRDefault="004D3612">
            <w:pPr>
              <w:rPr>
                <w:rFonts w:ascii="Arial" w:eastAsia="Arial" w:hAnsi="Arial" w:cs="Arial"/>
                <w:sz w:val="22"/>
                <w:szCs w:val="22"/>
              </w:rPr>
            </w:pPr>
          </w:p>
        </w:tc>
      </w:tr>
    </w:tbl>
    <w:p w14:paraId="48BD337F" w14:textId="77777777" w:rsidR="004D3612" w:rsidRDefault="004D3612">
      <w:pPr>
        <w:rPr>
          <w:rFonts w:ascii="Arial" w:eastAsia="Arial" w:hAnsi="Arial" w:cs="Arial"/>
          <w:b/>
          <w:sz w:val="22"/>
          <w:szCs w:val="22"/>
        </w:rPr>
      </w:pPr>
    </w:p>
    <w:p w14:paraId="1D6D6262" w14:textId="77777777" w:rsidR="004D3612" w:rsidRDefault="004D3612">
      <w:pPr>
        <w:spacing w:after="40"/>
        <w:rPr>
          <w:rFonts w:ascii="Arial" w:eastAsia="Arial" w:hAnsi="Arial" w:cs="Arial"/>
          <w:b/>
          <w:sz w:val="22"/>
          <w:szCs w:val="22"/>
        </w:rPr>
      </w:pPr>
    </w:p>
    <w:p w14:paraId="08641BE0" w14:textId="77777777" w:rsidR="004D3612" w:rsidRDefault="00BA1FEC">
      <w:pPr>
        <w:spacing w:after="40"/>
        <w:rPr>
          <w:rFonts w:ascii="Arial" w:eastAsia="Arial" w:hAnsi="Arial" w:cs="Arial"/>
          <w:b/>
          <w:sz w:val="22"/>
          <w:szCs w:val="22"/>
        </w:rPr>
      </w:pPr>
      <w:r>
        <w:rPr>
          <w:rFonts w:ascii="Arial" w:eastAsia="Arial" w:hAnsi="Arial" w:cs="Arial"/>
          <w:b/>
          <w:sz w:val="22"/>
          <w:szCs w:val="22"/>
        </w:rPr>
        <w:t>Key to Evidence:</w:t>
      </w:r>
    </w:p>
    <w:p w14:paraId="038E24CA" w14:textId="77777777" w:rsidR="004D3612" w:rsidRDefault="00BA1FEC">
      <w:pPr>
        <w:rPr>
          <w:rFonts w:ascii="Arial" w:eastAsia="Arial" w:hAnsi="Arial" w:cs="Arial"/>
          <w:sz w:val="22"/>
          <w:szCs w:val="22"/>
        </w:rPr>
      </w:pPr>
      <w:r>
        <w:rPr>
          <w:rFonts w:ascii="Arial" w:eastAsia="Arial" w:hAnsi="Arial" w:cs="Arial"/>
          <w:sz w:val="22"/>
          <w:szCs w:val="22"/>
        </w:rPr>
        <w:t>A – Application Form &amp; Letter</w:t>
      </w:r>
    </w:p>
    <w:p w14:paraId="7F2606A3" w14:textId="77777777" w:rsidR="004D3612" w:rsidRDefault="00BA1FEC">
      <w:pPr>
        <w:rPr>
          <w:rFonts w:ascii="Arial" w:eastAsia="Arial" w:hAnsi="Arial" w:cs="Arial"/>
          <w:sz w:val="22"/>
          <w:szCs w:val="22"/>
        </w:rPr>
      </w:pPr>
      <w:r>
        <w:rPr>
          <w:rFonts w:ascii="Arial" w:eastAsia="Arial" w:hAnsi="Arial" w:cs="Arial"/>
          <w:sz w:val="22"/>
          <w:szCs w:val="22"/>
        </w:rPr>
        <w:t>C - Certificates</w:t>
      </w:r>
    </w:p>
    <w:p w14:paraId="70D99053" w14:textId="77777777" w:rsidR="004D3612" w:rsidRDefault="00BA1FEC">
      <w:pPr>
        <w:rPr>
          <w:rFonts w:ascii="Arial" w:eastAsia="Arial" w:hAnsi="Arial" w:cs="Arial"/>
          <w:sz w:val="22"/>
          <w:szCs w:val="22"/>
        </w:rPr>
      </w:pPr>
      <w:r>
        <w:rPr>
          <w:rFonts w:ascii="Arial" w:eastAsia="Arial" w:hAnsi="Arial" w:cs="Arial"/>
          <w:sz w:val="22"/>
          <w:szCs w:val="22"/>
        </w:rPr>
        <w:t>I – Interview</w:t>
      </w:r>
    </w:p>
    <w:p w14:paraId="6582BCC2" w14:textId="77777777" w:rsidR="004D3612" w:rsidRDefault="00BA1FEC">
      <w:pPr>
        <w:rPr>
          <w:rFonts w:ascii="Arial" w:eastAsia="Arial" w:hAnsi="Arial" w:cs="Arial"/>
          <w:sz w:val="22"/>
          <w:szCs w:val="22"/>
        </w:rPr>
      </w:pPr>
      <w:r>
        <w:rPr>
          <w:rFonts w:ascii="Arial" w:eastAsia="Arial" w:hAnsi="Arial" w:cs="Arial"/>
          <w:sz w:val="22"/>
          <w:szCs w:val="22"/>
        </w:rPr>
        <w:t>R - Reference</w:t>
      </w:r>
    </w:p>
    <w:p w14:paraId="63903B03" w14:textId="77777777" w:rsidR="004D3612" w:rsidRDefault="004D3612">
      <w:pPr>
        <w:rPr>
          <w:rFonts w:ascii="Arial" w:eastAsia="Arial" w:hAnsi="Arial" w:cs="Arial"/>
          <w:sz w:val="22"/>
          <w:szCs w:val="22"/>
        </w:rPr>
      </w:pPr>
    </w:p>
    <w:p w14:paraId="2F34C871" w14:textId="77777777" w:rsidR="004D3612" w:rsidRDefault="00BA1FEC">
      <w:pPr>
        <w:pStyle w:val="Title"/>
        <w:spacing w:before="30" w:line="276" w:lineRule="auto"/>
        <w:rPr>
          <w:sz w:val="22"/>
          <w:szCs w:val="22"/>
        </w:rPr>
      </w:pPr>
      <w:bookmarkStart w:id="2" w:name="_heading=h.ib9ds04kz823" w:colFirst="0" w:colLast="0"/>
      <w:bookmarkEnd w:id="2"/>
      <w:r>
        <w:rPr>
          <w:rFonts w:ascii="Calibri" w:eastAsia="Calibri" w:hAnsi="Calibri" w:cs="Calibri"/>
          <w:i/>
          <w:color w:val="222222"/>
          <w:sz w:val="22"/>
          <w:szCs w:val="22"/>
          <w:highlight w:val="white"/>
        </w:rPr>
        <w:t>The Trust is committed to safeguarding and promoting the welfare of children and young people and expects all staff and volunteers to share this commitment and individually take responsibility for doing so.</w:t>
      </w:r>
    </w:p>
    <w:p w14:paraId="16FA758A" w14:textId="77777777" w:rsidR="004D3612" w:rsidRDefault="004D3612">
      <w:pPr>
        <w:rPr>
          <w:rFonts w:ascii="Arial" w:eastAsia="Arial" w:hAnsi="Arial" w:cs="Arial"/>
          <w:sz w:val="22"/>
          <w:szCs w:val="22"/>
        </w:rPr>
      </w:pPr>
    </w:p>
    <w:p w14:paraId="217BE47C" w14:textId="77777777" w:rsidR="004D3612" w:rsidRDefault="004D3612">
      <w:pPr>
        <w:rPr>
          <w:rFonts w:ascii="Arial" w:eastAsia="Arial" w:hAnsi="Arial" w:cs="Arial"/>
          <w:sz w:val="22"/>
          <w:szCs w:val="22"/>
        </w:rPr>
      </w:pPr>
    </w:p>
    <w:sectPr w:rsidR="004D3612">
      <w:headerReference w:type="default" r:id="rId8"/>
      <w:pgSz w:w="11906" w:h="16838"/>
      <w:pgMar w:top="1985"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37A30" w14:textId="77777777" w:rsidR="00BA1FEC" w:rsidRDefault="00BA1FEC">
      <w:r>
        <w:separator/>
      </w:r>
    </w:p>
  </w:endnote>
  <w:endnote w:type="continuationSeparator" w:id="0">
    <w:p w14:paraId="13A9FE44" w14:textId="77777777" w:rsidR="00BA1FEC" w:rsidRDefault="00BA1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CAFBF" w14:textId="77777777" w:rsidR="00BA1FEC" w:rsidRDefault="00BA1FEC">
      <w:r>
        <w:separator/>
      </w:r>
    </w:p>
  </w:footnote>
  <w:footnote w:type="continuationSeparator" w:id="0">
    <w:p w14:paraId="593F2967" w14:textId="77777777" w:rsidR="00BA1FEC" w:rsidRDefault="00BA1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9D5B7" w14:textId="77777777" w:rsidR="004D3612" w:rsidRDefault="00BA1FEC">
    <w:pPr>
      <w:tabs>
        <w:tab w:val="center" w:pos="4153"/>
        <w:tab w:val="right" w:pos="8306"/>
      </w:tabs>
      <w:jc w:val="center"/>
      <w:rPr>
        <w:sz w:val="24"/>
        <w:szCs w:val="24"/>
      </w:rPr>
    </w:pPr>
    <w:r>
      <w:rPr>
        <w:noProof/>
        <w:sz w:val="24"/>
        <w:szCs w:val="24"/>
      </w:rPr>
      <w:drawing>
        <wp:inline distT="114300" distB="114300" distL="114300" distR="114300" wp14:anchorId="40BC51CE" wp14:editId="139B2B73">
          <wp:extent cx="4395788" cy="1014974"/>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395788" cy="1014974"/>
                  </a:xfrm>
                  <a:prstGeom prst="rect">
                    <a:avLst/>
                  </a:prstGeom>
                  <a:ln/>
                </pic:spPr>
              </pic:pic>
            </a:graphicData>
          </a:graphic>
        </wp:inline>
      </w:drawing>
    </w:r>
  </w:p>
  <w:p w14:paraId="1048A201" w14:textId="77777777" w:rsidR="004D3612" w:rsidRDefault="004D3612">
    <w:pPr>
      <w:tabs>
        <w:tab w:val="center" w:pos="4153"/>
        <w:tab w:val="right" w:pos="8306"/>
      </w:tabs>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03F84"/>
    <w:multiLevelType w:val="multilevel"/>
    <w:tmpl w:val="C054D9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E954BA"/>
    <w:multiLevelType w:val="multilevel"/>
    <w:tmpl w:val="479826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C64255"/>
    <w:multiLevelType w:val="multilevel"/>
    <w:tmpl w:val="F9CC94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F3C6BED"/>
    <w:multiLevelType w:val="multilevel"/>
    <w:tmpl w:val="80DE42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0323A33"/>
    <w:multiLevelType w:val="multilevel"/>
    <w:tmpl w:val="0FF6C4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189166E"/>
    <w:multiLevelType w:val="multilevel"/>
    <w:tmpl w:val="6E426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3FD3440"/>
    <w:multiLevelType w:val="multilevel"/>
    <w:tmpl w:val="82F46A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5077E8B"/>
    <w:multiLevelType w:val="multilevel"/>
    <w:tmpl w:val="FA4604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3B659DD"/>
    <w:multiLevelType w:val="multilevel"/>
    <w:tmpl w:val="59E2B9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80F071D"/>
    <w:multiLevelType w:val="multilevel"/>
    <w:tmpl w:val="0D142D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0E62D39"/>
    <w:multiLevelType w:val="multilevel"/>
    <w:tmpl w:val="3AF8C4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6E65F1B"/>
    <w:multiLevelType w:val="multilevel"/>
    <w:tmpl w:val="CD4099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94B2485"/>
    <w:multiLevelType w:val="multilevel"/>
    <w:tmpl w:val="6D7828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6"/>
  </w:num>
  <w:num w:numId="3">
    <w:abstractNumId w:val="0"/>
  </w:num>
  <w:num w:numId="4">
    <w:abstractNumId w:val="1"/>
  </w:num>
  <w:num w:numId="5">
    <w:abstractNumId w:val="9"/>
  </w:num>
  <w:num w:numId="6">
    <w:abstractNumId w:val="3"/>
  </w:num>
  <w:num w:numId="7">
    <w:abstractNumId w:val="5"/>
  </w:num>
  <w:num w:numId="8">
    <w:abstractNumId w:val="8"/>
  </w:num>
  <w:num w:numId="9">
    <w:abstractNumId w:val="2"/>
  </w:num>
  <w:num w:numId="10">
    <w:abstractNumId w:val="4"/>
  </w:num>
  <w:num w:numId="11">
    <w:abstractNumId w:val="11"/>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612"/>
    <w:rsid w:val="004D3612"/>
    <w:rsid w:val="00BA1FEC"/>
    <w:rsid w:val="00DB00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B449"/>
  <w15:docId w15:val="{DAE3EAC2-981C-40B1-BBE9-300C06E38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Arial" w:eastAsia="Arial" w:hAnsi="Arial" w:cs="Arial"/>
      <w:b/>
      <w:sz w:val="22"/>
      <w:szCs w:val="2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40"/>
      <w:outlineLvl w:val="3"/>
    </w:pPr>
    <w:rPr>
      <w:rFonts w:ascii="Calibri" w:eastAsia="Calibri" w:hAnsi="Calibri" w:cs="Calibri"/>
      <w:i/>
      <w:color w:val="2F5496"/>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CdPvyZzQSOds5Qk1CN5qxrRBeQ==">CgMxLjAyCGguZ2pkZ3hzMgloLjMwajB6bGwyDmguaWI5ZHMwNGt6ODIzOAByITFuUHFsTHE2RkJzaDE0VXprVWRCV3hqNlhaZHo4bExMNg==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1681</Words>
  <Characters>9583</Characters>
  <Application>Microsoft Office Word</Application>
  <DocSecurity>0</DocSecurity>
  <Lines>79</Lines>
  <Paragraphs>22</Paragraphs>
  <ScaleCrop>false</ScaleCrop>
  <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Smith</dc:creator>
  <cp:lastModifiedBy>Vicky Smith</cp:lastModifiedBy>
  <cp:revision>2</cp:revision>
  <dcterms:created xsi:type="dcterms:W3CDTF">2025-03-11T08:55:00Z</dcterms:created>
  <dcterms:modified xsi:type="dcterms:W3CDTF">2025-03-11T08:55:00Z</dcterms:modified>
</cp:coreProperties>
</file>