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2A9" w:rsidRDefault="00D972A9" w:rsidP="00EE38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</w:t>
      </w:r>
      <w:r w:rsidR="00DA4F95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>SONAL SPECIFICATION</w:t>
      </w:r>
    </w:p>
    <w:p w:rsidR="00EE38BF" w:rsidRDefault="00EE38BF" w:rsidP="00EE38BF">
      <w:pPr>
        <w:jc w:val="center"/>
        <w:rPr>
          <w:b/>
          <w:sz w:val="28"/>
          <w:szCs w:val="28"/>
        </w:rPr>
      </w:pPr>
      <w:r w:rsidRPr="00607368">
        <w:rPr>
          <w:b/>
          <w:sz w:val="28"/>
          <w:szCs w:val="28"/>
        </w:rPr>
        <w:t xml:space="preserve">POST: </w:t>
      </w:r>
      <w:r w:rsidR="00024B81">
        <w:rPr>
          <w:b/>
          <w:sz w:val="28"/>
          <w:szCs w:val="28"/>
        </w:rPr>
        <w:t>Science T</w:t>
      </w:r>
      <w:bookmarkStart w:id="0" w:name="_GoBack"/>
      <w:bookmarkEnd w:id="0"/>
      <w:r w:rsidR="00024B81">
        <w:rPr>
          <w:b/>
          <w:sz w:val="28"/>
          <w:szCs w:val="28"/>
        </w:rPr>
        <w:t>echnician (</w:t>
      </w:r>
      <w:r w:rsidR="00046D6E">
        <w:rPr>
          <w:b/>
          <w:sz w:val="28"/>
          <w:szCs w:val="28"/>
        </w:rPr>
        <w:t>temporary)</w:t>
      </w:r>
    </w:p>
    <w:p w:rsidR="00EE38BF" w:rsidRPr="00607368" w:rsidRDefault="00280F25" w:rsidP="00DA4F9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Grade 2 (points 10 - 13)</w:t>
      </w:r>
      <w:r w:rsidR="00EE38BF">
        <w:rPr>
          <w:b/>
          <w:sz w:val="28"/>
          <w:szCs w:val="28"/>
        </w:rPr>
        <w:t xml:space="preserve"> </w:t>
      </w:r>
    </w:p>
    <w:tbl>
      <w:tblPr>
        <w:tblW w:w="15195" w:type="dxa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5"/>
        <w:gridCol w:w="6167"/>
        <w:gridCol w:w="4394"/>
        <w:gridCol w:w="2219"/>
      </w:tblGrid>
      <w:tr w:rsidR="00EE38BF" w:rsidRPr="00BD572A" w:rsidTr="004A4D69">
        <w:tc>
          <w:tcPr>
            <w:tcW w:w="2415" w:type="dxa"/>
          </w:tcPr>
          <w:p w:rsidR="00EE38BF" w:rsidRPr="00BD572A" w:rsidRDefault="00EE38BF" w:rsidP="00FA456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6167" w:type="dxa"/>
          </w:tcPr>
          <w:p w:rsidR="00EE38BF" w:rsidRPr="00BD572A" w:rsidRDefault="00EE38BF" w:rsidP="00DA4F95">
            <w:pPr>
              <w:spacing w:after="0"/>
              <w:jc w:val="center"/>
              <w:rPr>
                <w:rFonts w:cs="Arial"/>
                <w:b/>
              </w:rPr>
            </w:pPr>
            <w:r w:rsidRPr="00BD572A">
              <w:rPr>
                <w:rFonts w:cs="Arial"/>
                <w:b/>
              </w:rPr>
              <w:t>ESSENTIAL</w:t>
            </w:r>
          </w:p>
        </w:tc>
        <w:tc>
          <w:tcPr>
            <w:tcW w:w="4394" w:type="dxa"/>
          </w:tcPr>
          <w:p w:rsidR="00EE38BF" w:rsidRPr="00BD572A" w:rsidRDefault="00EE38BF" w:rsidP="00FA4564">
            <w:pPr>
              <w:jc w:val="center"/>
              <w:rPr>
                <w:rFonts w:cs="Arial"/>
                <w:b/>
              </w:rPr>
            </w:pPr>
            <w:r w:rsidRPr="00BD572A">
              <w:rPr>
                <w:rFonts w:cs="Arial"/>
                <w:b/>
              </w:rPr>
              <w:t>DESIRABLE</w:t>
            </w:r>
          </w:p>
        </w:tc>
        <w:tc>
          <w:tcPr>
            <w:tcW w:w="2219" w:type="dxa"/>
          </w:tcPr>
          <w:p w:rsidR="00EE38BF" w:rsidRPr="00BD572A" w:rsidRDefault="00EE38BF" w:rsidP="00DA4F95">
            <w:pPr>
              <w:jc w:val="center"/>
              <w:rPr>
                <w:rFonts w:cs="Arial"/>
                <w:b/>
              </w:rPr>
            </w:pPr>
            <w:r w:rsidRPr="00BD572A">
              <w:rPr>
                <w:rFonts w:cs="Arial"/>
                <w:b/>
              </w:rPr>
              <w:t>METHODS OF ASSESSMENT</w:t>
            </w:r>
          </w:p>
        </w:tc>
      </w:tr>
      <w:tr w:rsidR="00EE38BF" w:rsidRPr="00BD572A" w:rsidTr="004A4D69">
        <w:tc>
          <w:tcPr>
            <w:tcW w:w="2415" w:type="dxa"/>
          </w:tcPr>
          <w:p w:rsidR="00EE38BF" w:rsidRPr="00BD572A" w:rsidRDefault="00EE38BF" w:rsidP="00FA4564">
            <w:pPr>
              <w:jc w:val="both"/>
              <w:rPr>
                <w:rFonts w:cs="Arial"/>
                <w:b/>
              </w:rPr>
            </w:pPr>
            <w:r w:rsidRPr="00BD572A">
              <w:rPr>
                <w:rFonts w:cs="Arial"/>
                <w:b/>
              </w:rPr>
              <w:t xml:space="preserve">APPLICATION </w:t>
            </w:r>
          </w:p>
        </w:tc>
        <w:tc>
          <w:tcPr>
            <w:tcW w:w="6167" w:type="dxa"/>
          </w:tcPr>
          <w:p w:rsidR="00EE38BF" w:rsidRPr="00BD572A" w:rsidRDefault="00EE38BF" w:rsidP="00EE38BF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 w:rsidRPr="00BD572A">
              <w:rPr>
                <w:rFonts w:cs="Arial"/>
              </w:rPr>
              <w:t>Well-constructed application form</w:t>
            </w:r>
          </w:p>
        </w:tc>
        <w:tc>
          <w:tcPr>
            <w:tcW w:w="4394" w:type="dxa"/>
          </w:tcPr>
          <w:p w:rsidR="00EE38BF" w:rsidRPr="00BD572A" w:rsidRDefault="00EE38BF" w:rsidP="00FA4564">
            <w:pPr>
              <w:rPr>
                <w:rFonts w:cs="Arial"/>
              </w:rPr>
            </w:pPr>
          </w:p>
        </w:tc>
        <w:tc>
          <w:tcPr>
            <w:tcW w:w="2219" w:type="dxa"/>
          </w:tcPr>
          <w:p w:rsidR="00EE38BF" w:rsidRPr="00BD572A" w:rsidRDefault="00EE38BF" w:rsidP="00025700">
            <w:pPr>
              <w:ind w:left="360"/>
              <w:jc w:val="both"/>
              <w:rPr>
                <w:rFonts w:cs="Arial"/>
              </w:rPr>
            </w:pPr>
            <w:r w:rsidRPr="00BD572A">
              <w:rPr>
                <w:rFonts w:cs="Arial"/>
              </w:rPr>
              <w:t>Application Form</w:t>
            </w:r>
          </w:p>
        </w:tc>
      </w:tr>
      <w:tr w:rsidR="00EE38BF" w:rsidRPr="00BD572A" w:rsidTr="004A4D69">
        <w:trPr>
          <w:trHeight w:val="1818"/>
        </w:trPr>
        <w:tc>
          <w:tcPr>
            <w:tcW w:w="2415" w:type="dxa"/>
          </w:tcPr>
          <w:p w:rsidR="00EE38BF" w:rsidRPr="00BD572A" w:rsidRDefault="00EE38BF" w:rsidP="00FA4564">
            <w:pPr>
              <w:jc w:val="both"/>
              <w:rPr>
                <w:rFonts w:cs="Arial"/>
                <w:b/>
              </w:rPr>
            </w:pPr>
            <w:r w:rsidRPr="00BD572A">
              <w:rPr>
                <w:rFonts w:cs="Arial"/>
                <w:b/>
              </w:rPr>
              <w:t>QUALIFICATIONS</w:t>
            </w:r>
          </w:p>
        </w:tc>
        <w:tc>
          <w:tcPr>
            <w:tcW w:w="6167" w:type="dxa"/>
          </w:tcPr>
          <w:p w:rsidR="00EE38BF" w:rsidRPr="00701CD4" w:rsidRDefault="00F124F2" w:rsidP="00701CD4">
            <w:pPr>
              <w:pStyle w:val="Bullet1"/>
              <w:rPr>
                <w:rFonts w:cs="Arial"/>
                <w:lang w:eastAsia="en-US"/>
              </w:rPr>
            </w:pPr>
            <w:r w:rsidRPr="00BD572A">
              <w:rPr>
                <w:rFonts w:cs="Arial"/>
                <w:lang w:eastAsia="en-US"/>
              </w:rPr>
              <w:t>5 GCSE’s (grade A*–C) or equivalent, including English, mathematics and a science.</w:t>
            </w:r>
          </w:p>
        </w:tc>
        <w:tc>
          <w:tcPr>
            <w:tcW w:w="4394" w:type="dxa"/>
          </w:tcPr>
          <w:p w:rsidR="00EE38BF" w:rsidRPr="00BD572A" w:rsidRDefault="00EE38BF" w:rsidP="00F124F2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 w:rsidRPr="00BD572A">
              <w:rPr>
                <w:rFonts w:cs="Arial"/>
              </w:rPr>
              <w:t>First aid training</w:t>
            </w:r>
          </w:p>
          <w:p w:rsidR="00EE38BF" w:rsidRPr="00BD572A" w:rsidRDefault="00EE38BF" w:rsidP="00F124F2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 w:rsidRPr="00BD572A">
              <w:rPr>
                <w:rFonts w:cs="Arial"/>
              </w:rPr>
              <w:t xml:space="preserve">Evidence of having undertaken continued and recent professional development </w:t>
            </w:r>
          </w:p>
          <w:p w:rsidR="00EE38BF" w:rsidRPr="001060BF" w:rsidRDefault="00F124F2" w:rsidP="001060BF">
            <w:pPr>
              <w:pStyle w:val="Bullet1"/>
              <w:numPr>
                <w:ilvl w:val="0"/>
                <w:numId w:val="2"/>
              </w:numPr>
              <w:spacing w:after="0"/>
              <w:rPr>
                <w:rFonts w:cs="Arial"/>
                <w:lang w:eastAsia="en-US"/>
              </w:rPr>
            </w:pPr>
            <w:r w:rsidRPr="00BD572A">
              <w:rPr>
                <w:rFonts w:cs="Arial"/>
                <w:lang w:eastAsia="en-US"/>
              </w:rPr>
              <w:t>Further/higher education / NVQ or equivalent qualification in a relevant discipline.</w:t>
            </w:r>
          </w:p>
        </w:tc>
        <w:tc>
          <w:tcPr>
            <w:tcW w:w="2219" w:type="dxa"/>
          </w:tcPr>
          <w:p w:rsidR="00EE38BF" w:rsidRDefault="00EE38BF" w:rsidP="00FA4564">
            <w:pPr>
              <w:ind w:left="360"/>
              <w:jc w:val="both"/>
              <w:rPr>
                <w:rFonts w:cs="Arial"/>
              </w:rPr>
            </w:pPr>
            <w:r w:rsidRPr="00BD572A">
              <w:rPr>
                <w:rFonts w:cs="Arial"/>
              </w:rPr>
              <w:t>Application Form</w:t>
            </w:r>
          </w:p>
          <w:p w:rsidR="00EE38BF" w:rsidRPr="00BD572A" w:rsidRDefault="00BD572A" w:rsidP="00D972A9">
            <w:pPr>
              <w:ind w:left="360"/>
              <w:jc w:val="both"/>
              <w:rPr>
                <w:rFonts w:cs="Arial"/>
              </w:rPr>
            </w:pPr>
            <w:r>
              <w:rPr>
                <w:rFonts w:cs="Arial"/>
              </w:rPr>
              <w:t>References</w:t>
            </w:r>
          </w:p>
        </w:tc>
      </w:tr>
      <w:tr w:rsidR="00EE38BF" w:rsidRPr="00BD572A" w:rsidTr="004A4D69">
        <w:tc>
          <w:tcPr>
            <w:tcW w:w="2415" w:type="dxa"/>
          </w:tcPr>
          <w:p w:rsidR="00EE38BF" w:rsidRPr="00BD572A" w:rsidRDefault="00EE38BF" w:rsidP="00FA4564">
            <w:pPr>
              <w:rPr>
                <w:rFonts w:cs="Arial"/>
                <w:b/>
              </w:rPr>
            </w:pPr>
            <w:r w:rsidRPr="00BD572A">
              <w:rPr>
                <w:rFonts w:cs="Arial"/>
                <w:b/>
              </w:rPr>
              <w:t>KNOWLEDGE &amp; EXPERIENCE</w:t>
            </w:r>
          </w:p>
        </w:tc>
        <w:tc>
          <w:tcPr>
            <w:tcW w:w="6167" w:type="dxa"/>
          </w:tcPr>
          <w:p w:rsidR="004A4D69" w:rsidRDefault="0022030B" w:rsidP="004A4D69">
            <w:pPr>
              <w:pStyle w:val="Bullet1"/>
              <w:spacing w:after="0"/>
              <w:rPr>
                <w:lang w:eastAsia="en-US"/>
              </w:rPr>
            </w:pPr>
            <w:r w:rsidRPr="00C06394">
              <w:t xml:space="preserve">Working knowledge of relevant policies, procedures, regulations/legislation eg health </w:t>
            </w:r>
            <w:r>
              <w:t>and</w:t>
            </w:r>
            <w:r w:rsidRPr="00C06394">
              <w:t xml:space="preserve"> safety and COSHH.</w:t>
            </w:r>
          </w:p>
          <w:p w:rsidR="00C25A93" w:rsidRDefault="00C25A93" w:rsidP="00721D39">
            <w:pPr>
              <w:pStyle w:val="Bullet1"/>
              <w:rPr>
                <w:lang w:eastAsia="en-US"/>
              </w:rPr>
            </w:pPr>
            <w:r w:rsidRPr="004A4D69">
              <w:rPr>
                <w:rFonts w:cs="Arial"/>
                <w:lang w:eastAsia="en-US"/>
              </w:rPr>
              <w:t>Experience of working in a relevant discipline within a la</w:t>
            </w:r>
            <w:r w:rsidR="005D3B0E" w:rsidRPr="004A4D69">
              <w:rPr>
                <w:rFonts w:cs="Arial"/>
                <w:lang w:eastAsia="en-US"/>
              </w:rPr>
              <w:t xml:space="preserve">boratory or similar environment with the necessary technical skills </w:t>
            </w:r>
          </w:p>
          <w:p w:rsidR="00EE38BF" w:rsidRPr="00BD572A" w:rsidRDefault="00EE38BF" w:rsidP="000C6E72">
            <w:pPr>
              <w:spacing w:after="0" w:line="240" w:lineRule="auto"/>
              <w:ind w:left="360"/>
              <w:jc w:val="both"/>
              <w:rPr>
                <w:rFonts w:cs="Arial"/>
              </w:rPr>
            </w:pPr>
          </w:p>
        </w:tc>
        <w:tc>
          <w:tcPr>
            <w:tcW w:w="4394" w:type="dxa"/>
          </w:tcPr>
          <w:p w:rsidR="00EE38BF" w:rsidRPr="00BD572A" w:rsidRDefault="00EE38BF" w:rsidP="00EE38B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D572A">
              <w:rPr>
                <w:rFonts w:ascii="Arial" w:hAnsi="Arial" w:cs="Arial"/>
              </w:rPr>
              <w:t>Experience of working in a secondary school</w:t>
            </w:r>
          </w:p>
          <w:p w:rsidR="00EE38BF" w:rsidRPr="007B30E7" w:rsidRDefault="00EE38BF" w:rsidP="007B30E7">
            <w:pPr>
              <w:ind w:left="360"/>
              <w:rPr>
                <w:rFonts w:cs="Arial"/>
              </w:rPr>
            </w:pPr>
          </w:p>
        </w:tc>
        <w:tc>
          <w:tcPr>
            <w:tcW w:w="2219" w:type="dxa"/>
          </w:tcPr>
          <w:p w:rsidR="00EE38BF" w:rsidRPr="00BD572A" w:rsidRDefault="00EE38BF" w:rsidP="00FA4564">
            <w:pPr>
              <w:ind w:left="360"/>
              <w:jc w:val="both"/>
              <w:rPr>
                <w:rFonts w:cs="Arial"/>
              </w:rPr>
            </w:pPr>
            <w:r w:rsidRPr="00BD572A">
              <w:rPr>
                <w:rFonts w:cs="Arial"/>
              </w:rPr>
              <w:t>Application Form</w:t>
            </w:r>
          </w:p>
          <w:p w:rsidR="00EE38BF" w:rsidRPr="00BD572A" w:rsidRDefault="00EE38BF" w:rsidP="00FA4564">
            <w:pPr>
              <w:ind w:left="360"/>
              <w:jc w:val="both"/>
              <w:rPr>
                <w:rFonts w:cs="Arial"/>
              </w:rPr>
            </w:pPr>
            <w:r w:rsidRPr="00BD572A">
              <w:rPr>
                <w:rFonts w:cs="Arial"/>
              </w:rPr>
              <w:t>References</w:t>
            </w:r>
          </w:p>
          <w:p w:rsidR="00EE38BF" w:rsidRPr="00BD572A" w:rsidRDefault="00EE38BF" w:rsidP="00FA4564">
            <w:pPr>
              <w:ind w:left="360"/>
              <w:jc w:val="both"/>
              <w:rPr>
                <w:rFonts w:cs="Arial"/>
              </w:rPr>
            </w:pPr>
            <w:r w:rsidRPr="00BD572A">
              <w:rPr>
                <w:rFonts w:cs="Arial"/>
              </w:rPr>
              <w:t>Interview</w:t>
            </w:r>
          </w:p>
        </w:tc>
      </w:tr>
      <w:tr w:rsidR="00EE38BF" w:rsidRPr="00BD572A" w:rsidTr="004A4D69">
        <w:tc>
          <w:tcPr>
            <w:tcW w:w="2415" w:type="dxa"/>
          </w:tcPr>
          <w:p w:rsidR="00EE38BF" w:rsidRPr="00BD572A" w:rsidRDefault="00EE38BF" w:rsidP="00FA4564">
            <w:pPr>
              <w:rPr>
                <w:rFonts w:cs="Arial"/>
                <w:b/>
              </w:rPr>
            </w:pPr>
            <w:r w:rsidRPr="00BD572A">
              <w:rPr>
                <w:rFonts w:cs="Arial"/>
                <w:b/>
              </w:rPr>
              <w:t>SKILLS AND ABILITIES</w:t>
            </w:r>
          </w:p>
        </w:tc>
        <w:tc>
          <w:tcPr>
            <w:tcW w:w="6167" w:type="dxa"/>
          </w:tcPr>
          <w:p w:rsidR="00EE38BF" w:rsidRPr="00BD572A" w:rsidRDefault="009626E7" w:rsidP="000404F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Excellent verbal and written communication skills </w:t>
            </w:r>
          </w:p>
          <w:p w:rsidR="00EE38BF" w:rsidRPr="00BD572A" w:rsidRDefault="00EE38BF" w:rsidP="000404F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</w:rPr>
            </w:pPr>
            <w:r w:rsidRPr="00BD572A">
              <w:rPr>
                <w:rFonts w:cs="Arial"/>
              </w:rPr>
              <w:t>High Level of literacy and numeracy skills</w:t>
            </w:r>
          </w:p>
          <w:p w:rsidR="0022030B" w:rsidRDefault="0022030B" w:rsidP="000404FC">
            <w:pPr>
              <w:pStyle w:val="Bullet1"/>
              <w:numPr>
                <w:ilvl w:val="0"/>
                <w:numId w:val="2"/>
              </w:num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Ability to absorb and understand a wide range of information.</w:t>
            </w:r>
          </w:p>
          <w:p w:rsidR="0022030B" w:rsidRDefault="0022030B" w:rsidP="000404FC">
            <w:pPr>
              <w:pStyle w:val="Bullet1"/>
              <w:numPr>
                <w:ilvl w:val="0"/>
                <w:numId w:val="2"/>
              </w:num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Ability to operate a range of ICT equipment and other specialist resources.</w:t>
            </w:r>
          </w:p>
          <w:p w:rsidR="00EE38BF" w:rsidRDefault="0022030B" w:rsidP="000404F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170B58">
              <w:rPr>
                <w:rFonts w:ascii="Arial" w:hAnsi="Arial" w:cs="Arial"/>
              </w:rPr>
              <w:t>Ability to proficiently use computer software including word-processing, spreadsheet, database and internet systems.</w:t>
            </w:r>
          </w:p>
          <w:p w:rsidR="000C6E72" w:rsidRPr="00D301B9" w:rsidRDefault="000404FC" w:rsidP="00D301B9">
            <w:pPr>
              <w:pStyle w:val="Bullet1"/>
              <w:numPr>
                <w:ilvl w:val="0"/>
                <w:numId w:val="2"/>
              </w:numPr>
              <w:rPr>
                <w:lang w:eastAsia="en-US"/>
              </w:rPr>
            </w:pPr>
            <w:r>
              <w:rPr>
                <w:lang w:eastAsia="en-US"/>
              </w:rPr>
              <w:t>Ability to work constructively as part of a team, but also individually; understanding school roles and responsibilities including own.</w:t>
            </w:r>
          </w:p>
        </w:tc>
        <w:tc>
          <w:tcPr>
            <w:tcW w:w="4394" w:type="dxa"/>
          </w:tcPr>
          <w:p w:rsidR="00EE38BF" w:rsidRPr="00BD572A" w:rsidRDefault="00EE38BF" w:rsidP="00FA4564">
            <w:pPr>
              <w:ind w:left="720"/>
              <w:jc w:val="both"/>
              <w:rPr>
                <w:rFonts w:cs="Arial"/>
              </w:rPr>
            </w:pPr>
          </w:p>
        </w:tc>
        <w:tc>
          <w:tcPr>
            <w:tcW w:w="2219" w:type="dxa"/>
          </w:tcPr>
          <w:p w:rsidR="00EE38BF" w:rsidRPr="00BD572A" w:rsidRDefault="00EE38BF" w:rsidP="00FA4564">
            <w:pPr>
              <w:ind w:left="360"/>
              <w:jc w:val="both"/>
              <w:rPr>
                <w:rFonts w:cs="Arial"/>
              </w:rPr>
            </w:pPr>
            <w:r w:rsidRPr="00BD572A">
              <w:rPr>
                <w:rFonts w:cs="Arial"/>
              </w:rPr>
              <w:t>Application Form</w:t>
            </w:r>
          </w:p>
          <w:p w:rsidR="00EE38BF" w:rsidRPr="00BD572A" w:rsidRDefault="00EE38BF" w:rsidP="00FA4564">
            <w:pPr>
              <w:ind w:left="360"/>
              <w:jc w:val="both"/>
              <w:rPr>
                <w:rFonts w:cs="Arial"/>
              </w:rPr>
            </w:pPr>
            <w:r w:rsidRPr="00BD572A">
              <w:rPr>
                <w:rFonts w:cs="Arial"/>
              </w:rPr>
              <w:t>References</w:t>
            </w:r>
          </w:p>
          <w:p w:rsidR="00EE38BF" w:rsidRPr="00BD572A" w:rsidRDefault="00EE38BF" w:rsidP="00FA4564">
            <w:pPr>
              <w:ind w:left="360"/>
              <w:jc w:val="both"/>
              <w:rPr>
                <w:rFonts w:cs="Arial"/>
              </w:rPr>
            </w:pPr>
            <w:r w:rsidRPr="00BD572A">
              <w:rPr>
                <w:rFonts w:cs="Arial"/>
              </w:rPr>
              <w:t>Interview</w:t>
            </w:r>
          </w:p>
          <w:p w:rsidR="00EE38BF" w:rsidRPr="00BD572A" w:rsidRDefault="00EE38BF" w:rsidP="00FA4564">
            <w:pPr>
              <w:jc w:val="both"/>
              <w:rPr>
                <w:rFonts w:cs="Arial"/>
              </w:rPr>
            </w:pPr>
          </w:p>
          <w:p w:rsidR="00EE38BF" w:rsidRPr="00BD572A" w:rsidRDefault="00EE38BF" w:rsidP="00FA4564">
            <w:pPr>
              <w:ind w:left="360"/>
              <w:jc w:val="both"/>
              <w:rPr>
                <w:rFonts w:cs="Arial"/>
              </w:rPr>
            </w:pPr>
          </w:p>
        </w:tc>
      </w:tr>
      <w:tr w:rsidR="00EE38BF" w:rsidRPr="00BD572A" w:rsidTr="004A4D69">
        <w:tc>
          <w:tcPr>
            <w:tcW w:w="2415" w:type="dxa"/>
          </w:tcPr>
          <w:p w:rsidR="00EE38BF" w:rsidRPr="00BD572A" w:rsidRDefault="00EE38BF" w:rsidP="00170B58">
            <w:pPr>
              <w:spacing w:after="0"/>
              <w:rPr>
                <w:rFonts w:cs="Arial"/>
                <w:b/>
              </w:rPr>
            </w:pPr>
            <w:r w:rsidRPr="00BD572A">
              <w:rPr>
                <w:rFonts w:cs="Arial"/>
                <w:b/>
              </w:rPr>
              <w:lastRenderedPageBreak/>
              <w:t>PERSONAL QUALITIES</w:t>
            </w:r>
          </w:p>
        </w:tc>
        <w:tc>
          <w:tcPr>
            <w:tcW w:w="6167" w:type="dxa"/>
          </w:tcPr>
          <w:p w:rsidR="008D38C1" w:rsidRPr="00025700" w:rsidRDefault="008D38C1" w:rsidP="00170B58">
            <w:pPr>
              <w:pStyle w:val="Bullet1"/>
              <w:spacing w:after="0"/>
              <w:rPr>
                <w:rFonts w:eastAsia="Arial"/>
              </w:rPr>
            </w:pPr>
            <w:r w:rsidRPr="00025700">
              <w:rPr>
                <w:rFonts w:eastAsia="Arial"/>
              </w:rPr>
              <w:t xml:space="preserve">Flexible, reliable, ability to act on own initiative. </w:t>
            </w:r>
          </w:p>
          <w:p w:rsidR="008D38C1" w:rsidRDefault="008D38C1" w:rsidP="00170B58">
            <w:pPr>
              <w:pStyle w:val="Bullet1"/>
              <w:spacing w:after="0"/>
              <w:rPr>
                <w:lang w:eastAsia="en-US"/>
              </w:rPr>
            </w:pPr>
            <w:r w:rsidRPr="00170B58">
              <w:rPr>
                <w:rFonts w:eastAsia="Arial"/>
              </w:rPr>
              <w:t xml:space="preserve">Excellent time management and effective organisational skills.  </w:t>
            </w:r>
          </w:p>
          <w:p w:rsidR="008D38C1" w:rsidRDefault="008D38C1" w:rsidP="00170B58">
            <w:pPr>
              <w:pStyle w:val="Bullet1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Desire to enhance and develop skills and knowledge through CPD.</w:t>
            </w:r>
          </w:p>
          <w:p w:rsidR="008D38C1" w:rsidRDefault="008D38C1" w:rsidP="00170B58">
            <w:pPr>
              <w:pStyle w:val="Bullet1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Commitment to the highest standards of child protection and safeguarding.</w:t>
            </w:r>
          </w:p>
          <w:p w:rsidR="00025700" w:rsidRDefault="008D38C1" w:rsidP="00170B58">
            <w:pPr>
              <w:pStyle w:val="Bullet1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Recognition of the importance of personal responsibility for health and safety.</w:t>
            </w:r>
          </w:p>
          <w:p w:rsidR="00EE38BF" w:rsidRPr="00025700" w:rsidRDefault="00025700" w:rsidP="00170B58">
            <w:pPr>
              <w:pStyle w:val="Bullet1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A</w:t>
            </w:r>
            <w:r w:rsidR="00EE38BF" w:rsidRPr="00025700">
              <w:rPr>
                <w:rFonts w:cs="Arial"/>
              </w:rPr>
              <w:t xml:space="preserve"> desire to work in a school environment and promote the positive ethos of the school </w:t>
            </w:r>
          </w:p>
          <w:p w:rsidR="00EE38BF" w:rsidRPr="00BD572A" w:rsidRDefault="00EE38BF" w:rsidP="00170B5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</w:rPr>
            </w:pPr>
            <w:r w:rsidRPr="00BD572A">
              <w:rPr>
                <w:rFonts w:cs="Arial"/>
              </w:rPr>
              <w:t>Interest in young people and their education</w:t>
            </w:r>
          </w:p>
          <w:p w:rsidR="00EE38BF" w:rsidRDefault="00EE38BF" w:rsidP="00170B5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</w:rPr>
            </w:pPr>
            <w:r w:rsidRPr="00BD572A">
              <w:rPr>
                <w:rFonts w:cs="Arial"/>
              </w:rPr>
              <w:t>Ability to present as a role model to students in speech, dress, behaviour and attitude</w:t>
            </w:r>
          </w:p>
          <w:p w:rsidR="00073B3C" w:rsidRPr="00BD572A" w:rsidRDefault="00073B3C" w:rsidP="00073B3C">
            <w:pPr>
              <w:pStyle w:val="Bullet1"/>
              <w:numPr>
                <w:ilvl w:val="0"/>
                <w:numId w:val="0"/>
              </w:numPr>
              <w:ind w:left="720"/>
              <w:rPr>
                <w:rFonts w:cs="Arial"/>
              </w:rPr>
            </w:pPr>
          </w:p>
        </w:tc>
        <w:tc>
          <w:tcPr>
            <w:tcW w:w="4394" w:type="dxa"/>
          </w:tcPr>
          <w:p w:rsidR="00EE38BF" w:rsidRPr="00BD572A" w:rsidRDefault="00EE38BF" w:rsidP="00170B58">
            <w:pPr>
              <w:spacing w:after="0"/>
              <w:ind w:left="360"/>
              <w:jc w:val="both"/>
              <w:rPr>
                <w:rFonts w:cs="Arial"/>
              </w:rPr>
            </w:pPr>
          </w:p>
        </w:tc>
        <w:tc>
          <w:tcPr>
            <w:tcW w:w="2219" w:type="dxa"/>
          </w:tcPr>
          <w:p w:rsidR="00EE38BF" w:rsidRPr="00BD572A" w:rsidRDefault="00EE38BF" w:rsidP="00170B58">
            <w:pPr>
              <w:spacing w:after="0"/>
              <w:ind w:left="360"/>
              <w:jc w:val="both"/>
              <w:rPr>
                <w:rFonts w:cs="Arial"/>
              </w:rPr>
            </w:pPr>
            <w:r w:rsidRPr="00BD572A">
              <w:rPr>
                <w:rFonts w:cs="Arial"/>
              </w:rPr>
              <w:t>References</w:t>
            </w:r>
          </w:p>
          <w:p w:rsidR="00EE38BF" w:rsidRPr="00BD572A" w:rsidRDefault="00EE38BF" w:rsidP="00170B58">
            <w:pPr>
              <w:spacing w:after="0"/>
              <w:ind w:left="360"/>
              <w:jc w:val="both"/>
              <w:rPr>
                <w:rFonts w:cs="Arial"/>
              </w:rPr>
            </w:pPr>
            <w:r w:rsidRPr="00BD572A">
              <w:rPr>
                <w:rFonts w:cs="Arial"/>
              </w:rPr>
              <w:t>Interview</w:t>
            </w:r>
          </w:p>
        </w:tc>
      </w:tr>
    </w:tbl>
    <w:p w:rsidR="00F256BD" w:rsidRDefault="00F256BD"/>
    <w:sectPr w:rsidR="00F256BD" w:rsidSect="00701CD4">
      <w:pgSz w:w="16838" w:h="11906" w:orient="landscape" w:code="9"/>
      <w:pgMar w:top="709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CDB" w:rsidRDefault="00E91E89">
      <w:pPr>
        <w:spacing w:after="0" w:line="240" w:lineRule="auto"/>
      </w:pPr>
      <w:r>
        <w:separator/>
      </w:r>
    </w:p>
  </w:endnote>
  <w:endnote w:type="continuationSeparator" w:id="0">
    <w:p w:rsidR="00F46CDB" w:rsidRDefault="00E91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CDB" w:rsidRDefault="00E91E89">
      <w:pPr>
        <w:spacing w:after="0" w:line="240" w:lineRule="auto"/>
      </w:pPr>
      <w:r>
        <w:separator/>
      </w:r>
    </w:p>
  </w:footnote>
  <w:footnote w:type="continuationSeparator" w:id="0">
    <w:p w:rsidR="00F46CDB" w:rsidRDefault="00E91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8053F"/>
    <w:multiLevelType w:val="hybridMultilevel"/>
    <w:tmpl w:val="EDA200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58D770">
      <w:start w:val="1"/>
      <w:numFmt w:val="bullet"/>
      <w:lvlText w:val="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  <w:b w:val="0"/>
        <w:i w:val="0"/>
        <w:sz w:val="16"/>
        <w:szCs w:val="16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1B7545"/>
    <w:multiLevelType w:val="hybridMultilevel"/>
    <w:tmpl w:val="C9BEF6F8"/>
    <w:lvl w:ilvl="0" w:tplc="9A3C5B4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056"/>
    <w:rsid w:val="00024B81"/>
    <w:rsid w:val="00025700"/>
    <w:rsid w:val="000350C2"/>
    <w:rsid w:val="000404FC"/>
    <w:rsid w:val="00046D6E"/>
    <w:rsid w:val="0004723E"/>
    <w:rsid w:val="00073B3C"/>
    <w:rsid w:val="000C6E72"/>
    <w:rsid w:val="001060BF"/>
    <w:rsid w:val="00106898"/>
    <w:rsid w:val="00170B58"/>
    <w:rsid w:val="0022030B"/>
    <w:rsid w:val="00280F25"/>
    <w:rsid w:val="002A2D4C"/>
    <w:rsid w:val="002F3D75"/>
    <w:rsid w:val="003D4DBE"/>
    <w:rsid w:val="004A4D69"/>
    <w:rsid w:val="004A7EBC"/>
    <w:rsid w:val="004F27D3"/>
    <w:rsid w:val="00554C74"/>
    <w:rsid w:val="005D3B0E"/>
    <w:rsid w:val="0068058E"/>
    <w:rsid w:val="006C636B"/>
    <w:rsid w:val="006F6B58"/>
    <w:rsid w:val="00701CD4"/>
    <w:rsid w:val="007B30E7"/>
    <w:rsid w:val="007F5B11"/>
    <w:rsid w:val="008D38C1"/>
    <w:rsid w:val="009626E7"/>
    <w:rsid w:val="00AA734A"/>
    <w:rsid w:val="00BB14AF"/>
    <w:rsid w:val="00BD572A"/>
    <w:rsid w:val="00C25A93"/>
    <w:rsid w:val="00C43633"/>
    <w:rsid w:val="00CE745E"/>
    <w:rsid w:val="00D301B9"/>
    <w:rsid w:val="00D875A1"/>
    <w:rsid w:val="00D972A9"/>
    <w:rsid w:val="00DA4F95"/>
    <w:rsid w:val="00E91E89"/>
    <w:rsid w:val="00EE1056"/>
    <w:rsid w:val="00EE38BF"/>
    <w:rsid w:val="00F124F2"/>
    <w:rsid w:val="00F256BD"/>
    <w:rsid w:val="00F46CDB"/>
    <w:rsid w:val="00F83AA6"/>
    <w:rsid w:val="00FB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7FECB"/>
  <w15:docId w15:val="{1E3D260E-E314-4409-87D2-C0C348BF6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056"/>
    <w:pPr>
      <w:spacing w:after="240" w:line="280" w:lineRule="exact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autoRedefine/>
    <w:qFormat/>
    <w:rsid w:val="00EE1056"/>
    <w:pPr>
      <w:keepNext/>
      <w:keepLines/>
      <w:spacing w:before="240" w:after="60" w:line="320" w:lineRule="exact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8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1056"/>
    <w:rPr>
      <w:rFonts w:ascii="Arial" w:eastAsiaTheme="majorEastAsia" w:hAnsi="Arial" w:cstheme="majorBidi"/>
      <w:b/>
      <w:bCs/>
      <w:sz w:val="24"/>
      <w:szCs w:val="28"/>
      <w:lang w:eastAsia="en-GB"/>
    </w:rPr>
  </w:style>
  <w:style w:type="paragraph" w:styleId="Footer">
    <w:name w:val="footer"/>
    <w:link w:val="FooterChar"/>
    <w:uiPriority w:val="99"/>
    <w:unhideWhenUsed/>
    <w:rsid w:val="00EE1056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16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EE1056"/>
    <w:rPr>
      <w:rFonts w:ascii="Arial" w:eastAsia="Times New Roman" w:hAnsi="Arial" w:cs="Times New Roman"/>
      <w:sz w:val="16"/>
      <w:szCs w:val="20"/>
      <w:lang w:eastAsia="en-GB"/>
    </w:rPr>
  </w:style>
  <w:style w:type="table" w:styleId="TableGrid">
    <w:name w:val="Table Grid"/>
    <w:basedOn w:val="TableNormal"/>
    <w:rsid w:val="00EE1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1">
    <w:name w:val="Bullet 1"/>
    <w:basedOn w:val="Normal"/>
    <w:link w:val="Bullet1Char"/>
    <w:qFormat/>
    <w:rsid w:val="00EE1056"/>
    <w:pPr>
      <w:numPr>
        <w:numId w:val="1"/>
      </w:numPr>
    </w:pPr>
  </w:style>
  <w:style w:type="character" w:customStyle="1" w:styleId="Bullet1Char">
    <w:name w:val="Bullet 1 Char"/>
    <w:basedOn w:val="DefaultParagraphFont"/>
    <w:link w:val="Bullet1"/>
    <w:rsid w:val="00EE1056"/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8B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E38BF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83A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AA6"/>
    <w:rPr>
      <w:rFonts w:ascii="Arial" w:eastAsia="Times New Roman" w:hAnsi="Arial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2A9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Shotton Hall Academy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stdl01</dc:creator>
  <cp:lastModifiedBy>Mrs P Miller</cp:lastModifiedBy>
  <cp:revision>12</cp:revision>
  <dcterms:created xsi:type="dcterms:W3CDTF">2017-09-20T10:23:00Z</dcterms:created>
  <dcterms:modified xsi:type="dcterms:W3CDTF">2017-09-27T13:17:00Z</dcterms:modified>
</cp:coreProperties>
</file>