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8C" w:rsidRPr="0049724E" w:rsidRDefault="00C71B20" w:rsidP="0049724E">
      <w:pPr>
        <w:tabs>
          <w:tab w:val="center" w:pos="5949"/>
        </w:tabs>
        <w:rPr>
          <w:lang w:val="en-GB"/>
        </w:rPr>
      </w:pPr>
      <w:r>
        <w:rPr>
          <w:noProof/>
          <w:lang w:val="en-GB" w:eastAsia="en-GB"/>
        </w:rPr>
        <mc:AlternateContent>
          <mc:Choice Requires="wps">
            <w:drawing>
              <wp:anchor distT="0" distB="0" distL="114300" distR="114300" simplePos="0" relativeHeight="251658240" behindDoc="0" locked="0" layoutInCell="1" allowOverlap="1" wp14:anchorId="26488834" wp14:editId="479E0A68">
                <wp:simplePos x="0" y="0"/>
                <wp:positionH relativeFrom="column">
                  <wp:posOffset>500742</wp:posOffset>
                </wp:positionH>
                <wp:positionV relativeFrom="paragraph">
                  <wp:posOffset>322398</wp:posOffset>
                </wp:positionV>
                <wp:extent cx="6353175" cy="8201025"/>
                <wp:effectExtent l="0" t="0" r="0" b="0"/>
                <wp:wrapTight wrapText="bothSides">
                  <wp:wrapPolygon edited="0">
                    <wp:start x="130" y="151"/>
                    <wp:lineTo x="130" y="21424"/>
                    <wp:lineTo x="21373" y="21424"/>
                    <wp:lineTo x="21373" y="151"/>
                    <wp:lineTo x="130" y="15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C59" w:rsidRDefault="00A95C59" w:rsidP="00816C36">
                            <w:pPr>
                              <w:autoSpaceDE w:val="0"/>
                              <w:autoSpaceDN w:val="0"/>
                              <w:adjustRightInd w:val="0"/>
                              <w:spacing w:after="0"/>
                              <w:rPr>
                                <w:rFonts w:ascii="Arial" w:eastAsia="Times New Roman" w:hAnsi="Arial" w:cs="Arial"/>
                                <w:sz w:val="22"/>
                                <w:szCs w:val="22"/>
                              </w:rPr>
                            </w:pPr>
                          </w:p>
                          <w:p w:rsidR="00E27F30" w:rsidRDefault="0049724E" w:rsidP="00816C36">
                            <w:pPr>
                              <w:autoSpaceDE w:val="0"/>
                              <w:autoSpaceDN w:val="0"/>
                              <w:adjustRightInd w:val="0"/>
                              <w:spacing w:after="0"/>
                              <w:rPr>
                                <w:rFonts w:ascii="Arial" w:eastAsia="Times New Roman" w:hAnsi="Arial" w:cs="Arial"/>
                                <w:sz w:val="22"/>
                                <w:szCs w:val="22"/>
                              </w:rPr>
                            </w:pPr>
                            <w:r w:rsidRPr="009C24BC">
                              <w:rPr>
                                <w:rFonts w:ascii="Arial" w:eastAsia="Times New Roman" w:hAnsi="Arial" w:cs="Arial"/>
                                <w:sz w:val="22"/>
                                <w:szCs w:val="22"/>
                              </w:rPr>
                              <w:t xml:space="preserve">Applications are invited for this post to </w:t>
                            </w:r>
                            <w:r>
                              <w:rPr>
                                <w:rFonts w:ascii="Arial" w:eastAsia="Times New Roman" w:hAnsi="Arial" w:cs="Arial"/>
                                <w:sz w:val="22"/>
                                <w:szCs w:val="22"/>
                              </w:rPr>
                              <w:t>be effective as soon as possible</w:t>
                            </w:r>
                            <w:r w:rsidRPr="009C24BC">
                              <w:rPr>
                                <w:rFonts w:ascii="Arial" w:eastAsia="Times New Roman" w:hAnsi="Arial" w:cs="Arial"/>
                                <w:sz w:val="22"/>
                                <w:szCs w:val="22"/>
                              </w:rPr>
                              <w:t xml:space="preserve">. </w:t>
                            </w:r>
                          </w:p>
                          <w:p w:rsidR="00816C36" w:rsidRPr="00816C36" w:rsidRDefault="00816C36" w:rsidP="00816C36">
                            <w:pPr>
                              <w:autoSpaceDE w:val="0"/>
                              <w:autoSpaceDN w:val="0"/>
                              <w:adjustRightInd w:val="0"/>
                              <w:spacing w:after="0"/>
                              <w:rPr>
                                <w:rFonts w:ascii="Arial" w:eastAsia="Times New Roman" w:hAnsi="Arial" w:cs="Arial"/>
                                <w:sz w:val="22"/>
                                <w:szCs w:val="22"/>
                              </w:rPr>
                            </w:pPr>
                          </w:p>
                          <w:p w:rsidR="001C5D8B" w:rsidRDefault="000E50E6" w:rsidP="00CD7C0C">
                            <w:pPr>
                              <w:keepNext/>
                              <w:autoSpaceDE w:val="0"/>
                              <w:autoSpaceDN w:val="0"/>
                              <w:adjustRightInd w:val="0"/>
                              <w:spacing w:after="0"/>
                              <w:outlineLvl w:val="1"/>
                              <w:rPr>
                                <w:rFonts w:ascii="Arial" w:eastAsia="Times New Roman" w:hAnsi="Arial" w:cs="Arial"/>
                                <w:b/>
                                <w:bCs/>
                                <w:color w:val="95B3D7" w:themeColor="accent1" w:themeTint="99"/>
                                <w:sz w:val="28"/>
                                <w:szCs w:val="28"/>
                                <w:lang w:val="en-GB"/>
                              </w:rPr>
                            </w:pPr>
                            <w:r>
                              <w:rPr>
                                <w:rFonts w:ascii="Arial" w:eastAsia="Times New Roman" w:hAnsi="Arial" w:cs="Arial"/>
                                <w:b/>
                                <w:bCs/>
                                <w:color w:val="95B3D7" w:themeColor="accent1" w:themeTint="99"/>
                                <w:sz w:val="28"/>
                                <w:szCs w:val="28"/>
                                <w:lang w:val="en-GB"/>
                              </w:rPr>
                              <w:t>Work Based Tutor in</w:t>
                            </w:r>
                            <w:r w:rsidR="00CD7C0C" w:rsidRPr="007118B4">
                              <w:rPr>
                                <w:rFonts w:ascii="Arial" w:eastAsia="Times New Roman" w:hAnsi="Arial" w:cs="Arial"/>
                                <w:b/>
                                <w:bCs/>
                                <w:color w:val="95B3D7" w:themeColor="accent1" w:themeTint="99"/>
                                <w:sz w:val="28"/>
                                <w:szCs w:val="28"/>
                                <w:lang w:val="en-GB"/>
                              </w:rPr>
                              <w:t xml:space="preserve"> </w:t>
                            </w:r>
                            <w:r w:rsidR="000A4216">
                              <w:rPr>
                                <w:rFonts w:ascii="Arial" w:eastAsia="Times New Roman" w:hAnsi="Arial" w:cs="Arial"/>
                                <w:b/>
                                <w:bCs/>
                                <w:color w:val="95B3D7" w:themeColor="accent1" w:themeTint="99"/>
                                <w:sz w:val="28"/>
                                <w:szCs w:val="28"/>
                                <w:lang w:val="en-GB"/>
                              </w:rPr>
                              <w:t>Health &amp; Social Care</w:t>
                            </w:r>
                          </w:p>
                          <w:p w:rsidR="000E50E6" w:rsidRPr="000E50E6" w:rsidRDefault="000E50E6" w:rsidP="000E50E6">
                            <w:pPr>
                              <w:autoSpaceDE w:val="0"/>
                              <w:autoSpaceDN w:val="0"/>
                              <w:adjustRightInd w:val="0"/>
                              <w:spacing w:after="0"/>
                              <w:rPr>
                                <w:rFonts w:ascii="Arial" w:hAnsi="Arial" w:cs="Arial"/>
                                <w:b/>
                                <w:bCs/>
                                <w:sz w:val="22"/>
                                <w:szCs w:val="22"/>
                              </w:rPr>
                            </w:pPr>
                            <w:r w:rsidRPr="000E50E6">
                              <w:rPr>
                                <w:rFonts w:ascii="Arial" w:hAnsi="Arial" w:cs="Arial"/>
                                <w:b/>
                                <w:bCs/>
                                <w:sz w:val="22"/>
                                <w:szCs w:val="22"/>
                              </w:rPr>
                              <w:t>Fixed term contract until 31 July 2021</w:t>
                            </w:r>
                          </w:p>
                          <w:p w:rsidR="001C3AEC" w:rsidRPr="000E50E6" w:rsidRDefault="00CD7C0C" w:rsidP="00CD7C0C">
                            <w:pPr>
                              <w:autoSpaceDE w:val="0"/>
                              <w:autoSpaceDN w:val="0"/>
                              <w:adjustRightInd w:val="0"/>
                              <w:spacing w:after="0"/>
                              <w:rPr>
                                <w:rFonts w:ascii="Arial" w:hAnsi="Arial" w:cs="Arial"/>
                                <w:b/>
                                <w:bCs/>
                                <w:sz w:val="22"/>
                                <w:szCs w:val="22"/>
                              </w:rPr>
                            </w:pPr>
                            <w:r w:rsidRPr="000E50E6">
                              <w:rPr>
                                <w:rFonts w:ascii="Arial" w:hAnsi="Arial" w:cs="Arial"/>
                                <w:b/>
                                <w:bCs/>
                                <w:sz w:val="22"/>
                                <w:szCs w:val="22"/>
                              </w:rPr>
                              <w:t>Location: Homebased</w:t>
                            </w:r>
                            <w:r w:rsidR="00C55F83" w:rsidRPr="000E50E6">
                              <w:rPr>
                                <w:rFonts w:ascii="Arial" w:hAnsi="Arial" w:cs="Arial"/>
                                <w:b/>
                                <w:bCs/>
                                <w:sz w:val="22"/>
                                <w:szCs w:val="22"/>
                              </w:rPr>
                              <w:t xml:space="preserve"> </w:t>
                            </w:r>
                          </w:p>
                          <w:p w:rsidR="00CD7C0C" w:rsidRPr="00FF2D30" w:rsidRDefault="007118B4" w:rsidP="00CD7C0C">
                            <w:pPr>
                              <w:autoSpaceDE w:val="0"/>
                              <w:autoSpaceDN w:val="0"/>
                              <w:adjustRightInd w:val="0"/>
                              <w:spacing w:after="0"/>
                              <w:rPr>
                                <w:rFonts w:ascii="Arial" w:eastAsia="MS Mincho" w:hAnsi="Arial" w:cs="Arial"/>
                                <w:b/>
                                <w:bCs/>
                                <w:sz w:val="22"/>
                                <w:szCs w:val="22"/>
                              </w:rPr>
                            </w:pPr>
                            <w:r>
                              <w:rPr>
                                <w:rFonts w:ascii="Arial" w:hAnsi="Arial" w:cs="Arial"/>
                                <w:b/>
                                <w:bCs/>
                                <w:sz w:val="22"/>
                                <w:szCs w:val="22"/>
                              </w:rPr>
                              <w:t>(</w:t>
                            </w:r>
                            <w:r w:rsidR="000A4216">
                              <w:rPr>
                                <w:rFonts w:ascii="Arial" w:hAnsi="Arial" w:cs="Arial"/>
                                <w:b/>
                                <w:bCs/>
                                <w:sz w:val="22"/>
                                <w:szCs w:val="22"/>
                              </w:rPr>
                              <w:t>37</w:t>
                            </w:r>
                            <w:r w:rsidR="00CD7C0C" w:rsidRPr="00242911">
                              <w:rPr>
                                <w:rFonts w:ascii="Arial" w:hAnsi="Arial" w:cs="Arial"/>
                                <w:b/>
                                <w:bCs/>
                                <w:sz w:val="22"/>
                                <w:szCs w:val="22"/>
                              </w:rPr>
                              <w:t xml:space="preserve"> hours per week</w:t>
                            </w:r>
                            <w:r w:rsidR="000E50E6">
                              <w:rPr>
                                <w:rFonts w:ascii="Arial" w:hAnsi="Arial" w:cs="Arial"/>
                                <w:b/>
                                <w:bCs/>
                                <w:sz w:val="22"/>
                                <w:szCs w:val="22"/>
                              </w:rPr>
                              <w:t>/52 weeks per year)</w:t>
                            </w:r>
                          </w:p>
                          <w:p w:rsidR="00CD7C0C" w:rsidRPr="00CD7C0C" w:rsidRDefault="00D104E8" w:rsidP="00CD7C0C">
                            <w:pPr>
                              <w:autoSpaceDE w:val="0"/>
                              <w:autoSpaceDN w:val="0"/>
                              <w:adjustRightInd w:val="0"/>
                              <w:rPr>
                                <w:rFonts w:ascii="Arial" w:eastAsia="MS Mincho" w:hAnsi="Arial" w:cs="Arial"/>
                                <w:b/>
                                <w:bCs/>
                                <w:sz w:val="22"/>
                                <w:szCs w:val="22"/>
                              </w:rPr>
                            </w:pPr>
                            <w:r>
                              <w:rPr>
                                <w:rFonts w:ascii="Arial" w:eastAsia="MS Mincho" w:hAnsi="Arial" w:cs="Arial"/>
                                <w:b/>
                                <w:bCs/>
                                <w:sz w:val="22"/>
                                <w:szCs w:val="22"/>
                              </w:rPr>
                              <w:t xml:space="preserve">Salary: </w:t>
                            </w:r>
                            <w:r w:rsidR="00CD7C0C" w:rsidRPr="00880DAE">
                              <w:rPr>
                                <w:rFonts w:ascii="Arial" w:eastAsia="MS Mincho" w:hAnsi="Arial" w:cs="Arial"/>
                                <w:b/>
                                <w:bCs/>
                                <w:sz w:val="22"/>
                                <w:szCs w:val="22"/>
                              </w:rPr>
                              <w:t>£22,</w:t>
                            </w:r>
                            <w:r w:rsidR="007118B4">
                              <w:rPr>
                                <w:rFonts w:ascii="Arial" w:eastAsia="MS Mincho" w:hAnsi="Arial" w:cs="Arial"/>
                                <w:b/>
                                <w:bCs/>
                                <w:sz w:val="22"/>
                                <w:szCs w:val="22"/>
                              </w:rPr>
                              <w:t>252</w:t>
                            </w:r>
                            <w:r w:rsidR="00CD7C0C" w:rsidRPr="00880DAE">
                              <w:rPr>
                                <w:rFonts w:ascii="Arial" w:eastAsia="MS Mincho" w:hAnsi="Arial" w:cs="Arial"/>
                                <w:b/>
                                <w:bCs/>
                                <w:sz w:val="22"/>
                                <w:szCs w:val="22"/>
                              </w:rPr>
                              <w:t xml:space="preserve"> - £27,</w:t>
                            </w:r>
                            <w:r w:rsidR="007118B4">
                              <w:rPr>
                                <w:rFonts w:ascii="Arial" w:eastAsia="MS Mincho" w:hAnsi="Arial" w:cs="Arial"/>
                                <w:b/>
                                <w:bCs/>
                                <w:sz w:val="22"/>
                                <w:szCs w:val="22"/>
                              </w:rPr>
                              <w:t>340</w:t>
                            </w:r>
                            <w:r>
                              <w:rPr>
                                <w:rFonts w:ascii="Arial" w:eastAsia="MS Mincho" w:hAnsi="Arial" w:cs="Arial"/>
                                <w:b/>
                                <w:bCs/>
                                <w:sz w:val="22"/>
                                <w:szCs w:val="22"/>
                              </w:rPr>
                              <w:t xml:space="preserve"> </w:t>
                            </w:r>
                            <w:r w:rsidR="00CD7C0C" w:rsidRPr="00880DAE">
                              <w:rPr>
                                <w:rFonts w:ascii="Arial" w:eastAsia="MS Mincho" w:hAnsi="Arial" w:cs="Arial"/>
                                <w:b/>
                                <w:bCs/>
                                <w:sz w:val="22"/>
                                <w:szCs w:val="22"/>
                              </w:rPr>
                              <w:t xml:space="preserve">per annum </w:t>
                            </w:r>
                          </w:p>
                          <w:p w:rsidR="00CD7C0C" w:rsidRPr="002161B6" w:rsidRDefault="00CD7C0C" w:rsidP="00CD7C0C">
                            <w:pPr>
                              <w:pStyle w:val="BodyTextIndent"/>
                              <w:spacing w:line="276" w:lineRule="auto"/>
                              <w:ind w:left="0"/>
                              <w:rPr>
                                <w:rFonts w:ascii="Arial" w:hAnsi="Arial" w:cs="Arial"/>
                                <w:szCs w:val="22"/>
                                <w:lang w:val="en-US"/>
                              </w:rPr>
                            </w:pPr>
                            <w:r w:rsidRPr="002161B6">
                              <w:rPr>
                                <w:rFonts w:ascii="Arial" w:hAnsi="Arial" w:cs="Arial"/>
                                <w:szCs w:val="22"/>
                                <w:lang w:val="en-US"/>
                              </w:rPr>
                              <w:t>A vacancy has arisen f</w:t>
                            </w:r>
                            <w:r w:rsidR="0008792F">
                              <w:rPr>
                                <w:rFonts w:ascii="Arial" w:hAnsi="Arial" w:cs="Arial"/>
                                <w:szCs w:val="22"/>
                                <w:lang w:val="en-US"/>
                              </w:rPr>
                              <w:t xml:space="preserve">or an experienced, enthusiastic </w:t>
                            </w:r>
                            <w:r w:rsidRPr="002161B6">
                              <w:rPr>
                                <w:rFonts w:ascii="Arial" w:hAnsi="Arial" w:cs="Arial"/>
                                <w:szCs w:val="22"/>
                                <w:lang w:val="en-US"/>
                              </w:rPr>
                              <w:t xml:space="preserve">Work Based Tutor to </w:t>
                            </w:r>
                            <w:r w:rsidR="0008792F">
                              <w:rPr>
                                <w:rFonts w:ascii="Arial" w:hAnsi="Arial" w:cs="Arial"/>
                                <w:szCs w:val="22"/>
                                <w:lang w:val="en-US"/>
                              </w:rPr>
                              <w:t>deliver</w:t>
                            </w:r>
                            <w:r w:rsidRPr="002161B6">
                              <w:rPr>
                                <w:rFonts w:ascii="Arial" w:hAnsi="Arial" w:cs="Arial"/>
                                <w:szCs w:val="22"/>
                                <w:lang w:val="en-US"/>
                              </w:rPr>
                              <w:t xml:space="preserve"> and assess for Learning Unlimited with an emphasis on </w:t>
                            </w:r>
                            <w:r w:rsidR="000A4216">
                              <w:rPr>
                                <w:rFonts w:ascii="Arial" w:hAnsi="Arial" w:cs="Arial"/>
                                <w:szCs w:val="22"/>
                                <w:lang w:val="en-US"/>
                              </w:rPr>
                              <w:t xml:space="preserve">Health &amp; Social </w:t>
                            </w:r>
                            <w:r w:rsidR="00885AB7">
                              <w:rPr>
                                <w:rFonts w:ascii="Arial" w:hAnsi="Arial" w:cs="Arial"/>
                                <w:szCs w:val="22"/>
                                <w:lang w:val="en-US"/>
                              </w:rPr>
                              <w:t xml:space="preserve">Care </w:t>
                            </w:r>
                            <w:r w:rsidR="0008792F">
                              <w:rPr>
                                <w:rFonts w:ascii="Arial" w:hAnsi="Arial" w:cs="Arial"/>
                                <w:szCs w:val="22"/>
                                <w:lang w:val="en-US"/>
                              </w:rPr>
                              <w:t>apprenticeship frameworks and Standards</w:t>
                            </w:r>
                            <w:r w:rsidRPr="002161B6">
                              <w:rPr>
                                <w:rFonts w:ascii="Arial" w:hAnsi="Arial" w:cs="Arial"/>
                                <w:szCs w:val="22"/>
                                <w:lang w:val="en-US"/>
                              </w:rPr>
                              <w:t>.</w:t>
                            </w:r>
                          </w:p>
                          <w:p w:rsidR="00CD7C0C" w:rsidRPr="002161B6" w:rsidRDefault="00CD7C0C" w:rsidP="00CD7C0C">
                            <w:pPr>
                              <w:pStyle w:val="PlainText"/>
                              <w:autoSpaceDE w:val="0"/>
                              <w:autoSpaceDN w:val="0"/>
                              <w:adjustRightInd w:val="0"/>
                              <w:spacing w:line="276" w:lineRule="auto"/>
                              <w:rPr>
                                <w:rFonts w:ascii="Arial" w:hAnsi="Arial" w:cs="Arial"/>
                                <w:sz w:val="22"/>
                                <w:szCs w:val="22"/>
                                <w:lang w:val="en-US"/>
                              </w:rPr>
                            </w:pPr>
                          </w:p>
                          <w:p w:rsidR="00CD7C0C" w:rsidRPr="002161B6" w:rsidRDefault="00CD7C0C" w:rsidP="00CD7C0C">
                            <w:pPr>
                              <w:pStyle w:val="BodyTextIndent"/>
                              <w:spacing w:line="276" w:lineRule="auto"/>
                              <w:ind w:left="0"/>
                              <w:rPr>
                                <w:rFonts w:ascii="Arial" w:hAnsi="Arial" w:cs="Arial"/>
                                <w:szCs w:val="22"/>
                                <w:lang w:val="en-US"/>
                              </w:rPr>
                            </w:pPr>
                            <w:r w:rsidRPr="002161B6">
                              <w:rPr>
                                <w:rFonts w:ascii="Arial" w:hAnsi="Arial" w:cs="Arial"/>
                                <w:szCs w:val="22"/>
                                <w:lang w:val="en-US"/>
                              </w:rPr>
                              <w:t xml:space="preserve">The successful candidate will be required to carry out workplace visits to a caseload of learners, providing coaching, mentoring and assessment for successfully completion of their chosen </w:t>
                            </w:r>
                            <w:r w:rsidR="0008792F">
                              <w:rPr>
                                <w:rFonts w:ascii="Arial" w:hAnsi="Arial" w:cs="Arial"/>
                                <w:szCs w:val="22"/>
                                <w:lang w:val="en-US"/>
                              </w:rPr>
                              <w:t xml:space="preserve">qualification. </w:t>
                            </w:r>
                            <w:r w:rsidRPr="002161B6">
                              <w:rPr>
                                <w:rFonts w:ascii="Arial" w:hAnsi="Arial" w:cs="Arial"/>
                                <w:szCs w:val="22"/>
                                <w:lang w:val="en-US"/>
                              </w:rPr>
                              <w:t>The Work Based Tutor will work with the learner to ensure Functional Skills and all elements of the Framework are completed to ensure timely success for the Learner. The applicant will be responsible for the whole learner journey including advice and guidance, enr</w:t>
                            </w:r>
                            <w:r w:rsidR="00885AB7">
                              <w:rPr>
                                <w:rFonts w:ascii="Arial" w:hAnsi="Arial" w:cs="Arial"/>
                                <w:szCs w:val="22"/>
                                <w:lang w:val="en-US"/>
                              </w:rPr>
                              <w:t xml:space="preserve">olment onto the correct </w:t>
                            </w:r>
                            <w:proofErr w:type="spellStart"/>
                            <w:r w:rsidR="00885AB7">
                              <w:rPr>
                                <w:rFonts w:ascii="Arial" w:hAnsi="Arial" w:cs="Arial"/>
                                <w:szCs w:val="22"/>
                                <w:lang w:val="en-US"/>
                              </w:rPr>
                              <w:t>programme</w:t>
                            </w:r>
                            <w:proofErr w:type="spellEnd"/>
                            <w:r w:rsidRPr="002161B6">
                              <w:rPr>
                                <w:rFonts w:ascii="Arial" w:hAnsi="Arial" w:cs="Arial"/>
                                <w:szCs w:val="22"/>
                                <w:lang w:val="en-US"/>
                              </w:rPr>
                              <w:t xml:space="preserve"> of learning</w:t>
                            </w:r>
                            <w:r w:rsidR="0008792F">
                              <w:rPr>
                                <w:rFonts w:ascii="Arial" w:hAnsi="Arial" w:cs="Arial"/>
                                <w:szCs w:val="22"/>
                                <w:lang w:val="en-US"/>
                              </w:rPr>
                              <w:t xml:space="preserve">, delivery of standards and framework </w:t>
                            </w:r>
                            <w:r w:rsidR="005152F7">
                              <w:rPr>
                                <w:rFonts w:ascii="Arial" w:hAnsi="Arial" w:cs="Arial"/>
                                <w:szCs w:val="22"/>
                                <w:lang w:val="en-US"/>
                              </w:rPr>
                              <w:t>qualifications</w:t>
                            </w:r>
                            <w:r w:rsidR="0008792F">
                              <w:rPr>
                                <w:rFonts w:ascii="Arial" w:hAnsi="Arial" w:cs="Arial"/>
                                <w:szCs w:val="22"/>
                                <w:lang w:val="en-US"/>
                              </w:rPr>
                              <w:t>, employer liaison and preparing learners for end point assessment (EPA).</w:t>
                            </w:r>
                          </w:p>
                          <w:p w:rsidR="00CD7C0C" w:rsidRPr="002161B6" w:rsidRDefault="00CD7C0C" w:rsidP="00CD7C0C">
                            <w:pPr>
                              <w:pStyle w:val="BodyTextIndent"/>
                              <w:spacing w:line="276" w:lineRule="auto"/>
                              <w:ind w:left="0"/>
                              <w:rPr>
                                <w:rFonts w:ascii="Arial" w:hAnsi="Arial" w:cs="Arial"/>
                                <w:szCs w:val="22"/>
                                <w:lang w:val="en-US"/>
                              </w:rPr>
                            </w:pPr>
                          </w:p>
                          <w:p w:rsidR="00CD7C0C" w:rsidRPr="002161B6" w:rsidRDefault="00CD7C0C" w:rsidP="00CD7C0C">
                            <w:pPr>
                              <w:autoSpaceDE w:val="0"/>
                              <w:autoSpaceDN w:val="0"/>
                              <w:adjustRightInd w:val="0"/>
                              <w:spacing w:after="0" w:line="276" w:lineRule="auto"/>
                              <w:rPr>
                                <w:rFonts w:ascii="Arial" w:hAnsi="Arial" w:cs="Arial"/>
                                <w:sz w:val="22"/>
                                <w:szCs w:val="22"/>
                              </w:rPr>
                            </w:pPr>
                            <w:r w:rsidRPr="002161B6">
                              <w:rPr>
                                <w:rFonts w:ascii="Arial" w:hAnsi="Arial" w:cs="Arial"/>
                                <w:sz w:val="22"/>
                                <w:szCs w:val="22"/>
                              </w:rPr>
                              <w:t xml:space="preserve">Applicants must have </w:t>
                            </w:r>
                            <w:r w:rsidR="00885AB7">
                              <w:rPr>
                                <w:rFonts w:ascii="Arial" w:hAnsi="Arial" w:cs="Arial"/>
                                <w:sz w:val="22"/>
                                <w:szCs w:val="22"/>
                              </w:rPr>
                              <w:t xml:space="preserve">a relevant </w:t>
                            </w:r>
                            <w:r w:rsidR="000A4216">
                              <w:rPr>
                                <w:rFonts w:ascii="Arial" w:hAnsi="Arial" w:cs="Arial"/>
                                <w:sz w:val="22"/>
                                <w:szCs w:val="22"/>
                              </w:rPr>
                              <w:t xml:space="preserve">H&amp;SC qualification to at least level 3 and </w:t>
                            </w:r>
                            <w:r w:rsidR="00885AB7">
                              <w:rPr>
                                <w:rFonts w:ascii="Arial" w:hAnsi="Arial" w:cs="Arial"/>
                                <w:sz w:val="22"/>
                                <w:szCs w:val="22"/>
                              </w:rPr>
                              <w:t xml:space="preserve">also be </w:t>
                            </w:r>
                            <w:r w:rsidRPr="002161B6">
                              <w:rPr>
                                <w:rFonts w:ascii="Arial" w:hAnsi="Arial" w:cs="Arial"/>
                                <w:sz w:val="22"/>
                                <w:szCs w:val="22"/>
                              </w:rPr>
                              <w:t>occupational competence and hold the Assessors A1 Award (T</w:t>
                            </w:r>
                            <w:r w:rsidR="0008792F">
                              <w:rPr>
                                <w:rFonts w:ascii="Arial" w:hAnsi="Arial" w:cs="Arial"/>
                                <w:sz w:val="22"/>
                                <w:szCs w:val="22"/>
                              </w:rPr>
                              <w:t xml:space="preserve">DLB D32/D33) or TAQA 301 Award. </w:t>
                            </w:r>
                            <w:r w:rsidRPr="002161B6">
                              <w:rPr>
                                <w:rFonts w:ascii="Arial" w:hAnsi="Arial" w:cs="Arial"/>
                                <w:sz w:val="22"/>
                                <w:szCs w:val="22"/>
                              </w:rPr>
                              <w:t>V1 Award (TDLB D34) TAQA 401 Award</w:t>
                            </w:r>
                            <w:r w:rsidR="0008792F">
                              <w:rPr>
                                <w:rFonts w:ascii="Arial" w:hAnsi="Arial" w:cs="Arial"/>
                                <w:sz w:val="22"/>
                                <w:szCs w:val="22"/>
                              </w:rPr>
                              <w:t xml:space="preserve"> is not essential but desirable</w:t>
                            </w:r>
                            <w:r w:rsidRPr="002161B6">
                              <w:rPr>
                                <w:rFonts w:ascii="Arial" w:hAnsi="Arial" w:cs="Arial"/>
                                <w:sz w:val="22"/>
                                <w:szCs w:val="22"/>
                              </w:rPr>
                              <w:t xml:space="preserve">.  Training/Teaching/Basic Skills qualifications would be an </w:t>
                            </w:r>
                            <w:r w:rsidRPr="000A4216">
                              <w:rPr>
                                <w:rFonts w:ascii="Arial" w:hAnsi="Arial" w:cs="Arial"/>
                                <w:sz w:val="22"/>
                                <w:szCs w:val="22"/>
                              </w:rPr>
                              <w:t xml:space="preserve">advantage, although not essential. </w:t>
                            </w:r>
                            <w:r w:rsidR="000A4216" w:rsidRPr="000A4216">
                              <w:rPr>
                                <w:rFonts w:ascii="Arial" w:hAnsi="Arial" w:cs="Arial"/>
                                <w:sz w:val="22"/>
                                <w:szCs w:val="22"/>
                              </w:rPr>
                              <w:t xml:space="preserve">Experience of working on apprenticeship standards in particular </w:t>
                            </w:r>
                            <w:r w:rsidR="000A4216" w:rsidRPr="0053664A">
                              <w:rPr>
                                <w:rFonts w:ascii="Arial" w:eastAsia="Times New Roman" w:hAnsi="Arial" w:cs="Arial"/>
                                <w:sz w:val="22"/>
                                <w:szCs w:val="22"/>
                                <w:lang w:eastAsia="en-GB"/>
                              </w:rPr>
                              <w:t>Leader in Adult Care – L5</w:t>
                            </w:r>
                            <w:r w:rsidR="000A4216" w:rsidRPr="000A4216">
                              <w:rPr>
                                <w:rFonts w:ascii="Arial" w:eastAsia="Times New Roman" w:hAnsi="Arial" w:cs="Arial"/>
                                <w:sz w:val="22"/>
                                <w:szCs w:val="22"/>
                                <w:lang w:eastAsia="en-GB"/>
                              </w:rPr>
                              <w:t xml:space="preserve"> would desirable</w:t>
                            </w:r>
                            <w:r w:rsidR="002C77D9">
                              <w:rPr>
                                <w:rFonts w:ascii="Arial" w:eastAsia="Times New Roman" w:hAnsi="Arial" w:cs="Arial"/>
                                <w:sz w:val="22"/>
                                <w:szCs w:val="22"/>
                                <w:lang w:eastAsia="en-GB"/>
                              </w:rPr>
                              <w:t xml:space="preserve"> but not essential</w:t>
                            </w:r>
                            <w:r w:rsidR="000A4216" w:rsidRPr="000A4216">
                              <w:rPr>
                                <w:rFonts w:ascii="Arial" w:eastAsia="Times New Roman" w:hAnsi="Arial" w:cs="Arial"/>
                                <w:sz w:val="22"/>
                                <w:szCs w:val="22"/>
                                <w:lang w:eastAsia="en-GB"/>
                              </w:rPr>
                              <w:t>.</w:t>
                            </w:r>
                            <w:r w:rsidR="000A4216" w:rsidRPr="000A4216">
                              <w:rPr>
                                <w:rFonts w:ascii="Arial" w:hAnsi="Arial" w:cs="Arial"/>
                                <w:sz w:val="22"/>
                                <w:szCs w:val="22"/>
                              </w:rPr>
                              <w:t xml:space="preserve"> </w:t>
                            </w:r>
                            <w:r w:rsidRPr="000A4216">
                              <w:rPr>
                                <w:rFonts w:ascii="Arial" w:hAnsi="Arial" w:cs="Arial"/>
                                <w:sz w:val="22"/>
                                <w:szCs w:val="22"/>
                              </w:rPr>
                              <w:t>Excellent communication skills and a professional outlook are essential. Flexibility to work additional hours when required and undertake travel is also essential.</w:t>
                            </w:r>
                          </w:p>
                          <w:p w:rsidR="00CD7C0C" w:rsidRDefault="00CD7C0C" w:rsidP="001C5D8B">
                            <w:pPr>
                              <w:spacing w:after="0"/>
                              <w:rPr>
                                <w:rFonts w:ascii="Arial" w:hAnsi="Arial" w:cs="Arial"/>
                                <w:sz w:val="22"/>
                                <w:szCs w:val="22"/>
                              </w:rPr>
                            </w:pPr>
                          </w:p>
                          <w:p w:rsidR="001C5D8B" w:rsidRDefault="000E50E6" w:rsidP="001C5D8B">
                            <w:pPr>
                              <w:spacing w:after="0"/>
                              <w:rPr>
                                <w:rStyle w:val="Hyperlink"/>
                                <w:rFonts w:ascii="Arial" w:hAnsi="Arial" w:cs="Arial"/>
                                <w:sz w:val="22"/>
                                <w:szCs w:val="22"/>
                              </w:rPr>
                            </w:pPr>
                            <w:r>
                              <w:rPr>
                                <w:rFonts w:ascii="Arial" w:hAnsi="Arial" w:cs="Arial"/>
                                <w:sz w:val="22"/>
                                <w:szCs w:val="22"/>
                              </w:rPr>
                              <w:t>To</w:t>
                            </w:r>
                            <w:r w:rsidR="001C5D8B" w:rsidRPr="0037433C">
                              <w:rPr>
                                <w:rFonts w:ascii="Arial" w:hAnsi="Arial" w:cs="Arial"/>
                                <w:sz w:val="22"/>
                                <w:szCs w:val="22"/>
                              </w:rPr>
                              <w:t xml:space="preserve"> apply for this role, please visit our website at </w:t>
                            </w:r>
                            <w:hyperlink r:id="rId7" w:history="1">
                              <w:r w:rsidR="001C5D8B" w:rsidRPr="0037433C">
                                <w:rPr>
                                  <w:rStyle w:val="Hyperlink"/>
                                  <w:rFonts w:ascii="Arial" w:hAnsi="Arial" w:cs="Arial"/>
                                  <w:sz w:val="22"/>
                                  <w:szCs w:val="22"/>
                                </w:rPr>
                                <w:t>www.chesterfield.ac.uk/jobs</w:t>
                              </w:r>
                            </w:hyperlink>
                          </w:p>
                          <w:p w:rsidR="007118B4" w:rsidRPr="0037433C" w:rsidRDefault="007118B4" w:rsidP="001C5D8B">
                            <w:pPr>
                              <w:spacing w:after="0"/>
                              <w:rPr>
                                <w:rStyle w:val="Hyperlink"/>
                                <w:rFonts w:ascii="Arial" w:hAnsi="Arial" w:cs="Arial"/>
                                <w:sz w:val="22"/>
                                <w:szCs w:val="22"/>
                              </w:rPr>
                            </w:pPr>
                          </w:p>
                          <w:p w:rsidR="00A70431" w:rsidRDefault="00A70431" w:rsidP="00A70431">
                            <w:pPr>
                              <w:rPr>
                                <w:rFonts w:ascii="Arial" w:hAnsi="Arial" w:cs="Arial"/>
                                <w:color w:val="000000"/>
                                <w:sz w:val="22"/>
                                <w:szCs w:val="20"/>
                                <w:shd w:val="clear" w:color="auto" w:fill="FFFFFF"/>
                              </w:rPr>
                            </w:pPr>
                            <w:r w:rsidRPr="00A70431">
                              <w:rPr>
                                <w:rFonts w:ascii="Arial" w:hAnsi="Arial" w:cs="Arial"/>
                                <w:color w:val="000000"/>
                                <w:sz w:val="22"/>
                                <w:szCs w:val="20"/>
                                <w:shd w:val="clear" w:color="auto" w:fill="FFFFFF"/>
                              </w:rPr>
                              <w:t>Shortlisting for this role may take place as applications are received. We therefore reserve the right to close this vacancy once a suitable candidate has been appointed.</w:t>
                            </w:r>
                          </w:p>
                          <w:p w:rsidR="00934455" w:rsidRPr="0037433C" w:rsidRDefault="001C5D8B" w:rsidP="001C5D8B">
                            <w:pPr>
                              <w:spacing w:after="0"/>
                              <w:rPr>
                                <w:rFonts w:ascii="Arial" w:eastAsia="Times New Roman" w:hAnsi="Arial" w:cs="Arial"/>
                                <w:b/>
                                <w:bCs/>
                                <w:sz w:val="22"/>
                                <w:szCs w:val="22"/>
                                <w:lang w:val="en-GB"/>
                              </w:rPr>
                            </w:pPr>
                            <w:r w:rsidRPr="0037433C">
                              <w:rPr>
                                <w:rFonts w:ascii="Arial" w:eastAsia="Times New Roman" w:hAnsi="Arial" w:cs="Arial"/>
                                <w:b/>
                                <w:bCs/>
                                <w:sz w:val="22"/>
                                <w:szCs w:val="22"/>
                                <w:lang w:val="en-GB"/>
                              </w:rPr>
                              <w:t>Closing Date</w:t>
                            </w:r>
                            <w:r w:rsidR="00E405FB">
                              <w:rPr>
                                <w:rFonts w:ascii="Arial" w:eastAsia="Times New Roman" w:hAnsi="Arial" w:cs="Arial"/>
                                <w:b/>
                                <w:bCs/>
                                <w:sz w:val="22"/>
                                <w:szCs w:val="22"/>
                                <w:lang w:val="en-GB"/>
                              </w:rPr>
                              <w:t xml:space="preserve">: </w:t>
                            </w:r>
                            <w:r w:rsidR="000A4216">
                              <w:rPr>
                                <w:rFonts w:ascii="Arial" w:eastAsia="Times New Roman" w:hAnsi="Arial" w:cs="Arial"/>
                                <w:b/>
                                <w:bCs/>
                                <w:sz w:val="22"/>
                                <w:szCs w:val="22"/>
                                <w:lang w:val="en-GB"/>
                              </w:rPr>
                              <w:t xml:space="preserve">24 February </w:t>
                            </w:r>
                            <w:r w:rsidR="00885AB7">
                              <w:rPr>
                                <w:rFonts w:ascii="Arial" w:eastAsia="Times New Roman" w:hAnsi="Arial" w:cs="Arial"/>
                                <w:b/>
                                <w:bCs/>
                                <w:sz w:val="22"/>
                                <w:szCs w:val="22"/>
                                <w:lang w:val="en-GB"/>
                              </w:rPr>
                              <w:t>202</w:t>
                            </w:r>
                            <w:r w:rsidR="000A4216">
                              <w:rPr>
                                <w:rFonts w:ascii="Arial" w:eastAsia="Times New Roman" w:hAnsi="Arial" w:cs="Arial"/>
                                <w:b/>
                                <w:bCs/>
                                <w:sz w:val="22"/>
                                <w:szCs w:val="22"/>
                                <w:lang w:val="en-GB"/>
                              </w:rPr>
                              <w:t>1</w:t>
                            </w:r>
                          </w:p>
                          <w:p w:rsidR="001C5D8B" w:rsidRDefault="001C5D8B" w:rsidP="001C5D8B">
                            <w:pPr>
                              <w:spacing w:after="0"/>
                              <w:rPr>
                                <w:rFonts w:ascii="Arial" w:eastAsia="Times New Roman" w:hAnsi="Arial" w:cs="Arial"/>
                                <w:b/>
                                <w:bCs/>
                                <w:sz w:val="22"/>
                                <w:szCs w:val="22"/>
                                <w:lang w:val="en-GB"/>
                              </w:rPr>
                            </w:pPr>
                            <w:r w:rsidRPr="0037433C">
                              <w:rPr>
                                <w:rFonts w:ascii="Arial" w:eastAsia="Times New Roman" w:hAnsi="Arial" w:cs="Arial"/>
                                <w:b/>
                                <w:bCs/>
                                <w:sz w:val="22"/>
                                <w:szCs w:val="22"/>
                                <w:lang w:val="en-GB"/>
                              </w:rPr>
                              <w:t xml:space="preserve">Interview Date: </w:t>
                            </w:r>
                            <w:r w:rsidR="000E50E6">
                              <w:rPr>
                                <w:rFonts w:ascii="Arial" w:eastAsia="Times New Roman" w:hAnsi="Arial" w:cs="Arial"/>
                                <w:b/>
                                <w:bCs/>
                                <w:sz w:val="22"/>
                                <w:szCs w:val="22"/>
                                <w:lang w:val="en-GB"/>
                              </w:rPr>
                              <w:t>04 March 2021</w:t>
                            </w:r>
                            <w:bookmarkStart w:id="0" w:name="_GoBack"/>
                            <w:bookmarkEnd w:id="0"/>
                          </w:p>
                          <w:p w:rsidR="00E405FB" w:rsidRPr="0037433C" w:rsidRDefault="00E405FB" w:rsidP="001C5D8B">
                            <w:pPr>
                              <w:spacing w:after="0"/>
                              <w:rPr>
                                <w:rFonts w:ascii="Arial" w:eastAsia="Times New Roman" w:hAnsi="Arial" w:cs="Arial"/>
                                <w:b/>
                                <w:bCs/>
                                <w:sz w:val="22"/>
                                <w:szCs w:val="22"/>
                                <w:lang w:val="en-GB"/>
                              </w:rPr>
                            </w:pPr>
                          </w:p>
                          <w:p w:rsidR="001C5D8B" w:rsidRPr="0037433C" w:rsidRDefault="001C5D8B" w:rsidP="001C5D8B">
                            <w:pPr>
                              <w:spacing w:after="0"/>
                              <w:rPr>
                                <w:rFonts w:ascii="Arial" w:eastAsia="Times New Roman" w:hAnsi="Arial" w:cs="Arial"/>
                                <w:sz w:val="22"/>
                                <w:szCs w:val="22"/>
                                <w:lang w:val="en-GB"/>
                              </w:rPr>
                            </w:pPr>
                            <w:r w:rsidRPr="0037433C">
                              <w:rPr>
                                <w:rFonts w:ascii="Arial" w:eastAsia="Times New Roman" w:hAnsi="Arial" w:cs="Arial"/>
                                <w:sz w:val="22"/>
                                <w:szCs w:val="22"/>
                                <w:lang w:val="en-GB"/>
                              </w:rPr>
                              <w:t>An offer of employment at Chesterfield College will be subject to an Enhanced Disclosure carried out by the Disclosure and Barring Service.</w:t>
                            </w:r>
                          </w:p>
                          <w:p w:rsidR="001C5D8B" w:rsidRPr="0037433C" w:rsidRDefault="001C5D8B" w:rsidP="001C5D8B">
                            <w:pPr>
                              <w:spacing w:after="0"/>
                              <w:jc w:val="both"/>
                              <w:rPr>
                                <w:rFonts w:ascii="Arial" w:hAnsi="Arial" w:cs="Arial"/>
                                <w:sz w:val="22"/>
                                <w:szCs w:val="22"/>
                              </w:rPr>
                            </w:pPr>
                          </w:p>
                          <w:p w:rsidR="001C5D8B" w:rsidRPr="0037433C" w:rsidRDefault="001C5D8B" w:rsidP="001C5D8B">
                            <w:pPr>
                              <w:spacing w:after="0"/>
                              <w:jc w:val="both"/>
                              <w:rPr>
                                <w:rFonts w:ascii="Arial" w:hAnsi="Arial" w:cs="Arial"/>
                                <w:sz w:val="22"/>
                                <w:szCs w:val="22"/>
                              </w:rPr>
                            </w:pPr>
                            <w:r w:rsidRPr="0037433C">
                              <w:rPr>
                                <w:rFonts w:ascii="Arial" w:hAnsi="Arial" w:cs="Arial"/>
                                <w:i/>
                                <w:sz w:val="22"/>
                                <w:szCs w:val="22"/>
                              </w:rPr>
                              <w:t xml:space="preserve">‘Encouraging All Individuals to Develop Their Full Potential </w:t>
                            </w:r>
                            <w:proofErr w:type="gramStart"/>
                            <w:r w:rsidRPr="0037433C">
                              <w:rPr>
                                <w:rFonts w:ascii="Arial" w:hAnsi="Arial" w:cs="Arial"/>
                                <w:i/>
                                <w:sz w:val="22"/>
                                <w:szCs w:val="22"/>
                              </w:rPr>
                              <w:t>Through</w:t>
                            </w:r>
                            <w:proofErr w:type="gramEnd"/>
                            <w:r w:rsidRPr="0037433C">
                              <w:rPr>
                                <w:rFonts w:ascii="Arial" w:hAnsi="Arial" w:cs="Arial"/>
                                <w:i/>
                                <w:sz w:val="22"/>
                                <w:szCs w:val="22"/>
                              </w:rPr>
                              <w:t xml:space="preserve"> Education and Training’</w:t>
                            </w:r>
                          </w:p>
                          <w:p w:rsidR="001C5D8B" w:rsidRPr="0037433C" w:rsidRDefault="001C5D8B" w:rsidP="001C5D8B">
                            <w:pPr>
                              <w:ind w:firstLine="426"/>
                              <w:rPr>
                                <w:rFonts w:ascii="Arial" w:hAnsi="Arial" w:cs="Arial"/>
                                <w:b/>
                                <w:bCs/>
                                <w:i/>
                                <w:sz w:val="22"/>
                                <w:szCs w:val="22"/>
                              </w:rPr>
                            </w:pPr>
                          </w:p>
                          <w:p w:rsidR="001C5D8B" w:rsidRPr="004E77F4" w:rsidRDefault="001C5D8B" w:rsidP="001C5D8B">
                            <w:pPr>
                              <w:rPr>
                                <w:sz w:val="22"/>
                                <w:szCs w:val="22"/>
                                <w:lang w:val="en-GB"/>
                              </w:rPr>
                            </w:pPr>
                          </w:p>
                          <w:p w:rsidR="004B1038" w:rsidRPr="0039130C" w:rsidRDefault="00816C36" w:rsidP="0039130C">
                            <w:pPr>
                              <w:autoSpaceDE w:val="0"/>
                              <w:autoSpaceDN w:val="0"/>
                              <w:adjustRightInd w:val="0"/>
                              <w:spacing w:after="0"/>
                              <w:jc w:val="both"/>
                              <w:rPr>
                                <w:rFonts w:ascii="Arial" w:hAnsi="Arial" w:cs="Arial"/>
                                <w:sz w:val="22"/>
                                <w:szCs w:val="22"/>
                              </w:rPr>
                            </w:pPr>
                            <w:r>
                              <w:rPr>
                                <w:rStyle w:val="Hyperlink"/>
                                <w:rFonts w:ascii="Arial" w:hAnsi="Arial" w:cs="Arial"/>
                                <w:bCs/>
                                <w:color w:val="0070C0"/>
                                <w:sz w:val="22"/>
                                <w:szCs w:val="22"/>
                              </w:rPr>
                              <w:t>.</w:t>
                            </w:r>
                            <w:r w:rsidR="0039130C">
                              <w:rPr>
                                <w:rFonts w:ascii="Arial" w:hAnsi="Arial" w:cs="Arial"/>
                                <w:b/>
                                <w:bCs/>
                                <w:sz w:val="22"/>
                                <w:szCs w:val="22"/>
                              </w:rPr>
                              <w:t xml:space="preserve">  </w:t>
                            </w:r>
                          </w:p>
                          <w:p w:rsidR="00C71B20" w:rsidRPr="004E77F4" w:rsidRDefault="00C71B20" w:rsidP="00C71B20">
                            <w:pPr>
                              <w:rPr>
                                <w:sz w:val="22"/>
                                <w:szCs w:val="22"/>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88834" id="_x0000_t202" coordsize="21600,21600" o:spt="202" path="m,l,21600r21600,l21600,xe">
                <v:stroke joinstyle="miter"/>
                <v:path gradientshapeok="t" o:connecttype="rect"/>
              </v:shapetype>
              <v:shape id="Text Box 2" o:spid="_x0000_s1026" type="#_x0000_t202" style="position:absolute;margin-left:39.45pt;margin-top:25.4pt;width:500.25pt;height:6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" filled="f" stroked="f">
                <v:textbox inset=",7.2pt,,7.2pt">
                  <w:txbxContent>
                    <w:p w:rsidR="00A95C59" w:rsidRDefault="00A95C59" w:rsidP="00816C36">
                      <w:pPr>
                        <w:autoSpaceDE w:val="0"/>
                        <w:autoSpaceDN w:val="0"/>
                        <w:adjustRightInd w:val="0"/>
                        <w:spacing w:after="0"/>
                        <w:rPr>
                          <w:rFonts w:ascii="Arial" w:eastAsia="Times New Roman" w:hAnsi="Arial" w:cs="Arial"/>
                          <w:sz w:val="22"/>
                          <w:szCs w:val="22"/>
                        </w:rPr>
                      </w:pPr>
                    </w:p>
                    <w:p w:rsidR="00E27F30" w:rsidRDefault="0049724E" w:rsidP="00816C36">
                      <w:pPr>
                        <w:autoSpaceDE w:val="0"/>
                        <w:autoSpaceDN w:val="0"/>
                        <w:adjustRightInd w:val="0"/>
                        <w:spacing w:after="0"/>
                        <w:rPr>
                          <w:rFonts w:ascii="Arial" w:eastAsia="Times New Roman" w:hAnsi="Arial" w:cs="Arial"/>
                          <w:sz w:val="22"/>
                          <w:szCs w:val="22"/>
                        </w:rPr>
                      </w:pPr>
                      <w:r w:rsidRPr="009C24BC">
                        <w:rPr>
                          <w:rFonts w:ascii="Arial" w:eastAsia="Times New Roman" w:hAnsi="Arial" w:cs="Arial"/>
                          <w:sz w:val="22"/>
                          <w:szCs w:val="22"/>
                        </w:rPr>
                        <w:t xml:space="preserve">Applications are invited for this post to </w:t>
                      </w:r>
                      <w:r>
                        <w:rPr>
                          <w:rFonts w:ascii="Arial" w:eastAsia="Times New Roman" w:hAnsi="Arial" w:cs="Arial"/>
                          <w:sz w:val="22"/>
                          <w:szCs w:val="22"/>
                        </w:rPr>
                        <w:t>be effective as soon as possible</w:t>
                      </w:r>
                      <w:r w:rsidRPr="009C24BC">
                        <w:rPr>
                          <w:rFonts w:ascii="Arial" w:eastAsia="Times New Roman" w:hAnsi="Arial" w:cs="Arial"/>
                          <w:sz w:val="22"/>
                          <w:szCs w:val="22"/>
                        </w:rPr>
                        <w:t xml:space="preserve">. </w:t>
                      </w:r>
                    </w:p>
                    <w:p w:rsidR="00816C36" w:rsidRPr="00816C36" w:rsidRDefault="00816C36" w:rsidP="00816C36">
                      <w:pPr>
                        <w:autoSpaceDE w:val="0"/>
                        <w:autoSpaceDN w:val="0"/>
                        <w:adjustRightInd w:val="0"/>
                        <w:spacing w:after="0"/>
                        <w:rPr>
                          <w:rFonts w:ascii="Arial" w:eastAsia="Times New Roman" w:hAnsi="Arial" w:cs="Arial"/>
                          <w:sz w:val="22"/>
                          <w:szCs w:val="22"/>
                        </w:rPr>
                      </w:pPr>
                    </w:p>
                    <w:p w:rsidR="001C5D8B" w:rsidRDefault="000E50E6" w:rsidP="00CD7C0C">
                      <w:pPr>
                        <w:keepNext/>
                        <w:autoSpaceDE w:val="0"/>
                        <w:autoSpaceDN w:val="0"/>
                        <w:adjustRightInd w:val="0"/>
                        <w:spacing w:after="0"/>
                        <w:outlineLvl w:val="1"/>
                        <w:rPr>
                          <w:rFonts w:ascii="Arial" w:eastAsia="Times New Roman" w:hAnsi="Arial" w:cs="Arial"/>
                          <w:b/>
                          <w:bCs/>
                          <w:color w:val="95B3D7" w:themeColor="accent1" w:themeTint="99"/>
                          <w:sz w:val="28"/>
                          <w:szCs w:val="28"/>
                          <w:lang w:val="en-GB"/>
                        </w:rPr>
                      </w:pPr>
                      <w:r>
                        <w:rPr>
                          <w:rFonts w:ascii="Arial" w:eastAsia="Times New Roman" w:hAnsi="Arial" w:cs="Arial"/>
                          <w:b/>
                          <w:bCs/>
                          <w:color w:val="95B3D7" w:themeColor="accent1" w:themeTint="99"/>
                          <w:sz w:val="28"/>
                          <w:szCs w:val="28"/>
                          <w:lang w:val="en-GB"/>
                        </w:rPr>
                        <w:t>Work Based Tutor in</w:t>
                      </w:r>
                      <w:r w:rsidR="00CD7C0C" w:rsidRPr="007118B4">
                        <w:rPr>
                          <w:rFonts w:ascii="Arial" w:eastAsia="Times New Roman" w:hAnsi="Arial" w:cs="Arial"/>
                          <w:b/>
                          <w:bCs/>
                          <w:color w:val="95B3D7" w:themeColor="accent1" w:themeTint="99"/>
                          <w:sz w:val="28"/>
                          <w:szCs w:val="28"/>
                          <w:lang w:val="en-GB"/>
                        </w:rPr>
                        <w:t xml:space="preserve"> </w:t>
                      </w:r>
                      <w:r w:rsidR="000A4216">
                        <w:rPr>
                          <w:rFonts w:ascii="Arial" w:eastAsia="Times New Roman" w:hAnsi="Arial" w:cs="Arial"/>
                          <w:b/>
                          <w:bCs/>
                          <w:color w:val="95B3D7" w:themeColor="accent1" w:themeTint="99"/>
                          <w:sz w:val="28"/>
                          <w:szCs w:val="28"/>
                          <w:lang w:val="en-GB"/>
                        </w:rPr>
                        <w:t>Health &amp; Social Care</w:t>
                      </w:r>
                    </w:p>
                    <w:p w:rsidR="000E50E6" w:rsidRPr="000E50E6" w:rsidRDefault="000E50E6" w:rsidP="000E50E6">
                      <w:pPr>
                        <w:autoSpaceDE w:val="0"/>
                        <w:autoSpaceDN w:val="0"/>
                        <w:adjustRightInd w:val="0"/>
                        <w:spacing w:after="0"/>
                        <w:rPr>
                          <w:rFonts w:ascii="Arial" w:hAnsi="Arial" w:cs="Arial"/>
                          <w:b/>
                          <w:bCs/>
                          <w:sz w:val="22"/>
                          <w:szCs w:val="22"/>
                        </w:rPr>
                      </w:pPr>
                      <w:r w:rsidRPr="000E50E6">
                        <w:rPr>
                          <w:rFonts w:ascii="Arial" w:hAnsi="Arial" w:cs="Arial"/>
                          <w:b/>
                          <w:bCs/>
                          <w:sz w:val="22"/>
                          <w:szCs w:val="22"/>
                        </w:rPr>
                        <w:t>Fixed term contract until 31 July 2021</w:t>
                      </w:r>
                    </w:p>
                    <w:p w:rsidR="001C3AEC" w:rsidRPr="000E50E6" w:rsidRDefault="00CD7C0C" w:rsidP="00CD7C0C">
                      <w:pPr>
                        <w:autoSpaceDE w:val="0"/>
                        <w:autoSpaceDN w:val="0"/>
                        <w:adjustRightInd w:val="0"/>
                        <w:spacing w:after="0"/>
                        <w:rPr>
                          <w:rFonts w:ascii="Arial" w:hAnsi="Arial" w:cs="Arial"/>
                          <w:b/>
                          <w:bCs/>
                          <w:sz w:val="22"/>
                          <w:szCs w:val="22"/>
                        </w:rPr>
                      </w:pPr>
                      <w:r w:rsidRPr="000E50E6">
                        <w:rPr>
                          <w:rFonts w:ascii="Arial" w:hAnsi="Arial" w:cs="Arial"/>
                          <w:b/>
                          <w:bCs/>
                          <w:sz w:val="22"/>
                          <w:szCs w:val="22"/>
                        </w:rPr>
                        <w:t>Location: Homebased</w:t>
                      </w:r>
                      <w:r w:rsidR="00C55F83" w:rsidRPr="000E50E6">
                        <w:rPr>
                          <w:rFonts w:ascii="Arial" w:hAnsi="Arial" w:cs="Arial"/>
                          <w:b/>
                          <w:bCs/>
                          <w:sz w:val="22"/>
                          <w:szCs w:val="22"/>
                        </w:rPr>
                        <w:t xml:space="preserve"> </w:t>
                      </w:r>
                    </w:p>
                    <w:p w:rsidR="00CD7C0C" w:rsidRPr="00FF2D30" w:rsidRDefault="007118B4" w:rsidP="00CD7C0C">
                      <w:pPr>
                        <w:autoSpaceDE w:val="0"/>
                        <w:autoSpaceDN w:val="0"/>
                        <w:adjustRightInd w:val="0"/>
                        <w:spacing w:after="0"/>
                        <w:rPr>
                          <w:rFonts w:ascii="Arial" w:eastAsia="MS Mincho" w:hAnsi="Arial" w:cs="Arial"/>
                          <w:b/>
                          <w:bCs/>
                          <w:sz w:val="22"/>
                          <w:szCs w:val="22"/>
                        </w:rPr>
                      </w:pPr>
                      <w:r>
                        <w:rPr>
                          <w:rFonts w:ascii="Arial" w:hAnsi="Arial" w:cs="Arial"/>
                          <w:b/>
                          <w:bCs/>
                          <w:sz w:val="22"/>
                          <w:szCs w:val="22"/>
                        </w:rPr>
                        <w:t>(</w:t>
                      </w:r>
                      <w:r w:rsidR="000A4216">
                        <w:rPr>
                          <w:rFonts w:ascii="Arial" w:hAnsi="Arial" w:cs="Arial"/>
                          <w:b/>
                          <w:bCs/>
                          <w:sz w:val="22"/>
                          <w:szCs w:val="22"/>
                        </w:rPr>
                        <w:t>37</w:t>
                      </w:r>
                      <w:r w:rsidR="00CD7C0C" w:rsidRPr="00242911">
                        <w:rPr>
                          <w:rFonts w:ascii="Arial" w:hAnsi="Arial" w:cs="Arial"/>
                          <w:b/>
                          <w:bCs/>
                          <w:sz w:val="22"/>
                          <w:szCs w:val="22"/>
                        </w:rPr>
                        <w:t xml:space="preserve"> hours per week</w:t>
                      </w:r>
                      <w:r w:rsidR="000E50E6">
                        <w:rPr>
                          <w:rFonts w:ascii="Arial" w:hAnsi="Arial" w:cs="Arial"/>
                          <w:b/>
                          <w:bCs/>
                          <w:sz w:val="22"/>
                          <w:szCs w:val="22"/>
                        </w:rPr>
                        <w:t>/52 weeks per year)</w:t>
                      </w:r>
                    </w:p>
                    <w:p w:rsidR="00CD7C0C" w:rsidRPr="00CD7C0C" w:rsidRDefault="00D104E8" w:rsidP="00CD7C0C">
                      <w:pPr>
                        <w:autoSpaceDE w:val="0"/>
                        <w:autoSpaceDN w:val="0"/>
                        <w:adjustRightInd w:val="0"/>
                        <w:rPr>
                          <w:rFonts w:ascii="Arial" w:eastAsia="MS Mincho" w:hAnsi="Arial" w:cs="Arial"/>
                          <w:b/>
                          <w:bCs/>
                          <w:sz w:val="22"/>
                          <w:szCs w:val="22"/>
                        </w:rPr>
                      </w:pPr>
                      <w:r>
                        <w:rPr>
                          <w:rFonts w:ascii="Arial" w:eastAsia="MS Mincho" w:hAnsi="Arial" w:cs="Arial"/>
                          <w:b/>
                          <w:bCs/>
                          <w:sz w:val="22"/>
                          <w:szCs w:val="22"/>
                        </w:rPr>
                        <w:t xml:space="preserve">Salary: </w:t>
                      </w:r>
                      <w:r w:rsidR="00CD7C0C" w:rsidRPr="00880DAE">
                        <w:rPr>
                          <w:rFonts w:ascii="Arial" w:eastAsia="MS Mincho" w:hAnsi="Arial" w:cs="Arial"/>
                          <w:b/>
                          <w:bCs/>
                          <w:sz w:val="22"/>
                          <w:szCs w:val="22"/>
                        </w:rPr>
                        <w:t>£22,</w:t>
                      </w:r>
                      <w:r w:rsidR="007118B4">
                        <w:rPr>
                          <w:rFonts w:ascii="Arial" w:eastAsia="MS Mincho" w:hAnsi="Arial" w:cs="Arial"/>
                          <w:b/>
                          <w:bCs/>
                          <w:sz w:val="22"/>
                          <w:szCs w:val="22"/>
                        </w:rPr>
                        <w:t>252</w:t>
                      </w:r>
                      <w:r w:rsidR="00CD7C0C" w:rsidRPr="00880DAE">
                        <w:rPr>
                          <w:rFonts w:ascii="Arial" w:eastAsia="MS Mincho" w:hAnsi="Arial" w:cs="Arial"/>
                          <w:b/>
                          <w:bCs/>
                          <w:sz w:val="22"/>
                          <w:szCs w:val="22"/>
                        </w:rPr>
                        <w:t xml:space="preserve"> - £27,</w:t>
                      </w:r>
                      <w:r w:rsidR="007118B4">
                        <w:rPr>
                          <w:rFonts w:ascii="Arial" w:eastAsia="MS Mincho" w:hAnsi="Arial" w:cs="Arial"/>
                          <w:b/>
                          <w:bCs/>
                          <w:sz w:val="22"/>
                          <w:szCs w:val="22"/>
                        </w:rPr>
                        <w:t>340</w:t>
                      </w:r>
                      <w:r>
                        <w:rPr>
                          <w:rFonts w:ascii="Arial" w:eastAsia="MS Mincho" w:hAnsi="Arial" w:cs="Arial"/>
                          <w:b/>
                          <w:bCs/>
                          <w:sz w:val="22"/>
                          <w:szCs w:val="22"/>
                        </w:rPr>
                        <w:t xml:space="preserve"> </w:t>
                      </w:r>
                      <w:r w:rsidR="00CD7C0C" w:rsidRPr="00880DAE">
                        <w:rPr>
                          <w:rFonts w:ascii="Arial" w:eastAsia="MS Mincho" w:hAnsi="Arial" w:cs="Arial"/>
                          <w:b/>
                          <w:bCs/>
                          <w:sz w:val="22"/>
                          <w:szCs w:val="22"/>
                        </w:rPr>
                        <w:t xml:space="preserve">per annum </w:t>
                      </w:r>
                    </w:p>
                    <w:p w:rsidR="00CD7C0C" w:rsidRPr="002161B6" w:rsidRDefault="00CD7C0C" w:rsidP="00CD7C0C">
                      <w:pPr>
                        <w:pStyle w:val="BodyTextIndent"/>
                        <w:spacing w:line="276" w:lineRule="auto"/>
                        <w:ind w:left="0"/>
                        <w:rPr>
                          <w:rFonts w:ascii="Arial" w:hAnsi="Arial" w:cs="Arial"/>
                          <w:szCs w:val="22"/>
                          <w:lang w:val="en-US"/>
                        </w:rPr>
                      </w:pPr>
                      <w:r w:rsidRPr="002161B6">
                        <w:rPr>
                          <w:rFonts w:ascii="Arial" w:hAnsi="Arial" w:cs="Arial"/>
                          <w:szCs w:val="22"/>
                          <w:lang w:val="en-US"/>
                        </w:rPr>
                        <w:t>A vacancy has arisen f</w:t>
                      </w:r>
                      <w:r w:rsidR="0008792F">
                        <w:rPr>
                          <w:rFonts w:ascii="Arial" w:hAnsi="Arial" w:cs="Arial"/>
                          <w:szCs w:val="22"/>
                          <w:lang w:val="en-US"/>
                        </w:rPr>
                        <w:t xml:space="preserve">or an experienced, enthusiastic </w:t>
                      </w:r>
                      <w:r w:rsidRPr="002161B6">
                        <w:rPr>
                          <w:rFonts w:ascii="Arial" w:hAnsi="Arial" w:cs="Arial"/>
                          <w:szCs w:val="22"/>
                          <w:lang w:val="en-US"/>
                        </w:rPr>
                        <w:t xml:space="preserve">Work Based Tutor to </w:t>
                      </w:r>
                      <w:r w:rsidR="0008792F">
                        <w:rPr>
                          <w:rFonts w:ascii="Arial" w:hAnsi="Arial" w:cs="Arial"/>
                          <w:szCs w:val="22"/>
                          <w:lang w:val="en-US"/>
                        </w:rPr>
                        <w:t>deliver</w:t>
                      </w:r>
                      <w:r w:rsidRPr="002161B6">
                        <w:rPr>
                          <w:rFonts w:ascii="Arial" w:hAnsi="Arial" w:cs="Arial"/>
                          <w:szCs w:val="22"/>
                          <w:lang w:val="en-US"/>
                        </w:rPr>
                        <w:t xml:space="preserve"> and assess for Learning Unlimited with an emphasis on </w:t>
                      </w:r>
                      <w:r w:rsidR="000A4216">
                        <w:rPr>
                          <w:rFonts w:ascii="Arial" w:hAnsi="Arial" w:cs="Arial"/>
                          <w:szCs w:val="22"/>
                          <w:lang w:val="en-US"/>
                        </w:rPr>
                        <w:t xml:space="preserve">Health &amp; Social </w:t>
                      </w:r>
                      <w:r w:rsidR="00885AB7">
                        <w:rPr>
                          <w:rFonts w:ascii="Arial" w:hAnsi="Arial" w:cs="Arial"/>
                          <w:szCs w:val="22"/>
                          <w:lang w:val="en-US"/>
                        </w:rPr>
                        <w:t xml:space="preserve">Care </w:t>
                      </w:r>
                      <w:r w:rsidR="0008792F">
                        <w:rPr>
                          <w:rFonts w:ascii="Arial" w:hAnsi="Arial" w:cs="Arial"/>
                          <w:szCs w:val="22"/>
                          <w:lang w:val="en-US"/>
                        </w:rPr>
                        <w:t>apprenticeship frameworks and Standards</w:t>
                      </w:r>
                      <w:r w:rsidRPr="002161B6">
                        <w:rPr>
                          <w:rFonts w:ascii="Arial" w:hAnsi="Arial" w:cs="Arial"/>
                          <w:szCs w:val="22"/>
                          <w:lang w:val="en-US"/>
                        </w:rPr>
                        <w:t>.</w:t>
                      </w:r>
                    </w:p>
                    <w:p w:rsidR="00CD7C0C" w:rsidRPr="002161B6" w:rsidRDefault="00CD7C0C" w:rsidP="00CD7C0C">
                      <w:pPr>
                        <w:pStyle w:val="PlainText"/>
                        <w:autoSpaceDE w:val="0"/>
                        <w:autoSpaceDN w:val="0"/>
                        <w:adjustRightInd w:val="0"/>
                        <w:spacing w:line="276" w:lineRule="auto"/>
                        <w:rPr>
                          <w:rFonts w:ascii="Arial" w:hAnsi="Arial" w:cs="Arial"/>
                          <w:sz w:val="22"/>
                          <w:szCs w:val="22"/>
                          <w:lang w:val="en-US"/>
                        </w:rPr>
                      </w:pPr>
                    </w:p>
                    <w:p w:rsidR="00CD7C0C" w:rsidRPr="002161B6" w:rsidRDefault="00CD7C0C" w:rsidP="00CD7C0C">
                      <w:pPr>
                        <w:pStyle w:val="BodyTextIndent"/>
                        <w:spacing w:line="276" w:lineRule="auto"/>
                        <w:ind w:left="0"/>
                        <w:rPr>
                          <w:rFonts w:ascii="Arial" w:hAnsi="Arial" w:cs="Arial"/>
                          <w:szCs w:val="22"/>
                          <w:lang w:val="en-US"/>
                        </w:rPr>
                      </w:pPr>
                      <w:r w:rsidRPr="002161B6">
                        <w:rPr>
                          <w:rFonts w:ascii="Arial" w:hAnsi="Arial" w:cs="Arial"/>
                          <w:szCs w:val="22"/>
                          <w:lang w:val="en-US"/>
                        </w:rPr>
                        <w:t xml:space="preserve">The successful candidate will be required to carry out workplace visits to a caseload of learners, providing coaching, mentoring and assessment for successfully completion of their chosen </w:t>
                      </w:r>
                      <w:r w:rsidR="0008792F">
                        <w:rPr>
                          <w:rFonts w:ascii="Arial" w:hAnsi="Arial" w:cs="Arial"/>
                          <w:szCs w:val="22"/>
                          <w:lang w:val="en-US"/>
                        </w:rPr>
                        <w:t xml:space="preserve">qualification. </w:t>
                      </w:r>
                      <w:r w:rsidRPr="002161B6">
                        <w:rPr>
                          <w:rFonts w:ascii="Arial" w:hAnsi="Arial" w:cs="Arial"/>
                          <w:szCs w:val="22"/>
                          <w:lang w:val="en-US"/>
                        </w:rPr>
                        <w:t>The Work Based Tutor will work with the learner to ensure Functional Skills and all elements of the Framework are completed to ensure timely success for the Learner. The applicant will be responsible for the whole learner journey including advice and guidance, enr</w:t>
                      </w:r>
                      <w:r w:rsidR="00885AB7">
                        <w:rPr>
                          <w:rFonts w:ascii="Arial" w:hAnsi="Arial" w:cs="Arial"/>
                          <w:szCs w:val="22"/>
                          <w:lang w:val="en-US"/>
                        </w:rPr>
                        <w:t xml:space="preserve">olment onto the correct </w:t>
                      </w:r>
                      <w:proofErr w:type="spellStart"/>
                      <w:r w:rsidR="00885AB7">
                        <w:rPr>
                          <w:rFonts w:ascii="Arial" w:hAnsi="Arial" w:cs="Arial"/>
                          <w:szCs w:val="22"/>
                          <w:lang w:val="en-US"/>
                        </w:rPr>
                        <w:t>programme</w:t>
                      </w:r>
                      <w:proofErr w:type="spellEnd"/>
                      <w:r w:rsidRPr="002161B6">
                        <w:rPr>
                          <w:rFonts w:ascii="Arial" w:hAnsi="Arial" w:cs="Arial"/>
                          <w:szCs w:val="22"/>
                          <w:lang w:val="en-US"/>
                        </w:rPr>
                        <w:t xml:space="preserve"> of learning</w:t>
                      </w:r>
                      <w:r w:rsidR="0008792F">
                        <w:rPr>
                          <w:rFonts w:ascii="Arial" w:hAnsi="Arial" w:cs="Arial"/>
                          <w:szCs w:val="22"/>
                          <w:lang w:val="en-US"/>
                        </w:rPr>
                        <w:t xml:space="preserve">, delivery of standards and framework </w:t>
                      </w:r>
                      <w:r w:rsidR="005152F7">
                        <w:rPr>
                          <w:rFonts w:ascii="Arial" w:hAnsi="Arial" w:cs="Arial"/>
                          <w:szCs w:val="22"/>
                          <w:lang w:val="en-US"/>
                        </w:rPr>
                        <w:t>qualifications</w:t>
                      </w:r>
                      <w:r w:rsidR="0008792F">
                        <w:rPr>
                          <w:rFonts w:ascii="Arial" w:hAnsi="Arial" w:cs="Arial"/>
                          <w:szCs w:val="22"/>
                          <w:lang w:val="en-US"/>
                        </w:rPr>
                        <w:t>, employer liaison and preparing learners for end point assessment (EPA).</w:t>
                      </w:r>
                    </w:p>
                    <w:p w:rsidR="00CD7C0C" w:rsidRPr="002161B6" w:rsidRDefault="00CD7C0C" w:rsidP="00CD7C0C">
                      <w:pPr>
                        <w:pStyle w:val="BodyTextIndent"/>
                        <w:spacing w:line="276" w:lineRule="auto"/>
                        <w:ind w:left="0"/>
                        <w:rPr>
                          <w:rFonts w:ascii="Arial" w:hAnsi="Arial" w:cs="Arial"/>
                          <w:szCs w:val="22"/>
                          <w:lang w:val="en-US"/>
                        </w:rPr>
                      </w:pPr>
                    </w:p>
                    <w:p w:rsidR="00CD7C0C" w:rsidRPr="002161B6" w:rsidRDefault="00CD7C0C" w:rsidP="00CD7C0C">
                      <w:pPr>
                        <w:autoSpaceDE w:val="0"/>
                        <w:autoSpaceDN w:val="0"/>
                        <w:adjustRightInd w:val="0"/>
                        <w:spacing w:after="0" w:line="276" w:lineRule="auto"/>
                        <w:rPr>
                          <w:rFonts w:ascii="Arial" w:hAnsi="Arial" w:cs="Arial"/>
                          <w:sz w:val="22"/>
                          <w:szCs w:val="22"/>
                        </w:rPr>
                      </w:pPr>
                      <w:r w:rsidRPr="002161B6">
                        <w:rPr>
                          <w:rFonts w:ascii="Arial" w:hAnsi="Arial" w:cs="Arial"/>
                          <w:sz w:val="22"/>
                          <w:szCs w:val="22"/>
                        </w:rPr>
                        <w:t xml:space="preserve">Applicants must have </w:t>
                      </w:r>
                      <w:r w:rsidR="00885AB7">
                        <w:rPr>
                          <w:rFonts w:ascii="Arial" w:hAnsi="Arial" w:cs="Arial"/>
                          <w:sz w:val="22"/>
                          <w:szCs w:val="22"/>
                        </w:rPr>
                        <w:t xml:space="preserve">a relevant </w:t>
                      </w:r>
                      <w:r w:rsidR="000A4216">
                        <w:rPr>
                          <w:rFonts w:ascii="Arial" w:hAnsi="Arial" w:cs="Arial"/>
                          <w:sz w:val="22"/>
                          <w:szCs w:val="22"/>
                        </w:rPr>
                        <w:t xml:space="preserve">H&amp;SC qualification to at least level 3 and </w:t>
                      </w:r>
                      <w:r w:rsidR="00885AB7">
                        <w:rPr>
                          <w:rFonts w:ascii="Arial" w:hAnsi="Arial" w:cs="Arial"/>
                          <w:sz w:val="22"/>
                          <w:szCs w:val="22"/>
                        </w:rPr>
                        <w:t xml:space="preserve">also be </w:t>
                      </w:r>
                      <w:r w:rsidRPr="002161B6">
                        <w:rPr>
                          <w:rFonts w:ascii="Arial" w:hAnsi="Arial" w:cs="Arial"/>
                          <w:sz w:val="22"/>
                          <w:szCs w:val="22"/>
                        </w:rPr>
                        <w:t>occupational competence and hold the Assessors A1 Award (T</w:t>
                      </w:r>
                      <w:r w:rsidR="0008792F">
                        <w:rPr>
                          <w:rFonts w:ascii="Arial" w:hAnsi="Arial" w:cs="Arial"/>
                          <w:sz w:val="22"/>
                          <w:szCs w:val="22"/>
                        </w:rPr>
                        <w:t xml:space="preserve">DLB D32/D33) or TAQA 301 Award. </w:t>
                      </w:r>
                      <w:r w:rsidRPr="002161B6">
                        <w:rPr>
                          <w:rFonts w:ascii="Arial" w:hAnsi="Arial" w:cs="Arial"/>
                          <w:sz w:val="22"/>
                          <w:szCs w:val="22"/>
                        </w:rPr>
                        <w:t>V1 Award (TDLB D34) TAQA 401 Award</w:t>
                      </w:r>
                      <w:r w:rsidR="0008792F">
                        <w:rPr>
                          <w:rFonts w:ascii="Arial" w:hAnsi="Arial" w:cs="Arial"/>
                          <w:sz w:val="22"/>
                          <w:szCs w:val="22"/>
                        </w:rPr>
                        <w:t xml:space="preserve"> is not essential but desirable</w:t>
                      </w:r>
                      <w:r w:rsidRPr="002161B6">
                        <w:rPr>
                          <w:rFonts w:ascii="Arial" w:hAnsi="Arial" w:cs="Arial"/>
                          <w:sz w:val="22"/>
                          <w:szCs w:val="22"/>
                        </w:rPr>
                        <w:t xml:space="preserve">.  Training/Teaching/Basic Skills qualifications would be an </w:t>
                      </w:r>
                      <w:r w:rsidRPr="000A4216">
                        <w:rPr>
                          <w:rFonts w:ascii="Arial" w:hAnsi="Arial" w:cs="Arial"/>
                          <w:sz w:val="22"/>
                          <w:szCs w:val="22"/>
                        </w:rPr>
                        <w:t xml:space="preserve">advantage, although not essential. </w:t>
                      </w:r>
                      <w:r w:rsidR="000A4216" w:rsidRPr="000A4216">
                        <w:rPr>
                          <w:rFonts w:ascii="Arial" w:hAnsi="Arial" w:cs="Arial"/>
                          <w:sz w:val="22"/>
                          <w:szCs w:val="22"/>
                        </w:rPr>
                        <w:t xml:space="preserve">Experience of working on apprenticeship standards in particular </w:t>
                      </w:r>
                      <w:r w:rsidR="000A4216" w:rsidRPr="0053664A">
                        <w:rPr>
                          <w:rFonts w:ascii="Arial" w:eastAsia="Times New Roman" w:hAnsi="Arial" w:cs="Arial"/>
                          <w:sz w:val="22"/>
                          <w:szCs w:val="22"/>
                          <w:lang w:eastAsia="en-GB"/>
                        </w:rPr>
                        <w:t>Leader in Adult Care – L5</w:t>
                      </w:r>
                      <w:r w:rsidR="000A4216" w:rsidRPr="000A4216">
                        <w:rPr>
                          <w:rFonts w:ascii="Arial" w:eastAsia="Times New Roman" w:hAnsi="Arial" w:cs="Arial"/>
                          <w:sz w:val="22"/>
                          <w:szCs w:val="22"/>
                          <w:lang w:eastAsia="en-GB"/>
                        </w:rPr>
                        <w:t xml:space="preserve"> would desirable</w:t>
                      </w:r>
                      <w:r w:rsidR="002C77D9">
                        <w:rPr>
                          <w:rFonts w:ascii="Arial" w:eastAsia="Times New Roman" w:hAnsi="Arial" w:cs="Arial"/>
                          <w:sz w:val="22"/>
                          <w:szCs w:val="22"/>
                          <w:lang w:eastAsia="en-GB"/>
                        </w:rPr>
                        <w:t xml:space="preserve"> but not essential</w:t>
                      </w:r>
                      <w:r w:rsidR="000A4216" w:rsidRPr="000A4216">
                        <w:rPr>
                          <w:rFonts w:ascii="Arial" w:eastAsia="Times New Roman" w:hAnsi="Arial" w:cs="Arial"/>
                          <w:sz w:val="22"/>
                          <w:szCs w:val="22"/>
                          <w:lang w:eastAsia="en-GB"/>
                        </w:rPr>
                        <w:t>.</w:t>
                      </w:r>
                      <w:r w:rsidR="000A4216" w:rsidRPr="000A4216">
                        <w:rPr>
                          <w:rFonts w:ascii="Arial" w:hAnsi="Arial" w:cs="Arial"/>
                          <w:sz w:val="22"/>
                          <w:szCs w:val="22"/>
                        </w:rPr>
                        <w:t xml:space="preserve"> </w:t>
                      </w:r>
                      <w:r w:rsidRPr="000A4216">
                        <w:rPr>
                          <w:rFonts w:ascii="Arial" w:hAnsi="Arial" w:cs="Arial"/>
                          <w:sz w:val="22"/>
                          <w:szCs w:val="22"/>
                        </w:rPr>
                        <w:t>Excellent communication skills and a professional outlook are essential. Flexibility to work additional hours when required and undertake travel is also essential.</w:t>
                      </w:r>
                    </w:p>
                    <w:p w:rsidR="00CD7C0C" w:rsidRDefault="00CD7C0C" w:rsidP="001C5D8B">
                      <w:pPr>
                        <w:spacing w:after="0"/>
                        <w:rPr>
                          <w:rFonts w:ascii="Arial" w:hAnsi="Arial" w:cs="Arial"/>
                          <w:sz w:val="22"/>
                          <w:szCs w:val="22"/>
                        </w:rPr>
                      </w:pPr>
                    </w:p>
                    <w:p w:rsidR="001C5D8B" w:rsidRDefault="000E50E6" w:rsidP="001C5D8B">
                      <w:pPr>
                        <w:spacing w:after="0"/>
                        <w:rPr>
                          <w:rStyle w:val="Hyperlink"/>
                          <w:rFonts w:ascii="Arial" w:hAnsi="Arial" w:cs="Arial"/>
                          <w:sz w:val="22"/>
                          <w:szCs w:val="22"/>
                        </w:rPr>
                      </w:pPr>
                      <w:r>
                        <w:rPr>
                          <w:rFonts w:ascii="Arial" w:hAnsi="Arial" w:cs="Arial"/>
                          <w:sz w:val="22"/>
                          <w:szCs w:val="22"/>
                        </w:rPr>
                        <w:t>To</w:t>
                      </w:r>
                      <w:r w:rsidR="001C5D8B" w:rsidRPr="0037433C">
                        <w:rPr>
                          <w:rFonts w:ascii="Arial" w:hAnsi="Arial" w:cs="Arial"/>
                          <w:sz w:val="22"/>
                          <w:szCs w:val="22"/>
                        </w:rPr>
                        <w:t xml:space="preserve"> apply for this role, please visit our website at </w:t>
                      </w:r>
                      <w:hyperlink r:id="rId8" w:history="1">
                        <w:r w:rsidR="001C5D8B" w:rsidRPr="0037433C">
                          <w:rPr>
                            <w:rStyle w:val="Hyperlink"/>
                            <w:rFonts w:ascii="Arial" w:hAnsi="Arial" w:cs="Arial"/>
                            <w:sz w:val="22"/>
                            <w:szCs w:val="22"/>
                          </w:rPr>
                          <w:t>www.chesterfield.ac.uk/jobs</w:t>
                        </w:r>
                      </w:hyperlink>
                    </w:p>
                    <w:p w:rsidR="007118B4" w:rsidRPr="0037433C" w:rsidRDefault="007118B4" w:rsidP="001C5D8B">
                      <w:pPr>
                        <w:spacing w:after="0"/>
                        <w:rPr>
                          <w:rStyle w:val="Hyperlink"/>
                          <w:rFonts w:ascii="Arial" w:hAnsi="Arial" w:cs="Arial"/>
                          <w:sz w:val="22"/>
                          <w:szCs w:val="22"/>
                        </w:rPr>
                      </w:pPr>
                    </w:p>
                    <w:p w:rsidR="00A70431" w:rsidRDefault="00A70431" w:rsidP="00A70431">
                      <w:pPr>
                        <w:rPr>
                          <w:rFonts w:ascii="Arial" w:hAnsi="Arial" w:cs="Arial"/>
                          <w:color w:val="000000"/>
                          <w:sz w:val="22"/>
                          <w:szCs w:val="20"/>
                          <w:shd w:val="clear" w:color="auto" w:fill="FFFFFF"/>
                        </w:rPr>
                      </w:pPr>
                      <w:r w:rsidRPr="00A70431">
                        <w:rPr>
                          <w:rFonts w:ascii="Arial" w:hAnsi="Arial" w:cs="Arial"/>
                          <w:color w:val="000000"/>
                          <w:sz w:val="22"/>
                          <w:szCs w:val="20"/>
                          <w:shd w:val="clear" w:color="auto" w:fill="FFFFFF"/>
                        </w:rPr>
                        <w:t>Shortlisting for this role may take place as applications are received. We therefore reserve the right to close this vacancy once a suitable candidate has been appointed.</w:t>
                      </w:r>
                    </w:p>
                    <w:p w:rsidR="00934455" w:rsidRPr="0037433C" w:rsidRDefault="001C5D8B" w:rsidP="001C5D8B">
                      <w:pPr>
                        <w:spacing w:after="0"/>
                        <w:rPr>
                          <w:rFonts w:ascii="Arial" w:eastAsia="Times New Roman" w:hAnsi="Arial" w:cs="Arial"/>
                          <w:b/>
                          <w:bCs/>
                          <w:sz w:val="22"/>
                          <w:szCs w:val="22"/>
                          <w:lang w:val="en-GB"/>
                        </w:rPr>
                      </w:pPr>
                      <w:r w:rsidRPr="0037433C">
                        <w:rPr>
                          <w:rFonts w:ascii="Arial" w:eastAsia="Times New Roman" w:hAnsi="Arial" w:cs="Arial"/>
                          <w:b/>
                          <w:bCs/>
                          <w:sz w:val="22"/>
                          <w:szCs w:val="22"/>
                          <w:lang w:val="en-GB"/>
                        </w:rPr>
                        <w:t>Closing Date</w:t>
                      </w:r>
                      <w:r w:rsidR="00E405FB">
                        <w:rPr>
                          <w:rFonts w:ascii="Arial" w:eastAsia="Times New Roman" w:hAnsi="Arial" w:cs="Arial"/>
                          <w:b/>
                          <w:bCs/>
                          <w:sz w:val="22"/>
                          <w:szCs w:val="22"/>
                          <w:lang w:val="en-GB"/>
                        </w:rPr>
                        <w:t xml:space="preserve">: </w:t>
                      </w:r>
                      <w:r w:rsidR="000A4216">
                        <w:rPr>
                          <w:rFonts w:ascii="Arial" w:eastAsia="Times New Roman" w:hAnsi="Arial" w:cs="Arial"/>
                          <w:b/>
                          <w:bCs/>
                          <w:sz w:val="22"/>
                          <w:szCs w:val="22"/>
                          <w:lang w:val="en-GB"/>
                        </w:rPr>
                        <w:t xml:space="preserve">24 February </w:t>
                      </w:r>
                      <w:r w:rsidR="00885AB7">
                        <w:rPr>
                          <w:rFonts w:ascii="Arial" w:eastAsia="Times New Roman" w:hAnsi="Arial" w:cs="Arial"/>
                          <w:b/>
                          <w:bCs/>
                          <w:sz w:val="22"/>
                          <w:szCs w:val="22"/>
                          <w:lang w:val="en-GB"/>
                        </w:rPr>
                        <w:t>202</w:t>
                      </w:r>
                      <w:r w:rsidR="000A4216">
                        <w:rPr>
                          <w:rFonts w:ascii="Arial" w:eastAsia="Times New Roman" w:hAnsi="Arial" w:cs="Arial"/>
                          <w:b/>
                          <w:bCs/>
                          <w:sz w:val="22"/>
                          <w:szCs w:val="22"/>
                          <w:lang w:val="en-GB"/>
                        </w:rPr>
                        <w:t>1</w:t>
                      </w:r>
                    </w:p>
                    <w:p w:rsidR="001C5D8B" w:rsidRDefault="001C5D8B" w:rsidP="001C5D8B">
                      <w:pPr>
                        <w:spacing w:after="0"/>
                        <w:rPr>
                          <w:rFonts w:ascii="Arial" w:eastAsia="Times New Roman" w:hAnsi="Arial" w:cs="Arial"/>
                          <w:b/>
                          <w:bCs/>
                          <w:sz w:val="22"/>
                          <w:szCs w:val="22"/>
                          <w:lang w:val="en-GB"/>
                        </w:rPr>
                      </w:pPr>
                      <w:r w:rsidRPr="0037433C">
                        <w:rPr>
                          <w:rFonts w:ascii="Arial" w:eastAsia="Times New Roman" w:hAnsi="Arial" w:cs="Arial"/>
                          <w:b/>
                          <w:bCs/>
                          <w:sz w:val="22"/>
                          <w:szCs w:val="22"/>
                          <w:lang w:val="en-GB"/>
                        </w:rPr>
                        <w:t xml:space="preserve">Interview Date: </w:t>
                      </w:r>
                      <w:r w:rsidR="000E50E6">
                        <w:rPr>
                          <w:rFonts w:ascii="Arial" w:eastAsia="Times New Roman" w:hAnsi="Arial" w:cs="Arial"/>
                          <w:b/>
                          <w:bCs/>
                          <w:sz w:val="22"/>
                          <w:szCs w:val="22"/>
                          <w:lang w:val="en-GB"/>
                        </w:rPr>
                        <w:t>04 March 2021</w:t>
                      </w:r>
                      <w:bookmarkStart w:id="1" w:name="_GoBack"/>
                      <w:bookmarkEnd w:id="1"/>
                    </w:p>
                    <w:p w:rsidR="00E405FB" w:rsidRPr="0037433C" w:rsidRDefault="00E405FB" w:rsidP="001C5D8B">
                      <w:pPr>
                        <w:spacing w:after="0"/>
                        <w:rPr>
                          <w:rFonts w:ascii="Arial" w:eastAsia="Times New Roman" w:hAnsi="Arial" w:cs="Arial"/>
                          <w:b/>
                          <w:bCs/>
                          <w:sz w:val="22"/>
                          <w:szCs w:val="22"/>
                          <w:lang w:val="en-GB"/>
                        </w:rPr>
                      </w:pPr>
                    </w:p>
                    <w:p w:rsidR="001C5D8B" w:rsidRPr="0037433C" w:rsidRDefault="001C5D8B" w:rsidP="001C5D8B">
                      <w:pPr>
                        <w:spacing w:after="0"/>
                        <w:rPr>
                          <w:rFonts w:ascii="Arial" w:eastAsia="Times New Roman" w:hAnsi="Arial" w:cs="Arial"/>
                          <w:sz w:val="22"/>
                          <w:szCs w:val="22"/>
                          <w:lang w:val="en-GB"/>
                        </w:rPr>
                      </w:pPr>
                      <w:r w:rsidRPr="0037433C">
                        <w:rPr>
                          <w:rFonts w:ascii="Arial" w:eastAsia="Times New Roman" w:hAnsi="Arial" w:cs="Arial"/>
                          <w:sz w:val="22"/>
                          <w:szCs w:val="22"/>
                          <w:lang w:val="en-GB"/>
                        </w:rPr>
                        <w:t>An offer of employment at Chesterfield College will be subject to an Enhanced Disclosure carried out by the Disclosure and Barring Service.</w:t>
                      </w:r>
                    </w:p>
                    <w:p w:rsidR="001C5D8B" w:rsidRPr="0037433C" w:rsidRDefault="001C5D8B" w:rsidP="001C5D8B">
                      <w:pPr>
                        <w:spacing w:after="0"/>
                        <w:jc w:val="both"/>
                        <w:rPr>
                          <w:rFonts w:ascii="Arial" w:hAnsi="Arial" w:cs="Arial"/>
                          <w:sz w:val="22"/>
                          <w:szCs w:val="22"/>
                        </w:rPr>
                      </w:pPr>
                    </w:p>
                    <w:p w:rsidR="001C5D8B" w:rsidRPr="0037433C" w:rsidRDefault="001C5D8B" w:rsidP="001C5D8B">
                      <w:pPr>
                        <w:spacing w:after="0"/>
                        <w:jc w:val="both"/>
                        <w:rPr>
                          <w:rFonts w:ascii="Arial" w:hAnsi="Arial" w:cs="Arial"/>
                          <w:sz w:val="22"/>
                          <w:szCs w:val="22"/>
                        </w:rPr>
                      </w:pPr>
                      <w:r w:rsidRPr="0037433C">
                        <w:rPr>
                          <w:rFonts w:ascii="Arial" w:hAnsi="Arial" w:cs="Arial"/>
                          <w:i/>
                          <w:sz w:val="22"/>
                          <w:szCs w:val="22"/>
                        </w:rPr>
                        <w:t xml:space="preserve">‘Encouraging All Individuals to Develop Their Full Potential </w:t>
                      </w:r>
                      <w:proofErr w:type="gramStart"/>
                      <w:r w:rsidRPr="0037433C">
                        <w:rPr>
                          <w:rFonts w:ascii="Arial" w:hAnsi="Arial" w:cs="Arial"/>
                          <w:i/>
                          <w:sz w:val="22"/>
                          <w:szCs w:val="22"/>
                        </w:rPr>
                        <w:t>Through</w:t>
                      </w:r>
                      <w:proofErr w:type="gramEnd"/>
                      <w:r w:rsidRPr="0037433C">
                        <w:rPr>
                          <w:rFonts w:ascii="Arial" w:hAnsi="Arial" w:cs="Arial"/>
                          <w:i/>
                          <w:sz w:val="22"/>
                          <w:szCs w:val="22"/>
                        </w:rPr>
                        <w:t xml:space="preserve"> Education and Training’</w:t>
                      </w:r>
                    </w:p>
                    <w:p w:rsidR="001C5D8B" w:rsidRPr="0037433C" w:rsidRDefault="001C5D8B" w:rsidP="001C5D8B">
                      <w:pPr>
                        <w:ind w:firstLine="426"/>
                        <w:rPr>
                          <w:rFonts w:ascii="Arial" w:hAnsi="Arial" w:cs="Arial"/>
                          <w:b/>
                          <w:bCs/>
                          <w:i/>
                          <w:sz w:val="22"/>
                          <w:szCs w:val="22"/>
                        </w:rPr>
                      </w:pPr>
                    </w:p>
                    <w:p w:rsidR="001C5D8B" w:rsidRPr="004E77F4" w:rsidRDefault="001C5D8B" w:rsidP="001C5D8B">
                      <w:pPr>
                        <w:rPr>
                          <w:sz w:val="22"/>
                          <w:szCs w:val="22"/>
                          <w:lang w:val="en-GB"/>
                        </w:rPr>
                      </w:pPr>
                    </w:p>
                    <w:p w:rsidR="004B1038" w:rsidRPr="0039130C" w:rsidRDefault="00816C36" w:rsidP="0039130C">
                      <w:pPr>
                        <w:autoSpaceDE w:val="0"/>
                        <w:autoSpaceDN w:val="0"/>
                        <w:adjustRightInd w:val="0"/>
                        <w:spacing w:after="0"/>
                        <w:jc w:val="both"/>
                        <w:rPr>
                          <w:rFonts w:ascii="Arial" w:hAnsi="Arial" w:cs="Arial"/>
                          <w:sz w:val="22"/>
                          <w:szCs w:val="22"/>
                        </w:rPr>
                      </w:pPr>
                      <w:r>
                        <w:rPr>
                          <w:rStyle w:val="Hyperlink"/>
                          <w:rFonts w:ascii="Arial" w:hAnsi="Arial" w:cs="Arial"/>
                          <w:bCs/>
                          <w:color w:val="0070C0"/>
                          <w:sz w:val="22"/>
                          <w:szCs w:val="22"/>
                        </w:rPr>
                        <w:t>.</w:t>
                      </w:r>
                      <w:r w:rsidR="0039130C">
                        <w:rPr>
                          <w:rFonts w:ascii="Arial" w:hAnsi="Arial" w:cs="Arial"/>
                          <w:b/>
                          <w:bCs/>
                          <w:sz w:val="22"/>
                          <w:szCs w:val="22"/>
                        </w:rPr>
                        <w:t xml:space="preserve">  </w:t>
                      </w:r>
                    </w:p>
                    <w:p w:rsidR="00C71B20" w:rsidRPr="004E77F4" w:rsidRDefault="00C71B20" w:rsidP="00C71B20">
                      <w:pPr>
                        <w:rPr>
                          <w:sz w:val="22"/>
                          <w:szCs w:val="22"/>
                          <w:lang w:val="en-GB"/>
                        </w:rPr>
                      </w:pPr>
                    </w:p>
                  </w:txbxContent>
                </v:textbox>
                <w10:wrap type="tight"/>
              </v:shape>
            </w:pict>
          </mc:Fallback>
        </mc:AlternateContent>
      </w:r>
      <w:r w:rsidR="0049724E">
        <w:rPr>
          <w:lang w:val="en-GB"/>
        </w:rPr>
        <w:tab/>
      </w:r>
    </w:p>
    <w:sectPr w:rsidR="00BB0E8C" w:rsidRPr="0049724E" w:rsidSect="006A0F92">
      <w:headerReference w:type="default" r:id="rId9"/>
      <w:footerReference w:type="default" r:id="rId10"/>
      <w:pgSz w:w="11899" w:h="16840"/>
      <w:pgMar w:top="284" w:right="0" w:bottom="0" w:left="0" w:header="279" w:footer="16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44" w:rsidRDefault="00A93344" w:rsidP="0049724E">
      <w:pPr>
        <w:spacing w:after="0"/>
      </w:pPr>
      <w:r>
        <w:separator/>
      </w:r>
    </w:p>
  </w:endnote>
  <w:endnote w:type="continuationSeparator" w:id="0">
    <w:p w:rsidR="00A93344" w:rsidRDefault="00A93344" w:rsidP="004972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Footer"/>
    </w:pPr>
  </w:p>
  <w:p w:rsidR="0049724E" w:rsidRDefault="0049724E" w:rsidP="0049724E">
    <w:pPr>
      <w:pStyle w:val="Footer"/>
      <w:tabs>
        <w:tab w:val="clear" w:pos="4513"/>
        <w:tab w:val="clear" w:pos="9026"/>
        <w:tab w:val="left" w:pos="23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44" w:rsidRDefault="00A93344" w:rsidP="0049724E">
      <w:pPr>
        <w:spacing w:after="0"/>
      </w:pPr>
      <w:r>
        <w:separator/>
      </w:r>
    </w:p>
  </w:footnote>
  <w:footnote w:type="continuationSeparator" w:id="0">
    <w:p w:rsidR="00A93344" w:rsidRDefault="00A93344" w:rsidP="004972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A95C59" w:rsidP="006A0F92">
    <w:pPr>
      <w:pStyle w:val="Header"/>
      <w:tabs>
        <w:tab w:val="clear" w:pos="4513"/>
        <w:tab w:val="clear" w:pos="9026"/>
        <w:tab w:val="left" w:pos="6345"/>
      </w:tabs>
      <w:ind w:left="709" w:hanging="425"/>
    </w:pPr>
    <w:r>
      <w:rPr>
        <w:noProof/>
        <w:lang w:val="en-GB" w:eastAsia="en-GB"/>
      </w:rPr>
      <w:drawing>
        <wp:anchor distT="0" distB="0" distL="114300" distR="114300" simplePos="0" relativeHeight="251662336" behindDoc="0" locked="0" layoutInCell="1" allowOverlap="1" wp14:anchorId="43E007D6" wp14:editId="049987AB">
          <wp:simplePos x="0" y="0"/>
          <wp:positionH relativeFrom="column">
            <wp:posOffset>180975</wp:posOffset>
          </wp:positionH>
          <wp:positionV relativeFrom="paragraph">
            <wp:posOffset>13335</wp:posOffset>
          </wp:positionV>
          <wp:extent cx="2390775" cy="866775"/>
          <wp:effectExtent l="0" t="0" r="9525" b="9525"/>
          <wp:wrapSquare wrapText="bothSides"/>
          <wp:docPr id="16" name="Picture 16" descr="C:\Users\brownl\AppData\Local\Microsoft\Windows\Temporary Internet Files\Content.Outlook\WUPIATCD\Chesterfield College Group Logo 20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l\AppData\Local\Microsoft\Windows\Temporary Internet Files\Content.Outlook\WUPIATCD\Chesterfield College Group Logo 2016-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92">
      <w:rPr>
        <w:noProof/>
        <w:lang w:val="en-GB" w:eastAsia="en-GB"/>
      </w:rPr>
      <w:drawing>
        <wp:anchor distT="0" distB="0" distL="114300" distR="114300" simplePos="0" relativeHeight="251661312" behindDoc="0" locked="0" layoutInCell="1" allowOverlap="1" wp14:anchorId="4CB48A2A" wp14:editId="452552A3">
          <wp:simplePos x="0" y="0"/>
          <wp:positionH relativeFrom="column">
            <wp:posOffset>4762500</wp:posOffset>
          </wp:positionH>
          <wp:positionV relativeFrom="paragraph">
            <wp:posOffset>-177165</wp:posOffset>
          </wp:positionV>
          <wp:extent cx="2590800" cy="1190625"/>
          <wp:effectExtent l="0" t="0" r="0" b="9525"/>
          <wp:wrapSquare wrapText="bothSides"/>
          <wp:docPr id="15" name="Picture 15" descr="C:\Users\brownl\AppData\Local\Microsoft\Windows\Temporary Internet Files\Content.Outlook\WUPIATCD\LU_CMYK_with strap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wnl\AppData\Local\Microsoft\Windows\Temporary Internet Files\Content.Outlook\WUPIATCD\LU_CMYK_with strapline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24E">
      <w:tab/>
    </w:r>
  </w:p>
  <w:p w:rsidR="0049724E" w:rsidRDefault="0049724E" w:rsidP="0049724E">
    <w:pPr>
      <w:pStyle w:val="Header"/>
      <w:tabs>
        <w:tab w:val="clear" w:pos="4513"/>
        <w:tab w:val="clear" w:pos="9026"/>
        <w:tab w:val="left" w:pos="6345"/>
      </w:tabs>
      <w:ind w:left="1134"/>
    </w:pPr>
  </w:p>
  <w:p w:rsidR="0049724E" w:rsidRDefault="0049724E" w:rsidP="0049724E">
    <w:pPr>
      <w:pStyle w:val="Header"/>
      <w:tabs>
        <w:tab w:val="clear" w:pos="4513"/>
        <w:tab w:val="clear" w:pos="9026"/>
        <w:tab w:val="left" w:pos="6345"/>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2E1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F295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BE65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4EAA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1E5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DA85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2E3B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701C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EC0EB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2680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FC89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148742A"/>
    <w:lvl w:ilvl="0">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7D"/>
    <w:rsid w:val="00045CCE"/>
    <w:rsid w:val="0008732E"/>
    <w:rsid w:val="0008792F"/>
    <w:rsid w:val="00091F22"/>
    <w:rsid w:val="000A1CBE"/>
    <w:rsid w:val="000A4216"/>
    <w:rsid w:val="000C413D"/>
    <w:rsid w:val="000C65A5"/>
    <w:rsid w:val="000E50E6"/>
    <w:rsid w:val="001527C9"/>
    <w:rsid w:val="00171C77"/>
    <w:rsid w:val="001926A7"/>
    <w:rsid w:val="001C3AEC"/>
    <w:rsid w:val="001C5D8B"/>
    <w:rsid w:val="002913F3"/>
    <w:rsid w:val="002C77D9"/>
    <w:rsid w:val="0039130C"/>
    <w:rsid w:val="0041568C"/>
    <w:rsid w:val="0049724E"/>
    <w:rsid w:val="004B1038"/>
    <w:rsid w:val="004E51BC"/>
    <w:rsid w:val="004E77F4"/>
    <w:rsid w:val="00504215"/>
    <w:rsid w:val="00505A0B"/>
    <w:rsid w:val="00512B5F"/>
    <w:rsid w:val="005152F7"/>
    <w:rsid w:val="00554C49"/>
    <w:rsid w:val="00576CBA"/>
    <w:rsid w:val="005E46A5"/>
    <w:rsid w:val="006179E5"/>
    <w:rsid w:val="00650D0C"/>
    <w:rsid w:val="006A0F92"/>
    <w:rsid w:val="006A2189"/>
    <w:rsid w:val="007118B4"/>
    <w:rsid w:val="00747CE0"/>
    <w:rsid w:val="00760282"/>
    <w:rsid w:val="00776ADE"/>
    <w:rsid w:val="007A6A6C"/>
    <w:rsid w:val="007C1214"/>
    <w:rsid w:val="007C1D7D"/>
    <w:rsid w:val="007D5C0F"/>
    <w:rsid w:val="007F51CE"/>
    <w:rsid w:val="00811A8B"/>
    <w:rsid w:val="00816C36"/>
    <w:rsid w:val="0085399C"/>
    <w:rsid w:val="008825FC"/>
    <w:rsid w:val="00885AB7"/>
    <w:rsid w:val="008C7186"/>
    <w:rsid w:val="008F77B0"/>
    <w:rsid w:val="00904168"/>
    <w:rsid w:val="00934455"/>
    <w:rsid w:val="00A32238"/>
    <w:rsid w:val="00A624B3"/>
    <w:rsid w:val="00A70431"/>
    <w:rsid w:val="00A93344"/>
    <w:rsid w:val="00A95C59"/>
    <w:rsid w:val="00AE03E9"/>
    <w:rsid w:val="00AE2F4F"/>
    <w:rsid w:val="00B2700A"/>
    <w:rsid w:val="00BD77EE"/>
    <w:rsid w:val="00C01D31"/>
    <w:rsid w:val="00C55E71"/>
    <w:rsid w:val="00C55F83"/>
    <w:rsid w:val="00C71B20"/>
    <w:rsid w:val="00CB2906"/>
    <w:rsid w:val="00CD3040"/>
    <w:rsid w:val="00CD7C0C"/>
    <w:rsid w:val="00D104E8"/>
    <w:rsid w:val="00D47D76"/>
    <w:rsid w:val="00DB4037"/>
    <w:rsid w:val="00E27F30"/>
    <w:rsid w:val="00E405FB"/>
    <w:rsid w:val="00E8547E"/>
    <w:rsid w:val="00E9087D"/>
    <w:rsid w:val="00F8594B"/>
    <w:rsid w:val="00F936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E56A6"/>
  <w15:docId w15:val="{39445FCF-D8C1-442E-84B6-50C06503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8C"/>
  </w:style>
  <w:style w:type="paragraph" w:styleId="Heading2">
    <w:name w:val="heading 2"/>
    <w:basedOn w:val="Normal"/>
    <w:next w:val="Normal"/>
    <w:link w:val="Heading2Char"/>
    <w:qFormat/>
    <w:rsid w:val="00554C49"/>
    <w:pPr>
      <w:autoSpaceDE w:val="0"/>
      <w:autoSpaceDN w:val="0"/>
      <w:adjustRightInd w:val="0"/>
      <w:spacing w:after="0"/>
      <w:outlineLvl w:val="1"/>
    </w:pPr>
    <w:rPr>
      <w:rFonts w:ascii="Courier New" w:eastAsia="Times New Roman" w:hAnsi="Courier New" w:cs="Times New Roman"/>
      <w:sz w:val="20"/>
      <w:lang w:val="en-GB"/>
    </w:rPr>
  </w:style>
  <w:style w:type="paragraph" w:styleId="Heading3">
    <w:name w:val="heading 3"/>
    <w:basedOn w:val="Normal"/>
    <w:next w:val="Normal"/>
    <w:link w:val="Heading3Char"/>
    <w:qFormat/>
    <w:rsid w:val="00554C49"/>
    <w:pPr>
      <w:keepNext/>
      <w:spacing w:after="0"/>
      <w:ind w:left="360"/>
      <w:outlineLvl w:val="2"/>
    </w:pPr>
    <w:rPr>
      <w:rFonts w:ascii="Calibri" w:eastAsia="Times New Roman" w:hAnsi="Calibri"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F4F"/>
    <w:rPr>
      <w:rFonts w:cs="Times New Roman"/>
      <w:color w:val="0000FF"/>
      <w:u w:val="single"/>
    </w:rPr>
  </w:style>
  <w:style w:type="character" w:customStyle="1" w:styleId="Heading2Char">
    <w:name w:val="Heading 2 Char"/>
    <w:basedOn w:val="DefaultParagraphFont"/>
    <w:link w:val="Heading2"/>
    <w:rsid w:val="00554C49"/>
    <w:rPr>
      <w:rFonts w:ascii="Courier New" w:eastAsia="Times New Roman" w:hAnsi="Courier New" w:cs="Times New Roman"/>
      <w:sz w:val="20"/>
      <w:lang w:val="en-GB"/>
    </w:rPr>
  </w:style>
  <w:style w:type="character" w:customStyle="1" w:styleId="Heading3Char">
    <w:name w:val="Heading 3 Char"/>
    <w:basedOn w:val="DefaultParagraphFont"/>
    <w:link w:val="Heading3"/>
    <w:rsid w:val="00554C49"/>
    <w:rPr>
      <w:rFonts w:ascii="Calibri" w:eastAsia="Times New Roman" w:hAnsi="Calibri" w:cs="Times New Roman"/>
      <w:b/>
      <w:bCs/>
      <w:lang w:val="en-GB"/>
    </w:rPr>
  </w:style>
  <w:style w:type="paragraph" w:styleId="PlainText">
    <w:name w:val="Plain Text"/>
    <w:basedOn w:val="Normal"/>
    <w:link w:val="PlainTextChar"/>
    <w:semiHidden/>
    <w:rsid w:val="0049724E"/>
    <w:pPr>
      <w:spacing w:after="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49724E"/>
    <w:rPr>
      <w:rFonts w:ascii="Courier New" w:eastAsia="Times New Roman" w:hAnsi="Courier New" w:cs="Courier New"/>
      <w:sz w:val="20"/>
      <w:szCs w:val="20"/>
      <w:lang w:val="en-GB"/>
    </w:rPr>
  </w:style>
  <w:style w:type="paragraph" w:styleId="BodyTextIndent">
    <w:name w:val="Body Text Indent"/>
    <w:basedOn w:val="Normal"/>
    <w:link w:val="BodyTextIndentChar"/>
    <w:semiHidden/>
    <w:rsid w:val="0049724E"/>
    <w:pPr>
      <w:spacing w:after="0"/>
      <w:ind w:left="360"/>
    </w:pPr>
    <w:rPr>
      <w:rFonts w:ascii="Calibri" w:eastAsia="Times New Roman" w:hAnsi="Calibri" w:cs="Times New Roman"/>
      <w:sz w:val="22"/>
      <w:lang w:val="en-GB"/>
    </w:rPr>
  </w:style>
  <w:style w:type="character" w:customStyle="1" w:styleId="BodyTextIndentChar">
    <w:name w:val="Body Text Indent Char"/>
    <w:basedOn w:val="DefaultParagraphFont"/>
    <w:link w:val="BodyTextIndent"/>
    <w:semiHidden/>
    <w:rsid w:val="0049724E"/>
    <w:rPr>
      <w:rFonts w:ascii="Calibri" w:eastAsia="Times New Roman" w:hAnsi="Calibri" w:cs="Times New Roman"/>
      <w:sz w:val="22"/>
      <w:lang w:val="en-GB"/>
    </w:rPr>
  </w:style>
  <w:style w:type="paragraph" w:styleId="Header">
    <w:name w:val="header"/>
    <w:basedOn w:val="Normal"/>
    <w:link w:val="HeaderChar"/>
    <w:unhideWhenUsed/>
    <w:rsid w:val="0049724E"/>
    <w:pPr>
      <w:tabs>
        <w:tab w:val="center" w:pos="4513"/>
        <w:tab w:val="right" w:pos="9026"/>
      </w:tabs>
      <w:spacing w:after="0"/>
    </w:pPr>
  </w:style>
  <w:style w:type="character" w:customStyle="1" w:styleId="HeaderChar">
    <w:name w:val="Header Char"/>
    <w:basedOn w:val="DefaultParagraphFont"/>
    <w:link w:val="Header"/>
    <w:rsid w:val="0049724E"/>
  </w:style>
  <w:style w:type="paragraph" w:styleId="Footer">
    <w:name w:val="footer"/>
    <w:basedOn w:val="Normal"/>
    <w:link w:val="FooterChar"/>
    <w:uiPriority w:val="99"/>
    <w:unhideWhenUsed/>
    <w:rsid w:val="0049724E"/>
    <w:pPr>
      <w:tabs>
        <w:tab w:val="center" w:pos="4513"/>
        <w:tab w:val="right" w:pos="9026"/>
      </w:tabs>
      <w:spacing w:after="0"/>
    </w:pPr>
  </w:style>
  <w:style w:type="character" w:customStyle="1" w:styleId="FooterChar">
    <w:name w:val="Footer Char"/>
    <w:basedOn w:val="DefaultParagraphFont"/>
    <w:link w:val="Footer"/>
    <w:uiPriority w:val="99"/>
    <w:rsid w:val="0049724E"/>
  </w:style>
  <w:style w:type="paragraph" w:styleId="BalloonText">
    <w:name w:val="Balloon Text"/>
    <w:basedOn w:val="Normal"/>
    <w:link w:val="BalloonTextChar"/>
    <w:uiPriority w:val="99"/>
    <w:semiHidden/>
    <w:unhideWhenUsed/>
    <w:rsid w:val="004972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4E"/>
    <w:rPr>
      <w:rFonts w:ascii="Tahoma" w:hAnsi="Tahoma" w:cs="Tahoma"/>
      <w:sz w:val="16"/>
      <w:szCs w:val="16"/>
    </w:rPr>
  </w:style>
  <w:style w:type="paragraph" w:styleId="NormalWeb">
    <w:name w:val="Normal (Web)"/>
    <w:basedOn w:val="Normal"/>
    <w:uiPriority w:val="99"/>
    <w:semiHidden/>
    <w:unhideWhenUsed/>
    <w:rsid w:val="00816C36"/>
    <w:pPr>
      <w:spacing w:after="0"/>
    </w:pPr>
    <w:rPr>
      <w:rFonts w:ascii="Times New Roman" w:eastAsia="Times New Roman" w:hAnsi="Times New Roman" w:cs="Times New Roman"/>
      <w:lang w:val="en-GB" w:eastAsia="en-GB"/>
    </w:rPr>
  </w:style>
  <w:style w:type="paragraph" w:styleId="NoSpacing">
    <w:name w:val="No Spacing"/>
    <w:uiPriority w:val="1"/>
    <w:qFormat/>
    <w:rsid w:val="00816C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23388">
      <w:bodyDiv w:val="1"/>
      <w:marLeft w:val="0"/>
      <w:marRight w:val="0"/>
      <w:marTop w:val="0"/>
      <w:marBottom w:val="0"/>
      <w:divBdr>
        <w:top w:val="none" w:sz="0" w:space="0" w:color="auto"/>
        <w:left w:val="none" w:sz="0" w:space="0" w:color="auto"/>
        <w:bottom w:val="none" w:sz="0" w:space="0" w:color="auto"/>
        <w:right w:val="none" w:sz="0" w:space="0" w:color="auto"/>
      </w:divBdr>
    </w:div>
    <w:div w:id="1963532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erfield.ac.uk/jobs" TargetMode="External"/><Relationship Id="rId3" Type="http://schemas.openxmlformats.org/officeDocument/2006/relationships/settings" Target="settings.xml"/><Relationship Id="rId7" Type="http://schemas.openxmlformats.org/officeDocument/2006/relationships/hyperlink" Target="http://www.chesterfield.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elliottv</dc:creator>
  <cp:lastModifiedBy>Amy Crofts</cp:lastModifiedBy>
  <cp:revision>4</cp:revision>
  <cp:lastPrinted>2018-08-06T15:48:00Z</cp:lastPrinted>
  <dcterms:created xsi:type="dcterms:W3CDTF">2021-02-12T11:10:00Z</dcterms:created>
  <dcterms:modified xsi:type="dcterms:W3CDTF">2021-02-15T15:17:00Z</dcterms:modified>
</cp:coreProperties>
</file>