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702"/>
        <w:gridCol w:w="5210"/>
        <w:gridCol w:w="1596"/>
        <w:gridCol w:w="2232"/>
      </w:tblGrid>
      <w:tr w:rsidR="002D641F" w:rsidRPr="00E872CD" w:rsidTr="005678E1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641F" w:rsidRPr="00E872CD" w:rsidRDefault="002D641F" w:rsidP="005678E1">
            <w:pPr>
              <w:spacing w:before="80" w:after="80" w:line="240" w:lineRule="auto"/>
              <w:jc w:val="center"/>
              <w:rPr>
                <w:rFonts w:ascii="Arial" w:eastAsia="Times New Roman" w:hAnsi="Arial"/>
                <w:b/>
              </w:rPr>
            </w:pPr>
            <w:bookmarkStart w:id="0" w:name="_GoBack"/>
            <w:bookmarkEnd w:id="0"/>
            <w:r w:rsidRPr="00E872CD">
              <w:rPr>
                <w:rFonts w:ascii="Arial" w:eastAsia="Times New Roman" w:hAnsi="Arial"/>
                <w:b/>
              </w:rPr>
              <w:t>Person specification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641F" w:rsidRPr="00E872CD" w:rsidRDefault="002D641F" w:rsidP="005678E1">
            <w:pPr>
              <w:spacing w:before="80" w:after="80" w:line="240" w:lineRule="auto"/>
              <w:rPr>
                <w:rFonts w:ascii="Arial Bold" w:eastAsia="Times New Roman" w:hAnsi="Arial Bold"/>
                <w:b/>
              </w:rPr>
            </w:pPr>
            <w:r w:rsidRPr="00E872CD">
              <w:rPr>
                <w:rFonts w:ascii="Arial Bold" w:eastAsia="Times New Roman" w:hAnsi="Arial Bold"/>
                <w:b/>
              </w:rPr>
              <w:t xml:space="preserve">Job title: </w:t>
            </w:r>
            <w:r w:rsidRPr="00597B15">
              <w:rPr>
                <w:rFonts w:ascii="Arial" w:eastAsia="Times New Roman" w:hAnsi="Arial" w:cs="Arial"/>
                <w:bCs/>
              </w:rPr>
              <w:t>Special educational needs co-ordinator</w:t>
            </w:r>
            <w:r w:rsidRPr="00597B1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(SENCO)</w:t>
            </w:r>
            <w:r w:rsidRPr="00E872CD">
              <w:rPr>
                <w:rFonts w:ascii="Arial" w:eastAsia="Times New Roman" w:hAnsi="Arial"/>
              </w:rPr>
              <w:t xml:space="preserve"> (fixed term)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641F" w:rsidRPr="00E872CD" w:rsidRDefault="002D641F" w:rsidP="005678E1">
            <w:pPr>
              <w:tabs>
                <w:tab w:val="left" w:pos="1168"/>
              </w:tabs>
              <w:spacing w:before="80" w:after="80" w:line="240" w:lineRule="auto"/>
              <w:rPr>
                <w:rFonts w:ascii="Arial Bold" w:eastAsia="Times New Roman" w:hAnsi="Arial Bold"/>
                <w:b/>
              </w:rPr>
            </w:pPr>
            <w:r w:rsidRPr="00E872CD">
              <w:rPr>
                <w:rFonts w:ascii="Arial Bold" w:eastAsia="Times New Roman" w:hAnsi="Arial Bold"/>
                <w:b/>
              </w:rPr>
              <w:t xml:space="preserve">Grade: </w:t>
            </w:r>
            <w:r w:rsidRPr="00E872CD">
              <w:rPr>
                <w:rFonts w:ascii="Arial" w:eastAsia="Times New Roman" w:hAnsi="Arial"/>
              </w:rPr>
              <w:t>MPS + TLR</w:t>
            </w:r>
            <w:r>
              <w:rPr>
                <w:rFonts w:ascii="Arial" w:eastAsia="Times New Roman" w:hAnsi="Arial"/>
              </w:rPr>
              <w:t>2b</w:t>
            </w:r>
          </w:p>
        </w:tc>
      </w:tr>
      <w:tr w:rsidR="002D641F" w:rsidRPr="00E872CD" w:rsidTr="005678E1">
        <w:trPr>
          <w:trHeight w:val="1376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Requirements</w:t>
            </w:r>
          </w:p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(based on the job description)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Essential (E)</w:t>
            </w:r>
          </w:p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or</w:t>
            </w:r>
          </w:p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desirable (D)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To be identified by: application letter(A), interview(I),</w:t>
            </w:r>
          </w:p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 xml:space="preserve">reference(R) </w:t>
            </w:r>
          </w:p>
        </w:tc>
      </w:tr>
      <w:tr w:rsidR="002D641F" w:rsidRPr="00E872CD" w:rsidTr="005678E1">
        <w:trPr>
          <w:trHeight w:val="47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641F" w:rsidRPr="00E872CD" w:rsidRDefault="002D641F" w:rsidP="005678E1">
            <w:pPr>
              <w:spacing w:before="60" w:after="60" w:line="240" w:lineRule="auto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Qualifications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641F" w:rsidRPr="00E872CD" w:rsidRDefault="002D641F" w:rsidP="005678E1">
            <w:pPr>
              <w:spacing w:before="60" w:after="60" w:line="240" w:lineRule="auto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641F" w:rsidRPr="00E872CD" w:rsidRDefault="002D641F" w:rsidP="005678E1">
            <w:pPr>
              <w:spacing w:before="60" w:after="60" w:line="240" w:lineRule="auto"/>
              <w:jc w:val="center"/>
              <w:rPr>
                <w:rFonts w:ascii="Arial" w:eastAsia="Times New Roman" w:hAnsi="Arial"/>
              </w:rPr>
            </w:pP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Qualified teacher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263DB00C">
              <w:rPr>
                <w:rFonts w:ascii="Arial" w:eastAsia="Times New Roman" w:hAnsi="Arial"/>
              </w:rPr>
              <w:t>Degree or equivalent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263DB00C">
              <w:rPr>
                <w:rFonts w:ascii="Arial" w:eastAsia="Times New Roman" w:hAnsi="Arial"/>
              </w:rPr>
              <w:t>National Award for Special Educational Needs Co-ordinator (or a commitment to complete it within 3 years of taking up the post)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before="60" w:after="60" w:line="240" w:lineRule="auto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Experience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before="60" w:after="60" w:line="240" w:lineRule="auto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before="60" w:after="60" w:line="240" w:lineRule="auto"/>
              <w:jc w:val="center"/>
              <w:rPr>
                <w:rFonts w:ascii="Arial" w:eastAsia="Times New Roman" w:hAnsi="Arial"/>
              </w:rPr>
            </w:pPr>
          </w:p>
        </w:tc>
      </w:tr>
      <w:tr w:rsidR="002D641F" w:rsidRPr="00E872CD" w:rsidTr="005678E1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263DB00C">
              <w:rPr>
                <w:rFonts w:ascii="Arial" w:eastAsia="Times New Roman" w:hAnsi="Arial"/>
              </w:rPr>
              <w:t>Experience of working/leading at a whole school level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</w:t>
            </w:r>
            <w:r>
              <w:rPr>
                <w:rFonts w:ascii="Arial" w:eastAsia="Times New Roman" w:hAnsi="Arial"/>
              </w:rPr>
              <w:t>I/</w:t>
            </w:r>
            <w:r w:rsidRPr="00E872CD">
              <w:rPr>
                <w:rFonts w:ascii="Arial" w:eastAsia="Times New Roman" w:hAnsi="Arial"/>
              </w:rPr>
              <w:t>R</w:t>
            </w:r>
          </w:p>
        </w:tc>
      </w:tr>
      <w:tr w:rsidR="002D641F" w:rsidRPr="00E872CD" w:rsidTr="005678E1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 xml:space="preserve">Development of programmes of study and schemes of work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</w:t>
            </w:r>
            <w:r>
              <w:rPr>
                <w:rFonts w:ascii="Arial" w:eastAsia="Times New Roman" w:hAnsi="Arial"/>
              </w:rPr>
              <w:t>/I</w:t>
            </w:r>
          </w:p>
        </w:tc>
      </w:tr>
      <w:tr w:rsidR="002D641F" w:rsidRPr="00E872CD" w:rsidTr="005678E1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Involvement in self-evaluation and development planning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876373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76373">
              <w:rPr>
                <w:rFonts w:ascii="Arial" w:hAnsi="Arial" w:cs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876373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76373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I</w:t>
            </w:r>
          </w:p>
        </w:tc>
      </w:tr>
      <w:tr w:rsidR="002D641F" w:rsidRPr="00E872CD" w:rsidTr="005678E1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876373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Experience of conducting training/leading INSET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876373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76373">
              <w:rPr>
                <w:rFonts w:ascii="Arial" w:hAnsi="Arial" w:cs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876373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76373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I</w:t>
            </w:r>
          </w:p>
        </w:tc>
      </w:tr>
      <w:tr w:rsidR="002D641F" w:rsidTr="005678E1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Default="002D641F" w:rsidP="005678E1">
            <w:pPr>
              <w:spacing w:line="240" w:lineRule="auto"/>
              <w:rPr>
                <w:rFonts w:ascii="Arial" w:eastAsia="Times New Roman" w:hAnsi="Arial"/>
              </w:rPr>
            </w:pPr>
            <w:r w:rsidRPr="263DB00C">
              <w:rPr>
                <w:rFonts w:ascii="Arial" w:eastAsia="Times New Roman" w:hAnsi="Arial"/>
              </w:rPr>
              <w:t>Experience of working with parents to support children’s progress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Default="002D641F" w:rsidP="005678E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263DB00C">
              <w:rPr>
                <w:rFonts w:ascii="Arial" w:hAnsi="Arial" w:cs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Default="002D641F" w:rsidP="005678E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263DB00C">
              <w:rPr>
                <w:rFonts w:ascii="Arial" w:hAnsi="Arial" w:cs="Arial"/>
              </w:rPr>
              <w:t>A/I</w:t>
            </w:r>
          </w:p>
        </w:tc>
      </w:tr>
      <w:tr w:rsidR="002D641F" w:rsidTr="005678E1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Default="002D641F" w:rsidP="005678E1">
            <w:pPr>
              <w:spacing w:line="240" w:lineRule="auto"/>
              <w:rPr>
                <w:rFonts w:ascii="Arial" w:eastAsia="Times New Roman" w:hAnsi="Arial"/>
              </w:rPr>
            </w:pPr>
            <w:r w:rsidRPr="263DB00C">
              <w:rPr>
                <w:rFonts w:ascii="Arial" w:eastAsia="Times New Roman" w:hAnsi="Arial"/>
              </w:rPr>
              <w:t>Experience of working with other professionals or agencies to meet the needs of children with additional needs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Default="002D641F" w:rsidP="005678E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263DB00C">
              <w:rPr>
                <w:rFonts w:ascii="Arial" w:hAnsi="Arial" w:cs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Default="002D641F" w:rsidP="005678E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263DB00C">
              <w:rPr>
                <w:rFonts w:ascii="Arial" w:hAnsi="Arial" w:cs="Arial"/>
              </w:rPr>
              <w:t>A/I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before="60" w:after="60" w:line="240" w:lineRule="auto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Knowledge, skills and abilities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before="60" w:after="60" w:line="240" w:lineRule="auto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before="60" w:after="60" w:line="240" w:lineRule="auto"/>
              <w:jc w:val="center"/>
              <w:rPr>
                <w:rFonts w:ascii="Arial" w:eastAsia="Times New Roman" w:hAnsi="Arial"/>
              </w:rPr>
            </w:pPr>
          </w:p>
        </w:tc>
      </w:tr>
      <w:tr w:rsidR="002D641F" w:rsidRPr="00E872CD" w:rsidTr="005678E1">
        <w:trPr>
          <w:trHeight w:val="24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Sound knowledge of the SEND Code of Practice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A/I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Understanding of what makes ‘quality first’ teaching, and of effective intervention strategies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A/I/R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Ability to plan and evaluate interventions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A/I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Data analysis skills, and the ability to use data to inform provision planning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A/I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Effective record-keeping skills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A/I/R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Effective communication and interpersonal skills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A/I/R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876373">
              <w:rPr>
                <w:rFonts w:ascii="Arial" w:eastAsia="Times New Roman" w:hAnsi="Arial"/>
              </w:rPr>
              <w:t>Ability to influence and negotiate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A/I</w:t>
            </w:r>
          </w:p>
        </w:tc>
      </w:tr>
      <w:tr w:rsidR="002D641F" w:rsidRPr="00E872CD" w:rsidTr="005678E1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263DB00C">
              <w:rPr>
                <w:rFonts w:ascii="Arial" w:eastAsia="Times New Roman" w:hAnsi="Arial"/>
              </w:rPr>
              <w:t>Ability to teach more than one subject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</w:t>
            </w:r>
            <w:r>
              <w:rPr>
                <w:rFonts w:ascii="Arial" w:eastAsia="Times New Roman" w:hAnsi="Arial"/>
              </w:rPr>
              <w:t>I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Excellent organisational and planning skills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</w:t>
            </w:r>
            <w:r>
              <w:rPr>
                <w:rFonts w:ascii="Arial" w:eastAsia="Times New Roman" w:hAnsi="Arial"/>
              </w:rPr>
              <w:t>I/</w:t>
            </w:r>
            <w:r w:rsidRPr="00E872CD">
              <w:rPr>
                <w:rFonts w:ascii="Arial" w:eastAsia="Times New Roman" w:hAnsi="Arial"/>
              </w:rPr>
              <w:t>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Ability to inspire and motivate pupils and promote high standards of both work and behaviour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</w:t>
            </w:r>
            <w:r>
              <w:rPr>
                <w:rFonts w:ascii="Arial" w:eastAsia="Times New Roman" w:hAnsi="Arial"/>
              </w:rPr>
              <w:t>I/</w:t>
            </w:r>
            <w:r w:rsidRPr="00E872CD">
              <w:rPr>
                <w:rFonts w:ascii="Arial" w:eastAsia="Times New Roman" w:hAnsi="Arial"/>
              </w:rPr>
              <w:t>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Ability to establish and maintain positive working relationships with both pupils and staff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A/I/R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Ability to work on own initiative, both independently and as part of a team with people at all levels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</w:t>
            </w:r>
            <w:r>
              <w:rPr>
                <w:rFonts w:ascii="Arial" w:eastAsia="Times New Roman" w:hAnsi="Arial"/>
              </w:rPr>
              <w:t>I/</w:t>
            </w:r>
            <w:r w:rsidRPr="00E872CD">
              <w:rPr>
                <w:rFonts w:ascii="Arial" w:eastAsia="Times New Roman" w:hAnsi="Arial"/>
              </w:rPr>
              <w:t>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Commitment to the pastoral care of pupils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A/</w:t>
            </w:r>
            <w:r>
              <w:rPr>
                <w:rFonts w:ascii="Arial" w:eastAsia="Times New Roman" w:hAnsi="Arial"/>
              </w:rPr>
              <w:t>I/</w:t>
            </w:r>
            <w:r w:rsidRPr="00E872CD">
              <w:rPr>
                <w:rFonts w:ascii="Arial" w:eastAsia="Times New Roman" w:hAnsi="Arial"/>
              </w:rPr>
              <w:t>R</w:t>
            </w:r>
          </w:p>
        </w:tc>
      </w:tr>
      <w:tr w:rsidR="002D641F" w:rsidRPr="00E872CD" w:rsidTr="005678E1">
        <w:trPr>
          <w:trHeight w:val="333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lastRenderedPageBreak/>
              <w:t>Other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 xml:space="preserve">Commitment to </w:t>
            </w:r>
            <w:proofErr w:type="spellStart"/>
            <w:r w:rsidRPr="00E872CD">
              <w:rPr>
                <w:rFonts w:ascii="Arial" w:eastAsia="Times New Roman" w:hAnsi="Arial"/>
              </w:rPr>
              <w:t>Bowland’s</w:t>
            </w:r>
            <w:proofErr w:type="spellEnd"/>
            <w:r w:rsidRPr="00E872CD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and </w:t>
            </w:r>
            <w:proofErr w:type="spellStart"/>
            <w:r>
              <w:rPr>
                <w:rFonts w:ascii="Arial" w:eastAsia="Times New Roman" w:hAnsi="Arial"/>
              </w:rPr>
              <w:t>AtC’s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r w:rsidRPr="00E872CD">
              <w:rPr>
                <w:rFonts w:ascii="Arial" w:eastAsia="Times New Roman" w:hAnsi="Arial"/>
              </w:rPr>
              <w:t>core values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I/A/R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 xml:space="preserve">Commitment to safeguarding and protecting the welfare of children and young people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</w:p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</w:p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</w:t>
            </w:r>
            <w:r w:rsidRPr="00E872CD">
              <w:rPr>
                <w:rFonts w:ascii="Arial" w:eastAsia="Times New Roman" w:hAnsi="Arial"/>
              </w:rPr>
              <w:t>I</w:t>
            </w:r>
            <w:r>
              <w:rPr>
                <w:rFonts w:ascii="Arial" w:eastAsia="Times New Roman" w:hAnsi="Arial"/>
              </w:rPr>
              <w:t>/R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Commitment to equality and diversity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</w:t>
            </w:r>
            <w:r w:rsidRPr="00E872CD">
              <w:rPr>
                <w:rFonts w:ascii="Arial" w:eastAsia="Times New Roman" w:hAnsi="Arial"/>
              </w:rPr>
              <w:t>I</w:t>
            </w:r>
            <w:r>
              <w:rPr>
                <w:rFonts w:ascii="Arial" w:eastAsia="Times New Roman" w:hAnsi="Arial"/>
              </w:rPr>
              <w:t>/R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Commitment to health and safety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</w:t>
            </w:r>
            <w:r w:rsidRPr="00E872CD">
              <w:rPr>
                <w:rFonts w:ascii="Arial" w:eastAsia="Times New Roman" w:hAnsi="Arial"/>
              </w:rPr>
              <w:t>I</w:t>
            </w:r>
            <w:r>
              <w:rPr>
                <w:rFonts w:ascii="Arial" w:eastAsia="Times New Roman" w:hAnsi="Arial"/>
              </w:rPr>
              <w:t>/R</w:t>
            </w:r>
          </w:p>
        </w:tc>
      </w:tr>
      <w:tr w:rsidR="002D641F" w:rsidRPr="00E872CD" w:rsidTr="005678E1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Commitment to sustaining regular attendance</w:t>
            </w:r>
            <w:r>
              <w:rPr>
                <w:rFonts w:ascii="Arial" w:eastAsia="Times New Roman" w:hAnsi="Arial"/>
              </w:rPr>
              <w:t xml:space="preserve"> &amp; punctuality</w:t>
            </w:r>
            <w:r w:rsidRPr="00E872CD">
              <w:rPr>
                <w:rFonts w:ascii="Arial" w:eastAsia="Times New Roman" w:hAnsi="Arial"/>
              </w:rPr>
              <w:t xml:space="preserve"> at work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1F" w:rsidRPr="00E872CD" w:rsidRDefault="002D641F" w:rsidP="005678E1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A/</w:t>
            </w:r>
            <w:r w:rsidRPr="00E872CD">
              <w:rPr>
                <w:rFonts w:ascii="Arial" w:eastAsia="Times New Roman" w:hAnsi="Arial"/>
              </w:rPr>
              <w:t>I</w:t>
            </w:r>
          </w:p>
        </w:tc>
      </w:tr>
      <w:tr w:rsidR="002D641F" w:rsidRPr="00E872CD" w:rsidTr="005678E1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D641F" w:rsidRPr="00E872CD" w:rsidRDefault="002D641F" w:rsidP="005678E1">
            <w:pPr>
              <w:spacing w:before="80" w:after="80" w:line="240" w:lineRule="auto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Prepared by: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2D641F" w:rsidRPr="00E872CD" w:rsidRDefault="002D641F" w:rsidP="005678E1">
            <w:pPr>
              <w:tabs>
                <w:tab w:val="left" w:pos="3198"/>
              </w:tabs>
              <w:spacing w:before="80" w:after="80" w:line="240" w:lineRule="auto"/>
              <w:rPr>
                <w:rFonts w:ascii="Arial" w:eastAsia="Times New Roman" w:hAnsi="Arial"/>
              </w:rPr>
            </w:pPr>
            <w:r w:rsidRPr="00E872CD">
              <w:rPr>
                <w:rFonts w:ascii="Arial" w:eastAsia="Times New Roman" w:hAnsi="Arial"/>
              </w:rPr>
              <w:t>L Fielden</w:t>
            </w:r>
            <w:r w:rsidRPr="00E872CD">
              <w:rPr>
                <w:rFonts w:ascii="Arial" w:eastAsia="Times New Roman" w:hAnsi="Arial"/>
              </w:rPr>
              <w:tab/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2D641F" w:rsidRPr="00E872CD" w:rsidRDefault="002D641F" w:rsidP="005678E1">
            <w:pPr>
              <w:spacing w:before="80" w:after="80" w:line="240" w:lineRule="auto"/>
              <w:jc w:val="right"/>
              <w:rPr>
                <w:rFonts w:ascii="Arial" w:eastAsia="Times New Roman" w:hAnsi="Arial"/>
                <w:b/>
              </w:rPr>
            </w:pPr>
            <w:r w:rsidRPr="00E872CD">
              <w:rPr>
                <w:rFonts w:ascii="Arial" w:eastAsia="Times New Roman" w:hAnsi="Arial"/>
                <w:b/>
              </w:rPr>
              <w:t>Date: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1F" w:rsidRPr="00E872CD" w:rsidRDefault="002D641F" w:rsidP="005678E1">
            <w:pPr>
              <w:spacing w:before="80" w:after="80" w:line="240" w:lineRule="auto"/>
              <w:rPr>
                <w:rFonts w:ascii="Arial" w:eastAsia="Times New Roman" w:hAnsi="Arial"/>
              </w:rPr>
            </w:pPr>
            <w:r w:rsidRPr="263DB00C">
              <w:rPr>
                <w:rFonts w:ascii="Arial" w:eastAsia="Times New Roman" w:hAnsi="Arial"/>
              </w:rPr>
              <w:t>March 2021</w:t>
            </w:r>
          </w:p>
        </w:tc>
      </w:tr>
    </w:tbl>
    <w:p w:rsidR="00D07F28" w:rsidRPr="002D641F" w:rsidRDefault="00D07F28" w:rsidP="002D641F"/>
    <w:sectPr w:rsidR="00D07F28" w:rsidRPr="002D641F" w:rsidSect="002D641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4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46" w:rsidRDefault="008A2C46" w:rsidP="008648B9">
      <w:pPr>
        <w:spacing w:after="0" w:line="240" w:lineRule="auto"/>
      </w:pPr>
      <w:r>
        <w:separator/>
      </w:r>
    </w:p>
  </w:endnote>
  <w:endnote w:type="continuationSeparator" w:id="0">
    <w:p w:rsidR="008A2C46" w:rsidRDefault="008A2C46" w:rsidP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28" w:rsidRDefault="009D4634">
    <w:pPr>
      <w:pStyle w:val="Footer"/>
    </w:pPr>
    <w:r>
      <w:rPr>
        <w:noProof/>
        <w:lang w:eastAsia="en-GB"/>
      </w:rPr>
      <w:drawing>
        <wp:inline distT="0" distB="0" distL="0" distR="0">
          <wp:extent cx="5741670" cy="595630"/>
          <wp:effectExtent l="0" t="0" r="0" b="0"/>
          <wp:docPr id="2" name="Picture 2" descr="Bowland Letter Head Desig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and Letter Head Desig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41670" cy="595630"/>
          <wp:effectExtent l="0" t="0" r="0" b="0"/>
          <wp:docPr id="1" name="Picture 1" descr="Bowland Letter Head Desig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wland Letter Head Desig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1B" w:rsidRDefault="009D46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top</wp:align>
          </wp:positionV>
          <wp:extent cx="7162800" cy="1114425"/>
          <wp:effectExtent l="0" t="0" r="0" b="9525"/>
          <wp:wrapThrough wrapText="bothSides">
            <wp:wrapPolygon edited="0">
              <wp:start x="0" y="0"/>
              <wp:lineTo x="0" y="21415"/>
              <wp:lineTo x="21543" y="21415"/>
              <wp:lineTo x="21543" y="0"/>
              <wp:lineTo x="0" y="0"/>
            </wp:wrapPolygon>
          </wp:wrapThrough>
          <wp:docPr id="3" name="Picture 3" descr="Bowland Letter Head Design Footer  21st May 2019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owland Letter Head Design Footer  21st May 2019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46" w:rsidRDefault="008A2C46" w:rsidP="008648B9">
      <w:pPr>
        <w:spacing w:after="0" w:line="240" w:lineRule="auto"/>
      </w:pPr>
      <w:r>
        <w:separator/>
      </w:r>
    </w:p>
  </w:footnote>
  <w:footnote w:type="continuationSeparator" w:id="0">
    <w:p w:rsidR="008A2C46" w:rsidRDefault="008A2C46" w:rsidP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0E" w:rsidRDefault="009D4634" w:rsidP="00FD0F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C40AF88" wp14:editId="189ADA50">
          <wp:simplePos x="0" y="0"/>
          <wp:positionH relativeFrom="column">
            <wp:posOffset>-721995</wp:posOffset>
          </wp:positionH>
          <wp:positionV relativeFrom="paragraph">
            <wp:posOffset>-1483995</wp:posOffset>
          </wp:positionV>
          <wp:extent cx="7186295" cy="1539875"/>
          <wp:effectExtent l="0" t="0" r="0" b="3175"/>
          <wp:wrapTopAndBottom/>
          <wp:docPr id="4" name="Picture 4" descr="Bowland Letterhead design 15th May 2019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owland Letterhead design 15th May 2019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295" cy="153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022"/>
    <w:multiLevelType w:val="hybridMultilevel"/>
    <w:tmpl w:val="1510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656"/>
    <w:multiLevelType w:val="multilevel"/>
    <w:tmpl w:val="7F7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5DD4"/>
    <w:multiLevelType w:val="hybridMultilevel"/>
    <w:tmpl w:val="1D20A33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9BD1A3D"/>
    <w:multiLevelType w:val="hybridMultilevel"/>
    <w:tmpl w:val="99D408B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AD50B1B"/>
    <w:multiLevelType w:val="hybridMultilevel"/>
    <w:tmpl w:val="24A63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6554"/>
    <w:multiLevelType w:val="hybridMultilevel"/>
    <w:tmpl w:val="37DC50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B05552"/>
    <w:multiLevelType w:val="hybridMultilevel"/>
    <w:tmpl w:val="D5407B4E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3CDA34A2"/>
    <w:multiLevelType w:val="hybridMultilevel"/>
    <w:tmpl w:val="F0C8B4A0"/>
    <w:lvl w:ilvl="0" w:tplc="08090001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8" w15:restartNumberingAfterBreak="0">
    <w:nsid w:val="3F2126A1"/>
    <w:multiLevelType w:val="hybridMultilevel"/>
    <w:tmpl w:val="E848B5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B0060"/>
    <w:multiLevelType w:val="hybridMultilevel"/>
    <w:tmpl w:val="484012DA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04C461C"/>
    <w:multiLevelType w:val="hybridMultilevel"/>
    <w:tmpl w:val="C540E1A6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51B313EF"/>
    <w:multiLevelType w:val="hybridMultilevel"/>
    <w:tmpl w:val="C5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4CBE"/>
    <w:multiLevelType w:val="hybridMultilevel"/>
    <w:tmpl w:val="D0AE2C5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5B1E4FF5"/>
    <w:multiLevelType w:val="hybridMultilevel"/>
    <w:tmpl w:val="1E82E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A4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6D8B"/>
    <w:multiLevelType w:val="hybridMultilevel"/>
    <w:tmpl w:val="7EFCF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FF3C26"/>
    <w:multiLevelType w:val="hybridMultilevel"/>
    <w:tmpl w:val="39ACDD54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71EF3CDC"/>
    <w:multiLevelType w:val="hybridMultilevel"/>
    <w:tmpl w:val="97C8404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72322ACE"/>
    <w:multiLevelType w:val="hybridMultilevel"/>
    <w:tmpl w:val="A5043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3612E7"/>
    <w:multiLevelType w:val="hybridMultilevel"/>
    <w:tmpl w:val="7F30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A66B6E"/>
    <w:multiLevelType w:val="hybridMultilevel"/>
    <w:tmpl w:val="52F87C04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0" w15:restartNumberingAfterBreak="0">
    <w:nsid w:val="7C8E3305"/>
    <w:multiLevelType w:val="hybridMultilevel"/>
    <w:tmpl w:val="DC40076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7F123259"/>
    <w:multiLevelType w:val="hybridMultilevel"/>
    <w:tmpl w:val="60A88E1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5"/>
  </w:num>
  <w:num w:numId="12">
    <w:abstractNumId w:val="14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21"/>
  </w:num>
  <w:num w:numId="18">
    <w:abstractNumId w:val="3"/>
  </w:num>
  <w:num w:numId="19">
    <w:abstractNumId w:val="2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B9"/>
    <w:rsid w:val="00031175"/>
    <w:rsid w:val="0007531B"/>
    <w:rsid w:val="000B386B"/>
    <w:rsid w:val="000C0108"/>
    <w:rsid w:val="00131ECE"/>
    <w:rsid w:val="002631BC"/>
    <w:rsid w:val="00293F3A"/>
    <w:rsid w:val="002D641F"/>
    <w:rsid w:val="0037251E"/>
    <w:rsid w:val="003F3385"/>
    <w:rsid w:val="00451DC2"/>
    <w:rsid w:val="0052799E"/>
    <w:rsid w:val="00583C25"/>
    <w:rsid w:val="005F379D"/>
    <w:rsid w:val="00676A0E"/>
    <w:rsid w:val="006B6945"/>
    <w:rsid w:val="0070619A"/>
    <w:rsid w:val="00715663"/>
    <w:rsid w:val="0072470A"/>
    <w:rsid w:val="0077023F"/>
    <w:rsid w:val="007714C2"/>
    <w:rsid w:val="008648B9"/>
    <w:rsid w:val="008A2C46"/>
    <w:rsid w:val="00920E02"/>
    <w:rsid w:val="00932C59"/>
    <w:rsid w:val="009D4634"/>
    <w:rsid w:val="00A71E1C"/>
    <w:rsid w:val="00AA0868"/>
    <w:rsid w:val="00AD6C97"/>
    <w:rsid w:val="00B5035A"/>
    <w:rsid w:val="00B54867"/>
    <w:rsid w:val="00C17E6D"/>
    <w:rsid w:val="00C23CF7"/>
    <w:rsid w:val="00C5033B"/>
    <w:rsid w:val="00C51A82"/>
    <w:rsid w:val="00C526B5"/>
    <w:rsid w:val="00CA3EF7"/>
    <w:rsid w:val="00D07F28"/>
    <w:rsid w:val="00D805DD"/>
    <w:rsid w:val="00DD5A32"/>
    <w:rsid w:val="00E02265"/>
    <w:rsid w:val="00E1572D"/>
    <w:rsid w:val="00F4069A"/>
    <w:rsid w:val="00F512AB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1934589-02CB-495F-B2F3-53DC1CF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3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1566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B9"/>
  </w:style>
  <w:style w:type="paragraph" w:styleId="Footer">
    <w:name w:val="footer"/>
    <w:basedOn w:val="Normal"/>
    <w:link w:val="FooterChar"/>
    <w:unhideWhenUsed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48B9"/>
  </w:style>
  <w:style w:type="paragraph" w:customStyle="1" w:styleId="OmniPage2">
    <w:name w:val="OmniPage #2"/>
    <w:basedOn w:val="Normal"/>
    <w:rsid w:val="009D4634"/>
    <w:pPr>
      <w:spacing w:after="0" w:line="285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</w:rPr>
  </w:style>
  <w:style w:type="paragraph" w:customStyle="1" w:styleId="OmniPage3">
    <w:name w:val="OmniPage #3"/>
    <w:basedOn w:val="Normal"/>
    <w:rsid w:val="009D4634"/>
    <w:pPr>
      <w:spacing w:after="0" w:line="285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</w:rPr>
  </w:style>
  <w:style w:type="character" w:styleId="Hyperlink">
    <w:name w:val="Hyperlink"/>
    <w:uiPriority w:val="99"/>
    <w:unhideWhenUsed/>
    <w:rsid w:val="007714C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15663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715663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5663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qFormat/>
    <w:rsid w:val="00920E02"/>
    <w:rPr>
      <w:b/>
      <w:bCs/>
    </w:rPr>
  </w:style>
  <w:style w:type="paragraph" w:customStyle="1" w:styleId="NormalWeb30">
    <w:name w:val="Normal (Web)30"/>
    <w:basedOn w:val="Normal"/>
    <w:rsid w:val="00920E02"/>
    <w:pPr>
      <w:spacing w:after="192" w:line="240" w:lineRule="auto"/>
      <w:ind w:left="150"/>
    </w:pPr>
    <w:rPr>
      <w:rFonts w:ascii="Times New Roman" w:eastAsia="Times New Roman" w:hAnsi="Times New Roman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920E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ubhead2">
    <w:name w:val="Subhead 2"/>
    <w:basedOn w:val="Normal"/>
    <w:next w:val="Normal"/>
    <w:link w:val="Subhead2Char"/>
    <w:qFormat/>
    <w:rsid w:val="00920E02"/>
    <w:pPr>
      <w:spacing w:before="120" w:after="120" w:line="240" w:lineRule="auto"/>
    </w:pPr>
    <w:rPr>
      <w:rFonts w:ascii="Arial" w:eastAsia="MS Mincho" w:hAnsi="Arial"/>
      <w:b/>
      <w:color w:val="12263F"/>
      <w:sz w:val="24"/>
      <w:szCs w:val="24"/>
      <w:lang w:val="en-US"/>
    </w:rPr>
  </w:style>
  <w:style w:type="character" w:customStyle="1" w:styleId="Subhead2Char">
    <w:name w:val="Subhead 2 Char"/>
    <w:link w:val="Subhead2"/>
    <w:rsid w:val="00920E02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20E0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0E02"/>
    <w:rPr>
      <w:rFonts w:ascii="Arial" w:eastAsia="Times New Roman" w:hAnsi="Arial" w:cs="Arial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AC11-E0E6-4ABC-915F-AC8583A0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E0433005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 Park Academy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Hall</dc:creator>
  <cp:lastModifiedBy>Suzanne Wilson</cp:lastModifiedBy>
  <cp:revision>2</cp:revision>
  <cp:lastPrinted>2019-06-27T13:17:00Z</cp:lastPrinted>
  <dcterms:created xsi:type="dcterms:W3CDTF">2021-03-02T13:18:00Z</dcterms:created>
  <dcterms:modified xsi:type="dcterms:W3CDTF">2021-03-02T13:18:00Z</dcterms:modified>
</cp:coreProperties>
</file>