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EC" w:rsidRDefault="00E8482B" w:rsidP="00E8482B">
      <w:pPr>
        <w:keepNext/>
        <w:keepLines/>
        <w:spacing w:before="200"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7E728AD9" wp14:editId="0B45A816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2B" w:rsidRPr="004133C7" w:rsidRDefault="00E8482B" w:rsidP="00E8482B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:rsidR="003341EC" w:rsidRPr="00D337E4" w:rsidRDefault="003341EC" w:rsidP="00E8482B">
      <w:pPr>
        <w:spacing w:line="240" w:lineRule="auto"/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3341EC" w:rsidRPr="00AA2074" w:rsidRDefault="008A4B8F" w:rsidP="00AA2074">
            <w:pPr>
              <w:spacing w:before="60" w:after="60"/>
              <w:rPr>
                <w:b/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Pr="00E8482B">
              <w:rPr>
                <w:b/>
                <w:caps/>
                <w:lang w:val="en-GB"/>
              </w:rPr>
              <w:t xml:space="preserve"> </w:t>
            </w:r>
            <w:r w:rsidR="000A70F3">
              <w:rPr>
                <w:b/>
                <w:caps/>
                <w:lang w:val="en-GB"/>
              </w:rPr>
              <w:t>SCIENCE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3341EC" w:rsidRPr="00547A2D" w:rsidRDefault="00C84BF4" w:rsidP="00B84B7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Permanent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3341EC" w:rsidRPr="004133C7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fulfil the Teachers’ Standards, in th</w:t>
            </w:r>
            <w:r w:rsidR="00E8482B">
              <w:rPr>
                <w:rFonts w:ascii="Calibri" w:hAnsi="Calibri"/>
                <w:sz w:val="22"/>
                <w:szCs w:val="22"/>
              </w:rPr>
              <w:t>e conte</w:t>
            </w:r>
            <w:r w:rsidR="000A70F3">
              <w:rPr>
                <w:rFonts w:ascii="Calibri" w:hAnsi="Calibri"/>
                <w:sz w:val="22"/>
                <w:szCs w:val="22"/>
              </w:rPr>
              <w:t>xt of being a teacher of Science</w:t>
            </w:r>
            <w:r w:rsidR="00AA20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3341EC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E626B">
              <w:rPr>
                <w:rFonts w:ascii="Calibri" w:hAnsi="Calibri"/>
                <w:sz w:val="22"/>
                <w:szCs w:val="22"/>
              </w:rPr>
              <w:t>believe that all s</w:t>
            </w:r>
            <w:r w:rsidR="008A4B8F">
              <w:rPr>
                <w:rFonts w:ascii="Calibri" w:hAnsi="Calibri"/>
                <w:sz w:val="22"/>
                <w:szCs w:val="22"/>
              </w:rPr>
              <w:t>tudents can achieve things they never thought they could</w:t>
            </w:r>
            <w:r w:rsidR="004E626B">
              <w:rPr>
                <w:rFonts w:ascii="Calibri" w:hAnsi="Calibri"/>
                <w:sz w:val="22"/>
                <w:szCs w:val="22"/>
              </w:rPr>
              <w:t xml:space="preserve"> and prepare and deliver lessons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as part of a broad and balanced curriculum </w:t>
            </w:r>
            <w:r w:rsidR="008A4B8F">
              <w:rPr>
                <w:rFonts w:ascii="Calibri" w:hAnsi="Calibri"/>
                <w:sz w:val="22"/>
                <w:szCs w:val="22"/>
              </w:rPr>
              <w:t>to meet all students’ needs so they realise this belief</w:t>
            </w:r>
          </w:p>
          <w:p w:rsidR="004E626B" w:rsidRPr="00810469" w:rsidRDefault="004E626B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</w:t>
            </w:r>
            <w:r w:rsidR="008A4B8F">
              <w:rPr>
                <w:rFonts w:ascii="Calibri" w:hAnsi="Calibri"/>
                <w:sz w:val="22"/>
                <w:szCs w:val="22"/>
              </w:rPr>
              <w:t>s a teacher and as a Form Tutor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 w:rsidR="008A4B8F">
              <w:rPr>
                <w:rFonts w:ascii="Calibri" w:hAnsi="Calibri"/>
                <w:sz w:val="22"/>
                <w:szCs w:val="22"/>
              </w:rPr>
              <w:t>eve things they never thought they could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 w:rsidR="00296542"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 w:rsidR="00296542"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3341EC" w:rsidRPr="00AA2074" w:rsidRDefault="00AA2074" w:rsidP="00E8482B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Leader of</w:t>
            </w:r>
            <w:r w:rsidR="000A70F3">
              <w:rPr>
                <w:lang w:val="en-GB"/>
              </w:rPr>
              <w:t xml:space="preserve"> Science</w:t>
            </w:r>
          </w:p>
        </w:tc>
      </w:tr>
      <w:tr w:rsidR="00E8482B" w:rsidRPr="004133C7" w:rsidTr="00C45463">
        <w:tc>
          <w:tcPr>
            <w:tcW w:w="2518" w:type="dxa"/>
          </w:tcPr>
          <w:p w:rsidR="00E8482B" w:rsidRPr="00E8482B" w:rsidRDefault="00E8482B" w:rsidP="00C45463">
            <w:pPr>
              <w:spacing w:before="60" w:after="60"/>
              <w:rPr>
                <w:b/>
                <w:lang w:val="en-GB"/>
              </w:rPr>
            </w:pPr>
            <w:r w:rsidRPr="00E8482B">
              <w:rPr>
                <w:b/>
                <w:bCs/>
              </w:rPr>
              <w:t>Principal Responsibilities</w:t>
            </w:r>
          </w:p>
        </w:tc>
        <w:tc>
          <w:tcPr>
            <w:tcW w:w="7371" w:type="dxa"/>
          </w:tcPr>
          <w:p w:rsidR="00E8482B" w:rsidRDefault="00E8482B" w:rsidP="00E8482B">
            <w:pPr>
              <w:spacing w:after="0" w:line="240" w:lineRule="auto"/>
              <w:jc w:val="both"/>
              <w:rPr>
                <w:lang w:val="en-GB"/>
              </w:rPr>
            </w:pPr>
            <w:r w:rsidRPr="00810469">
              <w:rPr>
                <w:b/>
                <w:bCs/>
              </w:rPr>
              <w:t>To meet all requirements as appropriate of the Teachers’ standards in line wit</w:t>
            </w:r>
            <w:r>
              <w:rPr>
                <w:b/>
                <w:bCs/>
              </w:rPr>
              <w:t>h Career Stage Expectations</w:t>
            </w: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8A4B8F">
              <w:rPr>
                <w:rFonts w:ascii="Calibri" w:hAnsi="Calibri"/>
                <w:sz w:val="22"/>
                <w:szCs w:val="22"/>
              </w:rPr>
              <w:t>count the</w:t>
            </w:r>
            <w:r w:rsidR="008106AB">
              <w:rPr>
                <w:rFonts w:ascii="Calibri" w:hAnsi="Calibri"/>
                <w:sz w:val="22"/>
                <w:szCs w:val="22"/>
              </w:rPr>
              <w:t xml:space="preserve"> needs of all students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use a variety of delivery methods </w:t>
            </w:r>
            <w:r>
              <w:rPr>
                <w:rFonts w:ascii="Calibri" w:hAnsi="Calibri"/>
                <w:sz w:val="22"/>
                <w:szCs w:val="22"/>
              </w:rPr>
              <w:t xml:space="preserve">and pedagogical activities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which will stimulate learning appropriate to student needs and demands of the syllabus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E271BF" w:rsidRPr="00E271BF" w:rsidRDefault="00E271BF" w:rsidP="00E271B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grade and give written/verbal and diagnostic feedback </w:t>
            </w:r>
            <w:r>
              <w:rPr>
                <w:rFonts w:ascii="Calibri" w:hAnsi="Calibri"/>
                <w:sz w:val="22"/>
                <w:szCs w:val="22"/>
              </w:rPr>
              <w:t xml:space="preserve">that helps students’ make progress </w:t>
            </w:r>
            <w:r w:rsidRPr="00810469">
              <w:rPr>
                <w:rFonts w:ascii="Calibri" w:hAnsi="Calibri"/>
                <w:sz w:val="22"/>
                <w:szCs w:val="22"/>
              </w:rPr>
              <w:t>as required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219A0" w:rsidRPr="00E8482B" w:rsidRDefault="00621BA6" w:rsidP="00827DE4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E8482B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E8482B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621BA6" w:rsidRP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a high quality learning experience for students which meets internal and external quality standards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 w:rsidR="00E271BF">
              <w:rPr>
                <w:rFonts w:ascii="Calibri" w:hAnsi="Calibri"/>
                <w:sz w:val="22"/>
                <w:szCs w:val="22"/>
              </w:rPr>
              <w:t>dent study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Operational / Strategic planning &amp; Quality Assurance: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>
              <w:rPr>
                <w:rFonts w:ascii="Calibri" w:hAnsi="Calibri"/>
                <w:sz w:val="22"/>
                <w:szCs w:val="22"/>
              </w:rPr>
              <w:t>and effective use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</w:t>
            </w:r>
            <w:r w:rsidR="008A4B8F">
              <w:rPr>
                <w:rFonts w:ascii="Calibri" w:hAnsi="Calibri"/>
                <w:sz w:val="22"/>
                <w:szCs w:val="22"/>
              </w:rPr>
              <w:t>s, examining/awarding bodies our purpose and values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4B8F">
              <w:rPr>
                <w:rFonts w:ascii="Calibri" w:hAnsi="Calibri"/>
                <w:sz w:val="22"/>
                <w:szCs w:val="22"/>
              </w:rPr>
              <w:t>and school priorities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</w:t>
            </w:r>
            <w:r w:rsidR="00296542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Default="003341EC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 w:rsidRPr="00E8482B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E8482B" w:rsidRPr="00E8482B" w:rsidRDefault="00E8482B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lia</w:t>
            </w:r>
            <w:r w:rsidR="00260805">
              <w:rPr>
                <w:rFonts w:ascii="Calibri" w:hAnsi="Calibri"/>
                <w:sz w:val="22"/>
                <w:szCs w:val="22"/>
              </w:rPr>
              <w:t>ise with</w:t>
            </w:r>
            <w:r w:rsidR="00364EAB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3341EC" w:rsidRPr="003341EC" w:rsidRDefault="003341EC" w:rsidP="00C84BF4">
            <w:pPr>
              <w:pStyle w:val="Default"/>
              <w:numPr>
                <w:ilvl w:val="1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 xml:space="preserve">General Duties: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</w:t>
            </w:r>
            <w:r w:rsidR="00296542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3341EC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6542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D219A0" w:rsidRPr="000C720C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E406C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FD0A5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</w:t>
            </w:r>
            <w:r w:rsidR="00E8482B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he school self-review programme</w:t>
            </w:r>
          </w:p>
        </w:tc>
      </w:tr>
    </w:tbl>
    <w:p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3341EC" w:rsidRPr="00AA2074" w:rsidRDefault="00C84BF4" w:rsidP="00C45463">
            <w:pPr>
              <w:spacing w:before="60" w:after="60"/>
              <w:rPr>
                <w:rFonts w:cs="Calibri"/>
                <w:color w:val="FF0000"/>
                <w:lang w:val="en-GB"/>
              </w:rPr>
            </w:pPr>
            <w:r>
              <w:rPr>
                <w:rFonts w:cs="Calibri"/>
                <w:lang w:val="en-GB"/>
              </w:rPr>
              <w:t>September 2018</w:t>
            </w:r>
          </w:p>
        </w:tc>
      </w:tr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3341EC" w:rsidRPr="004133C7" w:rsidRDefault="00D219A0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Mr D</w:t>
            </w:r>
            <w:r w:rsidR="00E271BF">
              <w:rPr>
                <w:rFonts w:cs="Calibri"/>
                <w:lang w:val="en-GB"/>
              </w:rPr>
              <w:t xml:space="preserve"> Mckeon</w:t>
            </w:r>
          </w:p>
        </w:tc>
      </w:tr>
    </w:tbl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t xml:space="preserve"> </w:t>
      </w:r>
    </w:p>
    <w:p w:rsidR="003341EC" w:rsidRPr="004A34DC" w:rsidRDefault="00E8482B" w:rsidP="003341EC">
      <w:pPr>
        <w:jc w:val="center"/>
        <w:rPr>
          <w:b/>
          <w:sz w:val="34"/>
          <w:lang w:val="en-GB"/>
        </w:rPr>
      </w:pPr>
      <w:r>
        <w:rPr>
          <w:noProof/>
          <w:color w:val="1F497D"/>
          <w:lang w:val="en-GB" w:eastAsia="en-GB"/>
        </w:rPr>
        <w:lastRenderedPageBreak/>
        <w:drawing>
          <wp:inline distT="0" distB="0" distL="0" distR="0" wp14:anchorId="3E72CB1E" wp14:editId="54E711F8">
            <wp:extent cx="2276475" cy="581025"/>
            <wp:effectExtent l="0" t="0" r="9525" b="9525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EC">
        <w:rPr>
          <w:b/>
          <w:sz w:val="34"/>
          <w:lang w:val="en-GB"/>
        </w:rPr>
        <w:t xml:space="preserve">    </w:t>
      </w:r>
    </w:p>
    <w:p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:rsidTr="005C37DE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3341EC" w:rsidRPr="00AA2074" w:rsidRDefault="00D219A0" w:rsidP="00E8482B">
            <w:pPr>
              <w:spacing w:before="60" w:after="60"/>
              <w:rPr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="000A70F3">
              <w:rPr>
                <w:b/>
                <w:caps/>
                <w:lang w:val="en-GB"/>
              </w:rPr>
              <w:t xml:space="preserve"> SCIENCE</w:t>
            </w:r>
          </w:p>
        </w:tc>
      </w:tr>
    </w:tbl>
    <w:p w:rsidR="003341EC" w:rsidRPr="004A34DC" w:rsidRDefault="003341EC" w:rsidP="003341EC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 w:rsidR="008106AB">
              <w:rPr>
                <w:lang w:val="en-GB"/>
              </w:rPr>
              <w:t xml:space="preserve"> of the</w:t>
            </w:r>
            <w:r w:rsidR="00E8482B">
              <w:rPr>
                <w:lang w:val="en-GB"/>
              </w:rPr>
              <w:t xml:space="preserve"> </w:t>
            </w:r>
            <w:r w:rsidR="000A70F3">
              <w:rPr>
                <w:lang w:val="en-GB"/>
              </w:rPr>
              <w:t xml:space="preserve">Science </w:t>
            </w:r>
            <w:r w:rsidR="00AA2074">
              <w:rPr>
                <w:lang w:val="en-GB"/>
              </w:rPr>
              <w:t>c</w:t>
            </w:r>
            <w:r>
              <w:rPr>
                <w:lang w:val="en-GB"/>
              </w:rPr>
              <w:t xml:space="preserve">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8106AB">
              <w:rPr>
                <w:lang w:val="en-GB"/>
              </w:rPr>
              <w:t xml:space="preserve">nd delivery of KS3 &amp; KS4 </w:t>
            </w:r>
            <w:r w:rsidR="000A70F3">
              <w:rPr>
                <w:lang w:val="en-GB"/>
              </w:rPr>
              <w:t xml:space="preserve">Science </w:t>
            </w:r>
            <w:r w:rsidR="00AA2074">
              <w:rPr>
                <w:lang w:val="en-GB"/>
              </w:rPr>
              <w:t>c</w:t>
            </w:r>
            <w:r w:rsidRPr="0045292F">
              <w:rPr>
                <w:lang w:val="en-GB"/>
              </w:rPr>
              <w:t>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96542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r w:rsidRPr="0045292F">
              <w:t>Ability to teach up to GCSE standard</w:t>
            </w:r>
          </w:p>
          <w:p w:rsidR="003341EC" w:rsidRPr="0045292F" w:rsidRDefault="003341EC" w:rsidP="00C45463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High level teaching skills</w:t>
            </w:r>
          </w:p>
          <w:p w:rsidR="003341EC" w:rsidRPr="0045292F" w:rsidRDefault="003341EC" w:rsidP="00C45463">
            <w:pPr>
              <w:jc w:val="both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 w:rsidR="00D219A0">
              <w:t xml:space="preserve"> through</w:t>
            </w:r>
            <w:r w:rsidR="00E8482B">
              <w:t xml:space="preserve"> History</w:t>
            </w:r>
            <w:r w:rsidR="00AA2074">
              <w:rPr>
                <w:b/>
                <w:caps/>
                <w:color w:val="FF0000"/>
                <w:lang w:val="en-GB"/>
              </w:rP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>The abili</w:t>
            </w:r>
            <w:r>
              <w:t>ty</w:t>
            </w:r>
            <w:r w:rsidR="00AA2074">
              <w:t xml:space="preserve"> to promote RWCM through</w:t>
            </w:r>
            <w:r w:rsidR="000A70F3">
              <w:t xml:space="preserve"> Science</w:t>
            </w:r>
            <w:r w:rsidR="00AA2074"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5C37DE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D219A0" w:rsidRPr="0045292F" w:rsidRDefault="00D219A0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1.</w:t>
            </w:r>
            <w:r w:rsidR="005C37DE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3341EC" w:rsidRDefault="003341EC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5156A3" w:rsidP="00E8482B">
            <w:pPr>
              <w:jc w:val="both"/>
              <w:rPr>
                <w:lang w:val="en-GB"/>
              </w:rPr>
            </w:pPr>
            <w:r w:rsidRPr="00937809">
              <w:rPr>
                <w:lang w:val="en-GB"/>
              </w:rPr>
              <w:t>To hold</w:t>
            </w:r>
            <w:r w:rsidR="005C37DE">
              <w:rPr>
                <w:lang w:val="en-GB"/>
              </w:rPr>
              <w:t xml:space="preserve"> an</w:t>
            </w:r>
            <w:r w:rsidR="00AA2074">
              <w:rPr>
                <w:lang w:val="en-GB"/>
              </w:rPr>
              <w:t xml:space="preserve"> Honours Degree in</w:t>
            </w:r>
            <w:r w:rsidR="000A70F3">
              <w:rPr>
                <w:lang w:val="en-GB"/>
              </w:rPr>
              <w:t xml:space="preserve"> Science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Pr="00696AFE" w:rsidRDefault="003341EC" w:rsidP="003341EC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lastRenderedPageBreak/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>
      <w:pPr>
        <w:rPr>
          <w:color w:val="FF0000"/>
          <w:lang w:val="en-GB"/>
        </w:rPr>
      </w:pPr>
    </w:p>
    <w:p w:rsidR="003341EC" w:rsidRPr="0084258A" w:rsidRDefault="003341EC" w:rsidP="003341EC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1"/>
      </w:tblGrid>
      <w:tr w:rsidR="003341EC" w:rsidRPr="0045292F" w:rsidTr="00E8482B">
        <w:tc>
          <w:tcPr>
            <w:tcW w:w="9821" w:type="dxa"/>
            <w:gridSpan w:val="2"/>
            <w:shd w:val="pct25" w:color="auto" w:fill="FFFFFF"/>
          </w:tcPr>
          <w:p w:rsidR="003341EC" w:rsidRPr="0045292F" w:rsidRDefault="003341EC" w:rsidP="00C4546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  <w:tr w:rsidR="003341EC" w:rsidRPr="0045292F" w:rsidTr="00E848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3341EC" w:rsidRPr="00AA2074" w:rsidRDefault="00C84BF4" w:rsidP="00E8482B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September 2018</w:t>
            </w:r>
            <w:bookmarkStart w:id="0" w:name="_GoBack"/>
            <w:bookmarkEnd w:id="0"/>
          </w:p>
        </w:tc>
      </w:tr>
      <w:tr w:rsidR="003341EC" w:rsidRPr="0045292F" w:rsidTr="00E848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3341EC" w:rsidRPr="0045292F" w:rsidRDefault="005C37DE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 D Mckeon</w:t>
            </w:r>
          </w:p>
        </w:tc>
      </w:tr>
    </w:tbl>
    <w:p w:rsidR="003341EC" w:rsidRDefault="003341EC" w:rsidP="003341EC"/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C"/>
    <w:rsid w:val="000A49AD"/>
    <w:rsid w:val="000A70F3"/>
    <w:rsid w:val="00171B67"/>
    <w:rsid w:val="00260805"/>
    <w:rsid w:val="00296542"/>
    <w:rsid w:val="003341EC"/>
    <w:rsid w:val="00364EAB"/>
    <w:rsid w:val="00421D88"/>
    <w:rsid w:val="00455CB2"/>
    <w:rsid w:val="004E626B"/>
    <w:rsid w:val="005156A3"/>
    <w:rsid w:val="00547A2D"/>
    <w:rsid w:val="005C37DE"/>
    <w:rsid w:val="00621BA6"/>
    <w:rsid w:val="007C75A8"/>
    <w:rsid w:val="008106AB"/>
    <w:rsid w:val="00871186"/>
    <w:rsid w:val="008A4B8F"/>
    <w:rsid w:val="00AA2074"/>
    <w:rsid w:val="00B84B73"/>
    <w:rsid w:val="00C84BF4"/>
    <w:rsid w:val="00D219A0"/>
    <w:rsid w:val="00E271BF"/>
    <w:rsid w:val="00E8482B"/>
    <w:rsid w:val="00F959C1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A501"/>
  <w15:docId w15:val="{35DBEAF1-2250-4C59-A2B3-B67667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4BC3.A0DFC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7322-AABA-4EAC-8F0F-42B22509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2</cp:revision>
  <dcterms:created xsi:type="dcterms:W3CDTF">2019-02-06T14:01:00Z</dcterms:created>
  <dcterms:modified xsi:type="dcterms:W3CDTF">2019-02-06T14:01:00Z</dcterms:modified>
</cp:coreProperties>
</file>