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 xml:space="preserve">This is an exciting opportunity for a talented, </w:t>
      </w:r>
      <w:r w:rsidR="00A47CF9">
        <w:rPr>
          <w:rFonts w:ascii="Calibri" w:hAnsi="Calibri"/>
        </w:rPr>
        <w:t>energetic a</w:t>
      </w:r>
      <w:r w:rsidR="00DD6C49">
        <w:rPr>
          <w:rFonts w:ascii="Calibri" w:hAnsi="Calibri"/>
        </w:rPr>
        <w:t xml:space="preserve">nd </w:t>
      </w:r>
      <w:r w:rsidR="00A47CF9">
        <w:rPr>
          <w:rFonts w:ascii="Calibri" w:hAnsi="Calibri"/>
        </w:rPr>
        <w:t xml:space="preserve">inspiring classroom </w:t>
      </w:r>
      <w:r w:rsidR="004935D9">
        <w:rPr>
          <w:rFonts w:ascii="Calibri" w:hAnsi="Calibri"/>
        </w:rPr>
        <w:t>teacher</w:t>
      </w:r>
      <w:r w:rsidR="00A47CF9">
        <w:rPr>
          <w:rFonts w:ascii="Calibri" w:hAnsi="Calibri"/>
        </w:rPr>
        <w:t xml:space="preserve"> with a real passion for</w:t>
      </w:r>
      <w:r w:rsidR="004F4FEF">
        <w:rPr>
          <w:rFonts w:ascii="Calibri" w:hAnsi="Calibri"/>
        </w:rPr>
        <w:t xml:space="preserve"> </w:t>
      </w:r>
      <w:r w:rsidR="00171988">
        <w:rPr>
          <w:rFonts w:ascii="Calibri" w:hAnsi="Calibri"/>
        </w:rPr>
        <w:t>Science</w:t>
      </w:r>
      <w:r w:rsidR="00A47CF9">
        <w:rPr>
          <w:rFonts w:ascii="Calibri" w:hAnsi="Calibri"/>
        </w:rPr>
        <w:t>. We are offering an exciting opportunity to enhance an already highly successful and motivated team, as</w:t>
      </w:r>
      <w:r>
        <w:rPr>
          <w:rFonts w:ascii="Calibri" w:hAnsi="Calibri"/>
        </w:rPr>
        <w:t xml:space="preserve"> we aim to be outstanding in all we do. </w:t>
      </w:r>
      <w:r w:rsidRPr="00EF0241">
        <w:rPr>
          <w:rFonts w:ascii="Calibri" w:hAnsi="Calibri" w:cs="Helvetica"/>
          <w:color w:val="231F20"/>
          <w:lang w:val="en"/>
        </w:rPr>
        <w:t xml:space="preserve">The post </w:t>
      </w:r>
      <w:r w:rsidR="00423711">
        <w:rPr>
          <w:rFonts w:ascii="Calibri" w:hAnsi="Calibri" w:cs="Helvetica"/>
          <w:color w:val="231F20"/>
          <w:lang w:val="en"/>
        </w:rPr>
        <w:t>is</w:t>
      </w:r>
      <w:bookmarkStart w:id="0" w:name="_GoBack"/>
      <w:bookmarkEnd w:id="0"/>
      <w:r>
        <w:rPr>
          <w:rFonts w:ascii="Calibri" w:hAnsi="Calibri" w:cs="Helvetica"/>
          <w:color w:val="231F20"/>
          <w:lang w:val="en"/>
        </w:rPr>
        <w:t xml:space="preserve"> available for </w:t>
      </w:r>
      <w:r w:rsidR="00171988">
        <w:rPr>
          <w:rFonts w:ascii="Calibri" w:hAnsi="Calibri" w:cs="Helvetica"/>
          <w:color w:val="231F20"/>
          <w:lang w:val="en"/>
        </w:rPr>
        <w:t xml:space="preserve">an Easter or </w:t>
      </w:r>
      <w:r w:rsidR="00A47CF9">
        <w:rPr>
          <w:rFonts w:ascii="Calibri" w:hAnsi="Calibri" w:cs="Helvetica"/>
          <w:color w:val="231F20"/>
          <w:lang w:val="en"/>
        </w:rPr>
        <w:t>September 2019 start</w:t>
      </w:r>
      <w:r w:rsidR="004F4FEF">
        <w:rPr>
          <w:rFonts w:ascii="Calibri" w:hAnsi="Calibri" w:cs="Helvetica"/>
          <w:color w:val="231F20"/>
          <w:lang w:val="en"/>
        </w:rPr>
        <w:t xml:space="preserve">, experienced </w:t>
      </w:r>
      <w:r w:rsidR="00A47CF9">
        <w:rPr>
          <w:rFonts w:ascii="Calibri" w:hAnsi="Calibri" w:cs="Helvetica"/>
          <w:color w:val="231F20"/>
          <w:lang w:val="en"/>
        </w:rPr>
        <w:t xml:space="preserve">and NQT </w:t>
      </w:r>
      <w:r w:rsidR="004F4FEF">
        <w:rPr>
          <w:rFonts w:ascii="Calibri" w:hAnsi="Calibri" w:cs="Helvetica"/>
          <w:color w:val="231F20"/>
          <w:lang w:val="en"/>
        </w:rPr>
        <w:t>candidates</w:t>
      </w:r>
      <w:r w:rsidR="00E816F2">
        <w:rPr>
          <w:rFonts w:ascii="Calibri" w:hAnsi="Calibri" w:cs="Helvetica"/>
          <w:color w:val="231F20"/>
          <w:lang w:val="en"/>
        </w:rPr>
        <w:t xml:space="preserve"> are welcome.</w:t>
      </w:r>
    </w:p>
    <w:p w:rsidR="00FB2216" w:rsidRDefault="00FB2216" w:rsidP="00FE23F3">
      <w:pPr>
        <w:jc w:val="both"/>
        <w:rPr>
          <w:rFonts w:ascii="Calibri" w:hAnsi="Calibri" w:cs="Calibri"/>
          <w:lang w:val="en-GB"/>
        </w:rPr>
      </w:pPr>
    </w:p>
    <w:p w:rsidR="00FB2216" w:rsidRDefault="00A47CF9" w:rsidP="00FB2216">
      <w:pPr>
        <w:jc w:val="center"/>
        <w:rPr>
          <w:rFonts w:ascii="Calibri" w:hAnsi="Calibri" w:cs="Calibri"/>
          <w:b/>
          <w:sz w:val="44"/>
          <w:szCs w:val="44"/>
          <w:lang w:val="en-GB"/>
        </w:rPr>
      </w:pPr>
      <w:r>
        <w:rPr>
          <w:rFonts w:ascii="Calibri" w:hAnsi="Calibri" w:cs="Calibri"/>
          <w:b/>
          <w:sz w:val="44"/>
          <w:szCs w:val="44"/>
          <w:lang w:val="en-GB"/>
        </w:rPr>
        <w:t>TEACHER of SCIENCE</w:t>
      </w:r>
    </w:p>
    <w:p w:rsidR="009B0045" w:rsidRDefault="00FB2216" w:rsidP="00FB2216">
      <w:pPr>
        <w:jc w:val="center"/>
        <w:rPr>
          <w:rFonts w:ascii="Calibri" w:hAnsi="Calibri" w:cs="Calibri"/>
          <w:b/>
          <w:lang w:val="en-GB"/>
        </w:rPr>
      </w:pPr>
      <w:r w:rsidRPr="00ED4B3E">
        <w:rPr>
          <w:rFonts w:ascii="Calibri" w:hAnsi="Calibri" w:cs="Calibri"/>
          <w:b/>
          <w:lang w:val="en-GB"/>
        </w:rPr>
        <w:t>Teachers’ Pay Scale</w:t>
      </w:r>
      <w:r w:rsidR="00A86C5B">
        <w:rPr>
          <w:rFonts w:ascii="Calibri" w:hAnsi="Calibri" w:cs="Calibri"/>
          <w:b/>
          <w:lang w:val="en-GB"/>
        </w:rPr>
        <w:t xml:space="preserve"> </w:t>
      </w:r>
    </w:p>
    <w:p w:rsidR="00EF0241" w:rsidRDefault="00171988" w:rsidP="00FB2216">
      <w:pPr>
        <w:jc w:val="center"/>
        <w:rPr>
          <w:rFonts w:ascii="Calibri" w:hAnsi="Calibri" w:cs="Calibri"/>
          <w:b/>
          <w:lang w:val="en-GB"/>
        </w:rPr>
      </w:pPr>
      <w:r>
        <w:rPr>
          <w:rFonts w:ascii="Calibri" w:hAnsi="Calibri" w:cs="Calibri"/>
          <w:b/>
          <w:lang w:val="en-GB"/>
        </w:rPr>
        <w:t>Permanent Contract</w:t>
      </w:r>
      <w:r w:rsidR="004F4FEF">
        <w:rPr>
          <w:rFonts w:ascii="Calibri" w:hAnsi="Calibri" w:cs="Calibri"/>
          <w:b/>
          <w:lang w:val="en-GB"/>
        </w:rPr>
        <w:t xml:space="preserve"> </w:t>
      </w:r>
    </w:p>
    <w:p w:rsidR="00062FE7" w:rsidRDefault="00062FE7" w:rsidP="00FB2216">
      <w:pPr>
        <w:jc w:val="center"/>
        <w:rPr>
          <w:rFonts w:ascii="Calibri" w:hAnsi="Calibri" w:cs="Calibri"/>
          <w:b/>
          <w:lang w:val="en-GB"/>
        </w:rPr>
      </w:pPr>
    </w:p>
    <w:p w:rsidR="00062FE7" w:rsidRDefault="00062FE7" w:rsidP="00062FE7">
      <w:pPr>
        <w:jc w:val="center"/>
        <w:rPr>
          <w:rFonts w:ascii="Calibri" w:hAnsi="Calibri" w:cs="Calibri"/>
          <w:b/>
          <w:i/>
        </w:rPr>
      </w:pPr>
      <w:r w:rsidRPr="00062FE7">
        <w:rPr>
          <w:rFonts w:ascii="Calibri" w:hAnsi="Calibri" w:cs="Calibri"/>
          <w:b/>
          <w:i/>
        </w:rPr>
        <w:t>‘Helping every person achieve things they never thought they could’</w:t>
      </w:r>
    </w:p>
    <w:p w:rsidR="00062FE7" w:rsidRPr="00062FE7" w:rsidRDefault="00062FE7" w:rsidP="00062FE7">
      <w:pPr>
        <w:jc w:val="center"/>
        <w:rPr>
          <w:rFonts w:ascii="Calibri" w:hAnsi="Calibri" w:cs="Calibri"/>
          <w:b/>
          <w:i/>
        </w:rPr>
      </w:pPr>
    </w:p>
    <w:p w:rsidR="001C5549" w:rsidRDefault="00062FE7" w:rsidP="007D7497">
      <w:pPr>
        <w:jc w:val="both"/>
        <w:rPr>
          <w:rFonts w:ascii="Calibri" w:hAnsi="Calibri" w:cs="Calibri"/>
        </w:rPr>
      </w:pPr>
      <w:r>
        <w:rPr>
          <w:rFonts w:ascii="Calibri" w:hAnsi="Calibri" w:cs="Calibri"/>
        </w:rPr>
        <w:t>We have a very simple core purpose; ‘</w:t>
      </w:r>
      <w:r w:rsidRPr="00062FE7">
        <w:rPr>
          <w:rFonts w:ascii="Calibri" w:hAnsi="Calibri" w:cs="Calibri"/>
          <w:i/>
        </w:rPr>
        <w:t>to help every person achieve things they never thought they could.’</w:t>
      </w:r>
      <w:r>
        <w:rPr>
          <w:rFonts w:ascii="Calibri" w:hAnsi="Calibri" w:cs="Calibri"/>
        </w:rPr>
        <w:t xml:space="preserve"> Everything we do revolves around this.  Our Academy is moving forward at pace.  We have created an ethos and culture that puts students at the center of our thought processes and allows teachers to teach innovative and memorable lessons.  </w:t>
      </w:r>
      <w:r w:rsidR="007D7497">
        <w:rPr>
          <w:rFonts w:ascii="Calibri" w:hAnsi="Calibri" w:cs="Calibri"/>
        </w:rPr>
        <w:t>Students have positive attitudes towards their learning and behave with consideration and respect for others.</w:t>
      </w:r>
      <w:r w:rsidR="00A47CF9">
        <w:rPr>
          <w:rFonts w:ascii="Calibri" w:hAnsi="Calibri" w:cs="Calibri"/>
        </w:rPr>
        <w:t xml:space="preserve"> </w:t>
      </w:r>
      <w:r>
        <w:rPr>
          <w:rFonts w:ascii="Calibri" w:hAnsi="Calibri" w:cs="Calibri"/>
        </w:rPr>
        <w:t xml:space="preserve">We </w:t>
      </w:r>
      <w:r w:rsidR="00DE1033">
        <w:rPr>
          <w:rFonts w:ascii="Calibri" w:hAnsi="Calibri" w:cs="Calibri"/>
        </w:rPr>
        <w:t xml:space="preserve">believe </w:t>
      </w:r>
      <w:r w:rsidR="00916772">
        <w:rPr>
          <w:rFonts w:ascii="Calibri" w:hAnsi="Calibri" w:cs="Calibri"/>
        </w:rPr>
        <w:t>collaborative a</w:t>
      </w:r>
      <w:r w:rsidR="00A47CF9">
        <w:rPr>
          <w:rFonts w:ascii="Calibri" w:hAnsi="Calibri" w:cs="Calibri"/>
        </w:rPr>
        <w:t xml:space="preserve">nd developmental </w:t>
      </w:r>
      <w:r w:rsidR="002E2EC0">
        <w:rPr>
          <w:rFonts w:ascii="Calibri" w:hAnsi="Calibri" w:cs="Calibri"/>
        </w:rPr>
        <w:t>approaches help</w:t>
      </w:r>
      <w:r>
        <w:rPr>
          <w:rFonts w:ascii="Calibri" w:hAnsi="Calibri" w:cs="Calibri"/>
        </w:rPr>
        <w:t xml:space="preserve"> enhance the teaching practice</w:t>
      </w:r>
      <w:r w:rsidR="00916772">
        <w:rPr>
          <w:rFonts w:ascii="Calibri" w:hAnsi="Calibri" w:cs="Calibri"/>
        </w:rPr>
        <w:t xml:space="preserve"> of our staff and in turn improve the outcomes a</w:t>
      </w:r>
      <w:r w:rsidR="00DE6BC3">
        <w:rPr>
          <w:rFonts w:ascii="Calibri" w:hAnsi="Calibri" w:cs="Calibri"/>
        </w:rPr>
        <w:t>nd achie</w:t>
      </w:r>
      <w:r>
        <w:rPr>
          <w:rFonts w:ascii="Calibri" w:hAnsi="Calibri" w:cs="Calibri"/>
        </w:rPr>
        <w:t>vements of our students.</w:t>
      </w:r>
    </w:p>
    <w:p w:rsidR="00250AE7" w:rsidRDefault="00250AE7" w:rsidP="007D7497">
      <w:pPr>
        <w:jc w:val="both"/>
        <w:rPr>
          <w:rFonts w:ascii="Calibri" w:hAnsi="Calibri" w:cs="Calibri"/>
        </w:rPr>
      </w:pPr>
    </w:p>
    <w:p w:rsidR="00062FE7" w:rsidRDefault="007E70F0" w:rsidP="00FB2216">
      <w:pPr>
        <w:jc w:val="both"/>
        <w:rPr>
          <w:rFonts w:ascii="Calibri" w:hAnsi="Calibri" w:cs="Calibri"/>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 xml:space="preserve">helping all our </w:t>
      </w:r>
      <w:r w:rsidR="00062FE7">
        <w:rPr>
          <w:rFonts w:ascii="Calibri" w:hAnsi="Calibri" w:cs="Calibri"/>
        </w:rPr>
        <w:t>students to achieve things they never thought they could</w:t>
      </w:r>
      <w:r w:rsidR="006546C4">
        <w:rPr>
          <w:rFonts w:ascii="Calibri" w:hAnsi="Calibri" w:cs="Calibri"/>
        </w:rPr>
        <w:t>.  We expect the very best from everyone every</w:t>
      </w:r>
      <w:r w:rsidR="004B6CC5">
        <w:rPr>
          <w:rFonts w:ascii="Calibri" w:hAnsi="Calibri" w:cs="Calibri"/>
        </w:rPr>
        <w:t xml:space="preserve"> </w:t>
      </w:r>
      <w:r w:rsidR="006546C4">
        <w:rPr>
          <w:rFonts w:ascii="Calibri" w:hAnsi="Calibri" w:cs="Calibri"/>
        </w:rPr>
        <w:t xml:space="preserve">day and are focused on people.  </w:t>
      </w:r>
      <w:r w:rsidR="00062FE7">
        <w:rPr>
          <w:rFonts w:ascii="Calibri" w:hAnsi="Calibri" w:cs="Calibri"/>
        </w:rPr>
        <w:t>We offer staff ‘Wellbeing Credits’ which give staff the opportunity to maintain a healthy work-life balance.  We invest heavily in staff CPD and our traini</w:t>
      </w:r>
      <w:r w:rsidR="008A5747">
        <w:rPr>
          <w:rFonts w:ascii="Calibri" w:hAnsi="Calibri" w:cs="Calibri"/>
        </w:rPr>
        <w:t xml:space="preserve">ng </w:t>
      </w:r>
      <w:proofErr w:type="spellStart"/>
      <w:r w:rsidR="008A5747">
        <w:rPr>
          <w:rFonts w:ascii="Calibri" w:hAnsi="Calibri" w:cs="Calibri"/>
        </w:rPr>
        <w:t>programmes</w:t>
      </w:r>
      <w:proofErr w:type="spellEnd"/>
      <w:r w:rsidR="008A5747">
        <w:rPr>
          <w:rFonts w:ascii="Calibri" w:hAnsi="Calibri" w:cs="Calibri"/>
        </w:rPr>
        <w:t xml:space="preserve"> have been </w:t>
      </w:r>
      <w:proofErr w:type="spellStart"/>
      <w:r w:rsidR="008A5747">
        <w:rPr>
          <w:rFonts w:ascii="Calibri" w:hAnsi="Calibri" w:cs="Calibri"/>
        </w:rPr>
        <w:t>recognis</w:t>
      </w:r>
      <w:r w:rsidR="00062FE7">
        <w:rPr>
          <w:rFonts w:ascii="Calibri" w:hAnsi="Calibri" w:cs="Calibri"/>
        </w:rPr>
        <w:t>ed</w:t>
      </w:r>
      <w:proofErr w:type="spellEnd"/>
      <w:r w:rsidR="00062FE7">
        <w:rPr>
          <w:rFonts w:ascii="Calibri" w:hAnsi="Calibri" w:cs="Calibri"/>
        </w:rPr>
        <w:t xml:space="preserve"> nationally as examples of best practice.  We understand that our staff make the difference!</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rsidR="00FB2216" w:rsidRDefault="00FB2216" w:rsidP="0013378D">
      <w:pPr>
        <w:rPr>
          <w:rFonts w:ascii="Calibri" w:hAnsi="Calibri" w:cs="Calibri"/>
          <w:lang w:val="en-GB"/>
        </w:rPr>
      </w:pPr>
    </w:p>
    <w:p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13788F">
        <w:rPr>
          <w:rFonts w:ascii="Calibri" w:hAnsi="Calibri" w:cs="Calibri"/>
          <w:b/>
          <w:lang w:val="en-GB"/>
        </w:rPr>
        <w:t xml:space="preserve"> &amp; s</w:t>
      </w:r>
      <w:r w:rsidR="0044505B">
        <w:rPr>
          <w:rFonts w:ascii="Calibri" w:hAnsi="Calibri" w:cs="Calibri"/>
          <w:b/>
          <w:lang w:val="en-GB"/>
        </w:rPr>
        <w:t>hortlisting</w:t>
      </w:r>
      <w:r w:rsidR="007D7497">
        <w:rPr>
          <w:rFonts w:ascii="Calibri" w:hAnsi="Calibri" w:cs="Calibri"/>
          <w:b/>
          <w:lang w:val="en-GB"/>
        </w:rPr>
        <w:t>:</w:t>
      </w:r>
      <w:r>
        <w:rPr>
          <w:rFonts w:ascii="Calibri" w:hAnsi="Calibri" w:cs="Calibri"/>
          <w:b/>
          <w:lang w:val="en-GB"/>
        </w:rPr>
        <w:t xml:space="preserve"> </w:t>
      </w:r>
      <w:r w:rsidR="000A56EC">
        <w:rPr>
          <w:rFonts w:ascii="Calibri" w:hAnsi="Calibri" w:cs="Calibri"/>
          <w:b/>
          <w:lang w:val="en-GB"/>
        </w:rPr>
        <w:t>9.00</w:t>
      </w:r>
      <w:r w:rsidR="00EC6BAB">
        <w:rPr>
          <w:rFonts w:ascii="Calibri" w:hAnsi="Calibri" w:cs="Calibri"/>
          <w:b/>
          <w:lang w:val="en-GB"/>
        </w:rPr>
        <w:t xml:space="preserve"> </w:t>
      </w:r>
      <w:r w:rsidR="000A56EC">
        <w:rPr>
          <w:rFonts w:ascii="Calibri" w:hAnsi="Calibri" w:cs="Calibri"/>
          <w:b/>
          <w:lang w:val="en-GB"/>
        </w:rPr>
        <w:t>am</w:t>
      </w:r>
      <w:r w:rsidR="008A47CF">
        <w:rPr>
          <w:rFonts w:ascii="Calibri" w:hAnsi="Calibri" w:cs="Calibri"/>
          <w:b/>
          <w:lang w:val="en-GB"/>
        </w:rPr>
        <w:t xml:space="preserve">, </w:t>
      </w:r>
      <w:r w:rsidR="00F06592">
        <w:rPr>
          <w:rFonts w:ascii="Calibri" w:hAnsi="Calibri" w:cs="Calibri"/>
          <w:b/>
          <w:lang w:val="en-GB"/>
        </w:rPr>
        <w:t>Friday 22</w:t>
      </w:r>
      <w:r w:rsidR="00F06592" w:rsidRPr="00F06592">
        <w:rPr>
          <w:rFonts w:ascii="Calibri" w:hAnsi="Calibri" w:cs="Calibri"/>
          <w:b/>
          <w:vertAlign w:val="superscript"/>
          <w:lang w:val="en-GB"/>
        </w:rPr>
        <w:t>nd</w:t>
      </w:r>
      <w:r w:rsidR="00F06592">
        <w:rPr>
          <w:rFonts w:ascii="Calibri" w:hAnsi="Calibri" w:cs="Calibri"/>
          <w:b/>
          <w:lang w:val="en-GB"/>
        </w:rPr>
        <w:t xml:space="preserve"> </w:t>
      </w:r>
      <w:r w:rsidR="002E2EC0">
        <w:rPr>
          <w:rFonts w:ascii="Calibri" w:hAnsi="Calibri" w:cs="Calibri"/>
          <w:b/>
          <w:lang w:val="en-GB"/>
        </w:rPr>
        <w:t>February</w:t>
      </w:r>
      <w:r w:rsidR="0077066C">
        <w:rPr>
          <w:rFonts w:ascii="Calibri" w:hAnsi="Calibri" w:cs="Calibri"/>
          <w:b/>
          <w:lang w:val="en-GB"/>
        </w:rPr>
        <w:t xml:space="preserve"> 2019</w:t>
      </w:r>
    </w:p>
    <w:p w:rsidR="00EC6BAB" w:rsidRDefault="00171988" w:rsidP="0013378D">
      <w:pPr>
        <w:rPr>
          <w:rFonts w:ascii="Calibri" w:hAnsi="Calibri" w:cs="Calibri"/>
          <w:b/>
          <w:color w:val="FF0000"/>
          <w:lang w:val="en-GB"/>
        </w:rPr>
      </w:pPr>
      <w:r>
        <w:rPr>
          <w:rFonts w:ascii="Calibri" w:hAnsi="Calibri" w:cs="Calibri"/>
          <w:b/>
          <w:lang w:val="en-GB"/>
        </w:rPr>
        <w:t>I</w:t>
      </w:r>
      <w:r w:rsidR="00F4521D">
        <w:rPr>
          <w:rFonts w:ascii="Calibri" w:hAnsi="Calibri" w:cs="Calibri"/>
          <w:b/>
          <w:lang w:val="en-GB"/>
        </w:rPr>
        <w:t xml:space="preserve">nterviews will be held: </w:t>
      </w:r>
      <w:r w:rsidR="00F06592">
        <w:rPr>
          <w:rFonts w:ascii="Calibri" w:hAnsi="Calibri" w:cs="Calibri"/>
          <w:b/>
          <w:lang w:val="en-GB"/>
        </w:rPr>
        <w:t>W/c Monday 25</w:t>
      </w:r>
      <w:r w:rsidR="00F06592" w:rsidRPr="00F06592">
        <w:rPr>
          <w:rFonts w:ascii="Calibri" w:hAnsi="Calibri" w:cs="Calibri"/>
          <w:b/>
          <w:vertAlign w:val="superscript"/>
          <w:lang w:val="en-GB"/>
        </w:rPr>
        <w:t>th</w:t>
      </w:r>
      <w:r w:rsidR="00F06592">
        <w:rPr>
          <w:rFonts w:ascii="Calibri" w:hAnsi="Calibri" w:cs="Calibri"/>
          <w:b/>
          <w:lang w:val="en-GB"/>
        </w:rPr>
        <w:t xml:space="preserve"> </w:t>
      </w:r>
      <w:r>
        <w:rPr>
          <w:rFonts w:ascii="Calibri" w:hAnsi="Calibri" w:cs="Calibri"/>
          <w:b/>
          <w:lang w:val="en-GB"/>
        </w:rPr>
        <w:t>February 2019</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62FE7"/>
    <w:rsid w:val="000829E5"/>
    <w:rsid w:val="000A1EE6"/>
    <w:rsid w:val="000A49AD"/>
    <w:rsid w:val="000A56EC"/>
    <w:rsid w:val="000F497E"/>
    <w:rsid w:val="0013378D"/>
    <w:rsid w:val="0013788F"/>
    <w:rsid w:val="00171988"/>
    <w:rsid w:val="00196FFE"/>
    <w:rsid w:val="001C5549"/>
    <w:rsid w:val="00250AE7"/>
    <w:rsid w:val="002B1721"/>
    <w:rsid w:val="002B4CCE"/>
    <w:rsid w:val="002C74BC"/>
    <w:rsid w:val="002D4E7E"/>
    <w:rsid w:val="002E2EC0"/>
    <w:rsid w:val="002E7C0C"/>
    <w:rsid w:val="00333FA1"/>
    <w:rsid w:val="00377655"/>
    <w:rsid w:val="00423711"/>
    <w:rsid w:val="0044505B"/>
    <w:rsid w:val="004551DF"/>
    <w:rsid w:val="004935D9"/>
    <w:rsid w:val="004B6CC5"/>
    <w:rsid w:val="004E7EEB"/>
    <w:rsid w:val="004F1F6F"/>
    <w:rsid w:val="004F20FA"/>
    <w:rsid w:val="004F4FEF"/>
    <w:rsid w:val="0053535C"/>
    <w:rsid w:val="005C1630"/>
    <w:rsid w:val="006327D4"/>
    <w:rsid w:val="006546C4"/>
    <w:rsid w:val="006832D6"/>
    <w:rsid w:val="006929CA"/>
    <w:rsid w:val="007350D5"/>
    <w:rsid w:val="0077066C"/>
    <w:rsid w:val="007756A7"/>
    <w:rsid w:val="007C799E"/>
    <w:rsid w:val="007D7497"/>
    <w:rsid w:val="007E70F0"/>
    <w:rsid w:val="008A47CF"/>
    <w:rsid w:val="008A5747"/>
    <w:rsid w:val="008B62A3"/>
    <w:rsid w:val="008C57A3"/>
    <w:rsid w:val="008E216E"/>
    <w:rsid w:val="00913886"/>
    <w:rsid w:val="00916772"/>
    <w:rsid w:val="00937D4F"/>
    <w:rsid w:val="00982392"/>
    <w:rsid w:val="009A0117"/>
    <w:rsid w:val="009B0045"/>
    <w:rsid w:val="00A22313"/>
    <w:rsid w:val="00A47CF9"/>
    <w:rsid w:val="00A86C5B"/>
    <w:rsid w:val="00B132B3"/>
    <w:rsid w:val="00B40E17"/>
    <w:rsid w:val="00C20C4E"/>
    <w:rsid w:val="00C75041"/>
    <w:rsid w:val="00CD63AF"/>
    <w:rsid w:val="00CF046D"/>
    <w:rsid w:val="00DD6C49"/>
    <w:rsid w:val="00DE1033"/>
    <w:rsid w:val="00DE6BC3"/>
    <w:rsid w:val="00E816F2"/>
    <w:rsid w:val="00EC6BAB"/>
    <w:rsid w:val="00ED4B3E"/>
    <w:rsid w:val="00EF0241"/>
    <w:rsid w:val="00F06592"/>
    <w:rsid w:val="00F15805"/>
    <w:rsid w:val="00F4521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E709"/>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5</cp:revision>
  <cp:lastPrinted>2019-02-05T09:22:00Z</cp:lastPrinted>
  <dcterms:created xsi:type="dcterms:W3CDTF">2019-02-04T11:45:00Z</dcterms:created>
  <dcterms:modified xsi:type="dcterms:W3CDTF">2019-02-06T13:59:00Z</dcterms:modified>
</cp:coreProperties>
</file>