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55615" w14:textId="5AF09CFD" w:rsidR="004A4DBB" w:rsidRDefault="004A4DBB" w:rsidP="002257CB">
      <w:pPr>
        <w:ind w:right="2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en-GB"/>
        </w:rPr>
        <w:drawing>
          <wp:inline distT="0" distB="0" distL="0" distR="0" wp14:anchorId="56FF8818" wp14:editId="2414DBFC">
            <wp:extent cx="213360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B5A91" w14:textId="774ABE77" w:rsidR="25AA9A5C" w:rsidRDefault="004165E6" w:rsidP="002257CB">
      <w:pPr>
        <w:spacing w:after="0" w:line="240" w:lineRule="auto"/>
        <w:jc w:val="center"/>
      </w:pPr>
      <w:r>
        <w:rPr>
          <w:rFonts w:ascii="Georgia" w:hAnsi="Georgia"/>
          <w:b/>
          <w:bCs/>
          <w:sz w:val="28"/>
          <w:szCs w:val="28"/>
        </w:rPr>
        <w:t>Lead Teacher of Nursery</w:t>
      </w:r>
    </w:p>
    <w:p w14:paraId="4BA278A8" w14:textId="77777777" w:rsidR="004A4DBB" w:rsidRDefault="004A4DBB" w:rsidP="002257CB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14:paraId="78688C2A" w14:textId="7591F1BF" w:rsidR="002257CB" w:rsidRPr="00EE03B2" w:rsidRDefault="004A4DBB" w:rsidP="002257CB">
      <w:pPr>
        <w:spacing w:after="0"/>
        <w:contextualSpacing/>
        <w:jc w:val="both"/>
        <w:rPr>
          <w:rFonts w:ascii="Georgia" w:hAnsi="Georgia"/>
          <w:b/>
          <w:sz w:val="24"/>
          <w:szCs w:val="24"/>
        </w:rPr>
      </w:pPr>
      <w:r w:rsidRPr="00EE03B2">
        <w:rPr>
          <w:rFonts w:ascii="Georgia" w:hAnsi="Georgia"/>
          <w:b/>
          <w:sz w:val="24"/>
          <w:szCs w:val="24"/>
        </w:rPr>
        <w:t xml:space="preserve">A unique opportunity to </w:t>
      </w:r>
      <w:r w:rsidR="002257CB" w:rsidRPr="00EE03B2">
        <w:rPr>
          <w:rFonts w:ascii="Georgia" w:hAnsi="Georgia"/>
          <w:b/>
          <w:sz w:val="24"/>
          <w:szCs w:val="24"/>
        </w:rPr>
        <w:t xml:space="preserve">take on a leadership role in our brand-new Nursery setting whilst being part of </w:t>
      </w:r>
      <w:r w:rsidRPr="00EE03B2">
        <w:rPr>
          <w:rFonts w:ascii="Georgia" w:hAnsi="Georgia"/>
          <w:b/>
          <w:sz w:val="24"/>
          <w:szCs w:val="24"/>
        </w:rPr>
        <w:t xml:space="preserve">an outstanding </w:t>
      </w:r>
      <w:r w:rsidR="002257CB" w:rsidRPr="00EE03B2">
        <w:rPr>
          <w:rFonts w:ascii="Georgia" w:hAnsi="Georgia"/>
          <w:b/>
          <w:sz w:val="24"/>
          <w:szCs w:val="24"/>
        </w:rPr>
        <w:t xml:space="preserve">all-through </w:t>
      </w:r>
      <w:r w:rsidRPr="00EE03B2">
        <w:rPr>
          <w:rFonts w:ascii="Georgia" w:hAnsi="Georgia"/>
          <w:b/>
          <w:sz w:val="24"/>
          <w:szCs w:val="24"/>
        </w:rPr>
        <w:t>academy</w:t>
      </w:r>
      <w:r w:rsidR="002257CB" w:rsidRPr="00EE03B2">
        <w:rPr>
          <w:rFonts w:ascii="Georgia" w:hAnsi="Georgia"/>
          <w:b/>
          <w:sz w:val="24"/>
          <w:szCs w:val="24"/>
        </w:rPr>
        <w:t>.</w:t>
      </w:r>
    </w:p>
    <w:p w14:paraId="32FBB13B" w14:textId="2FD3AD61" w:rsidR="004A4DBB" w:rsidRPr="00EE03B2" w:rsidRDefault="004A4DBB" w:rsidP="002257CB">
      <w:pPr>
        <w:spacing w:after="0"/>
        <w:contextualSpacing/>
        <w:jc w:val="both"/>
        <w:rPr>
          <w:rFonts w:ascii="Georgia" w:hAnsi="Georgia"/>
          <w:sz w:val="24"/>
          <w:szCs w:val="24"/>
        </w:rPr>
      </w:pPr>
      <w:r w:rsidRPr="00EE03B2">
        <w:rPr>
          <w:rFonts w:ascii="Georgia" w:hAnsi="Georgia"/>
          <w:sz w:val="24"/>
          <w:szCs w:val="24"/>
        </w:rPr>
        <w:br/>
        <w:t xml:space="preserve">We seek </w:t>
      </w:r>
      <w:r w:rsidRPr="00EE03B2">
        <w:rPr>
          <w:rFonts w:ascii="Georgia" w:hAnsi="Georgia"/>
          <w:b/>
          <w:sz w:val="24"/>
          <w:szCs w:val="24"/>
        </w:rPr>
        <w:t xml:space="preserve">an </w:t>
      </w:r>
      <w:r w:rsidR="00362ABE" w:rsidRPr="00EE03B2">
        <w:rPr>
          <w:rFonts w:ascii="Georgia" w:hAnsi="Georgia"/>
          <w:b/>
          <w:sz w:val="24"/>
          <w:szCs w:val="24"/>
        </w:rPr>
        <w:t xml:space="preserve">experienced </w:t>
      </w:r>
      <w:r w:rsidRPr="00EE03B2">
        <w:rPr>
          <w:rFonts w:ascii="Georgia" w:hAnsi="Georgia"/>
          <w:b/>
          <w:sz w:val="24"/>
          <w:szCs w:val="24"/>
        </w:rPr>
        <w:t xml:space="preserve">EYFS </w:t>
      </w:r>
      <w:r w:rsidR="004165E6">
        <w:rPr>
          <w:rFonts w:ascii="Georgia" w:hAnsi="Georgia"/>
          <w:b/>
          <w:sz w:val="24"/>
          <w:szCs w:val="24"/>
        </w:rPr>
        <w:t xml:space="preserve">teacher </w:t>
      </w:r>
      <w:r w:rsidR="0033050F" w:rsidRPr="00EE03B2">
        <w:rPr>
          <w:rFonts w:ascii="Georgia" w:hAnsi="Georgia"/>
          <w:b/>
          <w:sz w:val="24"/>
          <w:szCs w:val="24"/>
        </w:rPr>
        <w:t xml:space="preserve">and </w:t>
      </w:r>
      <w:r w:rsidRPr="00EE03B2">
        <w:rPr>
          <w:rFonts w:ascii="Georgia" w:hAnsi="Georgia"/>
          <w:b/>
          <w:sz w:val="24"/>
          <w:szCs w:val="24"/>
        </w:rPr>
        <w:t>leader</w:t>
      </w:r>
      <w:r w:rsidRPr="00EE03B2">
        <w:rPr>
          <w:rFonts w:ascii="Georgia" w:hAnsi="Georgia"/>
          <w:sz w:val="24"/>
          <w:szCs w:val="24"/>
        </w:rPr>
        <w:t xml:space="preserve"> in the Nursery setting, bringing expertise and experience working with young children to provide excellent support and teaching to our pupils. We want to invest in a member of staff for the </w:t>
      </w:r>
      <w:r w:rsidRPr="00EE03B2">
        <w:rPr>
          <w:rFonts w:ascii="Georgia" w:hAnsi="Georgia"/>
          <w:b/>
          <w:sz w:val="24"/>
          <w:szCs w:val="24"/>
        </w:rPr>
        <w:t>long term</w:t>
      </w:r>
      <w:r w:rsidRPr="00EE03B2">
        <w:rPr>
          <w:rFonts w:ascii="Georgia" w:hAnsi="Georgia"/>
          <w:sz w:val="24"/>
          <w:szCs w:val="24"/>
        </w:rPr>
        <w:t>, and support in their development and impact</w:t>
      </w:r>
      <w:r w:rsidR="00362ABE" w:rsidRPr="00EE03B2">
        <w:rPr>
          <w:rFonts w:ascii="Georgia" w:hAnsi="Georgia"/>
          <w:sz w:val="24"/>
          <w:szCs w:val="24"/>
        </w:rPr>
        <w:t xml:space="preserve"> as they lead our nursery provision, working closely with our </w:t>
      </w:r>
      <w:r w:rsidR="004165E6">
        <w:rPr>
          <w:rFonts w:ascii="Georgia" w:hAnsi="Georgia"/>
          <w:sz w:val="24"/>
          <w:szCs w:val="24"/>
        </w:rPr>
        <w:t>experienced</w:t>
      </w:r>
      <w:r w:rsidR="00362ABE" w:rsidRPr="00EE03B2">
        <w:rPr>
          <w:rFonts w:ascii="Georgia" w:hAnsi="Georgia"/>
          <w:sz w:val="24"/>
          <w:szCs w:val="24"/>
        </w:rPr>
        <w:t xml:space="preserve"> </w:t>
      </w:r>
      <w:r w:rsidR="004165E6">
        <w:rPr>
          <w:rFonts w:ascii="Georgia" w:hAnsi="Georgia"/>
          <w:sz w:val="24"/>
          <w:szCs w:val="24"/>
        </w:rPr>
        <w:t xml:space="preserve">Assistant Principal / </w:t>
      </w:r>
      <w:r w:rsidR="00362ABE" w:rsidRPr="00EE03B2">
        <w:rPr>
          <w:rFonts w:ascii="Georgia" w:hAnsi="Georgia"/>
          <w:sz w:val="24"/>
          <w:szCs w:val="24"/>
        </w:rPr>
        <w:t>Head of EYFS</w:t>
      </w:r>
      <w:r w:rsidR="004165E6">
        <w:rPr>
          <w:rFonts w:ascii="Georgia" w:hAnsi="Georgia"/>
          <w:sz w:val="24"/>
          <w:szCs w:val="24"/>
        </w:rPr>
        <w:t>.</w:t>
      </w:r>
    </w:p>
    <w:p w14:paraId="7CCAE2FF" w14:textId="77777777" w:rsidR="004A4DBB" w:rsidRPr="00EE03B2" w:rsidRDefault="004A4DBB" w:rsidP="002257CB">
      <w:pPr>
        <w:spacing w:after="0"/>
        <w:contextualSpacing/>
        <w:jc w:val="both"/>
        <w:rPr>
          <w:rFonts w:ascii="Georgia" w:hAnsi="Georgia"/>
          <w:sz w:val="24"/>
          <w:szCs w:val="24"/>
        </w:rPr>
      </w:pPr>
    </w:p>
    <w:p w14:paraId="0E73442E" w14:textId="5E7B7219" w:rsidR="004A4DBB" w:rsidRPr="00EE03B2" w:rsidRDefault="004A4DBB" w:rsidP="002257CB">
      <w:pPr>
        <w:spacing w:after="0"/>
        <w:contextualSpacing/>
        <w:jc w:val="both"/>
        <w:rPr>
          <w:rFonts w:ascii="Georgia" w:hAnsi="Georgia"/>
          <w:sz w:val="24"/>
          <w:szCs w:val="24"/>
        </w:rPr>
      </w:pPr>
      <w:r w:rsidRPr="00EE03B2">
        <w:rPr>
          <w:rFonts w:ascii="Georgia" w:hAnsi="Georgia"/>
          <w:sz w:val="24"/>
          <w:szCs w:val="24"/>
        </w:rPr>
        <w:t>KSA is rare in that it is a genuine all-through school</w:t>
      </w:r>
      <w:r w:rsidR="00FF508D" w:rsidRPr="00EE03B2">
        <w:rPr>
          <w:rFonts w:ascii="Georgia" w:hAnsi="Georgia"/>
          <w:sz w:val="24"/>
          <w:szCs w:val="24"/>
        </w:rPr>
        <w:t xml:space="preserve"> – our pupils can go from </w:t>
      </w:r>
      <w:r w:rsidR="00EE03B2" w:rsidRPr="00EE03B2">
        <w:rPr>
          <w:rFonts w:ascii="Georgia" w:hAnsi="Georgia"/>
          <w:sz w:val="24"/>
          <w:szCs w:val="24"/>
        </w:rPr>
        <w:t>2 years to university in our school</w:t>
      </w:r>
      <w:r w:rsidRPr="00EE03B2">
        <w:rPr>
          <w:rFonts w:ascii="Georgia" w:hAnsi="Georgia"/>
          <w:sz w:val="24"/>
          <w:szCs w:val="24"/>
        </w:rPr>
        <w:t xml:space="preserve">. We have a </w:t>
      </w:r>
      <w:proofErr w:type="gramStart"/>
      <w:r w:rsidRPr="00EE03B2">
        <w:rPr>
          <w:rFonts w:ascii="Georgia" w:hAnsi="Georgia"/>
          <w:sz w:val="24"/>
          <w:szCs w:val="24"/>
        </w:rPr>
        <w:t>brand new</w:t>
      </w:r>
      <w:proofErr w:type="gramEnd"/>
      <w:r w:rsidRPr="00EE03B2">
        <w:rPr>
          <w:rFonts w:ascii="Georgia" w:hAnsi="Georgia"/>
          <w:sz w:val="24"/>
          <w:szCs w:val="24"/>
        </w:rPr>
        <w:t xml:space="preserve"> </w:t>
      </w:r>
      <w:r w:rsidR="00DE1D92" w:rsidRPr="00EE03B2">
        <w:rPr>
          <w:rFonts w:ascii="Georgia" w:hAnsi="Georgia"/>
          <w:sz w:val="24"/>
          <w:szCs w:val="24"/>
        </w:rPr>
        <w:t xml:space="preserve">nursery building </w:t>
      </w:r>
      <w:r w:rsidRPr="00EE03B2">
        <w:rPr>
          <w:rFonts w:ascii="Georgia" w:hAnsi="Georgia"/>
          <w:sz w:val="24"/>
          <w:szCs w:val="24"/>
        </w:rPr>
        <w:t xml:space="preserve">for </w:t>
      </w:r>
      <w:r w:rsidR="00DE1D92" w:rsidRPr="00EE03B2">
        <w:rPr>
          <w:rFonts w:ascii="Georgia" w:hAnsi="Georgia"/>
          <w:sz w:val="24"/>
          <w:szCs w:val="24"/>
        </w:rPr>
        <w:t xml:space="preserve">over 100 </w:t>
      </w:r>
      <w:r w:rsidRPr="00EE03B2">
        <w:rPr>
          <w:rFonts w:ascii="Georgia" w:hAnsi="Georgia"/>
          <w:sz w:val="24"/>
          <w:szCs w:val="24"/>
        </w:rPr>
        <w:t>pupils for 2-</w:t>
      </w:r>
      <w:r w:rsidR="00DE1D92" w:rsidRPr="00EE03B2">
        <w:rPr>
          <w:rFonts w:ascii="Georgia" w:hAnsi="Georgia"/>
          <w:sz w:val="24"/>
          <w:szCs w:val="24"/>
        </w:rPr>
        <w:t xml:space="preserve">4 </w:t>
      </w:r>
      <w:r w:rsidRPr="00EE03B2">
        <w:rPr>
          <w:rFonts w:ascii="Georgia" w:hAnsi="Georgia"/>
          <w:sz w:val="24"/>
          <w:szCs w:val="24"/>
        </w:rPr>
        <w:t xml:space="preserve">year olds </w:t>
      </w:r>
      <w:r w:rsidR="00DE1D92" w:rsidRPr="00EE03B2">
        <w:rPr>
          <w:rFonts w:ascii="Georgia" w:hAnsi="Georgia"/>
          <w:sz w:val="24"/>
          <w:szCs w:val="24"/>
        </w:rPr>
        <w:t xml:space="preserve">on track to open in April </w:t>
      </w:r>
      <w:r w:rsidR="00B03375" w:rsidRPr="00EE03B2">
        <w:rPr>
          <w:rFonts w:ascii="Georgia" w:hAnsi="Georgia"/>
          <w:sz w:val="24"/>
          <w:szCs w:val="24"/>
        </w:rPr>
        <w:t>2021</w:t>
      </w:r>
      <w:r w:rsidRPr="00EE03B2">
        <w:rPr>
          <w:rFonts w:ascii="Georgia" w:hAnsi="Georgia"/>
          <w:sz w:val="24"/>
          <w:szCs w:val="24"/>
        </w:rPr>
        <w:t>, to expand our existing nursery provision f</w:t>
      </w:r>
      <w:r w:rsidR="00783429">
        <w:rPr>
          <w:rFonts w:ascii="Georgia" w:hAnsi="Georgia"/>
          <w:sz w:val="24"/>
          <w:szCs w:val="24"/>
        </w:rPr>
        <w:t xml:space="preserve">rom </w:t>
      </w:r>
      <w:r w:rsidRPr="00EE03B2">
        <w:rPr>
          <w:rFonts w:ascii="Georgia" w:hAnsi="Georgia"/>
          <w:sz w:val="24"/>
          <w:szCs w:val="24"/>
        </w:rPr>
        <w:t xml:space="preserve">65 </w:t>
      </w:r>
      <w:r w:rsidR="00783429">
        <w:rPr>
          <w:rFonts w:ascii="Georgia" w:hAnsi="Georgia"/>
          <w:sz w:val="24"/>
          <w:szCs w:val="24"/>
        </w:rPr>
        <w:t xml:space="preserve">to 90 </w:t>
      </w:r>
      <w:r w:rsidRPr="00EE03B2">
        <w:rPr>
          <w:rFonts w:ascii="Georgia" w:hAnsi="Georgia"/>
          <w:sz w:val="24"/>
          <w:szCs w:val="24"/>
        </w:rPr>
        <w:t>pupils.</w:t>
      </w:r>
    </w:p>
    <w:p w14:paraId="5BB6ADE5" w14:textId="0A3A1AD0" w:rsidR="00B80685" w:rsidRPr="00EE03B2" w:rsidRDefault="00B80685" w:rsidP="002257CB">
      <w:pPr>
        <w:spacing w:after="0"/>
        <w:contextualSpacing/>
        <w:jc w:val="both"/>
        <w:rPr>
          <w:rFonts w:ascii="Georgia" w:hAnsi="Georgia"/>
          <w:sz w:val="24"/>
          <w:szCs w:val="24"/>
        </w:rPr>
      </w:pPr>
    </w:p>
    <w:p w14:paraId="770B4FC8" w14:textId="40D51B7F" w:rsidR="004A4DBB" w:rsidRPr="00EE03B2" w:rsidRDefault="00B80685" w:rsidP="002257CB">
      <w:pPr>
        <w:spacing w:after="0"/>
        <w:contextualSpacing/>
        <w:jc w:val="both"/>
        <w:rPr>
          <w:rFonts w:ascii="Georgia" w:hAnsi="Georgia"/>
          <w:sz w:val="24"/>
          <w:szCs w:val="24"/>
        </w:rPr>
      </w:pPr>
      <w:r w:rsidRPr="00EE03B2">
        <w:rPr>
          <w:rFonts w:ascii="Georgia" w:hAnsi="Georgia"/>
          <w:sz w:val="24"/>
          <w:szCs w:val="24"/>
        </w:rPr>
        <w:t xml:space="preserve">In this role you will be the key person </w:t>
      </w:r>
      <w:r w:rsidR="004165E6">
        <w:rPr>
          <w:rFonts w:ascii="Georgia" w:hAnsi="Georgia"/>
          <w:sz w:val="24"/>
          <w:szCs w:val="24"/>
        </w:rPr>
        <w:t>in leading the curriculum and the quality of teaching and learning in Nursery</w:t>
      </w:r>
      <w:r w:rsidR="00783429">
        <w:rPr>
          <w:rFonts w:ascii="Georgia" w:hAnsi="Georgia"/>
          <w:sz w:val="24"/>
          <w:szCs w:val="24"/>
        </w:rPr>
        <w:t xml:space="preserve"> with an experienced and dedicated team of support staff. </w:t>
      </w:r>
    </w:p>
    <w:p w14:paraId="6793D384" w14:textId="77777777" w:rsidR="00B80685" w:rsidRPr="00EE03B2" w:rsidRDefault="00B80685" w:rsidP="002257CB">
      <w:pPr>
        <w:spacing w:after="0"/>
        <w:contextualSpacing/>
        <w:jc w:val="both"/>
        <w:rPr>
          <w:rFonts w:ascii="Georgia" w:hAnsi="Georgia"/>
          <w:sz w:val="24"/>
          <w:szCs w:val="24"/>
        </w:rPr>
      </w:pPr>
    </w:p>
    <w:p w14:paraId="080098E8" w14:textId="4709349F" w:rsidR="004A4DBB" w:rsidRPr="00EE03B2" w:rsidRDefault="004A4DBB" w:rsidP="002257CB">
      <w:pPr>
        <w:spacing w:after="0"/>
        <w:contextualSpacing/>
        <w:jc w:val="both"/>
        <w:rPr>
          <w:rFonts w:ascii="Georgia" w:hAnsi="Georgia"/>
          <w:sz w:val="24"/>
          <w:szCs w:val="24"/>
        </w:rPr>
      </w:pPr>
      <w:r w:rsidRPr="00EE03B2">
        <w:rPr>
          <w:rFonts w:ascii="Georgia" w:hAnsi="Georgia"/>
          <w:sz w:val="24"/>
          <w:szCs w:val="24"/>
        </w:rPr>
        <w:t>We have a great team in Early Years and are looking for a</w:t>
      </w:r>
      <w:r w:rsidR="00D44564" w:rsidRPr="00EE03B2">
        <w:rPr>
          <w:rFonts w:ascii="Georgia" w:hAnsi="Georgia"/>
          <w:sz w:val="24"/>
          <w:szCs w:val="24"/>
        </w:rPr>
        <w:t xml:space="preserve"> </w:t>
      </w:r>
      <w:r w:rsidR="004165E6">
        <w:rPr>
          <w:rFonts w:ascii="Georgia" w:hAnsi="Georgia"/>
          <w:sz w:val="24"/>
          <w:szCs w:val="24"/>
        </w:rPr>
        <w:t xml:space="preserve">Lead Teacher </w:t>
      </w:r>
      <w:r w:rsidRPr="00EE03B2">
        <w:rPr>
          <w:rFonts w:ascii="Georgia" w:hAnsi="Georgia"/>
          <w:sz w:val="24"/>
          <w:szCs w:val="24"/>
        </w:rPr>
        <w:t>who is passionate about helping children love learning and playing in a warm and inclusive environment. We are proud of our woodland garden and are building a Forest School provision</w:t>
      </w:r>
      <w:r w:rsidR="004165E6">
        <w:rPr>
          <w:rFonts w:ascii="Georgia" w:hAnsi="Georgia"/>
          <w:sz w:val="24"/>
          <w:szCs w:val="24"/>
        </w:rPr>
        <w:t xml:space="preserve"> with a qualified teacher appointed and trained to lead this provision full time</w:t>
      </w:r>
      <w:r w:rsidR="0006587E" w:rsidRPr="00EE03B2">
        <w:rPr>
          <w:rFonts w:ascii="Georgia" w:hAnsi="Georgia"/>
          <w:sz w:val="24"/>
          <w:szCs w:val="24"/>
        </w:rPr>
        <w:t>.</w:t>
      </w:r>
    </w:p>
    <w:p w14:paraId="6C6FB1AB" w14:textId="77777777" w:rsidR="00C43B15" w:rsidRPr="00EE03B2" w:rsidRDefault="00C43B15" w:rsidP="00C43B15">
      <w:pPr>
        <w:spacing w:after="0"/>
        <w:contextualSpacing/>
        <w:jc w:val="both"/>
        <w:rPr>
          <w:rFonts w:ascii="Georgia" w:hAnsi="Georgia"/>
          <w:sz w:val="24"/>
          <w:szCs w:val="24"/>
        </w:rPr>
      </w:pPr>
    </w:p>
    <w:p w14:paraId="008C88C4" w14:textId="289224C1" w:rsidR="002627AB" w:rsidRPr="002627AB" w:rsidRDefault="00C84A75" w:rsidP="00C43B15">
      <w:pPr>
        <w:spacing w:after="0"/>
        <w:contextualSpacing/>
        <w:jc w:val="both"/>
        <w:rPr>
          <w:rFonts w:ascii="Georgia" w:hAnsi="Georgia"/>
          <w:sz w:val="24"/>
          <w:szCs w:val="24"/>
        </w:rPr>
      </w:pPr>
      <w:r w:rsidRPr="00EE03B2">
        <w:rPr>
          <w:rFonts w:ascii="Georgia" w:hAnsi="Georgia"/>
          <w:sz w:val="24"/>
          <w:szCs w:val="24"/>
        </w:rPr>
        <w:t>We</w:t>
      </w:r>
      <w:r w:rsidR="002627AB" w:rsidRPr="002627AB">
        <w:rPr>
          <w:rFonts w:ascii="Georgia" w:hAnsi="Georgia"/>
          <w:sz w:val="24"/>
          <w:szCs w:val="24"/>
        </w:rPr>
        <w:t xml:space="preserve"> hire on values. This means that our teams are made up of like-minded people who share real passion for </w:t>
      </w:r>
      <w:r w:rsidRPr="00EE03B2">
        <w:rPr>
          <w:rFonts w:ascii="Georgia" w:hAnsi="Georgia"/>
          <w:sz w:val="24"/>
          <w:szCs w:val="24"/>
        </w:rPr>
        <w:t>our mission</w:t>
      </w:r>
      <w:r w:rsidR="002627AB" w:rsidRPr="002627AB">
        <w:rPr>
          <w:rFonts w:ascii="Georgia" w:hAnsi="Georgia"/>
          <w:sz w:val="24"/>
          <w:szCs w:val="24"/>
        </w:rPr>
        <w:t>.</w:t>
      </w:r>
      <w:r w:rsidR="00EE03B2" w:rsidRPr="00EE03B2">
        <w:rPr>
          <w:rFonts w:ascii="Georgia" w:hAnsi="Georgia"/>
          <w:sz w:val="24"/>
          <w:szCs w:val="24"/>
        </w:rPr>
        <w:t xml:space="preserve"> </w:t>
      </w:r>
      <w:r w:rsidR="002627AB" w:rsidRPr="002627AB">
        <w:rPr>
          <w:rFonts w:ascii="Georgia" w:hAnsi="Georgia"/>
          <w:sz w:val="24"/>
          <w:szCs w:val="24"/>
        </w:rPr>
        <w:t xml:space="preserve">We are an inclusive </w:t>
      </w:r>
      <w:r w:rsidRPr="00EE03B2">
        <w:rPr>
          <w:rFonts w:ascii="Georgia" w:hAnsi="Georgia"/>
          <w:sz w:val="24"/>
          <w:szCs w:val="24"/>
        </w:rPr>
        <w:t xml:space="preserve">team </w:t>
      </w:r>
      <w:r w:rsidR="002627AB" w:rsidRPr="002627AB">
        <w:rPr>
          <w:rFonts w:ascii="Georgia" w:hAnsi="Georgia"/>
          <w:sz w:val="24"/>
          <w:szCs w:val="24"/>
        </w:rPr>
        <w:t xml:space="preserve">and </w:t>
      </w:r>
      <w:r w:rsidRPr="00EE03B2">
        <w:rPr>
          <w:rFonts w:ascii="Georgia" w:hAnsi="Georgia"/>
          <w:sz w:val="24"/>
          <w:szCs w:val="24"/>
        </w:rPr>
        <w:t>we are actively se</w:t>
      </w:r>
      <w:r w:rsidR="00B80685" w:rsidRPr="00EE03B2">
        <w:rPr>
          <w:rFonts w:ascii="Georgia" w:hAnsi="Georgia"/>
          <w:sz w:val="24"/>
          <w:szCs w:val="24"/>
        </w:rPr>
        <w:t>e</w:t>
      </w:r>
      <w:r w:rsidRPr="00EE03B2">
        <w:rPr>
          <w:rFonts w:ascii="Georgia" w:hAnsi="Georgia"/>
          <w:sz w:val="24"/>
          <w:szCs w:val="24"/>
        </w:rPr>
        <w:t xml:space="preserve">king to enhance the </w:t>
      </w:r>
      <w:r w:rsidR="002627AB" w:rsidRPr="002627AB">
        <w:rPr>
          <w:rFonts w:ascii="Georgia" w:hAnsi="Georgia"/>
          <w:sz w:val="24"/>
          <w:szCs w:val="24"/>
        </w:rPr>
        <w:t xml:space="preserve">diversity of our team. We welcome team members from all backgrounds. </w:t>
      </w:r>
      <w:r w:rsidRPr="00EE03B2">
        <w:rPr>
          <w:rFonts w:ascii="Georgia" w:hAnsi="Georgia"/>
          <w:sz w:val="24"/>
          <w:szCs w:val="24"/>
        </w:rPr>
        <w:t xml:space="preserve">We </w:t>
      </w:r>
      <w:r w:rsidR="002627AB" w:rsidRPr="002627AB">
        <w:rPr>
          <w:rFonts w:ascii="Georgia" w:hAnsi="Georgia"/>
          <w:sz w:val="24"/>
          <w:szCs w:val="24"/>
        </w:rPr>
        <w:t xml:space="preserve">look after our </w:t>
      </w:r>
      <w:r w:rsidRPr="00EE03B2">
        <w:rPr>
          <w:rFonts w:ascii="Georgia" w:hAnsi="Georgia"/>
          <w:sz w:val="24"/>
          <w:szCs w:val="24"/>
        </w:rPr>
        <w:t xml:space="preserve">staff </w:t>
      </w:r>
      <w:r w:rsidR="002627AB" w:rsidRPr="002627AB">
        <w:rPr>
          <w:rFonts w:ascii="Georgia" w:hAnsi="Georgia"/>
          <w:sz w:val="24"/>
          <w:szCs w:val="24"/>
        </w:rPr>
        <w:t xml:space="preserve">with enhanced benefits and </w:t>
      </w:r>
      <w:r w:rsidR="00A22F25" w:rsidRPr="00EE03B2">
        <w:rPr>
          <w:rFonts w:ascii="Georgia" w:hAnsi="Georgia"/>
          <w:sz w:val="24"/>
          <w:szCs w:val="24"/>
        </w:rPr>
        <w:t xml:space="preserve">ongoing </w:t>
      </w:r>
      <w:r w:rsidR="002627AB" w:rsidRPr="002627AB">
        <w:rPr>
          <w:rFonts w:ascii="Georgia" w:hAnsi="Georgia"/>
          <w:sz w:val="24"/>
          <w:szCs w:val="24"/>
        </w:rPr>
        <w:t xml:space="preserve">professional and personal development. </w:t>
      </w:r>
      <w:r w:rsidR="00A22F25" w:rsidRPr="00EE03B2">
        <w:rPr>
          <w:rFonts w:ascii="Georgia" w:hAnsi="Georgia"/>
          <w:sz w:val="24"/>
          <w:szCs w:val="24"/>
        </w:rPr>
        <w:t>We’re a school nursery setting which is serving our local community with ambition and passion.</w:t>
      </w:r>
    </w:p>
    <w:p w14:paraId="087DC885" w14:textId="77777777" w:rsidR="00C43B15" w:rsidRPr="00EE03B2" w:rsidRDefault="00C43B15" w:rsidP="00C43B15">
      <w:pPr>
        <w:spacing w:after="0"/>
        <w:contextualSpacing/>
        <w:jc w:val="both"/>
        <w:rPr>
          <w:rFonts w:ascii="Georgia" w:hAnsi="Georgia"/>
          <w:sz w:val="24"/>
          <w:szCs w:val="24"/>
        </w:rPr>
      </w:pPr>
    </w:p>
    <w:p w14:paraId="2A67652D" w14:textId="0C2E3F29" w:rsidR="002627AB" w:rsidRPr="002627AB" w:rsidRDefault="002627AB" w:rsidP="00C43B15">
      <w:pPr>
        <w:spacing w:after="0"/>
        <w:contextualSpacing/>
        <w:jc w:val="both"/>
        <w:rPr>
          <w:rFonts w:ascii="Georgia" w:hAnsi="Georgia"/>
          <w:sz w:val="24"/>
          <w:szCs w:val="24"/>
        </w:rPr>
      </w:pPr>
      <w:r w:rsidRPr="002627AB">
        <w:rPr>
          <w:rFonts w:ascii="Georgia" w:hAnsi="Georgia"/>
          <w:sz w:val="24"/>
          <w:szCs w:val="24"/>
        </w:rPr>
        <w:t xml:space="preserve">We are looking for a qualified and experienced </w:t>
      </w:r>
      <w:r w:rsidR="004165E6">
        <w:rPr>
          <w:rFonts w:ascii="Georgia" w:hAnsi="Georgia"/>
          <w:sz w:val="24"/>
          <w:szCs w:val="24"/>
        </w:rPr>
        <w:t>Lead Teacher of Nursery</w:t>
      </w:r>
      <w:r w:rsidRPr="002627AB">
        <w:rPr>
          <w:rFonts w:ascii="Georgia" w:hAnsi="Georgia"/>
          <w:sz w:val="24"/>
          <w:szCs w:val="24"/>
        </w:rPr>
        <w:t xml:space="preserve"> with strong leadership skills to join our growing team. </w:t>
      </w:r>
    </w:p>
    <w:p w14:paraId="0F0D8EA2" w14:textId="77777777" w:rsidR="00C43B15" w:rsidRDefault="00C43B15" w:rsidP="002627AB">
      <w:pPr>
        <w:shd w:val="clear" w:color="auto" w:fill="FFFFFF"/>
        <w:spacing w:after="240" w:line="240" w:lineRule="auto"/>
        <w:rPr>
          <w:rFonts w:ascii="Helvetica Neue" w:eastAsia="Times New Roman" w:hAnsi="Helvetica Neue"/>
          <w:b/>
          <w:bCs/>
          <w:color w:val="2D2D2D"/>
          <w:sz w:val="20"/>
          <w:szCs w:val="20"/>
          <w:lang w:eastAsia="en-GB"/>
        </w:rPr>
      </w:pPr>
    </w:p>
    <w:p w14:paraId="0B61E01F" w14:textId="77777777" w:rsidR="00F744AC" w:rsidRPr="00F744AC" w:rsidRDefault="002627AB" w:rsidP="00F744AC">
      <w:pPr>
        <w:rPr>
          <w:rFonts w:ascii="Georgia" w:eastAsia="Times New Roman" w:hAnsi="Georgia"/>
          <w:b/>
          <w:sz w:val="24"/>
          <w:szCs w:val="20"/>
        </w:rPr>
      </w:pPr>
      <w:r w:rsidRPr="00F744AC">
        <w:rPr>
          <w:rFonts w:ascii="Georgia" w:hAnsi="Georgia"/>
          <w:b/>
        </w:rPr>
        <w:t>Day to day you will:</w:t>
      </w:r>
    </w:p>
    <w:p w14:paraId="5667D43A" w14:textId="693CD58D" w:rsidR="00F744AC" w:rsidRPr="00F744AC" w:rsidRDefault="004165E6" w:rsidP="00F744AC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Set the standard for teaching in nursery – modelling rigorous and transformational learning</w:t>
      </w:r>
    </w:p>
    <w:p w14:paraId="2E1D330D" w14:textId="7E6CF7D2" w:rsidR="00F744AC" w:rsidRPr="00F744AC" w:rsidRDefault="002627AB" w:rsidP="00F744AC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F744AC">
        <w:rPr>
          <w:rFonts w:ascii="Georgia" w:eastAsia="Calibri" w:hAnsi="Georgia"/>
        </w:rPr>
        <w:t>Deliver training, guidance and support to the team</w:t>
      </w:r>
      <w:r w:rsidR="004165E6">
        <w:rPr>
          <w:rFonts w:ascii="Georgia" w:eastAsia="Calibri" w:hAnsi="Georgia"/>
        </w:rPr>
        <w:t xml:space="preserve"> of practitioners</w:t>
      </w:r>
    </w:p>
    <w:p w14:paraId="19F67C60" w14:textId="4A8CBEFD" w:rsidR="00F744AC" w:rsidRPr="00F744AC" w:rsidRDefault="004165E6" w:rsidP="00F744AC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eastAsia="Calibri" w:hAnsi="Georgia"/>
        </w:rPr>
        <w:t>Develop and plan the curriculum, providing</w:t>
      </w:r>
      <w:r w:rsidR="003D6999">
        <w:rPr>
          <w:rFonts w:ascii="Georgia" w:eastAsia="Calibri" w:hAnsi="Georgia"/>
        </w:rPr>
        <w:t xml:space="preserve"> rich and stimulating</w:t>
      </w:r>
      <w:r>
        <w:rPr>
          <w:rFonts w:ascii="Georgia" w:eastAsia="Calibri" w:hAnsi="Georgia"/>
        </w:rPr>
        <w:t xml:space="preserve"> experiences for our pupils</w:t>
      </w:r>
    </w:p>
    <w:p w14:paraId="5BA13C00" w14:textId="66A52437" w:rsidR="002627AB" w:rsidRPr="002627AB" w:rsidRDefault="002627AB" w:rsidP="000D73E6">
      <w:pPr>
        <w:spacing w:after="0"/>
        <w:ind w:left="50"/>
        <w:contextualSpacing/>
        <w:rPr>
          <w:rFonts w:ascii="Georgia" w:hAnsi="Georgia"/>
        </w:rPr>
      </w:pPr>
    </w:p>
    <w:p w14:paraId="3610C246" w14:textId="62713382" w:rsidR="000D73E6" w:rsidRPr="00F744AC" w:rsidRDefault="000D73E6" w:rsidP="00F744AC">
      <w:pPr>
        <w:rPr>
          <w:rFonts w:ascii="Georgia" w:hAnsi="Georgia"/>
          <w:b/>
        </w:rPr>
      </w:pPr>
      <w:r w:rsidRPr="00F744AC">
        <w:rPr>
          <w:rFonts w:ascii="Georgia" w:hAnsi="Georgia"/>
          <w:b/>
        </w:rPr>
        <w:t>Our ideal candidate will</w:t>
      </w:r>
      <w:r w:rsidR="00F744AC">
        <w:rPr>
          <w:rFonts w:ascii="Georgia" w:hAnsi="Georgia"/>
          <w:b/>
        </w:rPr>
        <w:t xml:space="preserve"> have</w:t>
      </w:r>
      <w:r w:rsidRPr="00F744AC">
        <w:rPr>
          <w:rFonts w:ascii="Georgia" w:hAnsi="Georgia"/>
          <w:b/>
        </w:rPr>
        <w:t>:</w:t>
      </w:r>
    </w:p>
    <w:p w14:paraId="7D6B2BCE" w14:textId="3C64D5EF" w:rsidR="00F744AC" w:rsidRPr="00F744AC" w:rsidRDefault="0033050F" w:rsidP="00F744AC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E</w:t>
      </w:r>
      <w:r w:rsidR="00F744AC" w:rsidRPr="00F744AC">
        <w:rPr>
          <w:rFonts w:ascii="Georgia" w:hAnsi="Georgia"/>
        </w:rPr>
        <w:t xml:space="preserve">xperience of working and leading in a high-quality </w:t>
      </w:r>
      <w:r w:rsidR="004165E6">
        <w:rPr>
          <w:rFonts w:ascii="Georgia" w:hAnsi="Georgia"/>
        </w:rPr>
        <w:t xml:space="preserve">EYFS </w:t>
      </w:r>
      <w:r w:rsidR="00F744AC" w:rsidRPr="00F744AC">
        <w:rPr>
          <w:rFonts w:ascii="Georgia" w:hAnsi="Georgia"/>
        </w:rPr>
        <w:t>setting</w:t>
      </w:r>
    </w:p>
    <w:p w14:paraId="6EFEE290" w14:textId="27FECA21" w:rsidR="00803FBA" w:rsidRPr="00F744AC" w:rsidRDefault="00F744AC" w:rsidP="00F744AC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A g</w:t>
      </w:r>
      <w:r w:rsidR="00803FBA" w:rsidRPr="002627AB">
        <w:rPr>
          <w:rFonts w:ascii="Georgia" w:hAnsi="Georgia"/>
        </w:rPr>
        <w:t>enuine passion for education and making a difference to the lives of children</w:t>
      </w:r>
    </w:p>
    <w:p w14:paraId="120E5970" w14:textId="77777777" w:rsidR="005A4D7D" w:rsidRPr="00F744AC" w:rsidRDefault="005A4D7D" w:rsidP="00F744AC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F744AC">
        <w:rPr>
          <w:rFonts w:ascii="Georgia" w:hAnsi="Georgia"/>
        </w:rPr>
        <w:t>D</w:t>
      </w:r>
      <w:r w:rsidR="00803FBA" w:rsidRPr="002627AB">
        <w:rPr>
          <w:rFonts w:ascii="Georgia" w:hAnsi="Georgia"/>
        </w:rPr>
        <w:t>rive and motivation with a ‘make it happen’ attitude</w:t>
      </w:r>
    </w:p>
    <w:p w14:paraId="1C05B498" w14:textId="6AD22BEE" w:rsidR="002428E1" w:rsidRPr="00F744AC" w:rsidRDefault="00F744AC" w:rsidP="00F744AC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 xml:space="preserve">Commitment to </w:t>
      </w:r>
      <w:r w:rsidR="005A4D7D" w:rsidRPr="00F744AC">
        <w:rPr>
          <w:rFonts w:ascii="Georgia" w:hAnsi="Georgia"/>
        </w:rPr>
        <w:t>KSA</w:t>
      </w:r>
      <w:r w:rsidR="002428E1" w:rsidRPr="00F744AC">
        <w:rPr>
          <w:rFonts w:ascii="Georgia" w:hAnsi="Georgia"/>
        </w:rPr>
        <w:t>’s ethos of high expectations</w:t>
      </w:r>
      <w:bookmarkStart w:id="0" w:name="_GoBack"/>
      <w:bookmarkEnd w:id="0"/>
    </w:p>
    <w:p w14:paraId="5387AA5F" w14:textId="5B46C2C9" w:rsidR="002627AB" w:rsidRPr="002627AB" w:rsidRDefault="002627AB" w:rsidP="00F744AC">
      <w:pPr>
        <w:pStyle w:val="ListParagraph"/>
        <w:rPr>
          <w:rFonts w:ascii="Georgia" w:hAnsi="Georgia"/>
        </w:rPr>
      </w:pPr>
    </w:p>
    <w:p w14:paraId="169FE2EB" w14:textId="3C277E33" w:rsidR="002627AB" w:rsidRPr="002627AB" w:rsidRDefault="002627AB" w:rsidP="00F744AC">
      <w:pPr>
        <w:shd w:val="clear" w:color="auto" w:fill="FFFFFF"/>
        <w:spacing w:after="240" w:line="240" w:lineRule="auto"/>
        <w:rPr>
          <w:rFonts w:ascii="Helvetica Neue" w:eastAsia="Times New Roman" w:hAnsi="Helvetica Neue"/>
          <w:color w:val="2D2D2D"/>
          <w:sz w:val="20"/>
          <w:szCs w:val="20"/>
          <w:lang w:eastAsia="en-GB"/>
        </w:rPr>
      </w:pPr>
      <w:r w:rsidRPr="002627AB">
        <w:rPr>
          <w:rFonts w:ascii="Georgia" w:hAnsi="Georgia"/>
          <w:b/>
        </w:rPr>
        <w:t>What we can offer you:</w:t>
      </w:r>
    </w:p>
    <w:p w14:paraId="06D0ACC8" w14:textId="77777777" w:rsidR="004165E6" w:rsidRDefault="004165E6" w:rsidP="00F744AC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A chance to make a once in a lifetime impact</w:t>
      </w:r>
    </w:p>
    <w:p w14:paraId="2A9E6868" w14:textId="43E6C2EC" w:rsidR="00F744AC" w:rsidRDefault="00C43B15" w:rsidP="00F744AC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F744AC">
        <w:rPr>
          <w:rFonts w:ascii="Georgia" w:hAnsi="Georgia"/>
        </w:rPr>
        <w:t>Extensive p</w:t>
      </w:r>
      <w:r w:rsidRPr="002627AB">
        <w:rPr>
          <w:rFonts w:ascii="Georgia" w:hAnsi="Georgia"/>
        </w:rPr>
        <w:t>ersonal development</w:t>
      </w:r>
      <w:r w:rsidR="00F744AC">
        <w:rPr>
          <w:rFonts w:ascii="Georgia" w:hAnsi="Georgia"/>
        </w:rPr>
        <w:t>, including being part of the Ark Professional Development community</w:t>
      </w:r>
    </w:p>
    <w:p w14:paraId="7CEF4541" w14:textId="02BEE5B9" w:rsidR="004165E6" w:rsidRDefault="004165E6" w:rsidP="00F744AC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Mentoring from an exceptional and experienced Head of EYFS</w:t>
      </w:r>
      <w:r w:rsidR="00E66E67">
        <w:rPr>
          <w:rFonts w:ascii="Georgia" w:hAnsi="Georgia"/>
        </w:rPr>
        <w:t xml:space="preserve"> / Assistant Principal</w:t>
      </w:r>
    </w:p>
    <w:p w14:paraId="019987DE" w14:textId="1CAD520A" w:rsidR="00C43B15" w:rsidRDefault="00F200B6" w:rsidP="00F744AC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P</w:t>
      </w:r>
      <w:r w:rsidR="00C43B15" w:rsidRPr="00F744AC">
        <w:rPr>
          <w:rFonts w:ascii="Georgia" w:hAnsi="Georgia"/>
        </w:rPr>
        <w:t>riority criteria for children into King Solomon Academy</w:t>
      </w:r>
    </w:p>
    <w:p w14:paraId="7A21FB90" w14:textId="77777777" w:rsidR="004165E6" w:rsidRPr="00F744AC" w:rsidRDefault="004165E6" w:rsidP="004165E6">
      <w:pPr>
        <w:pStyle w:val="ListParagraph"/>
        <w:rPr>
          <w:rFonts w:ascii="Georgia" w:hAnsi="Georgia"/>
        </w:rPr>
      </w:pPr>
    </w:p>
    <w:p w14:paraId="2A91660B" w14:textId="20FD5D72" w:rsidR="004A4DBB" w:rsidRPr="00F5631B" w:rsidRDefault="004A4DBB" w:rsidP="000D7D98">
      <w:pPr>
        <w:pStyle w:val="ListParagraph"/>
        <w:spacing w:line="276" w:lineRule="auto"/>
        <w:ind w:left="0"/>
        <w:jc w:val="both"/>
        <w:rPr>
          <w:rFonts w:ascii="Georgia" w:hAnsi="Georgia"/>
          <w:szCs w:val="24"/>
          <w:lang w:val="en-US"/>
        </w:rPr>
      </w:pPr>
      <w:r w:rsidRPr="00F5631B">
        <w:rPr>
          <w:rFonts w:ascii="Georgia" w:hAnsi="Georgia"/>
          <w:szCs w:val="24"/>
        </w:rPr>
        <w:t>If you are an outstanding individual who has the relentless drive, boundless enthusiasm and the resilience for a challenging but rewarding new opportunity, then we’d love to hear from you.</w:t>
      </w:r>
    </w:p>
    <w:p w14:paraId="27046D2B" w14:textId="77777777" w:rsidR="004A4DBB" w:rsidRPr="00F5631B" w:rsidRDefault="004A4DBB" w:rsidP="002257CB">
      <w:pPr>
        <w:spacing w:before="240" w:after="105"/>
        <w:jc w:val="both"/>
        <w:rPr>
          <w:rFonts w:ascii="Georgia" w:hAnsi="Georgia"/>
          <w:sz w:val="24"/>
          <w:szCs w:val="24"/>
        </w:rPr>
      </w:pPr>
      <w:r w:rsidRPr="00F5631B">
        <w:rPr>
          <w:rFonts w:ascii="Georgia" w:eastAsia="Times New Roman" w:hAnsi="Georgia"/>
          <w:sz w:val="24"/>
          <w:szCs w:val="24"/>
          <w:lang w:val="en-US"/>
        </w:rPr>
        <w:t>To apply, and to see more information about the school</w:t>
      </w:r>
      <w:r w:rsidRPr="00F5631B">
        <w:rPr>
          <w:rFonts w:ascii="Georgia" w:hAnsi="Georgia"/>
          <w:sz w:val="24"/>
          <w:szCs w:val="24"/>
        </w:rPr>
        <w:t xml:space="preserve"> and this role please visit: </w:t>
      </w:r>
      <w:hyperlink r:id="rId9" w:history="1">
        <w:r w:rsidRPr="00F5631B">
          <w:rPr>
            <w:rStyle w:val="Hyperlink"/>
            <w:rFonts w:ascii="Georgia" w:hAnsi="Georgia"/>
            <w:sz w:val="24"/>
            <w:szCs w:val="24"/>
          </w:rPr>
          <w:t>http://kingsolomonacademy.org/current-vacancies</w:t>
        </w:r>
      </w:hyperlink>
      <w:r w:rsidRPr="00F5631B">
        <w:rPr>
          <w:rFonts w:ascii="Georgia" w:hAnsi="Georgia"/>
          <w:sz w:val="24"/>
          <w:szCs w:val="24"/>
        </w:rPr>
        <w:t xml:space="preserve">. </w:t>
      </w:r>
    </w:p>
    <w:p w14:paraId="6FDCD4CC" w14:textId="45D6F7BA" w:rsidR="004A4DBB" w:rsidRPr="00F5631B" w:rsidRDefault="004A4DBB" w:rsidP="002257CB">
      <w:pPr>
        <w:spacing w:before="240" w:after="105"/>
        <w:jc w:val="both"/>
        <w:rPr>
          <w:rFonts w:ascii="Georgia" w:hAnsi="Georgia"/>
          <w:sz w:val="24"/>
          <w:szCs w:val="24"/>
        </w:rPr>
      </w:pPr>
      <w:r w:rsidRPr="00F5631B">
        <w:rPr>
          <w:rFonts w:ascii="Georgia" w:hAnsi="Georgia"/>
          <w:sz w:val="24"/>
          <w:szCs w:val="24"/>
        </w:rPr>
        <w:t xml:space="preserve">The deadline is </w:t>
      </w:r>
      <w:r w:rsidRPr="00F5631B">
        <w:rPr>
          <w:rFonts w:ascii="Georgia" w:hAnsi="Georgia"/>
          <w:b/>
          <w:sz w:val="24"/>
          <w:szCs w:val="24"/>
        </w:rPr>
        <w:t xml:space="preserve">11am </w:t>
      </w:r>
      <w:r w:rsidRPr="00F5631B">
        <w:rPr>
          <w:rFonts w:ascii="Georgia" w:hAnsi="Georgia"/>
          <w:sz w:val="24"/>
          <w:szCs w:val="24"/>
        </w:rPr>
        <w:t>on</w:t>
      </w:r>
      <w:r w:rsidRPr="00F5631B">
        <w:rPr>
          <w:rFonts w:ascii="Georgia" w:hAnsi="Georgia"/>
          <w:b/>
          <w:sz w:val="24"/>
          <w:szCs w:val="24"/>
        </w:rPr>
        <w:t xml:space="preserve"> </w:t>
      </w:r>
      <w:r w:rsidR="000D7D98" w:rsidRPr="00F5631B">
        <w:rPr>
          <w:rFonts w:ascii="Georgia" w:hAnsi="Georgia"/>
          <w:b/>
          <w:sz w:val="24"/>
          <w:szCs w:val="24"/>
        </w:rPr>
        <w:t xml:space="preserve">Monday </w:t>
      </w:r>
      <w:r w:rsidR="000E6268">
        <w:rPr>
          <w:rFonts w:ascii="Georgia" w:hAnsi="Georgia"/>
          <w:b/>
          <w:sz w:val="24"/>
          <w:szCs w:val="24"/>
        </w:rPr>
        <w:t xml:space="preserve">1 March </w:t>
      </w:r>
      <w:r w:rsidR="00123A1B" w:rsidRPr="00F5631B">
        <w:rPr>
          <w:rFonts w:ascii="Georgia" w:hAnsi="Georgia"/>
          <w:b/>
          <w:sz w:val="24"/>
          <w:szCs w:val="24"/>
        </w:rPr>
        <w:t>202</w:t>
      </w:r>
      <w:r w:rsidR="0033050F" w:rsidRPr="00F5631B">
        <w:rPr>
          <w:rFonts w:ascii="Georgia" w:hAnsi="Georgia"/>
          <w:b/>
          <w:sz w:val="24"/>
          <w:szCs w:val="24"/>
        </w:rPr>
        <w:t>1</w:t>
      </w:r>
      <w:r w:rsidR="00B03375" w:rsidRPr="00F5631B">
        <w:rPr>
          <w:rFonts w:ascii="Georgia" w:hAnsi="Georgia"/>
          <w:sz w:val="24"/>
          <w:szCs w:val="24"/>
        </w:rPr>
        <w:t>.</w:t>
      </w:r>
      <w:r w:rsidRPr="00F5631B">
        <w:rPr>
          <w:rFonts w:ascii="Georgia" w:hAnsi="Georgia"/>
          <w:sz w:val="24"/>
          <w:szCs w:val="24"/>
        </w:rPr>
        <w:t xml:space="preserve"> </w:t>
      </w:r>
    </w:p>
    <w:p w14:paraId="05DC8F92" w14:textId="77777777" w:rsidR="004A4DBB" w:rsidRPr="00F5631B" w:rsidRDefault="004A4DBB" w:rsidP="002257CB">
      <w:pPr>
        <w:spacing w:before="240" w:after="105"/>
        <w:jc w:val="both"/>
        <w:rPr>
          <w:rFonts w:ascii="Georgia" w:hAnsi="Georgia"/>
          <w:b/>
          <w:sz w:val="24"/>
          <w:szCs w:val="24"/>
        </w:rPr>
      </w:pPr>
      <w:r w:rsidRPr="00F5631B">
        <w:rPr>
          <w:rFonts w:ascii="Georgia" w:hAnsi="Georgia"/>
          <w:sz w:val="24"/>
          <w:szCs w:val="24"/>
        </w:rPr>
        <w:t>To discuss the role, please feel free to email the Principal’s PA, Shaheen Riaz (</w:t>
      </w:r>
      <w:hyperlink r:id="rId10" w:history="1">
        <w:r w:rsidRPr="00F5631B">
          <w:rPr>
            <w:rStyle w:val="Hyperlink"/>
            <w:rFonts w:ascii="Georgia" w:hAnsi="Georgia"/>
            <w:sz w:val="24"/>
            <w:szCs w:val="24"/>
          </w:rPr>
          <w:t>s.riaz@kingsolomonacademy.org</w:t>
        </w:r>
      </w:hyperlink>
      <w:r w:rsidRPr="00F5631B">
        <w:rPr>
          <w:rFonts w:ascii="Georgia" w:hAnsi="Georgia"/>
          <w:sz w:val="24"/>
          <w:szCs w:val="24"/>
        </w:rPr>
        <w:t>) or phone on 0207 563 6901.</w:t>
      </w:r>
      <w:r w:rsidRPr="00F5631B">
        <w:rPr>
          <w:rFonts w:ascii="Georgia" w:hAnsi="Georgia"/>
          <w:b/>
          <w:sz w:val="24"/>
          <w:szCs w:val="24"/>
        </w:rPr>
        <w:t xml:space="preserve"> </w:t>
      </w:r>
    </w:p>
    <w:p w14:paraId="324CE2CE" w14:textId="77777777" w:rsidR="004A4DBB" w:rsidRPr="00F5631B" w:rsidRDefault="004A4DBB" w:rsidP="002257CB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b/>
          <w:sz w:val="24"/>
          <w:szCs w:val="24"/>
          <w:lang w:val="en-US"/>
        </w:rPr>
      </w:pPr>
    </w:p>
    <w:p w14:paraId="4AA5CF01" w14:textId="77777777" w:rsidR="004A4DBB" w:rsidRPr="00F5631B" w:rsidRDefault="004A4DBB" w:rsidP="002257CB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b/>
          <w:sz w:val="24"/>
          <w:szCs w:val="24"/>
          <w:lang w:val="en-US"/>
        </w:rPr>
      </w:pPr>
    </w:p>
    <w:p w14:paraId="6C43E390" w14:textId="77777777" w:rsidR="00E66E67" w:rsidRDefault="00E66E67">
      <w:pPr>
        <w:spacing w:after="160" w:line="259" w:lineRule="auto"/>
        <w:rPr>
          <w:rFonts w:ascii="Georgia" w:hAnsi="Georgia"/>
          <w:b/>
          <w:color w:val="023A94"/>
          <w:sz w:val="32"/>
          <w:szCs w:val="32"/>
        </w:rPr>
      </w:pPr>
      <w:r>
        <w:rPr>
          <w:rFonts w:ascii="Georgia" w:hAnsi="Georgia"/>
          <w:b/>
          <w:color w:val="023A94"/>
          <w:sz w:val="32"/>
          <w:szCs w:val="32"/>
        </w:rPr>
        <w:br w:type="page"/>
      </w:r>
    </w:p>
    <w:p w14:paraId="5765AC00" w14:textId="77777777" w:rsidR="00B02FA5" w:rsidRDefault="00B02FA5" w:rsidP="00B02FA5">
      <w:pPr>
        <w:jc w:val="both"/>
        <w:rPr>
          <w:rFonts w:ascii="Georgia" w:hAnsi="Georgia"/>
          <w:b/>
          <w:color w:val="023A94"/>
          <w:sz w:val="32"/>
          <w:szCs w:val="32"/>
        </w:rPr>
      </w:pPr>
      <w:r>
        <w:rPr>
          <w:rFonts w:ascii="Georgia" w:hAnsi="Georgia"/>
          <w:b/>
          <w:color w:val="023A94"/>
          <w:sz w:val="32"/>
          <w:szCs w:val="32"/>
        </w:rPr>
        <w:t>Job Description: Lead Teacher of Nursery</w:t>
      </w:r>
    </w:p>
    <w:p w14:paraId="72845995" w14:textId="77777777" w:rsidR="00B02FA5" w:rsidRDefault="00B02FA5" w:rsidP="00B02FA5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"/>
        </w:rPr>
      </w:pPr>
    </w:p>
    <w:p w14:paraId="5A6DA44F" w14:textId="77777777" w:rsidR="00B02FA5" w:rsidRPr="00E96722" w:rsidRDefault="00B02FA5" w:rsidP="00B02FA5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"/>
        </w:rPr>
      </w:pPr>
    </w:p>
    <w:p w14:paraId="3B455C37" w14:textId="77777777" w:rsidR="00B02FA5" w:rsidRPr="00F5631B" w:rsidRDefault="00B02FA5" w:rsidP="00B02FA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F5631B">
        <w:rPr>
          <w:rFonts w:ascii="Georgia" w:hAnsi="Georgia"/>
          <w:b/>
          <w:sz w:val="24"/>
          <w:szCs w:val="24"/>
        </w:rPr>
        <w:t>Reports to</w:t>
      </w:r>
      <w:r w:rsidRPr="00F5631B">
        <w:rPr>
          <w:rFonts w:ascii="Georgia" w:hAnsi="Georgia"/>
          <w:sz w:val="24"/>
          <w:szCs w:val="24"/>
        </w:rPr>
        <w:t>:</w:t>
      </w:r>
      <w:r w:rsidRPr="00F5631B">
        <w:rPr>
          <w:rFonts w:ascii="Georgia" w:hAnsi="Georgia"/>
          <w:sz w:val="24"/>
          <w:szCs w:val="24"/>
        </w:rPr>
        <w:tab/>
      </w:r>
      <w:r w:rsidRPr="00F5631B">
        <w:rPr>
          <w:rFonts w:ascii="Georgia" w:hAnsi="Georgia"/>
          <w:sz w:val="24"/>
          <w:szCs w:val="24"/>
        </w:rPr>
        <w:tab/>
        <w:t>Assistant Principal, Head of EYFS</w:t>
      </w:r>
    </w:p>
    <w:p w14:paraId="6EEF8AEF" w14:textId="77777777" w:rsidR="00B02FA5" w:rsidRPr="00F5631B" w:rsidRDefault="00B02FA5" w:rsidP="00B02FA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F5631B">
        <w:rPr>
          <w:rFonts w:ascii="Georgia" w:hAnsi="Georgia"/>
          <w:b/>
          <w:sz w:val="24"/>
          <w:szCs w:val="24"/>
        </w:rPr>
        <w:t>Start date:</w:t>
      </w:r>
      <w:r w:rsidRPr="00F5631B">
        <w:rPr>
          <w:rFonts w:ascii="Georgia" w:hAnsi="Georgia"/>
          <w:sz w:val="24"/>
          <w:szCs w:val="24"/>
        </w:rPr>
        <w:t xml:space="preserve"> </w:t>
      </w:r>
      <w:r w:rsidRPr="00F5631B">
        <w:rPr>
          <w:rFonts w:ascii="Georgia" w:hAnsi="Georgia"/>
          <w:sz w:val="24"/>
          <w:szCs w:val="24"/>
        </w:rPr>
        <w:tab/>
      </w:r>
      <w:r w:rsidRPr="00F5631B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September 2021 (or earlier by agreement)</w:t>
      </w:r>
    </w:p>
    <w:p w14:paraId="76B1F4AC" w14:textId="77777777" w:rsidR="00B02FA5" w:rsidRPr="00F5631B" w:rsidRDefault="00B02FA5" w:rsidP="00B02FA5">
      <w:pPr>
        <w:spacing w:after="0" w:line="240" w:lineRule="auto"/>
        <w:ind w:left="2160" w:hanging="2160"/>
        <w:jc w:val="both"/>
        <w:rPr>
          <w:rFonts w:ascii="Georgia" w:hAnsi="Georgia"/>
          <w:b/>
          <w:sz w:val="24"/>
          <w:szCs w:val="24"/>
        </w:rPr>
      </w:pPr>
      <w:r w:rsidRPr="00F5631B">
        <w:rPr>
          <w:rFonts w:ascii="Georgia" w:hAnsi="Georgia"/>
          <w:b/>
          <w:sz w:val="24"/>
          <w:szCs w:val="24"/>
        </w:rPr>
        <w:t>Salary:</w:t>
      </w:r>
      <w:r w:rsidRPr="00F5631B">
        <w:rPr>
          <w:rFonts w:ascii="Georgia" w:hAnsi="Georgia"/>
          <w:b/>
          <w:sz w:val="24"/>
          <w:szCs w:val="24"/>
        </w:rPr>
        <w:tab/>
      </w:r>
      <w:r w:rsidRPr="009850F8">
        <w:rPr>
          <w:rFonts w:ascii="Georgia" w:hAnsi="Georgia"/>
          <w:sz w:val="24"/>
          <w:szCs w:val="24"/>
        </w:rPr>
        <w:t>Competitive: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165E6">
        <w:rPr>
          <w:rFonts w:ascii="Georgia" w:hAnsi="Georgia"/>
          <w:sz w:val="24"/>
          <w:szCs w:val="24"/>
        </w:rPr>
        <w:t xml:space="preserve">Ark Main </w:t>
      </w:r>
      <w:r>
        <w:rPr>
          <w:rFonts w:ascii="Georgia" w:hAnsi="Georgia"/>
          <w:sz w:val="24"/>
          <w:szCs w:val="24"/>
        </w:rPr>
        <w:t>S</w:t>
      </w:r>
      <w:r w:rsidRPr="004165E6">
        <w:rPr>
          <w:rFonts w:ascii="Georgia" w:hAnsi="Georgia"/>
          <w:sz w:val="24"/>
          <w:szCs w:val="24"/>
        </w:rPr>
        <w:t xml:space="preserve">cale Inner London or </w:t>
      </w:r>
      <w:r>
        <w:rPr>
          <w:rFonts w:ascii="Georgia" w:hAnsi="Georgia"/>
          <w:sz w:val="24"/>
          <w:szCs w:val="24"/>
        </w:rPr>
        <w:t xml:space="preserve">Upper Pay Scale </w:t>
      </w:r>
      <w:r w:rsidRPr="00261EFB">
        <w:rPr>
          <w:rFonts w:ascii="Georgia" w:hAnsi="Georgia"/>
          <w:sz w:val="24"/>
          <w:szCs w:val="24"/>
        </w:rPr>
        <w:t xml:space="preserve">and </w:t>
      </w:r>
      <w:r>
        <w:rPr>
          <w:rFonts w:ascii="Georgia" w:hAnsi="Georgia"/>
          <w:sz w:val="24"/>
          <w:szCs w:val="24"/>
        </w:rPr>
        <w:t>an additional Teaching and Learning Responsibility payment (scale of TLR dependent on experience)</w:t>
      </w:r>
    </w:p>
    <w:p w14:paraId="24046272" w14:textId="77777777" w:rsidR="00B02FA5" w:rsidRDefault="00B02FA5" w:rsidP="00B02FA5">
      <w:pPr>
        <w:spacing w:after="0"/>
        <w:ind w:left="2160" w:hanging="2160"/>
        <w:jc w:val="both"/>
        <w:rPr>
          <w:rFonts w:ascii="Georgia" w:hAnsi="Georgia"/>
          <w:sz w:val="24"/>
          <w:szCs w:val="24"/>
        </w:rPr>
      </w:pPr>
    </w:p>
    <w:p w14:paraId="574181E9" w14:textId="77777777" w:rsidR="00B02FA5" w:rsidRPr="00E96722" w:rsidRDefault="00B02FA5" w:rsidP="00B02FA5">
      <w:pPr>
        <w:spacing w:after="0"/>
        <w:ind w:left="2160" w:hanging="2160"/>
        <w:jc w:val="both"/>
        <w:rPr>
          <w:rFonts w:ascii="Georgia" w:hAnsi="Georgia"/>
          <w:sz w:val="24"/>
          <w:szCs w:val="24"/>
        </w:rPr>
      </w:pPr>
    </w:p>
    <w:p w14:paraId="0721A0F6" w14:textId="77777777" w:rsidR="00B02FA5" w:rsidRPr="001538D0" w:rsidRDefault="00B02FA5" w:rsidP="00B02FA5">
      <w:pPr>
        <w:spacing w:after="0"/>
        <w:ind w:right="556"/>
        <w:jc w:val="both"/>
        <w:rPr>
          <w:rFonts w:ascii="Gill Sans MT" w:hAnsi="Gill Sans MT"/>
          <w:b/>
          <w:sz w:val="24"/>
          <w:szCs w:val="24"/>
        </w:rPr>
      </w:pPr>
    </w:p>
    <w:p w14:paraId="3028C4A0" w14:textId="77777777" w:rsidR="00B02FA5" w:rsidRPr="005354C5" w:rsidRDefault="00B02FA5" w:rsidP="00B02FA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radeGothic Light"/>
          <w:b/>
          <w:bCs/>
          <w:color w:val="003296"/>
          <w:sz w:val="28"/>
          <w:szCs w:val="24"/>
        </w:rPr>
      </w:pPr>
      <w:r w:rsidRPr="005354C5">
        <w:rPr>
          <w:rFonts w:ascii="Georgia" w:hAnsi="Georgia" w:cs="TradeGothic Light"/>
          <w:b/>
          <w:bCs/>
          <w:color w:val="003296"/>
          <w:sz w:val="28"/>
          <w:szCs w:val="24"/>
        </w:rPr>
        <w:t>The Role</w:t>
      </w:r>
    </w:p>
    <w:p w14:paraId="270BFE00" w14:textId="77777777" w:rsidR="00B02FA5" w:rsidRDefault="00B02FA5" w:rsidP="00B02FA5">
      <w:pPr>
        <w:spacing w:after="0"/>
        <w:ind w:hanging="11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To develop a Nursery provision that is safe, joyful and has at its heart the highest possible expectations of </w:t>
      </w:r>
      <w:proofErr w:type="gramStart"/>
      <w:r>
        <w:rPr>
          <w:rFonts w:ascii="Georgia" w:hAnsi="Georgia" w:cs="Arial"/>
          <w:sz w:val="24"/>
          <w:szCs w:val="24"/>
        </w:rPr>
        <w:t>each and every</w:t>
      </w:r>
      <w:proofErr w:type="gramEnd"/>
      <w:r>
        <w:rPr>
          <w:rFonts w:ascii="Georgia" w:hAnsi="Georgia" w:cs="Arial"/>
          <w:sz w:val="24"/>
          <w:szCs w:val="24"/>
        </w:rPr>
        <w:t xml:space="preserve"> child, working closely to develop a team of teachers and practitioners to develop excellent practice across the setting.</w:t>
      </w:r>
    </w:p>
    <w:p w14:paraId="121C119B" w14:textId="77777777" w:rsidR="00B02FA5" w:rsidRDefault="00B02FA5" w:rsidP="00B02FA5">
      <w:pPr>
        <w:spacing w:after="0"/>
        <w:jc w:val="both"/>
        <w:rPr>
          <w:rFonts w:ascii="Georgia" w:hAnsi="Georgia" w:cs="Arial"/>
          <w:sz w:val="24"/>
          <w:szCs w:val="24"/>
        </w:rPr>
      </w:pPr>
    </w:p>
    <w:p w14:paraId="59DC2559" w14:textId="77777777" w:rsidR="00B02FA5" w:rsidRPr="00E90F98" w:rsidRDefault="00B02FA5" w:rsidP="00B02FA5">
      <w:pPr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The role will include class teaching as well as coaching and development of other members of the Nursery team. </w:t>
      </w:r>
    </w:p>
    <w:p w14:paraId="6D91B074" w14:textId="77777777" w:rsidR="00B02FA5" w:rsidRDefault="00B02FA5" w:rsidP="00B02FA5">
      <w:pPr>
        <w:spacing w:after="0"/>
        <w:ind w:hanging="11"/>
        <w:jc w:val="both"/>
        <w:rPr>
          <w:rFonts w:ascii="Georgia" w:hAnsi="Georgia" w:cs="Arial"/>
          <w:sz w:val="24"/>
          <w:szCs w:val="24"/>
        </w:rPr>
      </w:pPr>
    </w:p>
    <w:p w14:paraId="092B4C47" w14:textId="77777777" w:rsidR="00B02FA5" w:rsidRDefault="00B02FA5" w:rsidP="00B02FA5">
      <w:pPr>
        <w:spacing w:after="0"/>
        <w:jc w:val="both"/>
        <w:rPr>
          <w:rFonts w:ascii="Georgia" w:hAnsi="Georgia" w:cs="Arial"/>
          <w:sz w:val="24"/>
          <w:szCs w:val="24"/>
        </w:rPr>
      </w:pPr>
    </w:p>
    <w:p w14:paraId="5D19F644" w14:textId="77777777" w:rsidR="00B02FA5" w:rsidRPr="006B2E65" w:rsidRDefault="00B02FA5" w:rsidP="00B02FA5">
      <w:pPr>
        <w:pStyle w:val="Header"/>
        <w:jc w:val="both"/>
        <w:rPr>
          <w:rFonts w:ascii="Garamond" w:hAnsi="Garamond"/>
          <w:b/>
          <w:bCs/>
          <w:sz w:val="21"/>
          <w:szCs w:val="21"/>
          <w:u w:val="single"/>
        </w:rPr>
      </w:pPr>
    </w:p>
    <w:p w14:paraId="48096A91" w14:textId="77777777" w:rsidR="00B02FA5" w:rsidRPr="006600D9" w:rsidRDefault="00B02FA5" w:rsidP="00B02FA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rebuchet MS"/>
          <w:b/>
          <w:bCs/>
          <w:color w:val="2E74B5"/>
          <w:sz w:val="28"/>
          <w:szCs w:val="24"/>
        </w:rPr>
      </w:pPr>
      <w:r w:rsidRPr="005354C5">
        <w:rPr>
          <w:rFonts w:ascii="Georgia" w:hAnsi="Georgia" w:cs="TradeGothic Light"/>
          <w:b/>
          <w:bCs/>
          <w:color w:val="003296"/>
          <w:sz w:val="28"/>
          <w:szCs w:val="24"/>
        </w:rPr>
        <w:t>Key Responsibilities</w:t>
      </w:r>
    </w:p>
    <w:p w14:paraId="2C4A0AAD" w14:textId="77777777" w:rsidR="00B02FA5" w:rsidRPr="00E66E67" w:rsidRDefault="00B02FA5" w:rsidP="00B02FA5">
      <w:pPr>
        <w:pStyle w:val="ListParagraph"/>
        <w:numPr>
          <w:ilvl w:val="0"/>
          <w:numId w:val="14"/>
        </w:numPr>
        <w:tabs>
          <w:tab w:val="left" w:pos="0"/>
          <w:tab w:val="left" w:pos="709"/>
        </w:tabs>
        <w:jc w:val="both"/>
        <w:rPr>
          <w:rFonts w:ascii="Georgia" w:hAnsi="Georgia" w:cs="Arial"/>
        </w:rPr>
      </w:pPr>
      <w:r w:rsidRPr="00E66E67">
        <w:rPr>
          <w:rFonts w:ascii="Georgia" w:hAnsi="Georgia" w:cs="Arial"/>
        </w:rPr>
        <w:t>From appointment, play an active role in the planning of new indoor and outdoor environments in Nursery including the design and layout of the environment to create a rich, stimulating and enabling provision;</w:t>
      </w:r>
    </w:p>
    <w:p w14:paraId="2F886C0F" w14:textId="77777777" w:rsidR="00B02FA5" w:rsidRPr="00E66E67" w:rsidRDefault="00B02FA5" w:rsidP="00B02FA5">
      <w:pPr>
        <w:pStyle w:val="ListParagraph"/>
        <w:numPr>
          <w:ilvl w:val="0"/>
          <w:numId w:val="14"/>
        </w:numPr>
        <w:tabs>
          <w:tab w:val="left" w:pos="0"/>
          <w:tab w:val="left" w:pos="709"/>
        </w:tabs>
        <w:jc w:val="both"/>
        <w:rPr>
          <w:rFonts w:ascii="Georgia" w:hAnsi="Georgia" w:cs="Arial"/>
        </w:rPr>
      </w:pPr>
      <w:r w:rsidRPr="00E66E67">
        <w:rPr>
          <w:rFonts w:ascii="Georgia" w:hAnsi="Georgia" w:cs="Arial"/>
        </w:rPr>
        <w:t>Plan, evaluate and refine the curriculum;</w:t>
      </w:r>
    </w:p>
    <w:p w14:paraId="1FA653CB" w14:textId="77777777" w:rsidR="00B02FA5" w:rsidRPr="00E66E67" w:rsidRDefault="00B02FA5" w:rsidP="00B02FA5">
      <w:pPr>
        <w:pStyle w:val="ListParagraph"/>
        <w:numPr>
          <w:ilvl w:val="0"/>
          <w:numId w:val="14"/>
        </w:numPr>
        <w:tabs>
          <w:tab w:val="left" w:pos="0"/>
        </w:tabs>
        <w:jc w:val="both"/>
        <w:rPr>
          <w:rFonts w:ascii="Georgia" w:hAnsi="Georgia" w:cs="Arial"/>
        </w:rPr>
      </w:pPr>
      <w:r w:rsidRPr="00E66E67">
        <w:rPr>
          <w:rFonts w:ascii="Georgia" w:hAnsi="Georgia" w:cs="Arial"/>
        </w:rPr>
        <w:t>Role model excellent teaching in EYFS;</w:t>
      </w:r>
    </w:p>
    <w:p w14:paraId="4AE94C24" w14:textId="77777777" w:rsidR="00B02FA5" w:rsidRPr="00E66E67" w:rsidRDefault="00B02FA5" w:rsidP="00B02FA5">
      <w:pPr>
        <w:pStyle w:val="ListParagraph"/>
        <w:numPr>
          <w:ilvl w:val="0"/>
          <w:numId w:val="14"/>
        </w:numPr>
        <w:tabs>
          <w:tab w:val="left" w:pos="0"/>
        </w:tabs>
        <w:jc w:val="both"/>
        <w:rPr>
          <w:rFonts w:ascii="Georgia" w:hAnsi="Georgia" w:cs="Arial"/>
        </w:rPr>
      </w:pPr>
      <w:r w:rsidRPr="00E66E67">
        <w:rPr>
          <w:rFonts w:ascii="Georgia" w:hAnsi="Georgia" w:cs="Arial"/>
        </w:rPr>
        <w:t xml:space="preserve">Line manage and coach </w:t>
      </w:r>
    </w:p>
    <w:p w14:paraId="731AE029" w14:textId="77777777" w:rsidR="00B02FA5" w:rsidRPr="00E66E67" w:rsidRDefault="00B02FA5" w:rsidP="00B02FA5">
      <w:pPr>
        <w:pStyle w:val="ListParagraph"/>
        <w:numPr>
          <w:ilvl w:val="0"/>
          <w:numId w:val="14"/>
        </w:numPr>
        <w:tabs>
          <w:tab w:val="left" w:pos="0"/>
        </w:tabs>
        <w:jc w:val="both"/>
        <w:rPr>
          <w:rFonts w:ascii="Georgia" w:hAnsi="Georgia" w:cs="Arial"/>
        </w:rPr>
      </w:pPr>
      <w:r w:rsidRPr="00E66E67">
        <w:rPr>
          <w:rFonts w:ascii="Georgia" w:hAnsi="Georgia" w:cs="Arial"/>
        </w:rPr>
        <w:t>Create, maintain and foster excellent relationships with parents which define the long term and all-through relationships we will have with our families;</w:t>
      </w:r>
    </w:p>
    <w:p w14:paraId="691671FD" w14:textId="77777777" w:rsidR="00B02FA5" w:rsidRPr="00E66E67" w:rsidRDefault="00B02FA5" w:rsidP="00B02FA5">
      <w:pPr>
        <w:pStyle w:val="ListParagraph"/>
        <w:numPr>
          <w:ilvl w:val="0"/>
          <w:numId w:val="14"/>
        </w:numPr>
        <w:tabs>
          <w:tab w:val="left" w:pos="0"/>
        </w:tabs>
        <w:jc w:val="both"/>
        <w:rPr>
          <w:rFonts w:ascii="Georgia" w:hAnsi="Georgia" w:cs="Arial"/>
        </w:rPr>
      </w:pPr>
      <w:r w:rsidRPr="00E66E67">
        <w:rPr>
          <w:rFonts w:ascii="Georgia" w:hAnsi="Georgia" w:cs="Arial"/>
        </w:rPr>
        <w:t>Work alongside Senior Leadership Team to create a strong staff team who are passionate about Early Years and dedicated to ensuring every child makes rapid and sustained progress.</w:t>
      </w:r>
    </w:p>
    <w:p w14:paraId="1D1FE2BC" w14:textId="77777777" w:rsidR="00B02FA5" w:rsidRPr="00E90F98" w:rsidRDefault="00B02FA5" w:rsidP="00B02FA5">
      <w:pPr>
        <w:pStyle w:val="ListParagraph"/>
        <w:tabs>
          <w:tab w:val="left" w:pos="0"/>
        </w:tabs>
        <w:jc w:val="both"/>
        <w:rPr>
          <w:rFonts w:ascii="Georgia" w:hAnsi="Georgia" w:cs="Arial"/>
        </w:rPr>
      </w:pPr>
    </w:p>
    <w:p w14:paraId="6B4A0862" w14:textId="77777777" w:rsidR="00B02FA5" w:rsidRPr="008B244F" w:rsidRDefault="00B02FA5" w:rsidP="00B02FA5">
      <w:pPr>
        <w:pStyle w:val="ListParagraph"/>
        <w:tabs>
          <w:tab w:val="left" w:pos="0"/>
          <w:tab w:val="left" w:pos="284"/>
        </w:tabs>
        <w:ind w:left="426"/>
        <w:jc w:val="both"/>
        <w:rPr>
          <w:rFonts w:ascii="Georgia" w:hAnsi="Georgia" w:cs="Arial"/>
        </w:rPr>
      </w:pPr>
    </w:p>
    <w:p w14:paraId="12307963" w14:textId="77777777" w:rsidR="00B02FA5" w:rsidRPr="006600D9" w:rsidRDefault="00B02FA5" w:rsidP="00B02FA5">
      <w:pPr>
        <w:autoSpaceDE w:val="0"/>
        <w:autoSpaceDN w:val="0"/>
        <w:adjustRightInd w:val="0"/>
        <w:spacing w:after="240"/>
        <w:jc w:val="both"/>
        <w:rPr>
          <w:rFonts w:ascii="Georgia" w:hAnsi="Georgia" w:cs="Trebuchet MS"/>
          <w:b/>
          <w:bCs/>
          <w:color w:val="2E74B5"/>
          <w:sz w:val="28"/>
          <w:szCs w:val="24"/>
        </w:rPr>
      </w:pPr>
      <w:r w:rsidRPr="005354C5">
        <w:rPr>
          <w:rFonts w:ascii="Georgia" w:hAnsi="Georgia" w:cs="TradeGothic Light"/>
          <w:b/>
          <w:bCs/>
          <w:color w:val="003296"/>
          <w:sz w:val="28"/>
          <w:szCs w:val="24"/>
        </w:rPr>
        <w:t>Outcomes and Activities</w:t>
      </w:r>
    </w:p>
    <w:p w14:paraId="68AD8016" w14:textId="77777777" w:rsidR="00B02FA5" w:rsidRDefault="00B02FA5" w:rsidP="00B02FA5">
      <w:pPr>
        <w:tabs>
          <w:tab w:val="left" w:pos="284"/>
        </w:tabs>
        <w:jc w:val="both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Management of Nursery</w:t>
      </w:r>
    </w:p>
    <w:p w14:paraId="6317C3E0" w14:textId="77777777" w:rsidR="00B02FA5" w:rsidRDefault="00B02FA5" w:rsidP="00B02FA5">
      <w:pPr>
        <w:pStyle w:val="ListParagraph"/>
        <w:numPr>
          <w:ilvl w:val="0"/>
          <w:numId w:val="16"/>
        </w:numPr>
        <w:tabs>
          <w:tab w:val="left" w:pos="0"/>
        </w:tabs>
        <w:jc w:val="both"/>
        <w:rPr>
          <w:rFonts w:ascii="Georgia" w:hAnsi="Georgia" w:cs="Arial"/>
        </w:rPr>
      </w:pPr>
      <w:r>
        <w:rPr>
          <w:rFonts w:ascii="Georgia" w:hAnsi="Georgia" w:cs="Arial"/>
        </w:rPr>
        <w:t>Lead by example, have</w:t>
      </w:r>
      <w:r w:rsidRPr="00B22BE0">
        <w:rPr>
          <w:rFonts w:ascii="Georgia" w:hAnsi="Georgia" w:cs="Arial"/>
        </w:rPr>
        <w:t xml:space="preserve"> high e</w:t>
      </w:r>
      <w:r>
        <w:rPr>
          <w:rFonts w:ascii="Georgia" w:hAnsi="Georgia" w:cs="Arial"/>
        </w:rPr>
        <w:t>xpectations of yourself, e</w:t>
      </w:r>
      <w:r w:rsidRPr="00B22BE0">
        <w:rPr>
          <w:rFonts w:ascii="Georgia" w:hAnsi="Georgia" w:cs="Arial"/>
        </w:rPr>
        <w:t>mbracing and personally demonstrating the school’s ethos, v</w:t>
      </w:r>
      <w:r>
        <w:rPr>
          <w:rFonts w:ascii="Georgia" w:hAnsi="Georgia" w:cs="Arial"/>
        </w:rPr>
        <w:t xml:space="preserve">ision and values, and expecting the </w:t>
      </w:r>
      <w:r w:rsidRPr="00B22BE0">
        <w:rPr>
          <w:rFonts w:ascii="Georgia" w:hAnsi="Georgia" w:cs="Arial"/>
        </w:rPr>
        <w:t>same of all staff and pupils.</w:t>
      </w:r>
    </w:p>
    <w:p w14:paraId="21C25A31" w14:textId="77777777" w:rsidR="00B02FA5" w:rsidRDefault="00B02FA5" w:rsidP="00B02FA5">
      <w:pPr>
        <w:pStyle w:val="ListParagraph"/>
        <w:numPr>
          <w:ilvl w:val="0"/>
          <w:numId w:val="16"/>
        </w:numPr>
        <w:tabs>
          <w:tab w:val="left" w:pos="0"/>
        </w:tabs>
        <w:jc w:val="both"/>
        <w:rPr>
          <w:rFonts w:ascii="Georgia" w:hAnsi="Georgia" w:cs="Arial"/>
        </w:rPr>
      </w:pPr>
      <w:r w:rsidRPr="00AD1ABF">
        <w:rPr>
          <w:rFonts w:ascii="Georgia" w:hAnsi="Georgia" w:cs="Arial"/>
        </w:rPr>
        <w:t>Demo</w:t>
      </w:r>
      <w:r>
        <w:rPr>
          <w:rFonts w:ascii="Georgia" w:hAnsi="Georgia" w:cs="Arial"/>
        </w:rPr>
        <w:t>n</w:t>
      </w:r>
      <w:r w:rsidRPr="00AD1ABF">
        <w:rPr>
          <w:rFonts w:ascii="Georgia" w:hAnsi="Georgia" w:cs="Arial"/>
        </w:rPr>
        <w:t>strate and ensure in the team that there is detailed and thorough knowledge</w:t>
      </w:r>
      <w:r>
        <w:rPr>
          <w:rFonts w:ascii="Georgia" w:hAnsi="Georgia" w:cs="Arial"/>
        </w:rPr>
        <w:t xml:space="preserve"> of the Early Years Curriculum, including detailed </w:t>
      </w:r>
      <w:r w:rsidRPr="00AD1ABF">
        <w:rPr>
          <w:rFonts w:ascii="Georgia" w:hAnsi="Georgia" w:cs="Arial"/>
        </w:rPr>
        <w:t>knowledge of Early Years Assessme</w:t>
      </w:r>
      <w:r>
        <w:rPr>
          <w:rFonts w:ascii="Georgia" w:hAnsi="Georgia" w:cs="Arial"/>
        </w:rPr>
        <w:t>nt and child development;</w:t>
      </w:r>
    </w:p>
    <w:p w14:paraId="380AE045" w14:textId="77777777" w:rsidR="00B02FA5" w:rsidRPr="00E90F98" w:rsidRDefault="00B02FA5" w:rsidP="00B02FA5">
      <w:pPr>
        <w:pStyle w:val="ListParagraph"/>
        <w:numPr>
          <w:ilvl w:val="0"/>
          <w:numId w:val="16"/>
        </w:numPr>
        <w:tabs>
          <w:tab w:val="left" w:pos="0"/>
        </w:tabs>
        <w:jc w:val="both"/>
        <w:rPr>
          <w:rFonts w:ascii="Georgia" w:hAnsi="Georgia" w:cs="Arial"/>
        </w:rPr>
      </w:pPr>
      <w:r w:rsidRPr="00E90F98">
        <w:rPr>
          <w:rFonts w:ascii="Georgia" w:hAnsi="Georgia" w:cs="Arial"/>
        </w:rPr>
        <w:t>Plan and deliver assemblies</w:t>
      </w:r>
      <w:r>
        <w:rPr>
          <w:rFonts w:ascii="Georgia" w:hAnsi="Georgia" w:cs="Arial"/>
        </w:rPr>
        <w:t>, trips, events and parent workshops;</w:t>
      </w:r>
    </w:p>
    <w:p w14:paraId="144A8213" w14:textId="77777777" w:rsidR="00B02FA5" w:rsidRDefault="00B02FA5" w:rsidP="00B02FA5">
      <w:pPr>
        <w:pStyle w:val="ListParagraph"/>
        <w:numPr>
          <w:ilvl w:val="0"/>
          <w:numId w:val="16"/>
        </w:numPr>
        <w:tabs>
          <w:tab w:val="left" w:pos="0"/>
        </w:tabs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Perform leadership duties including monitoring and evaluation, strategic planning, timetabling and duties;</w:t>
      </w:r>
    </w:p>
    <w:p w14:paraId="096CBF90" w14:textId="77777777" w:rsidR="00B02FA5" w:rsidRDefault="00B02FA5" w:rsidP="00B02FA5">
      <w:pPr>
        <w:pStyle w:val="ListParagraph"/>
        <w:tabs>
          <w:tab w:val="left" w:pos="0"/>
        </w:tabs>
        <w:jc w:val="both"/>
        <w:rPr>
          <w:rFonts w:ascii="Georgia" w:hAnsi="Georgia" w:cs="Arial"/>
        </w:rPr>
      </w:pPr>
    </w:p>
    <w:p w14:paraId="2BFDB4AE" w14:textId="77777777" w:rsidR="00B02FA5" w:rsidRPr="005354C5" w:rsidRDefault="00B02FA5" w:rsidP="00B02FA5">
      <w:pPr>
        <w:pStyle w:val="PlainText"/>
        <w:tabs>
          <w:tab w:val="left" w:pos="284"/>
        </w:tabs>
        <w:spacing w:line="276" w:lineRule="auto"/>
        <w:jc w:val="both"/>
        <w:rPr>
          <w:rFonts w:ascii="Georgia" w:hAnsi="Georgia" w:cs="Arial"/>
          <w:b/>
          <w:bCs/>
          <w:sz w:val="24"/>
          <w:szCs w:val="24"/>
        </w:rPr>
      </w:pPr>
      <w:r w:rsidRPr="005354C5">
        <w:rPr>
          <w:rFonts w:ascii="Georgia" w:hAnsi="Georgia" w:cs="Arial"/>
          <w:b/>
          <w:bCs/>
          <w:sz w:val="24"/>
          <w:szCs w:val="24"/>
        </w:rPr>
        <w:t>Teaching and Learning</w:t>
      </w:r>
    </w:p>
    <w:p w14:paraId="3F0947FC" w14:textId="77777777" w:rsidR="00B02FA5" w:rsidRPr="00C667C7" w:rsidRDefault="00B02FA5" w:rsidP="00B02FA5">
      <w:pPr>
        <w:pStyle w:val="ListParagraph"/>
        <w:numPr>
          <w:ilvl w:val="0"/>
          <w:numId w:val="10"/>
        </w:numPr>
        <w:tabs>
          <w:tab w:val="left" w:pos="284"/>
        </w:tabs>
        <w:jc w:val="both"/>
        <w:rPr>
          <w:rFonts w:ascii="Georgia" w:hAnsi="Georgia"/>
        </w:rPr>
      </w:pPr>
      <w:r w:rsidRPr="00C667C7">
        <w:rPr>
          <w:rFonts w:ascii="Georgia" w:hAnsi="Georgia"/>
        </w:rPr>
        <w:t>Meticulously plan and teach engaging and challenging learning for all pupils that pave the way for success in school and life;</w:t>
      </w:r>
    </w:p>
    <w:p w14:paraId="621B610B" w14:textId="77777777" w:rsidR="00B02FA5" w:rsidRPr="00C667C7" w:rsidRDefault="00B02FA5" w:rsidP="00B02FA5">
      <w:pPr>
        <w:pStyle w:val="ListParagraph"/>
        <w:numPr>
          <w:ilvl w:val="0"/>
          <w:numId w:val="10"/>
        </w:numPr>
        <w:tabs>
          <w:tab w:val="left" w:pos="284"/>
        </w:tabs>
        <w:jc w:val="both"/>
        <w:rPr>
          <w:rFonts w:ascii="Georgia" w:hAnsi="Georgia"/>
        </w:rPr>
      </w:pPr>
      <w:r w:rsidRPr="00C667C7">
        <w:rPr>
          <w:rFonts w:ascii="Georgia" w:hAnsi="Georgia"/>
        </w:rPr>
        <w:t>Meet the needs of all learners</w:t>
      </w:r>
      <w:r>
        <w:rPr>
          <w:rFonts w:ascii="Georgia" w:hAnsi="Georgia"/>
        </w:rPr>
        <w:t xml:space="preserve"> </w:t>
      </w:r>
      <w:r w:rsidRPr="00C667C7">
        <w:rPr>
          <w:rFonts w:ascii="Georgia" w:hAnsi="Georgia"/>
        </w:rPr>
        <w:t xml:space="preserve">by adapting teaching ‘in the moment’ and using this assessment to inform future planning </w:t>
      </w:r>
    </w:p>
    <w:p w14:paraId="4F66BC4F" w14:textId="77777777" w:rsidR="00B02FA5" w:rsidRPr="00C667C7" w:rsidRDefault="00B02FA5" w:rsidP="00B02FA5">
      <w:pPr>
        <w:pStyle w:val="ListParagraph"/>
        <w:numPr>
          <w:ilvl w:val="0"/>
          <w:numId w:val="10"/>
        </w:numPr>
        <w:tabs>
          <w:tab w:val="left" w:pos="284"/>
        </w:tabs>
        <w:jc w:val="both"/>
        <w:rPr>
          <w:rFonts w:ascii="Georgia" w:hAnsi="Georgia"/>
        </w:rPr>
      </w:pPr>
      <w:r w:rsidRPr="00C667C7">
        <w:rPr>
          <w:rFonts w:ascii="Georgia" w:hAnsi="Georgia"/>
        </w:rPr>
        <w:t>Role model good communication through an excellent command of English.</w:t>
      </w:r>
    </w:p>
    <w:p w14:paraId="33531052" w14:textId="77777777" w:rsidR="00B02FA5" w:rsidRPr="005354C5" w:rsidRDefault="00B02FA5" w:rsidP="00B02FA5">
      <w:pPr>
        <w:pStyle w:val="ListParagraph"/>
        <w:numPr>
          <w:ilvl w:val="0"/>
          <w:numId w:val="10"/>
        </w:numPr>
        <w:tabs>
          <w:tab w:val="left" w:pos="284"/>
        </w:tabs>
        <w:jc w:val="both"/>
        <w:rPr>
          <w:rFonts w:ascii="Georgia" w:hAnsi="Georgia"/>
        </w:rPr>
      </w:pPr>
      <w:r>
        <w:rPr>
          <w:rFonts w:ascii="Georgia" w:hAnsi="Georgia"/>
        </w:rPr>
        <w:t>Set and maintain expectations of c</w:t>
      </w:r>
      <w:r w:rsidRPr="00AD1ABF">
        <w:rPr>
          <w:rFonts w:ascii="Georgia" w:hAnsi="Georgia"/>
        </w:rPr>
        <w:t xml:space="preserve">lassroom </w:t>
      </w:r>
      <w:r>
        <w:rPr>
          <w:rFonts w:ascii="Georgia" w:hAnsi="Georgia"/>
        </w:rPr>
        <w:t xml:space="preserve">organization and </w:t>
      </w:r>
      <w:r w:rsidRPr="00AD1ABF">
        <w:rPr>
          <w:rFonts w:ascii="Georgia" w:hAnsi="Georgia"/>
        </w:rPr>
        <w:t>displays</w:t>
      </w:r>
      <w:r>
        <w:rPr>
          <w:rFonts w:ascii="Georgia" w:hAnsi="Georgia"/>
        </w:rPr>
        <w:t>;</w:t>
      </w:r>
      <w:r w:rsidRPr="00AD1ABF">
        <w:rPr>
          <w:rFonts w:ascii="Georgia" w:hAnsi="Georgia"/>
        </w:rPr>
        <w:t xml:space="preserve"> </w:t>
      </w:r>
    </w:p>
    <w:p w14:paraId="14A5E9AA" w14:textId="77777777" w:rsidR="00B02FA5" w:rsidRPr="005354C5" w:rsidRDefault="00B02FA5" w:rsidP="00B02FA5">
      <w:pPr>
        <w:pStyle w:val="ListParagraph"/>
        <w:numPr>
          <w:ilvl w:val="0"/>
          <w:numId w:val="10"/>
        </w:numPr>
        <w:tabs>
          <w:tab w:val="left" w:pos="284"/>
        </w:tabs>
        <w:jc w:val="both"/>
        <w:rPr>
          <w:rFonts w:ascii="Georgia" w:hAnsi="Georgia" w:cs="Arial"/>
          <w:i/>
          <w:iCs/>
        </w:rPr>
      </w:pPr>
      <w:r>
        <w:rPr>
          <w:rFonts w:ascii="Georgia" w:hAnsi="Georgia"/>
        </w:rPr>
        <w:t>Meet deadlines;</w:t>
      </w:r>
    </w:p>
    <w:p w14:paraId="3C01EA5C" w14:textId="77777777" w:rsidR="00B02FA5" w:rsidRPr="005354C5" w:rsidRDefault="00B02FA5" w:rsidP="00B02FA5">
      <w:pPr>
        <w:pStyle w:val="ListParagraph"/>
        <w:numPr>
          <w:ilvl w:val="0"/>
          <w:numId w:val="10"/>
        </w:numPr>
        <w:tabs>
          <w:tab w:val="left" w:pos="284"/>
        </w:tabs>
        <w:jc w:val="both"/>
        <w:rPr>
          <w:rFonts w:ascii="Georgia" w:hAnsi="Georgia" w:cs="Arial"/>
          <w:i/>
          <w:iCs/>
        </w:rPr>
      </w:pPr>
      <w:r w:rsidRPr="005354C5">
        <w:rPr>
          <w:rFonts w:ascii="Georgia" w:hAnsi="Georgia" w:cs="Arial"/>
        </w:rPr>
        <w:t xml:space="preserve">Closely monitor </w:t>
      </w:r>
      <w:r>
        <w:rPr>
          <w:rFonts w:ascii="Georgia" w:hAnsi="Georgia" w:cs="Arial"/>
        </w:rPr>
        <w:t>progress and attainment of</w:t>
      </w:r>
      <w:r w:rsidRPr="005354C5">
        <w:rPr>
          <w:rFonts w:ascii="Georgia" w:hAnsi="Georgia" w:cs="Arial"/>
        </w:rPr>
        <w:t xml:space="preserve"> pupils and </w:t>
      </w:r>
      <w:r>
        <w:rPr>
          <w:rFonts w:ascii="Georgia" w:hAnsi="Georgia" w:cs="Arial"/>
        </w:rPr>
        <w:t>use it to inform their teaching;</w:t>
      </w:r>
    </w:p>
    <w:p w14:paraId="3088AFD4" w14:textId="77777777" w:rsidR="00B02FA5" w:rsidRPr="005354C5" w:rsidRDefault="00B02FA5" w:rsidP="00B02FA5">
      <w:pPr>
        <w:pStyle w:val="ListParagraph"/>
        <w:numPr>
          <w:ilvl w:val="0"/>
          <w:numId w:val="10"/>
        </w:numPr>
        <w:tabs>
          <w:tab w:val="left" w:pos="284"/>
        </w:tabs>
        <w:jc w:val="both"/>
        <w:rPr>
          <w:rFonts w:ascii="Georgia" w:hAnsi="Georgia" w:cs="Arial"/>
          <w:i/>
          <w:iCs/>
        </w:rPr>
      </w:pPr>
      <w:r w:rsidRPr="005354C5">
        <w:rPr>
          <w:rFonts w:ascii="Georgia" w:hAnsi="Georgia" w:cs="Arial"/>
        </w:rPr>
        <w:t>Provide content for</w:t>
      </w:r>
      <w:r>
        <w:rPr>
          <w:rFonts w:ascii="Georgia" w:hAnsi="Georgia" w:cs="Arial"/>
        </w:rPr>
        <w:t>,</w:t>
      </w:r>
      <w:r w:rsidRPr="005354C5">
        <w:rPr>
          <w:rFonts w:ascii="Georgia" w:hAnsi="Georgia" w:cs="Arial"/>
        </w:rPr>
        <w:t xml:space="preserve"> and where necessary deliver</w:t>
      </w:r>
      <w:r>
        <w:rPr>
          <w:rFonts w:ascii="Georgia" w:hAnsi="Georgia" w:cs="Arial"/>
        </w:rPr>
        <w:t>,</w:t>
      </w:r>
      <w:r w:rsidRPr="005354C5">
        <w:rPr>
          <w:rFonts w:ascii="Georgia" w:hAnsi="Georgia" w:cs="Arial"/>
        </w:rPr>
        <w:t xml:space="preserve"> high quality pupil interventions with direction from SENDCO</w:t>
      </w:r>
      <w:r>
        <w:rPr>
          <w:rFonts w:ascii="Georgia" w:hAnsi="Georgia" w:cs="Arial"/>
        </w:rPr>
        <w:t>;</w:t>
      </w:r>
      <w:r w:rsidRPr="005354C5">
        <w:rPr>
          <w:rFonts w:ascii="Georgia" w:hAnsi="Georgia" w:cs="Arial"/>
        </w:rPr>
        <w:t xml:space="preserve"> </w:t>
      </w:r>
    </w:p>
    <w:p w14:paraId="06CE1AC8" w14:textId="77777777" w:rsidR="00B02FA5" w:rsidRPr="005354C5" w:rsidRDefault="00B02FA5" w:rsidP="00B02FA5">
      <w:pPr>
        <w:pStyle w:val="ListParagraph"/>
        <w:numPr>
          <w:ilvl w:val="0"/>
          <w:numId w:val="10"/>
        </w:numPr>
        <w:tabs>
          <w:tab w:val="left" w:pos="284"/>
        </w:tabs>
        <w:jc w:val="both"/>
        <w:rPr>
          <w:rFonts w:ascii="Georgia" w:hAnsi="Georgia"/>
        </w:rPr>
      </w:pPr>
      <w:r w:rsidRPr="005354C5">
        <w:rPr>
          <w:rFonts w:ascii="Georgia" w:hAnsi="Georgia"/>
        </w:rPr>
        <w:t>Organize and participate in exciting and motivating trips and events</w:t>
      </w:r>
      <w:r>
        <w:rPr>
          <w:rFonts w:ascii="Georgia" w:hAnsi="Georgia"/>
        </w:rPr>
        <w:t>.</w:t>
      </w:r>
    </w:p>
    <w:p w14:paraId="2BE61810" w14:textId="77777777" w:rsidR="00B02FA5" w:rsidRPr="00B22BE0" w:rsidRDefault="00B02FA5" w:rsidP="00B02FA5">
      <w:pPr>
        <w:pStyle w:val="ListParagraph"/>
        <w:tabs>
          <w:tab w:val="left" w:pos="0"/>
        </w:tabs>
        <w:jc w:val="both"/>
        <w:rPr>
          <w:rFonts w:ascii="Georgia" w:hAnsi="Georgia" w:cs="Arial"/>
        </w:rPr>
      </w:pPr>
    </w:p>
    <w:p w14:paraId="3535FA80" w14:textId="77777777" w:rsidR="00B02FA5" w:rsidRDefault="00B02FA5" w:rsidP="00B02FA5">
      <w:pPr>
        <w:pStyle w:val="ListParagraph"/>
        <w:tabs>
          <w:tab w:val="left" w:pos="0"/>
        </w:tabs>
        <w:ind w:left="360"/>
        <w:jc w:val="both"/>
        <w:rPr>
          <w:rFonts w:ascii="Georgia" w:hAnsi="Georgia" w:cs="Arial"/>
        </w:rPr>
      </w:pPr>
    </w:p>
    <w:p w14:paraId="72D7CE6C" w14:textId="77777777" w:rsidR="00B02FA5" w:rsidRDefault="00B02FA5" w:rsidP="00B02FA5">
      <w:pPr>
        <w:pStyle w:val="PlainText"/>
        <w:tabs>
          <w:tab w:val="left" w:pos="284"/>
        </w:tabs>
        <w:spacing w:line="276" w:lineRule="auto"/>
        <w:jc w:val="both"/>
        <w:rPr>
          <w:rFonts w:ascii="Georgia" w:hAnsi="Georgia" w:cs="Arial"/>
          <w:b/>
          <w:bCs/>
        </w:rPr>
      </w:pPr>
      <w:r w:rsidRPr="003F61E4">
        <w:rPr>
          <w:rFonts w:ascii="Georgia" w:hAnsi="Georgia" w:cs="Arial"/>
          <w:b/>
          <w:bCs/>
          <w:sz w:val="24"/>
          <w:szCs w:val="24"/>
        </w:rPr>
        <w:t>Character and culture</w:t>
      </w:r>
    </w:p>
    <w:p w14:paraId="5C1701D7" w14:textId="77777777" w:rsidR="00B02FA5" w:rsidRPr="00E90F98" w:rsidRDefault="00B02FA5" w:rsidP="00B02FA5">
      <w:pPr>
        <w:pStyle w:val="ListParagraph"/>
        <w:numPr>
          <w:ilvl w:val="0"/>
          <w:numId w:val="16"/>
        </w:numPr>
        <w:tabs>
          <w:tab w:val="left" w:pos="0"/>
        </w:tabs>
        <w:jc w:val="both"/>
        <w:rPr>
          <w:rFonts w:ascii="Georgia" w:hAnsi="Georgia" w:cs="Arial"/>
        </w:rPr>
      </w:pPr>
      <w:r w:rsidRPr="00E90F98">
        <w:rPr>
          <w:rFonts w:ascii="Georgia" w:hAnsi="Georgia" w:cs="Arial"/>
        </w:rPr>
        <w:t xml:space="preserve">Through observation and feedback, mentor year group </w:t>
      </w:r>
      <w:r>
        <w:rPr>
          <w:rFonts w:ascii="Georgia" w:hAnsi="Georgia" w:cs="Arial"/>
        </w:rPr>
        <w:t xml:space="preserve">practitioners </w:t>
      </w:r>
      <w:r w:rsidRPr="00E90F98">
        <w:rPr>
          <w:rFonts w:ascii="Georgia" w:hAnsi="Georgia" w:cs="Arial"/>
        </w:rPr>
        <w:t>to ensure excellent positive culture in all lessons</w:t>
      </w:r>
      <w:r>
        <w:rPr>
          <w:rFonts w:ascii="Georgia" w:hAnsi="Georgia" w:cs="Arial"/>
        </w:rPr>
        <w:t>;</w:t>
      </w:r>
    </w:p>
    <w:p w14:paraId="79AE71A4" w14:textId="77777777" w:rsidR="00B02FA5" w:rsidRDefault="00B02FA5" w:rsidP="00B02FA5">
      <w:pPr>
        <w:pStyle w:val="ListParagraph"/>
        <w:numPr>
          <w:ilvl w:val="0"/>
          <w:numId w:val="16"/>
        </w:numPr>
        <w:tabs>
          <w:tab w:val="left" w:pos="0"/>
        </w:tabs>
        <w:jc w:val="both"/>
        <w:rPr>
          <w:rFonts w:ascii="Georgia" w:hAnsi="Georgia" w:cs="Arial"/>
        </w:rPr>
      </w:pPr>
      <w:r w:rsidRPr="00E90F98">
        <w:rPr>
          <w:rFonts w:ascii="Georgia" w:hAnsi="Georgia" w:cs="Arial"/>
        </w:rPr>
        <w:t>Analyse behaviour and attendance data to identify trends and act to address any issues</w:t>
      </w:r>
      <w:r>
        <w:rPr>
          <w:rFonts w:ascii="Georgia" w:hAnsi="Georgia" w:cs="Arial"/>
        </w:rPr>
        <w:t>;</w:t>
      </w:r>
    </w:p>
    <w:p w14:paraId="344A86EE" w14:textId="77777777" w:rsidR="00B02FA5" w:rsidRPr="00AE2F43" w:rsidRDefault="00B02FA5" w:rsidP="00B02FA5">
      <w:pPr>
        <w:pStyle w:val="ListParagraph"/>
        <w:numPr>
          <w:ilvl w:val="0"/>
          <w:numId w:val="16"/>
        </w:numPr>
        <w:tabs>
          <w:tab w:val="left" w:pos="0"/>
        </w:tabs>
        <w:jc w:val="both"/>
        <w:rPr>
          <w:rFonts w:ascii="Georgia" w:hAnsi="Georgia" w:cs="Arial"/>
        </w:rPr>
      </w:pPr>
      <w:r>
        <w:rPr>
          <w:rFonts w:ascii="Georgia" w:hAnsi="Georgia" w:cs="Arial"/>
        </w:rPr>
        <w:t>Be held to account on attendance levels in Nursery and hold the rest of the team to account to ensure attendance and punctuality are maximized;</w:t>
      </w:r>
    </w:p>
    <w:p w14:paraId="2A273719" w14:textId="77777777" w:rsidR="00B02FA5" w:rsidRPr="00C667C7" w:rsidRDefault="00B02FA5" w:rsidP="00B02FA5">
      <w:pPr>
        <w:pStyle w:val="ListParagraph"/>
        <w:numPr>
          <w:ilvl w:val="0"/>
          <w:numId w:val="10"/>
        </w:numPr>
        <w:tabs>
          <w:tab w:val="left" w:pos="284"/>
        </w:tabs>
        <w:jc w:val="both"/>
        <w:rPr>
          <w:rFonts w:ascii="Georgia" w:hAnsi="Georgia" w:cs="Arial"/>
        </w:rPr>
      </w:pPr>
      <w:r w:rsidRPr="00C667C7">
        <w:rPr>
          <w:rFonts w:ascii="Georgia" w:hAnsi="Georgia" w:cs="Arial"/>
        </w:rPr>
        <w:t>Set and maintain high standards of behaviour through a restorative approach and in line with our behaviour policy;</w:t>
      </w:r>
    </w:p>
    <w:p w14:paraId="3D797D5E" w14:textId="77777777" w:rsidR="00B02FA5" w:rsidRPr="00E90F98" w:rsidRDefault="00B02FA5" w:rsidP="00B02FA5">
      <w:pPr>
        <w:pStyle w:val="ListParagraph"/>
        <w:numPr>
          <w:ilvl w:val="0"/>
          <w:numId w:val="16"/>
        </w:numPr>
        <w:tabs>
          <w:tab w:val="left" w:pos="0"/>
        </w:tabs>
        <w:jc w:val="both"/>
        <w:rPr>
          <w:rFonts w:ascii="Georgia" w:hAnsi="Georgia" w:cs="Arial"/>
        </w:rPr>
      </w:pPr>
      <w:r w:rsidRPr="00E90F98">
        <w:rPr>
          <w:rFonts w:ascii="Georgia" w:hAnsi="Georgia" w:cs="Arial"/>
        </w:rPr>
        <w:t xml:space="preserve">Model precise and consistent use of systems and routines to all </w:t>
      </w:r>
      <w:r>
        <w:rPr>
          <w:rFonts w:ascii="Georgia" w:hAnsi="Georgia" w:cs="Arial"/>
        </w:rPr>
        <w:t>practitioners</w:t>
      </w:r>
      <w:r w:rsidRPr="00E90F98">
        <w:rPr>
          <w:rFonts w:ascii="Georgia" w:hAnsi="Georgia" w:cs="Arial"/>
        </w:rPr>
        <w:t xml:space="preserve"> in their year group</w:t>
      </w:r>
      <w:r>
        <w:rPr>
          <w:rFonts w:ascii="Georgia" w:hAnsi="Georgia" w:cs="Arial"/>
        </w:rPr>
        <w:t>;</w:t>
      </w:r>
    </w:p>
    <w:p w14:paraId="78CB5D55" w14:textId="77777777" w:rsidR="00B02FA5" w:rsidRDefault="00B02FA5" w:rsidP="00B02FA5">
      <w:pPr>
        <w:pStyle w:val="ListParagraph"/>
        <w:numPr>
          <w:ilvl w:val="0"/>
          <w:numId w:val="16"/>
        </w:numPr>
        <w:tabs>
          <w:tab w:val="left" w:pos="0"/>
        </w:tabs>
        <w:jc w:val="both"/>
        <w:rPr>
          <w:rFonts w:ascii="Georgia" w:hAnsi="Georgia" w:cs="Arial"/>
        </w:rPr>
      </w:pPr>
      <w:r w:rsidRPr="00E90F98">
        <w:rPr>
          <w:rFonts w:ascii="Georgia" w:hAnsi="Georgia" w:cs="Arial"/>
        </w:rPr>
        <w:t>Drive excellent culture and organisation to ensure the eff</w:t>
      </w:r>
      <w:r>
        <w:rPr>
          <w:rFonts w:ascii="Georgia" w:hAnsi="Georgia" w:cs="Arial"/>
        </w:rPr>
        <w:t>ective running of the school day</w:t>
      </w:r>
      <w:r w:rsidRPr="00E90F98">
        <w:rPr>
          <w:rFonts w:ascii="Georgia" w:hAnsi="Georgia" w:cs="Arial"/>
        </w:rPr>
        <w:t xml:space="preserve">, including communal times (e.g. </w:t>
      </w:r>
      <w:r>
        <w:rPr>
          <w:rFonts w:ascii="Georgia" w:hAnsi="Georgia" w:cs="Arial"/>
        </w:rPr>
        <w:t xml:space="preserve">eating </w:t>
      </w:r>
      <w:r w:rsidRPr="00E90F98">
        <w:rPr>
          <w:rFonts w:ascii="Georgia" w:hAnsi="Georgia" w:cs="Arial"/>
        </w:rPr>
        <w:t>lunch</w:t>
      </w:r>
      <w:r>
        <w:rPr>
          <w:rFonts w:ascii="Georgia" w:hAnsi="Georgia" w:cs="Arial"/>
        </w:rPr>
        <w:t>, use of toilets</w:t>
      </w:r>
      <w:r w:rsidRPr="00E90F98">
        <w:rPr>
          <w:rFonts w:ascii="Georgia" w:hAnsi="Georgia" w:cs="Arial"/>
        </w:rPr>
        <w:t>)</w:t>
      </w:r>
    </w:p>
    <w:p w14:paraId="2CC86C15" w14:textId="77777777" w:rsidR="00B02FA5" w:rsidRPr="00E90F98" w:rsidRDefault="00B02FA5" w:rsidP="00B02FA5">
      <w:pPr>
        <w:pStyle w:val="ListParagraph"/>
        <w:tabs>
          <w:tab w:val="left" w:pos="0"/>
        </w:tabs>
        <w:jc w:val="both"/>
        <w:rPr>
          <w:rFonts w:ascii="Georgia" w:hAnsi="Georgia" w:cs="Arial"/>
        </w:rPr>
      </w:pPr>
    </w:p>
    <w:p w14:paraId="1FE7322E" w14:textId="77777777" w:rsidR="00B02FA5" w:rsidRPr="00D510D0" w:rsidRDefault="00B02FA5" w:rsidP="00B02FA5">
      <w:pPr>
        <w:pStyle w:val="PlainText"/>
        <w:tabs>
          <w:tab w:val="left" w:pos="284"/>
        </w:tabs>
        <w:spacing w:line="276" w:lineRule="auto"/>
        <w:jc w:val="both"/>
        <w:rPr>
          <w:rFonts w:ascii="Georgia" w:hAnsi="Georgia" w:cs="Arial"/>
          <w:b/>
          <w:bCs/>
          <w:i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 xml:space="preserve">Leadership of staff </w:t>
      </w:r>
    </w:p>
    <w:p w14:paraId="037CCC4E" w14:textId="77777777" w:rsidR="00B02FA5" w:rsidRDefault="00B02FA5" w:rsidP="00B02FA5">
      <w:pPr>
        <w:pStyle w:val="ListParagraph"/>
        <w:numPr>
          <w:ilvl w:val="0"/>
          <w:numId w:val="16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Line manage staff in the Nursery team, including day to day tasks and processes;</w:t>
      </w:r>
    </w:p>
    <w:p w14:paraId="65B68BA6" w14:textId="77777777" w:rsidR="00B02FA5" w:rsidRPr="00A32E64" w:rsidRDefault="00B02FA5" w:rsidP="00B02FA5">
      <w:pPr>
        <w:pStyle w:val="ListParagraph"/>
        <w:numPr>
          <w:ilvl w:val="0"/>
          <w:numId w:val="16"/>
        </w:numPr>
        <w:jc w:val="both"/>
        <w:rPr>
          <w:rFonts w:ascii="Georgia" w:hAnsi="Georgia" w:cs="Arial"/>
        </w:rPr>
      </w:pPr>
      <w:r w:rsidRPr="00A32E64">
        <w:rPr>
          <w:rFonts w:ascii="Georgia" w:hAnsi="Georgia" w:cs="Arial"/>
        </w:rPr>
        <w:t>Provide feedback to</w:t>
      </w:r>
      <w:r>
        <w:rPr>
          <w:rFonts w:ascii="Georgia" w:hAnsi="Georgia" w:cs="Arial"/>
        </w:rPr>
        <w:t xml:space="preserve"> Nursery practitioners </w:t>
      </w:r>
      <w:r w:rsidRPr="00A32E64">
        <w:rPr>
          <w:rFonts w:ascii="Georgia" w:hAnsi="Georgia" w:cs="Arial"/>
        </w:rPr>
        <w:t>that is supportive and leads to their rapid and sustained development</w:t>
      </w:r>
      <w:r>
        <w:rPr>
          <w:rFonts w:ascii="Georgia" w:hAnsi="Georgia" w:cs="Arial"/>
        </w:rPr>
        <w:t>;</w:t>
      </w:r>
    </w:p>
    <w:p w14:paraId="27184BCD" w14:textId="77777777" w:rsidR="00B02FA5" w:rsidRDefault="00B02FA5" w:rsidP="00B02FA5">
      <w:pPr>
        <w:pStyle w:val="ListParagraph"/>
        <w:numPr>
          <w:ilvl w:val="0"/>
          <w:numId w:val="16"/>
        </w:numPr>
        <w:jc w:val="both"/>
        <w:rPr>
          <w:rFonts w:ascii="Georgia" w:hAnsi="Georgia" w:cs="Arial"/>
        </w:rPr>
      </w:pPr>
      <w:r w:rsidRPr="00A32E64">
        <w:rPr>
          <w:rFonts w:ascii="Georgia" w:hAnsi="Georgia" w:cs="Arial"/>
        </w:rPr>
        <w:t>Act as a role model in terms of professionalism and positivity in the staff body</w:t>
      </w:r>
    </w:p>
    <w:p w14:paraId="6A20D1E9" w14:textId="77777777" w:rsidR="00B02FA5" w:rsidRDefault="00B02FA5" w:rsidP="00B02FA5">
      <w:pPr>
        <w:pStyle w:val="ListParagraph"/>
        <w:jc w:val="both"/>
        <w:rPr>
          <w:rFonts w:ascii="Georgia" w:hAnsi="Georgia" w:cs="Arial"/>
        </w:rPr>
      </w:pPr>
    </w:p>
    <w:p w14:paraId="0821BAB4" w14:textId="77777777" w:rsidR="00B02FA5" w:rsidRPr="005354C5" w:rsidRDefault="00B02FA5" w:rsidP="00B02FA5">
      <w:pPr>
        <w:pStyle w:val="PlainText"/>
        <w:tabs>
          <w:tab w:val="left" w:pos="709"/>
        </w:tabs>
        <w:spacing w:line="276" w:lineRule="auto"/>
        <w:jc w:val="both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Relationship management with parents</w:t>
      </w:r>
    </w:p>
    <w:p w14:paraId="110443D1" w14:textId="77777777" w:rsidR="00B02FA5" w:rsidRPr="00391239" w:rsidRDefault="00B02FA5" w:rsidP="00B02FA5">
      <w:pPr>
        <w:pStyle w:val="ListParagraph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i/>
          <w:iCs/>
        </w:rPr>
      </w:pPr>
      <w:r>
        <w:rPr>
          <w:rFonts w:ascii="Georgia" w:hAnsi="Georgia" w:cs="Arial"/>
        </w:rPr>
        <w:t>Recruit and induct pupils by providing a warm and welcoming, personalised experience of starting in the nursery</w:t>
      </w:r>
    </w:p>
    <w:p w14:paraId="6BAA53C8" w14:textId="77777777" w:rsidR="00B02FA5" w:rsidRPr="003801B0" w:rsidRDefault="00B02FA5" w:rsidP="00B02FA5">
      <w:pPr>
        <w:pStyle w:val="ListParagraph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i/>
          <w:iCs/>
        </w:rPr>
      </w:pPr>
      <w:r w:rsidRPr="005354C5">
        <w:rPr>
          <w:rFonts w:ascii="Georgia" w:hAnsi="Georgia" w:cs="Arial"/>
        </w:rPr>
        <w:t>Maintain regular and productive communication with parents about their child’s progress, behaviour and development, including attending after sch</w:t>
      </w:r>
      <w:r>
        <w:rPr>
          <w:rFonts w:ascii="Georgia" w:hAnsi="Georgia" w:cs="Arial"/>
        </w:rPr>
        <w:t>ool parent meetings as required;</w:t>
      </w:r>
    </w:p>
    <w:p w14:paraId="005D1BF7" w14:textId="77777777" w:rsidR="00B02FA5" w:rsidRPr="005354C5" w:rsidRDefault="00B02FA5" w:rsidP="00B02FA5">
      <w:pPr>
        <w:pStyle w:val="ListParagraph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i/>
          <w:iCs/>
        </w:rPr>
      </w:pPr>
      <w:r>
        <w:rPr>
          <w:rFonts w:ascii="Georgia" w:hAnsi="Georgia" w:cs="Arial"/>
        </w:rPr>
        <w:t>Be held to account on attendance of parents to meetings/workshops;</w:t>
      </w:r>
    </w:p>
    <w:p w14:paraId="0F069366" w14:textId="77777777" w:rsidR="00B02FA5" w:rsidRPr="00A32E64" w:rsidRDefault="00B02FA5" w:rsidP="00B02FA5">
      <w:pPr>
        <w:pStyle w:val="ListParagraph"/>
        <w:numPr>
          <w:ilvl w:val="0"/>
          <w:numId w:val="16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Be a figurehead of communication and trust with parents;</w:t>
      </w:r>
    </w:p>
    <w:p w14:paraId="0A515A2B" w14:textId="77777777" w:rsidR="00B02FA5" w:rsidRPr="00A32E64" w:rsidRDefault="00B02FA5" w:rsidP="00B02FA5">
      <w:pPr>
        <w:pStyle w:val="ListParagraph"/>
        <w:numPr>
          <w:ilvl w:val="0"/>
          <w:numId w:val="16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Pro-actively share positive news about the pupil and the school with parents;</w:t>
      </w:r>
    </w:p>
    <w:p w14:paraId="6DFCE89C" w14:textId="77777777" w:rsidR="00B02FA5" w:rsidRDefault="00B02FA5" w:rsidP="00B02FA5">
      <w:pPr>
        <w:pStyle w:val="ListParagraph"/>
        <w:numPr>
          <w:ilvl w:val="0"/>
          <w:numId w:val="16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Seek out and act on feedback from parents;</w:t>
      </w:r>
    </w:p>
    <w:p w14:paraId="1A749587" w14:textId="77777777" w:rsidR="00B02FA5" w:rsidRPr="00B14E3B" w:rsidRDefault="00B02FA5" w:rsidP="00B02FA5">
      <w:pPr>
        <w:pStyle w:val="ListParagraph"/>
        <w:numPr>
          <w:ilvl w:val="0"/>
          <w:numId w:val="16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Ensure parents are happy about and aware of how their child is doing in school</w:t>
      </w:r>
    </w:p>
    <w:p w14:paraId="05991478" w14:textId="77777777" w:rsidR="00B02FA5" w:rsidRDefault="00B02FA5" w:rsidP="00B02FA5">
      <w:pPr>
        <w:tabs>
          <w:tab w:val="left" w:pos="709"/>
        </w:tabs>
        <w:spacing w:after="0"/>
        <w:jc w:val="both"/>
        <w:rPr>
          <w:rFonts w:ascii="Georgia" w:hAnsi="Georgia" w:cs="Arial"/>
          <w:i/>
          <w:iCs/>
          <w:sz w:val="24"/>
          <w:szCs w:val="24"/>
        </w:rPr>
      </w:pPr>
    </w:p>
    <w:p w14:paraId="5CB2EA74" w14:textId="77777777" w:rsidR="00B02FA5" w:rsidRPr="005354C5" w:rsidRDefault="00B02FA5" w:rsidP="00B02FA5">
      <w:pPr>
        <w:tabs>
          <w:tab w:val="left" w:pos="709"/>
        </w:tabs>
        <w:spacing w:after="0"/>
        <w:jc w:val="both"/>
        <w:rPr>
          <w:rFonts w:ascii="Georgia" w:hAnsi="Georgia" w:cs="Arial"/>
          <w:i/>
          <w:iCs/>
          <w:sz w:val="24"/>
          <w:szCs w:val="24"/>
        </w:rPr>
      </w:pPr>
    </w:p>
    <w:p w14:paraId="56D93A15" w14:textId="77777777" w:rsidR="00B02FA5" w:rsidRPr="006600D9" w:rsidRDefault="00B02FA5" w:rsidP="00B02FA5">
      <w:pPr>
        <w:autoSpaceDE w:val="0"/>
        <w:autoSpaceDN w:val="0"/>
        <w:adjustRightInd w:val="0"/>
        <w:spacing w:after="240" w:line="23" w:lineRule="atLeast"/>
        <w:jc w:val="both"/>
        <w:rPr>
          <w:rFonts w:ascii="Georgia" w:hAnsi="Georgia" w:cs="Trebuchet MS"/>
          <w:b/>
          <w:bCs/>
          <w:color w:val="2E74B5"/>
          <w:sz w:val="28"/>
          <w:szCs w:val="24"/>
        </w:rPr>
      </w:pPr>
      <w:r w:rsidRPr="005354C5">
        <w:rPr>
          <w:rFonts w:ascii="Georgia" w:hAnsi="Georgia" w:cs="TradeGothic Light"/>
          <w:b/>
          <w:bCs/>
          <w:color w:val="003296"/>
          <w:sz w:val="28"/>
          <w:szCs w:val="24"/>
        </w:rPr>
        <w:t>Other</w:t>
      </w:r>
    </w:p>
    <w:p w14:paraId="66961E94" w14:textId="77777777" w:rsidR="00B02FA5" w:rsidRPr="007708A0" w:rsidRDefault="00B02FA5" w:rsidP="00B02FA5">
      <w:pPr>
        <w:pStyle w:val="ListParagraph"/>
        <w:numPr>
          <w:ilvl w:val="0"/>
          <w:numId w:val="15"/>
        </w:numPr>
        <w:tabs>
          <w:tab w:val="left" w:pos="0"/>
        </w:tabs>
        <w:ind w:left="426"/>
        <w:jc w:val="both"/>
        <w:rPr>
          <w:rFonts w:ascii="Georgia" w:hAnsi="Georgia" w:cs="Arial"/>
          <w:i/>
          <w:iCs/>
        </w:rPr>
      </w:pPr>
      <w:r w:rsidRPr="007708A0">
        <w:rPr>
          <w:rFonts w:ascii="Georgia" w:hAnsi="Georgia" w:cs="Arial"/>
        </w:rPr>
        <w:t xml:space="preserve">Perform additional duties and tasks required for the effective operation of the school, including: attending home visits, eating lunch with pupils, break supervision and </w:t>
      </w:r>
      <w:r>
        <w:rPr>
          <w:rFonts w:ascii="Georgia" w:hAnsi="Georgia" w:cs="Arial"/>
        </w:rPr>
        <w:t>other duties</w:t>
      </w:r>
    </w:p>
    <w:p w14:paraId="282003A3" w14:textId="77777777" w:rsidR="00B02FA5" w:rsidRPr="00F578D3" w:rsidRDefault="00B02FA5" w:rsidP="00B02FA5">
      <w:pPr>
        <w:pStyle w:val="ListParagraph"/>
        <w:numPr>
          <w:ilvl w:val="0"/>
          <w:numId w:val="15"/>
        </w:numPr>
        <w:tabs>
          <w:tab w:val="left" w:pos="0"/>
        </w:tabs>
        <w:ind w:left="426"/>
        <w:jc w:val="both"/>
        <w:rPr>
          <w:rFonts w:ascii="Georgia" w:hAnsi="Georgia"/>
          <w:b/>
          <w:color w:val="003399"/>
          <w:sz w:val="32"/>
          <w:szCs w:val="32"/>
        </w:rPr>
      </w:pPr>
      <w:r w:rsidRPr="00391239">
        <w:rPr>
          <w:rFonts w:ascii="Georgia" w:hAnsi="Georgia" w:cs="Arial"/>
        </w:rPr>
        <w:t>Undertake</w:t>
      </w:r>
      <w:r w:rsidRPr="00391239">
        <w:rPr>
          <w:rFonts w:ascii="Georgia" w:hAnsi="Georgia"/>
        </w:rPr>
        <w:t xml:space="preserve"> other various responsibilities as directed by the Principal or the line manager</w:t>
      </w:r>
    </w:p>
    <w:p w14:paraId="6F383EF5" w14:textId="77777777" w:rsidR="00B02FA5" w:rsidRPr="00F578D3" w:rsidRDefault="00B02FA5" w:rsidP="00B02FA5">
      <w:pPr>
        <w:tabs>
          <w:tab w:val="left" w:pos="0"/>
        </w:tabs>
        <w:jc w:val="both"/>
        <w:rPr>
          <w:rFonts w:ascii="Georgia" w:hAnsi="Georgia"/>
          <w:b/>
          <w:color w:val="003399"/>
          <w:sz w:val="32"/>
          <w:szCs w:val="32"/>
        </w:rPr>
      </w:pPr>
    </w:p>
    <w:p w14:paraId="5BD4266D" w14:textId="77777777" w:rsidR="00B02FA5" w:rsidRPr="00391239" w:rsidRDefault="00B02FA5" w:rsidP="00B02FA5">
      <w:pPr>
        <w:pStyle w:val="ListParagraph"/>
        <w:tabs>
          <w:tab w:val="left" w:pos="0"/>
        </w:tabs>
        <w:ind w:left="426"/>
        <w:jc w:val="both"/>
        <w:rPr>
          <w:rFonts w:ascii="Georgia" w:hAnsi="Georgia"/>
          <w:b/>
          <w:color w:val="003399"/>
          <w:sz w:val="32"/>
          <w:szCs w:val="32"/>
        </w:rPr>
      </w:pPr>
    </w:p>
    <w:p w14:paraId="74D31350" w14:textId="77777777" w:rsidR="00B02FA5" w:rsidRDefault="00B02FA5" w:rsidP="00B02FA5">
      <w:pPr>
        <w:jc w:val="both"/>
        <w:rPr>
          <w:rFonts w:ascii="Georgia" w:hAnsi="Georgia"/>
          <w:b/>
          <w:color w:val="023A94"/>
          <w:sz w:val="32"/>
          <w:szCs w:val="32"/>
        </w:rPr>
      </w:pPr>
      <w:r w:rsidRPr="005354C5">
        <w:rPr>
          <w:rFonts w:ascii="Georgia" w:hAnsi="Georgia"/>
          <w:b/>
          <w:color w:val="003399"/>
          <w:sz w:val="32"/>
          <w:szCs w:val="32"/>
        </w:rPr>
        <w:t xml:space="preserve">Person Specification: </w:t>
      </w:r>
    </w:p>
    <w:p w14:paraId="6098DD98" w14:textId="77777777" w:rsidR="00B02FA5" w:rsidRPr="0030293F" w:rsidRDefault="00B02FA5" w:rsidP="00B02FA5">
      <w:pPr>
        <w:jc w:val="both"/>
        <w:rPr>
          <w:rFonts w:ascii="Georgia" w:hAnsi="Georgia"/>
          <w:b/>
          <w:color w:val="023A94"/>
          <w:sz w:val="32"/>
          <w:szCs w:val="32"/>
        </w:rPr>
      </w:pPr>
      <w:r>
        <w:rPr>
          <w:rFonts w:ascii="Georgia" w:hAnsi="Georgia"/>
          <w:b/>
          <w:color w:val="023A94"/>
          <w:sz w:val="32"/>
          <w:szCs w:val="32"/>
        </w:rPr>
        <w:t>Lead Teacher of Nursery</w:t>
      </w:r>
    </w:p>
    <w:p w14:paraId="637A0208" w14:textId="77777777" w:rsidR="00B02FA5" w:rsidRDefault="00B02FA5" w:rsidP="00B02FA5">
      <w:pPr>
        <w:autoSpaceDE w:val="0"/>
        <w:autoSpaceDN w:val="0"/>
        <w:adjustRightInd w:val="0"/>
        <w:spacing w:after="0"/>
        <w:jc w:val="both"/>
        <w:rPr>
          <w:rFonts w:ascii="Georgia" w:hAnsi="Georgia" w:cs="TradeGothic Light"/>
          <w:b/>
          <w:bCs/>
          <w:color w:val="003296"/>
        </w:rPr>
      </w:pPr>
    </w:p>
    <w:p w14:paraId="5AACE9BC" w14:textId="77777777" w:rsidR="00B02FA5" w:rsidRPr="006600D9" w:rsidRDefault="00B02FA5" w:rsidP="00B02FA5">
      <w:pPr>
        <w:autoSpaceDE w:val="0"/>
        <w:autoSpaceDN w:val="0"/>
        <w:adjustRightInd w:val="0"/>
        <w:spacing w:after="0"/>
        <w:jc w:val="both"/>
        <w:rPr>
          <w:rFonts w:ascii="Georgia" w:hAnsi="Georgia" w:cs="Trebuchet MS"/>
          <w:b/>
          <w:bCs/>
          <w:color w:val="2E74B5"/>
          <w:sz w:val="28"/>
          <w:szCs w:val="24"/>
        </w:rPr>
      </w:pPr>
      <w:r w:rsidRPr="005354C5">
        <w:rPr>
          <w:rFonts w:ascii="Georgia" w:hAnsi="Georgia" w:cs="TradeGothic Light"/>
          <w:b/>
          <w:bCs/>
          <w:color w:val="003296"/>
          <w:sz w:val="28"/>
          <w:szCs w:val="24"/>
        </w:rPr>
        <w:t>Qualification criteria</w:t>
      </w:r>
    </w:p>
    <w:p w14:paraId="368FC2AA" w14:textId="77777777" w:rsidR="00B02FA5" w:rsidRDefault="00B02FA5" w:rsidP="00B02FA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eorgia" w:hAnsi="Georgia" w:cs="Trebuchet MS"/>
          <w:color w:val="000000"/>
        </w:rPr>
      </w:pPr>
      <w:r w:rsidRPr="005354C5">
        <w:rPr>
          <w:rFonts w:ascii="Georgia" w:hAnsi="Georgia" w:cs="Trebuchet MS"/>
          <w:color w:val="000000"/>
        </w:rPr>
        <w:t xml:space="preserve">Right to work in the UK </w:t>
      </w:r>
    </w:p>
    <w:p w14:paraId="442BC6C7" w14:textId="77777777" w:rsidR="00B02FA5" w:rsidRPr="00F744AC" w:rsidRDefault="00B02FA5" w:rsidP="00B02FA5">
      <w:pPr>
        <w:pStyle w:val="ListParagraph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>Qualified Teacher Status</w:t>
      </w:r>
    </w:p>
    <w:p w14:paraId="5E75A405" w14:textId="77777777" w:rsidR="00B02FA5" w:rsidRPr="005354C5" w:rsidRDefault="00B02FA5" w:rsidP="00B02FA5">
      <w:pPr>
        <w:pStyle w:val="ListParagraph"/>
        <w:autoSpaceDE w:val="0"/>
        <w:autoSpaceDN w:val="0"/>
        <w:adjustRightInd w:val="0"/>
        <w:ind w:left="1080"/>
        <w:jc w:val="both"/>
        <w:rPr>
          <w:rFonts w:ascii="Georgia" w:hAnsi="Georgia" w:cs="Trebuchet MS"/>
          <w:color w:val="000000"/>
        </w:rPr>
      </w:pPr>
    </w:p>
    <w:p w14:paraId="62224AF3" w14:textId="77777777" w:rsidR="00B02FA5" w:rsidRPr="006600D9" w:rsidRDefault="00B02FA5" w:rsidP="00B02FA5">
      <w:pPr>
        <w:autoSpaceDE w:val="0"/>
        <w:autoSpaceDN w:val="0"/>
        <w:adjustRightInd w:val="0"/>
        <w:spacing w:after="0"/>
        <w:jc w:val="both"/>
        <w:rPr>
          <w:rFonts w:ascii="Georgia" w:hAnsi="Georgia" w:cs="Trebuchet MS"/>
          <w:b/>
          <w:bCs/>
          <w:color w:val="2E74B5"/>
          <w:sz w:val="28"/>
          <w:szCs w:val="24"/>
        </w:rPr>
      </w:pPr>
      <w:r w:rsidRPr="005354C5">
        <w:rPr>
          <w:rFonts w:ascii="Georgia" w:hAnsi="Georgia" w:cs="TradeGothic Light"/>
          <w:b/>
          <w:bCs/>
          <w:color w:val="003296"/>
          <w:sz w:val="28"/>
          <w:szCs w:val="24"/>
        </w:rPr>
        <w:t>Experience</w:t>
      </w:r>
    </w:p>
    <w:p w14:paraId="58A24523" w14:textId="77777777" w:rsidR="00B02FA5" w:rsidRPr="00F744AC" w:rsidRDefault="00B02FA5" w:rsidP="00B02FA5">
      <w:pPr>
        <w:pStyle w:val="ListParagraph"/>
        <w:numPr>
          <w:ilvl w:val="0"/>
          <w:numId w:val="12"/>
        </w:numPr>
        <w:rPr>
          <w:rFonts w:ascii="Georgia" w:hAnsi="Georgia"/>
        </w:rPr>
      </w:pPr>
      <w:r>
        <w:rPr>
          <w:rFonts w:ascii="Georgia" w:hAnsi="Georgia"/>
        </w:rPr>
        <w:t>E</w:t>
      </w:r>
      <w:r w:rsidRPr="00F744AC">
        <w:rPr>
          <w:rFonts w:ascii="Georgia" w:hAnsi="Georgia"/>
        </w:rPr>
        <w:t xml:space="preserve">xperience of working and leading in a high-quality </w:t>
      </w:r>
      <w:r>
        <w:rPr>
          <w:rFonts w:ascii="Georgia" w:hAnsi="Georgia"/>
        </w:rPr>
        <w:t xml:space="preserve">EYFS / </w:t>
      </w:r>
      <w:r w:rsidRPr="00F744AC">
        <w:rPr>
          <w:rFonts w:ascii="Georgia" w:hAnsi="Georgia"/>
        </w:rPr>
        <w:t>nursery setting</w:t>
      </w:r>
      <w:r>
        <w:rPr>
          <w:rFonts w:ascii="Georgia" w:hAnsi="Georgia"/>
        </w:rPr>
        <w:t xml:space="preserve">, ideally including </w:t>
      </w:r>
      <w:proofErr w:type="gramStart"/>
      <w:r>
        <w:rPr>
          <w:rFonts w:ascii="Georgia" w:hAnsi="Georgia"/>
        </w:rPr>
        <w:t>2 year old</w:t>
      </w:r>
      <w:proofErr w:type="gramEnd"/>
      <w:r>
        <w:rPr>
          <w:rFonts w:ascii="Georgia" w:hAnsi="Georgia"/>
        </w:rPr>
        <w:t xml:space="preserve"> provision</w:t>
      </w:r>
    </w:p>
    <w:p w14:paraId="64432907" w14:textId="77777777" w:rsidR="00B02FA5" w:rsidRDefault="00B02FA5" w:rsidP="00B02FA5">
      <w:pPr>
        <w:pStyle w:val="ListParagraph"/>
        <w:numPr>
          <w:ilvl w:val="0"/>
          <w:numId w:val="12"/>
        </w:numPr>
        <w:rPr>
          <w:rFonts w:ascii="Georgia" w:hAnsi="Georgia"/>
        </w:rPr>
      </w:pPr>
      <w:r>
        <w:rPr>
          <w:rFonts w:ascii="Georgia" w:hAnsi="Georgia"/>
        </w:rPr>
        <w:t>A g</w:t>
      </w:r>
      <w:r w:rsidRPr="002627AB">
        <w:rPr>
          <w:rFonts w:ascii="Georgia" w:hAnsi="Georgia"/>
        </w:rPr>
        <w:t>enuine passion for education and making a difference to the lives of children</w:t>
      </w:r>
    </w:p>
    <w:p w14:paraId="7F89DF29" w14:textId="77777777" w:rsidR="00B02FA5" w:rsidRPr="00F744AC" w:rsidRDefault="00B02FA5" w:rsidP="00B02FA5">
      <w:pPr>
        <w:pStyle w:val="ListParagraph"/>
        <w:numPr>
          <w:ilvl w:val="0"/>
          <w:numId w:val="12"/>
        </w:numPr>
        <w:rPr>
          <w:rFonts w:ascii="Georgia" w:hAnsi="Georgia"/>
        </w:rPr>
      </w:pPr>
      <w:r>
        <w:rPr>
          <w:rFonts w:ascii="Georgia" w:hAnsi="Georgia"/>
        </w:rPr>
        <w:t xml:space="preserve">Experience of leading and coaching other staff to success </w:t>
      </w:r>
    </w:p>
    <w:p w14:paraId="67431E21" w14:textId="77777777" w:rsidR="00B02FA5" w:rsidRDefault="00B02FA5" w:rsidP="00B02FA5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Georgia" w:hAnsi="Georgia"/>
        </w:rPr>
        <w:t> </w:t>
      </w:r>
    </w:p>
    <w:p w14:paraId="14E7CA1B" w14:textId="77777777" w:rsidR="00B02FA5" w:rsidRDefault="00B02FA5" w:rsidP="00B02FA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Georgia" w:eastAsia="Calibri" w:hAnsi="Georgia"/>
          <w:b/>
          <w:bCs/>
          <w:color w:val="003296"/>
        </w:rPr>
        <w:t>Skills and attributes</w:t>
      </w:r>
      <w:r>
        <w:rPr>
          <w:rStyle w:val="eop"/>
          <w:rFonts w:ascii="Georgia" w:hAnsi="Georgia"/>
        </w:rPr>
        <w:t> </w:t>
      </w:r>
    </w:p>
    <w:p w14:paraId="1B4139CA" w14:textId="77777777" w:rsidR="00B02FA5" w:rsidRDefault="00B02FA5" w:rsidP="00B02FA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Georgia" w:eastAsia="Calibri" w:hAnsi="Georgia"/>
        </w:rPr>
        <w:t>We are looking for these skills and attributes or at the very least, a clear, demonstrable capacity to develop them organised around our four school values:</w:t>
      </w:r>
      <w:r>
        <w:rPr>
          <w:rStyle w:val="eop"/>
          <w:rFonts w:ascii="Georgia" w:hAnsi="Georgia"/>
        </w:rPr>
        <w:t> </w:t>
      </w:r>
    </w:p>
    <w:p w14:paraId="3052B4E7" w14:textId="77777777" w:rsidR="00B02FA5" w:rsidRDefault="00B02FA5" w:rsidP="00B02FA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eastAsia="Calibri"/>
        </w:rPr>
        <w:t> </w:t>
      </w:r>
      <w:r>
        <w:rPr>
          <w:rStyle w:val="eop"/>
          <w:rFonts w:ascii="Georgia" w:hAnsi="Georgia"/>
        </w:rPr>
        <w:t> </w:t>
      </w:r>
    </w:p>
    <w:p w14:paraId="6FF2D66F" w14:textId="77777777" w:rsidR="00B02FA5" w:rsidRDefault="00B02FA5" w:rsidP="00B02FA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Georgia" w:eastAsia="Calibri" w:hAnsi="Georgia"/>
          <w:b/>
          <w:bCs/>
        </w:rPr>
        <w:t>“Aiming high”</w:t>
      </w:r>
      <w:r>
        <w:rPr>
          <w:rStyle w:val="normaltextrun"/>
          <w:rFonts w:eastAsia="Calibri"/>
        </w:rPr>
        <w:t> </w:t>
      </w:r>
      <w:r>
        <w:rPr>
          <w:rStyle w:val="eop"/>
          <w:rFonts w:ascii="Georgia" w:hAnsi="Georgia"/>
        </w:rPr>
        <w:t> </w:t>
      </w:r>
    </w:p>
    <w:p w14:paraId="52195C54" w14:textId="77777777" w:rsidR="00B02FA5" w:rsidRDefault="00B02FA5" w:rsidP="00B02FA5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36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Georgia" w:eastAsia="Calibri" w:hAnsi="Georgia" w:cs="Calibri"/>
        </w:rPr>
        <w:t>Prepares for</w:t>
      </w:r>
      <w:r>
        <w:rPr>
          <w:rStyle w:val="normaltextrun"/>
          <w:rFonts w:eastAsia="Calibri"/>
        </w:rPr>
        <w:t> </w:t>
      </w:r>
      <w:r>
        <w:rPr>
          <w:rStyle w:val="normaltextrun"/>
          <w:rFonts w:ascii="Georgia" w:eastAsia="Calibri" w:hAnsi="Georgia" w:cs="Calibri"/>
        </w:rPr>
        <w:t>success</w:t>
      </w:r>
      <w:r>
        <w:rPr>
          <w:rStyle w:val="normaltextrun"/>
          <w:rFonts w:eastAsia="Calibri"/>
        </w:rPr>
        <w:t> </w:t>
      </w:r>
      <w:r>
        <w:rPr>
          <w:rStyle w:val="normaltextrun"/>
          <w:rFonts w:ascii="Georgia" w:eastAsia="Calibri" w:hAnsi="Georgia" w:cs="Calibri"/>
        </w:rPr>
        <w:t>with excellent organisational skills</w:t>
      </w:r>
      <w:r>
        <w:rPr>
          <w:rStyle w:val="normaltextrun"/>
          <w:rFonts w:eastAsia="Calibri"/>
        </w:rPr>
        <w:t>  </w:t>
      </w:r>
      <w:r>
        <w:rPr>
          <w:rStyle w:val="eop"/>
          <w:rFonts w:ascii="Georgia" w:hAnsi="Georgia" w:cs="Calibri"/>
        </w:rPr>
        <w:t> </w:t>
      </w:r>
    </w:p>
    <w:p w14:paraId="31F7F408" w14:textId="77777777" w:rsidR="00B02FA5" w:rsidRDefault="00B02FA5" w:rsidP="00B02FA5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36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Georgia" w:eastAsia="Calibri" w:hAnsi="Georgia" w:cs="Calibri"/>
        </w:rPr>
        <w:t>Works hard to achieve goals</w:t>
      </w:r>
      <w:r>
        <w:rPr>
          <w:rStyle w:val="normaltextrun"/>
          <w:rFonts w:eastAsia="Calibri"/>
        </w:rPr>
        <w:t> </w:t>
      </w:r>
      <w:r>
        <w:rPr>
          <w:rStyle w:val="eop"/>
          <w:rFonts w:ascii="Georgia" w:hAnsi="Georgia" w:cs="Calibri"/>
        </w:rPr>
        <w:t> </w:t>
      </w:r>
    </w:p>
    <w:p w14:paraId="1059B7DE" w14:textId="77777777" w:rsidR="00B02FA5" w:rsidRDefault="00B02FA5" w:rsidP="00B02FA5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36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Georgia" w:eastAsia="Calibri" w:hAnsi="Georgia" w:cs="Calibri"/>
        </w:rPr>
        <w:t>Never gives up on ourselves, our teammates or our mission</w:t>
      </w:r>
      <w:r>
        <w:rPr>
          <w:rStyle w:val="normaltextrun"/>
          <w:rFonts w:eastAsia="Calibri"/>
        </w:rPr>
        <w:t> </w:t>
      </w:r>
      <w:r>
        <w:rPr>
          <w:rStyle w:val="eop"/>
          <w:rFonts w:ascii="Georgia" w:hAnsi="Georgia" w:cs="Calibri"/>
        </w:rPr>
        <w:t> </w:t>
      </w:r>
    </w:p>
    <w:p w14:paraId="5CEF74C5" w14:textId="77777777" w:rsidR="00B02FA5" w:rsidRDefault="00B02FA5" w:rsidP="00B02FA5">
      <w:pPr>
        <w:pStyle w:val="paragraph"/>
        <w:numPr>
          <w:ilvl w:val="0"/>
          <w:numId w:val="17"/>
        </w:numPr>
        <w:spacing w:before="0" w:beforeAutospacing="0" w:after="0" w:afterAutospacing="0"/>
        <w:ind w:left="1418" w:hanging="709"/>
        <w:jc w:val="both"/>
        <w:textAlignment w:val="baseline"/>
        <w:rPr>
          <w:rFonts w:ascii="Georgia" w:hAnsi="Georgia"/>
        </w:rPr>
      </w:pPr>
      <w:r>
        <w:rPr>
          <w:rStyle w:val="normaltextrun"/>
          <w:rFonts w:ascii="Georgia" w:eastAsia="Calibri" w:hAnsi="Georgia"/>
        </w:rPr>
        <w:t>Willingness to play a full part in school life and go above</w:t>
      </w:r>
      <w:r>
        <w:rPr>
          <w:rStyle w:val="normaltextrun"/>
          <w:rFonts w:eastAsia="Calibri"/>
        </w:rPr>
        <w:t> </w:t>
      </w:r>
      <w:r>
        <w:rPr>
          <w:rStyle w:val="normaltextrun"/>
          <w:rFonts w:ascii="Georgia" w:eastAsia="Calibri" w:hAnsi="Georgia"/>
        </w:rPr>
        <w:t>and beyond to ensure success</w:t>
      </w:r>
      <w:r>
        <w:rPr>
          <w:rStyle w:val="normaltextrun"/>
          <w:rFonts w:eastAsia="Calibri"/>
        </w:rPr>
        <w:t> </w:t>
      </w:r>
      <w:r>
        <w:rPr>
          <w:rStyle w:val="eop"/>
          <w:rFonts w:ascii="Georgia" w:hAnsi="Georgia"/>
        </w:rPr>
        <w:t> </w:t>
      </w:r>
    </w:p>
    <w:p w14:paraId="695FA173" w14:textId="77777777" w:rsidR="00B02FA5" w:rsidRDefault="00B02FA5" w:rsidP="00B02FA5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360"/>
        <w:jc w:val="both"/>
        <w:textAlignment w:val="baseline"/>
        <w:rPr>
          <w:rFonts w:ascii="Georgia" w:hAnsi="Georgia"/>
        </w:rPr>
      </w:pPr>
      <w:r>
        <w:rPr>
          <w:rStyle w:val="normaltextrun"/>
          <w:rFonts w:ascii="Georgia" w:eastAsia="Calibri" w:hAnsi="Georgia"/>
        </w:rPr>
        <w:t>High energy and driven by a ‘whatever </w:t>
      </w:r>
      <w:proofErr w:type="gramStart"/>
      <w:r>
        <w:rPr>
          <w:rStyle w:val="contextualspellingandgrammarerror"/>
          <w:rFonts w:ascii="Georgia" w:hAnsi="Georgia"/>
        </w:rPr>
        <w:t>it</w:t>
      </w:r>
      <w:proofErr w:type="gramEnd"/>
      <w:r>
        <w:rPr>
          <w:rStyle w:val="normaltextrun"/>
          <w:rFonts w:ascii="Georgia" w:eastAsia="Calibri" w:hAnsi="Georgia"/>
        </w:rPr>
        <w:t> takes’ attitude.</w:t>
      </w:r>
      <w:r>
        <w:rPr>
          <w:rStyle w:val="normaltextrun"/>
          <w:rFonts w:eastAsia="Calibri"/>
        </w:rPr>
        <w:t>  </w:t>
      </w:r>
      <w:r>
        <w:rPr>
          <w:rStyle w:val="eop"/>
          <w:rFonts w:ascii="Georgia" w:hAnsi="Georgia"/>
        </w:rPr>
        <w:t> </w:t>
      </w:r>
    </w:p>
    <w:p w14:paraId="14C1AA99" w14:textId="77777777" w:rsidR="00B02FA5" w:rsidRDefault="00B02FA5" w:rsidP="00B02FA5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eastAsia="Calibri"/>
        </w:rPr>
        <w:t> </w:t>
      </w:r>
      <w:r>
        <w:rPr>
          <w:rStyle w:val="eop"/>
          <w:rFonts w:ascii="Georgia" w:hAnsi="Georgia"/>
        </w:rPr>
        <w:t> </w:t>
      </w:r>
    </w:p>
    <w:p w14:paraId="64BA5FAF" w14:textId="77777777" w:rsidR="00B02FA5" w:rsidRDefault="00B02FA5" w:rsidP="00B02FA5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Georgia" w:eastAsia="Calibri" w:hAnsi="Georgia"/>
          <w:b/>
          <w:bCs/>
        </w:rPr>
        <w:t>“Working together”</w:t>
      </w:r>
      <w:r>
        <w:rPr>
          <w:rStyle w:val="normaltextrun"/>
          <w:rFonts w:eastAsia="Calibri"/>
        </w:rPr>
        <w:t> </w:t>
      </w:r>
      <w:r>
        <w:rPr>
          <w:rStyle w:val="eop"/>
          <w:rFonts w:ascii="Georgia" w:hAnsi="Georgia"/>
        </w:rPr>
        <w:t> </w:t>
      </w:r>
    </w:p>
    <w:p w14:paraId="5CF5ADF0" w14:textId="77777777" w:rsidR="00B02FA5" w:rsidRDefault="00B02FA5" w:rsidP="00B02FA5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36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Georgia" w:eastAsia="Calibri" w:hAnsi="Georgia" w:cs="Calibri"/>
        </w:rPr>
        <w:t>Works effectively as part of a team</w:t>
      </w:r>
      <w:r>
        <w:rPr>
          <w:rStyle w:val="normaltextrun"/>
          <w:rFonts w:eastAsia="Calibri"/>
        </w:rPr>
        <w:t> </w:t>
      </w:r>
      <w:r>
        <w:rPr>
          <w:rStyle w:val="eop"/>
          <w:rFonts w:ascii="Georgia" w:hAnsi="Georgia" w:cs="Calibri"/>
        </w:rPr>
        <w:t> </w:t>
      </w:r>
    </w:p>
    <w:p w14:paraId="581EC992" w14:textId="77777777" w:rsidR="00B02FA5" w:rsidRDefault="00B02FA5" w:rsidP="00B02FA5">
      <w:pPr>
        <w:pStyle w:val="paragraph"/>
        <w:numPr>
          <w:ilvl w:val="0"/>
          <w:numId w:val="19"/>
        </w:numPr>
        <w:spacing w:before="0" w:beforeAutospacing="0" w:after="0" w:afterAutospacing="0"/>
        <w:ind w:left="1418" w:hanging="709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Georgia" w:eastAsia="Calibri" w:hAnsi="Georgia" w:cs="Calibri"/>
        </w:rPr>
        <w:t>Seeks out opportunities to build on own and others’ strengths and helps others to be better through a culture of clear, kind feedback</w:t>
      </w:r>
      <w:r>
        <w:rPr>
          <w:rStyle w:val="normaltextrun"/>
          <w:rFonts w:eastAsia="Calibri"/>
        </w:rPr>
        <w:t> </w:t>
      </w:r>
      <w:r>
        <w:rPr>
          <w:rStyle w:val="eop"/>
          <w:rFonts w:ascii="Georgia" w:hAnsi="Georgia" w:cs="Calibri"/>
        </w:rPr>
        <w:t> </w:t>
      </w:r>
    </w:p>
    <w:p w14:paraId="3027C9C5" w14:textId="77777777" w:rsidR="00B02FA5" w:rsidRDefault="00B02FA5" w:rsidP="00B02FA5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360"/>
        <w:jc w:val="both"/>
        <w:textAlignment w:val="baseline"/>
        <w:rPr>
          <w:rFonts w:ascii="Georgia" w:hAnsi="Georgia"/>
        </w:rPr>
      </w:pPr>
      <w:r>
        <w:rPr>
          <w:rStyle w:val="normaltextrun"/>
          <w:rFonts w:ascii="Georgia" w:eastAsia="Calibri" w:hAnsi="Georgia"/>
        </w:rPr>
        <w:t>Makes a strong contribution to assessments and</w:t>
      </w:r>
      <w:r>
        <w:rPr>
          <w:rStyle w:val="normaltextrun"/>
          <w:rFonts w:eastAsia="Calibri"/>
        </w:rPr>
        <w:t> </w:t>
      </w:r>
      <w:r>
        <w:rPr>
          <w:rStyle w:val="normaltextrun"/>
          <w:rFonts w:ascii="Georgia" w:eastAsia="Calibri" w:hAnsi="Georgia"/>
        </w:rPr>
        <w:t>child-led</w:t>
      </w:r>
      <w:r>
        <w:rPr>
          <w:rStyle w:val="normaltextrun"/>
          <w:rFonts w:eastAsia="Calibri"/>
        </w:rPr>
        <w:t> </w:t>
      </w:r>
      <w:r>
        <w:rPr>
          <w:rStyle w:val="normaltextrun"/>
          <w:rFonts w:ascii="Georgia" w:eastAsia="Calibri" w:hAnsi="Georgia"/>
        </w:rPr>
        <w:t>planning</w:t>
      </w:r>
      <w:r>
        <w:rPr>
          <w:rStyle w:val="normaltextrun"/>
          <w:rFonts w:eastAsia="Calibri"/>
        </w:rPr>
        <w:t> </w:t>
      </w:r>
      <w:r>
        <w:rPr>
          <w:rStyle w:val="eop"/>
          <w:rFonts w:ascii="Georgia" w:hAnsi="Georgia"/>
        </w:rPr>
        <w:t> </w:t>
      </w:r>
    </w:p>
    <w:p w14:paraId="01745B58" w14:textId="77777777" w:rsidR="00B02FA5" w:rsidRDefault="00B02FA5" w:rsidP="00B02FA5">
      <w:pPr>
        <w:pStyle w:val="paragraph"/>
        <w:spacing w:before="0" w:beforeAutospacing="0" w:after="0" w:afterAutospacing="0"/>
        <w:ind w:left="360"/>
        <w:jc w:val="both"/>
        <w:textAlignment w:val="baseline"/>
      </w:pPr>
      <w:r>
        <w:rPr>
          <w:rStyle w:val="normaltextrun"/>
          <w:rFonts w:eastAsia="Calibri"/>
        </w:rPr>
        <w:t> </w:t>
      </w:r>
      <w:r>
        <w:rPr>
          <w:rStyle w:val="eop"/>
          <w:rFonts w:ascii="Georgia" w:hAnsi="Georgia"/>
        </w:rPr>
        <w:t> </w:t>
      </w:r>
    </w:p>
    <w:p w14:paraId="67E0EB19" w14:textId="77777777" w:rsidR="00B02FA5" w:rsidRDefault="00B02FA5" w:rsidP="00B02FA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Georgia" w:eastAsia="Calibri" w:hAnsi="Georgia"/>
          <w:b/>
          <w:bCs/>
        </w:rPr>
        <w:t>“Being kind”</w:t>
      </w:r>
      <w:r>
        <w:rPr>
          <w:rStyle w:val="normaltextrun"/>
          <w:rFonts w:eastAsia="Calibri"/>
        </w:rPr>
        <w:t> </w:t>
      </w:r>
      <w:r>
        <w:rPr>
          <w:rStyle w:val="eop"/>
          <w:rFonts w:ascii="Georgia" w:hAnsi="Georgia"/>
        </w:rPr>
        <w:t> </w:t>
      </w:r>
    </w:p>
    <w:p w14:paraId="3AA81DC3" w14:textId="77777777" w:rsidR="00B02FA5" w:rsidRDefault="00B02FA5" w:rsidP="00B02FA5">
      <w:pPr>
        <w:pStyle w:val="paragraph"/>
        <w:numPr>
          <w:ilvl w:val="0"/>
          <w:numId w:val="19"/>
        </w:numPr>
        <w:spacing w:before="0" w:beforeAutospacing="0" w:after="0" w:afterAutospacing="0"/>
        <w:ind w:left="1418" w:hanging="709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Georgia" w:eastAsia="Calibri" w:hAnsi="Georgia" w:cs="Calibri"/>
        </w:rPr>
        <w:t>Able to create a safe, happy and successful environment for everyone in our community</w:t>
      </w:r>
      <w:r>
        <w:rPr>
          <w:rStyle w:val="normaltextrun"/>
          <w:rFonts w:eastAsia="Calibri"/>
        </w:rPr>
        <w:t> </w:t>
      </w:r>
      <w:r>
        <w:rPr>
          <w:rStyle w:val="eop"/>
          <w:rFonts w:ascii="Georgia" w:hAnsi="Georgia" w:cs="Calibri"/>
        </w:rPr>
        <w:t> </w:t>
      </w:r>
    </w:p>
    <w:p w14:paraId="5E8A948F" w14:textId="77777777" w:rsidR="00B02FA5" w:rsidRDefault="00B02FA5" w:rsidP="00B02FA5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36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Georgia" w:eastAsia="Calibri" w:hAnsi="Georgia" w:cs="Calibri"/>
        </w:rPr>
        <w:t>Shows gratitude</w:t>
      </w:r>
      <w:r>
        <w:rPr>
          <w:rStyle w:val="normaltextrun"/>
          <w:rFonts w:eastAsia="Calibri"/>
        </w:rPr>
        <w:t> </w:t>
      </w:r>
      <w:r>
        <w:rPr>
          <w:rStyle w:val="eop"/>
          <w:rFonts w:ascii="Georgia" w:hAnsi="Georgia" w:cs="Calibri"/>
        </w:rPr>
        <w:t> </w:t>
      </w:r>
    </w:p>
    <w:p w14:paraId="0572202C" w14:textId="77777777" w:rsidR="00B02FA5" w:rsidRDefault="00B02FA5" w:rsidP="00B02FA5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36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Georgia" w:eastAsia="Calibri" w:hAnsi="Georgia" w:cs="Calibri"/>
        </w:rPr>
        <w:t>Takes care of others</w:t>
      </w:r>
      <w:r>
        <w:rPr>
          <w:rStyle w:val="normaltextrun"/>
          <w:rFonts w:eastAsia="Calibri"/>
        </w:rPr>
        <w:t> </w:t>
      </w:r>
      <w:r>
        <w:rPr>
          <w:rStyle w:val="eop"/>
          <w:rFonts w:ascii="Georgia" w:hAnsi="Georgia" w:cs="Calibri"/>
        </w:rPr>
        <w:t> </w:t>
      </w:r>
    </w:p>
    <w:p w14:paraId="0648F2E2" w14:textId="77777777" w:rsidR="00B02FA5" w:rsidRDefault="00B02FA5" w:rsidP="00B02FA5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36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Georgia" w:eastAsia="Calibri" w:hAnsi="Georgia" w:cs="Calibri"/>
        </w:rPr>
        <w:t>Exhibits pride in achievements of self and others</w:t>
      </w:r>
      <w:r>
        <w:rPr>
          <w:rStyle w:val="normaltextrun"/>
          <w:rFonts w:eastAsia="Calibri"/>
        </w:rPr>
        <w:t> </w:t>
      </w:r>
      <w:r>
        <w:rPr>
          <w:rStyle w:val="eop"/>
          <w:rFonts w:ascii="Georgia" w:hAnsi="Georgia" w:cs="Calibri"/>
        </w:rPr>
        <w:t> </w:t>
      </w:r>
    </w:p>
    <w:p w14:paraId="379A72BD" w14:textId="77777777" w:rsidR="00B02FA5" w:rsidRDefault="00B02FA5" w:rsidP="00B02FA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eastAsia="Calibri"/>
        </w:rPr>
        <w:t> </w:t>
      </w:r>
      <w:r>
        <w:rPr>
          <w:rStyle w:val="eop"/>
          <w:rFonts w:ascii="Georgia" w:hAnsi="Georgia"/>
        </w:rPr>
        <w:t> </w:t>
      </w:r>
    </w:p>
    <w:p w14:paraId="3B307DB3" w14:textId="77777777" w:rsidR="00B02FA5" w:rsidRDefault="00B02FA5" w:rsidP="00B02FA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Georgia" w:eastAsia="Calibri" w:hAnsi="Georgia"/>
          <w:b/>
          <w:bCs/>
        </w:rPr>
        <w:t>“Leading the way”</w:t>
      </w:r>
      <w:r>
        <w:rPr>
          <w:rStyle w:val="normaltextrun"/>
          <w:rFonts w:eastAsia="Calibri"/>
        </w:rPr>
        <w:t> </w:t>
      </w:r>
      <w:r>
        <w:rPr>
          <w:rStyle w:val="eop"/>
          <w:rFonts w:ascii="Georgia" w:hAnsi="Georgia"/>
        </w:rPr>
        <w:t> </w:t>
      </w:r>
    </w:p>
    <w:p w14:paraId="4E5308FA" w14:textId="77777777" w:rsidR="00B02FA5" w:rsidRDefault="00B02FA5" w:rsidP="00B02FA5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360"/>
        <w:jc w:val="both"/>
        <w:textAlignment w:val="baseline"/>
      </w:pPr>
      <w:r>
        <w:rPr>
          <w:rStyle w:val="normaltextrun"/>
          <w:rFonts w:ascii="Georgia" w:eastAsia="Calibri" w:hAnsi="Georgia"/>
        </w:rPr>
        <w:t>Has a passion for</w:t>
      </w:r>
      <w:r>
        <w:rPr>
          <w:rStyle w:val="normaltextrun"/>
          <w:rFonts w:eastAsia="Calibri"/>
        </w:rPr>
        <w:t> </w:t>
      </w:r>
      <w:r>
        <w:rPr>
          <w:rStyle w:val="normaltextrun"/>
          <w:rFonts w:ascii="Georgia" w:eastAsia="Calibri" w:hAnsi="Georgia"/>
        </w:rPr>
        <w:t>working with </w:t>
      </w:r>
      <w:proofErr w:type="gramStart"/>
      <w:r>
        <w:rPr>
          <w:rStyle w:val="normaltextrun"/>
          <w:rFonts w:ascii="Georgia" w:eastAsia="Calibri" w:hAnsi="Georgia"/>
        </w:rPr>
        <w:t>children</w:t>
      </w:r>
      <w:proofErr w:type="gramEnd"/>
      <w:r>
        <w:rPr>
          <w:rStyle w:val="eop"/>
          <w:rFonts w:ascii="Georgia" w:hAnsi="Georgia"/>
        </w:rPr>
        <w:t> </w:t>
      </w:r>
    </w:p>
    <w:p w14:paraId="628C4D90" w14:textId="77777777" w:rsidR="00B02FA5" w:rsidRDefault="00B02FA5" w:rsidP="00B02FA5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360"/>
        <w:jc w:val="both"/>
        <w:textAlignment w:val="baseline"/>
      </w:pPr>
      <w:r>
        <w:rPr>
          <w:rStyle w:val="normaltextrun"/>
          <w:rFonts w:ascii="Georgia" w:eastAsia="Calibri" w:hAnsi="Georgia"/>
        </w:rPr>
        <w:t>Is a positive role model</w:t>
      </w:r>
      <w:r>
        <w:rPr>
          <w:rStyle w:val="normaltextrun"/>
          <w:rFonts w:eastAsia="Calibri"/>
        </w:rPr>
        <w:t> </w:t>
      </w:r>
      <w:r>
        <w:rPr>
          <w:rStyle w:val="normaltextrun"/>
          <w:rFonts w:ascii="Georgia" w:eastAsia="Calibri" w:hAnsi="Georgia"/>
        </w:rPr>
        <w:t>to </w:t>
      </w:r>
      <w:proofErr w:type="gramStart"/>
      <w:r>
        <w:rPr>
          <w:rStyle w:val="normaltextrun"/>
          <w:rFonts w:ascii="Georgia" w:eastAsia="Calibri" w:hAnsi="Georgia"/>
        </w:rPr>
        <w:t>others</w:t>
      </w:r>
      <w:proofErr w:type="gramEnd"/>
      <w:r>
        <w:rPr>
          <w:rStyle w:val="eop"/>
          <w:rFonts w:ascii="Georgia" w:hAnsi="Georgia"/>
        </w:rPr>
        <w:t> </w:t>
      </w:r>
    </w:p>
    <w:p w14:paraId="3B8878FC" w14:textId="77777777" w:rsidR="00B02FA5" w:rsidRDefault="00B02FA5" w:rsidP="00B02FA5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360"/>
        <w:jc w:val="both"/>
        <w:textAlignment w:val="baseline"/>
      </w:pPr>
      <w:r>
        <w:rPr>
          <w:rStyle w:val="normaltextrun"/>
          <w:rFonts w:ascii="Georgia" w:eastAsia="Calibri" w:hAnsi="Georgia"/>
        </w:rPr>
        <w:t>Is brave</w:t>
      </w:r>
      <w:r>
        <w:rPr>
          <w:rStyle w:val="normaltextrun"/>
          <w:rFonts w:eastAsia="Calibri"/>
        </w:rPr>
        <w:t> </w:t>
      </w:r>
      <w:r>
        <w:rPr>
          <w:rStyle w:val="eop"/>
          <w:rFonts w:ascii="Georgia" w:hAnsi="Georgia"/>
        </w:rPr>
        <w:t> </w:t>
      </w:r>
    </w:p>
    <w:p w14:paraId="7D96360F" w14:textId="77777777" w:rsidR="00B02FA5" w:rsidRDefault="00B02FA5" w:rsidP="00B02FA5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360"/>
        <w:jc w:val="both"/>
        <w:textAlignment w:val="baseline"/>
      </w:pPr>
      <w:r>
        <w:rPr>
          <w:rStyle w:val="normaltextrun"/>
          <w:rFonts w:ascii="Georgia" w:eastAsia="Calibri" w:hAnsi="Georgia"/>
        </w:rPr>
        <w:t>Shows initiative</w:t>
      </w:r>
      <w:r>
        <w:rPr>
          <w:rStyle w:val="normaltextrun"/>
          <w:rFonts w:eastAsia="Calibri"/>
        </w:rPr>
        <w:t>  </w:t>
      </w:r>
      <w:r>
        <w:rPr>
          <w:rStyle w:val="eop"/>
          <w:rFonts w:ascii="Georgia" w:hAnsi="Georgia"/>
        </w:rPr>
        <w:t> </w:t>
      </w:r>
    </w:p>
    <w:p w14:paraId="06A4C77A" w14:textId="77777777" w:rsidR="00B02FA5" w:rsidRDefault="00B02FA5" w:rsidP="00B02FA5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360"/>
        <w:jc w:val="both"/>
        <w:textAlignment w:val="baseline"/>
      </w:pPr>
      <w:r>
        <w:rPr>
          <w:rStyle w:val="normaltextrun"/>
          <w:rFonts w:ascii="Georgia" w:eastAsia="Calibri" w:hAnsi="Georgia"/>
        </w:rPr>
        <w:t>Feels passionate about creating a better future.</w:t>
      </w:r>
      <w:r>
        <w:rPr>
          <w:rStyle w:val="normaltextrun"/>
          <w:rFonts w:eastAsia="Calibri"/>
        </w:rPr>
        <w:t> </w:t>
      </w:r>
      <w:r>
        <w:rPr>
          <w:rStyle w:val="eop"/>
          <w:rFonts w:ascii="Georgia" w:hAnsi="Georgia"/>
        </w:rPr>
        <w:t> </w:t>
      </w:r>
    </w:p>
    <w:p w14:paraId="7A8547B1" w14:textId="77777777" w:rsidR="00B02FA5" w:rsidRPr="005354C5" w:rsidRDefault="00B02FA5" w:rsidP="00B02FA5">
      <w:pPr>
        <w:autoSpaceDE w:val="0"/>
        <w:autoSpaceDN w:val="0"/>
        <w:adjustRightInd w:val="0"/>
        <w:spacing w:after="0"/>
        <w:jc w:val="both"/>
        <w:rPr>
          <w:rFonts w:ascii="Georgia" w:hAnsi="Georgia" w:cs="TradeGothic Light"/>
          <w:b/>
          <w:bCs/>
          <w:color w:val="003296"/>
          <w:sz w:val="24"/>
          <w:szCs w:val="24"/>
        </w:rPr>
      </w:pPr>
    </w:p>
    <w:p w14:paraId="661C503A" w14:textId="00C8133A" w:rsidR="00B02FA5" w:rsidRPr="006600D9" w:rsidRDefault="00B02FA5" w:rsidP="00B02FA5">
      <w:pPr>
        <w:autoSpaceDE w:val="0"/>
        <w:autoSpaceDN w:val="0"/>
        <w:adjustRightInd w:val="0"/>
        <w:spacing w:after="240"/>
        <w:jc w:val="both"/>
        <w:rPr>
          <w:rFonts w:ascii="Georgia" w:hAnsi="Georgia" w:cs="Trebuchet MS"/>
          <w:b/>
          <w:bCs/>
          <w:color w:val="2E74B5"/>
          <w:sz w:val="28"/>
          <w:szCs w:val="24"/>
        </w:rPr>
      </w:pPr>
      <w:r w:rsidRPr="005354C5">
        <w:rPr>
          <w:rFonts w:ascii="Georgia" w:hAnsi="Georgia" w:cs="TradeGothic Light"/>
          <w:b/>
          <w:bCs/>
          <w:color w:val="003296"/>
          <w:sz w:val="28"/>
          <w:szCs w:val="24"/>
        </w:rPr>
        <w:t>Other</w:t>
      </w:r>
    </w:p>
    <w:p w14:paraId="673EB5E2" w14:textId="77777777" w:rsidR="00B02FA5" w:rsidRPr="006600D9" w:rsidRDefault="00B02FA5" w:rsidP="00B02FA5">
      <w:pPr>
        <w:numPr>
          <w:ilvl w:val="0"/>
          <w:numId w:val="13"/>
        </w:numPr>
        <w:jc w:val="both"/>
        <w:rPr>
          <w:rFonts w:ascii="Georgia" w:hAnsi="Georgia" w:cs="TradeGothic Light"/>
          <w:b/>
          <w:bCs/>
          <w:sz w:val="24"/>
          <w:szCs w:val="24"/>
        </w:rPr>
      </w:pPr>
      <w:r w:rsidRPr="006600D9">
        <w:rPr>
          <w:rFonts w:ascii="Georgia" w:hAnsi="Georgia" w:cs="Trebuchet MS"/>
          <w:sz w:val="24"/>
          <w:szCs w:val="24"/>
        </w:rPr>
        <w:t>This post is subject to an enhanced DBS disclosure.</w:t>
      </w:r>
      <w:r w:rsidRPr="006600D9">
        <w:rPr>
          <w:rFonts w:ascii="Georgia" w:hAnsi="Georgia" w:cs="TradeGothic Light"/>
          <w:b/>
          <w:bCs/>
          <w:sz w:val="24"/>
          <w:szCs w:val="24"/>
        </w:rPr>
        <w:t xml:space="preserve"> </w:t>
      </w:r>
    </w:p>
    <w:p w14:paraId="035940FF" w14:textId="77777777" w:rsidR="00194CD2" w:rsidRDefault="00194CD2" w:rsidP="00194CD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MyriadPro-Regular"/>
          <w:i/>
          <w:sz w:val="24"/>
          <w:szCs w:val="24"/>
          <w:lang w:eastAsia="en-GB"/>
        </w:rPr>
      </w:pPr>
      <w:r w:rsidRPr="00F5631B">
        <w:rPr>
          <w:rFonts w:ascii="Georgia" w:hAnsi="Georgia" w:cs="MyriadPro-Regular"/>
          <w:i/>
          <w:sz w:val="24"/>
          <w:szCs w:val="24"/>
          <w:lang w:eastAsia="en-GB"/>
        </w:rPr>
        <w:t xml:space="preserve">Ark is committed to safeguarding children; successful candidates will be subject to an enhanced Disclosure &amp; Barring Service check. </w:t>
      </w:r>
    </w:p>
    <w:p w14:paraId="5D184BBB" w14:textId="77777777" w:rsidR="00194CD2" w:rsidRPr="00F5631B" w:rsidRDefault="00194CD2" w:rsidP="002257C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i/>
          <w:sz w:val="24"/>
          <w:szCs w:val="24"/>
          <w:lang w:val="en-US" w:eastAsia="en-GB"/>
        </w:rPr>
      </w:pPr>
    </w:p>
    <w:sectPr w:rsidR="00194CD2" w:rsidRPr="00F56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5ABE"/>
    <w:multiLevelType w:val="multilevel"/>
    <w:tmpl w:val="0806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F766F1"/>
    <w:multiLevelType w:val="multilevel"/>
    <w:tmpl w:val="CC58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352EC"/>
    <w:multiLevelType w:val="hybridMultilevel"/>
    <w:tmpl w:val="BEAEC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83984"/>
    <w:multiLevelType w:val="hybridMultilevel"/>
    <w:tmpl w:val="86746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A00F3"/>
    <w:multiLevelType w:val="hybridMultilevel"/>
    <w:tmpl w:val="3FB6A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F0B90"/>
    <w:multiLevelType w:val="multilevel"/>
    <w:tmpl w:val="84F4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CD53A6"/>
    <w:multiLevelType w:val="hybridMultilevel"/>
    <w:tmpl w:val="850CC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7CFCAA">
      <w:numFmt w:val="bullet"/>
      <w:lvlText w:val="-"/>
      <w:lvlJc w:val="left"/>
      <w:pPr>
        <w:ind w:left="1440" w:hanging="360"/>
      </w:pPr>
      <w:rPr>
        <w:rFonts w:ascii="Georgia" w:eastAsia="Calibri" w:hAnsi="Georgi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A07A8"/>
    <w:multiLevelType w:val="hybridMultilevel"/>
    <w:tmpl w:val="C79C57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F6760D"/>
    <w:multiLevelType w:val="multilevel"/>
    <w:tmpl w:val="29F2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B7197A"/>
    <w:multiLevelType w:val="multilevel"/>
    <w:tmpl w:val="2F2C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042519"/>
    <w:multiLevelType w:val="hybridMultilevel"/>
    <w:tmpl w:val="F4200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01F03"/>
    <w:multiLevelType w:val="multilevel"/>
    <w:tmpl w:val="DF6E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912EC5"/>
    <w:multiLevelType w:val="multilevel"/>
    <w:tmpl w:val="DCA4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253FFB"/>
    <w:multiLevelType w:val="multilevel"/>
    <w:tmpl w:val="9D44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D40D65"/>
    <w:multiLevelType w:val="hybridMultilevel"/>
    <w:tmpl w:val="30324BA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B05EA"/>
    <w:multiLevelType w:val="hybridMultilevel"/>
    <w:tmpl w:val="14F8D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827FC"/>
    <w:multiLevelType w:val="hybridMultilevel"/>
    <w:tmpl w:val="2DAC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70292"/>
    <w:multiLevelType w:val="multilevel"/>
    <w:tmpl w:val="A62C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075C55"/>
    <w:multiLevelType w:val="hybridMultilevel"/>
    <w:tmpl w:val="DA547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37794"/>
    <w:multiLevelType w:val="multilevel"/>
    <w:tmpl w:val="8430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C80470"/>
    <w:multiLevelType w:val="hybridMultilevel"/>
    <w:tmpl w:val="DE88A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95825"/>
    <w:multiLevelType w:val="multilevel"/>
    <w:tmpl w:val="843C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5935D1"/>
    <w:multiLevelType w:val="multilevel"/>
    <w:tmpl w:val="B104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305D38"/>
    <w:multiLevelType w:val="hybridMultilevel"/>
    <w:tmpl w:val="0C5218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19"/>
  </w:num>
  <w:num w:numId="5">
    <w:abstractNumId w:val="11"/>
  </w:num>
  <w:num w:numId="6">
    <w:abstractNumId w:val="6"/>
  </w:num>
  <w:num w:numId="7">
    <w:abstractNumId w:val="3"/>
  </w:num>
  <w:num w:numId="8">
    <w:abstractNumId w:val="14"/>
  </w:num>
  <w:num w:numId="9">
    <w:abstractNumId w:val="15"/>
  </w:num>
  <w:num w:numId="10">
    <w:abstractNumId w:val="4"/>
  </w:num>
  <w:num w:numId="11">
    <w:abstractNumId w:val="7"/>
  </w:num>
  <w:num w:numId="12">
    <w:abstractNumId w:val="23"/>
  </w:num>
  <w:num w:numId="13">
    <w:abstractNumId w:val="10"/>
  </w:num>
  <w:num w:numId="14">
    <w:abstractNumId w:val="18"/>
  </w:num>
  <w:num w:numId="15">
    <w:abstractNumId w:val="16"/>
  </w:num>
  <w:num w:numId="16">
    <w:abstractNumId w:val="20"/>
  </w:num>
  <w:num w:numId="17">
    <w:abstractNumId w:val="22"/>
  </w:num>
  <w:num w:numId="18">
    <w:abstractNumId w:val="9"/>
  </w:num>
  <w:num w:numId="19">
    <w:abstractNumId w:val="0"/>
  </w:num>
  <w:num w:numId="20">
    <w:abstractNumId w:val="8"/>
  </w:num>
  <w:num w:numId="21">
    <w:abstractNumId w:val="5"/>
  </w:num>
  <w:num w:numId="22">
    <w:abstractNumId w:val="12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BB"/>
    <w:rsid w:val="0006587E"/>
    <w:rsid w:val="00065A2E"/>
    <w:rsid w:val="00093338"/>
    <w:rsid w:val="00093863"/>
    <w:rsid w:val="000B35FA"/>
    <w:rsid w:val="000D73E6"/>
    <w:rsid w:val="000D7D98"/>
    <w:rsid w:val="000E6268"/>
    <w:rsid w:val="000E79DE"/>
    <w:rsid w:val="001208CC"/>
    <w:rsid w:val="00123A1B"/>
    <w:rsid w:val="00194CD2"/>
    <w:rsid w:val="001F5CDD"/>
    <w:rsid w:val="00221341"/>
    <w:rsid w:val="002257CB"/>
    <w:rsid w:val="002428E1"/>
    <w:rsid w:val="00247058"/>
    <w:rsid w:val="002627AB"/>
    <w:rsid w:val="002706CE"/>
    <w:rsid w:val="002707E8"/>
    <w:rsid w:val="002A7C7B"/>
    <w:rsid w:val="002F798E"/>
    <w:rsid w:val="003066AB"/>
    <w:rsid w:val="0033050F"/>
    <w:rsid w:val="00341D2B"/>
    <w:rsid w:val="00362ABE"/>
    <w:rsid w:val="00375F83"/>
    <w:rsid w:val="00386BFF"/>
    <w:rsid w:val="00391239"/>
    <w:rsid w:val="003A6078"/>
    <w:rsid w:val="003D6999"/>
    <w:rsid w:val="004165E6"/>
    <w:rsid w:val="004A4AF9"/>
    <w:rsid w:val="004A4DBB"/>
    <w:rsid w:val="004B427B"/>
    <w:rsid w:val="004D6877"/>
    <w:rsid w:val="004E7724"/>
    <w:rsid w:val="00542576"/>
    <w:rsid w:val="005A4D7D"/>
    <w:rsid w:val="00601DDC"/>
    <w:rsid w:val="00646E99"/>
    <w:rsid w:val="006B1B15"/>
    <w:rsid w:val="00711360"/>
    <w:rsid w:val="00783429"/>
    <w:rsid w:val="007C42E6"/>
    <w:rsid w:val="007F50AF"/>
    <w:rsid w:val="00803FBA"/>
    <w:rsid w:val="00850500"/>
    <w:rsid w:val="00883B07"/>
    <w:rsid w:val="008A7359"/>
    <w:rsid w:val="00925B7E"/>
    <w:rsid w:val="00956FE6"/>
    <w:rsid w:val="009850F8"/>
    <w:rsid w:val="009C5FF5"/>
    <w:rsid w:val="00A00F09"/>
    <w:rsid w:val="00A22F25"/>
    <w:rsid w:val="00AE7517"/>
    <w:rsid w:val="00B02FA5"/>
    <w:rsid w:val="00B03375"/>
    <w:rsid w:val="00B560AC"/>
    <w:rsid w:val="00B80685"/>
    <w:rsid w:val="00BA5634"/>
    <w:rsid w:val="00BF5CBA"/>
    <w:rsid w:val="00C24CBD"/>
    <w:rsid w:val="00C33363"/>
    <w:rsid w:val="00C43B15"/>
    <w:rsid w:val="00C44887"/>
    <w:rsid w:val="00C84A75"/>
    <w:rsid w:val="00CB04EC"/>
    <w:rsid w:val="00CD7600"/>
    <w:rsid w:val="00CF2FB0"/>
    <w:rsid w:val="00D44564"/>
    <w:rsid w:val="00D645CF"/>
    <w:rsid w:val="00D71F97"/>
    <w:rsid w:val="00DD0BA6"/>
    <w:rsid w:val="00DE1D92"/>
    <w:rsid w:val="00DF2BBB"/>
    <w:rsid w:val="00E66E67"/>
    <w:rsid w:val="00EC25FC"/>
    <w:rsid w:val="00EE03B2"/>
    <w:rsid w:val="00EE40B9"/>
    <w:rsid w:val="00F200B6"/>
    <w:rsid w:val="00F5631B"/>
    <w:rsid w:val="00F61BFF"/>
    <w:rsid w:val="00F744AC"/>
    <w:rsid w:val="00F87D3E"/>
    <w:rsid w:val="00FF508D"/>
    <w:rsid w:val="25AA9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C346B"/>
  <w15:chartTrackingRefBased/>
  <w15:docId w15:val="{A7802322-A1CD-4587-8814-9145DA77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D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A4D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4DB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FA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2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F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FB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FB0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62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rsid w:val="00194CD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94CD2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194C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94C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194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94CD2"/>
  </w:style>
  <w:style w:type="character" w:customStyle="1" w:styleId="eop">
    <w:name w:val="eop"/>
    <w:basedOn w:val="DefaultParagraphFont"/>
    <w:rsid w:val="00194CD2"/>
  </w:style>
  <w:style w:type="character" w:customStyle="1" w:styleId="contextualspellingandgrammarerror">
    <w:name w:val="contextualspellingandgrammarerror"/>
    <w:basedOn w:val="DefaultParagraphFont"/>
    <w:rsid w:val="00194CD2"/>
  </w:style>
  <w:style w:type="character" w:styleId="UnresolvedMention">
    <w:name w:val="Unresolved Mention"/>
    <w:basedOn w:val="DefaultParagraphFont"/>
    <w:uiPriority w:val="99"/>
    <w:semiHidden/>
    <w:unhideWhenUsed/>
    <w:rsid w:val="00270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.riaz@kingsolomonacademy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kingsolomonacademy.org/current-vacan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D68657995F94CA9797AEFB9DEE4C3" ma:contentTypeVersion="12" ma:contentTypeDescription="Create a new document." ma:contentTypeScope="" ma:versionID="f1342e63130c01d777f73452c6212e60">
  <xsd:schema xmlns:xsd="http://www.w3.org/2001/XMLSchema" xmlns:xs="http://www.w3.org/2001/XMLSchema" xmlns:p="http://schemas.microsoft.com/office/2006/metadata/properties" xmlns:ns2="0c419857-2c28-40fd-b7fb-3871a2a65ad3" xmlns:ns3="97260271-9b44-431f-a802-d08909452894" targetNamespace="http://schemas.microsoft.com/office/2006/metadata/properties" ma:root="true" ma:fieldsID="5c5552244641955f32684abf4361907b" ns2:_="" ns3:_="">
    <xsd:import namespace="0c419857-2c28-40fd-b7fb-3871a2a65ad3"/>
    <xsd:import namespace="97260271-9b44-431f-a802-d08909452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19857-2c28-40fd-b7fb-3871a2a65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60271-9b44-431f-a802-d08909452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260271-9b44-431f-a802-d08909452894">
      <UserInfo>
        <DisplayName>Elizabeth Humphreys</DisplayName>
        <AccountId>15</AccountId>
        <AccountType/>
      </UserInfo>
      <UserInfo>
        <DisplayName>Michelle Loo</DisplayName>
        <AccountId>42</AccountId>
        <AccountType/>
      </UserInfo>
      <UserInfo>
        <DisplayName>Katarine Deeks</DisplayName>
        <AccountId>16</AccountId>
        <AccountType/>
      </UserInfo>
      <UserInfo>
        <DisplayName>Asma Aslam</DisplayName>
        <AccountId>20</AccountId>
        <AccountType/>
      </UserInfo>
      <UserInfo>
        <DisplayName>Max Haimendorf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BDD11DB-5130-42A5-95E6-739260D89E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3DFE0-A52E-4D8A-ACF8-BA2BCD740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19857-2c28-40fd-b7fb-3871a2a65ad3"/>
    <ds:schemaRef ds:uri="97260271-9b44-431f-a802-d08909452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6C5543-8FCF-4F27-A2B1-A7CB142C70DA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97260271-9b44-431f-a802-d08909452894"/>
    <ds:schemaRef ds:uri="http://schemas.microsoft.com/office/2006/metadata/properties"/>
    <ds:schemaRef ds:uri="0c419857-2c28-40fd-b7fb-3871a2a65ad3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Haimendorf</dc:creator>
  <cp:keywords/>
  <dc:description/>
  <cp:lastModifiedBy>Max Haimendorf</cp:lastModifiedBy>
  <cp:revision>6</cp:revision>
  <dcterms:created xsi:type="dcterms:W3CDTF">2021-02-04T12:00:00Z</dcterms:created>
  <dcterms:modified xsi:type="dcterms:W3CDTF">2021-02-04T12:05:00Z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0x010100001D68657995F94CA9797AEFB9DEE4C3</vt:lpwstr>
  </property>
</Properties>
</file>