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75B" w:rsidRPr="003347A4" w:rsidRDefault="00F404FF" w:rsidP="00A613B0">
      <w:pPr>
        <w:pStyle w:val="Title"/>
        <w:rPr>
          <w:rFonts w:asciiTheme="minorHAnsi" w:hAnsiTheme="minorHAnsi"/>
          <w:sz w:val="22"/>
          <w:szCs w:val="22"/>
        </w:rPr>
      </w:pPr>
      <w:r>
        <w:rPr>
          <w:rFonts w:asciiTheme="minorHAnsi" w:hAnsiTheme="minorHAnsi"/>
          <w:noProof/>
          <w:sz w:val="22"/>
          <w:szCs w:val="22"/>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85.5pt;margin-top:0;width:69pt;height:61.35pt;z-index:251657728;mso-position-horizontal-relative:text;mso-position-vertical-relative:text" filled="t" fillcolor="teal">
            <v:imagedata r:id="rId7" o:title=""/>
            <w10:wrap type="topAndBottom"/>
          </v:shape>
          <o:OLEObject Type="Embed" ProgID="PBrush" ShapeID="_x0000_s1028" DrawAspect="Content" ObjectID="_1578461987" r:id="rId8"/>
        </w:object>
      </w:r>
    </w:p>
    <w:p w:rsidR="00A613B0" w:rsidRPr="003347A4" w:rsidRDefault="00A613B0" w:rsidP="00A613B0">
      <w:pPr>
        <w:pStyle w:val="Title"/>
        <w:rPr>
          <w:rFonts w:asciiTheme="minorHAnsi" w:hAnsiTheme="minorHAnsi"/>
          <w:sz w:val="22"/>
          <w:szCs w:val="22"/>
        </w:rPr>
      </w:pPr>
      <w:r w:rsidRPr="003347A4">
        <w:rPr>
          <w:rFonts w:asciiTheme="minorHAnsi" w:hAnsiTheme="minorHAnsi"/>
          <w:sz w:val="22"/>
          <w:szCs w:val="22"/>
        </w:rPr>
        <w:t xml:space="preserve">Notre Dame High </w:t>
      </w:r>
      <w:smartTag w:uri="urn:schemas-microsoft-com:office:smarttags" w:element="PersonName">
        <w:r w:rsidRPr="003347A4">
          <w:rPr>
            <w:rFonts w:asciiTheme="minorHAnsi" w:hAnsiTheme="minorHAnsi"/>
            <w:sz w:val="22"/>
            <w:szCs w:val="22"/>
          </w:rPr>
          <w:t>School</w:t>
        </w:r>
      </w:smartTag>
      <w:r w:rsidRPr="003347A4">
        <w:rPr>
          <w:rFonts w:asciiTheme="minorHAnsi" w:hAnsiTheme="minorHAnsi"/>
          <w:sz w:val="22"/>
          <w:szCs w:val="22"/>
        </w:rPr>
        <w:t xml:space="preserve"> Job Description</w:t>
      </w:r>
    </w:p>
    <w:tbl>
      <w:tblPr>
        <w:tblpPr w:leftFromText="180" w:rightFromText="180" w:vertAnchor="page" w:horzAnchor="margin" w:tblpY="2746"/>
        <w:tblW w:w="8755" w:type="dxa"/>
        <w:tblBorders>
          <w:top w:val="single" w:sz="4" w:space="0" w:color="auto"/>
          <w:left w:val="single" w:sz="4" w:space="0" w:color="auto"/>
          <w:bottom w:val="single" w:sz="4" w:space="0" w:color="auto"/>
          <w:right w:val="single" w:sz="4" w:space="0" w:color="auto"/>
        </w:tblBorders>
        <w:shd w:val="clear" w:color="auto" w:fill="C0C0C0"/>
        <w:tblLook w:val="01E0" w:firstRow="1" w:lastRow="1" w:firstColumn="1" w:lastColumn="1" w:noHBand="0" w:noVBand="0"/>
      </w:tblPr>
      <w:tblGrid>
        <w:gridCol w:w="8755"/>
      </w:tblGrid>
      <w:tr w:rsidR="00F404FF" w:rsidRPr="003347A4" w:rsidTr="00F404FF">
        <w:tc>
          <w:tcPr>
            <w:tcW w:w="8755" w:type="dxa"/>
            <w:shd w:val="clear" w:color="auto" w:fill="C0C0C0"/>
          </w:tcPr>
          <w:p w:rsidR="00F404FF" w:rsidRPr="003347A4" w:rsidRDefault="00F404FF" w:rsidP="00F404FF">
            <w:pPr>
              <w:pStyle w:val="Title"/>
              <w:rPr>
                <w:rFonts w:asciiTheme="minorHAnsi" w:hAnsiTheme="minorHAnsi"/>
                <w:sz w:val="22"/>
                <w:szCs w:val="22"/>
              </w:rPr>
            </w:pPr>
          </w:p>
          <w:p w:rsidR="00F404FF" w:rsidRPr="003347A4" w:rsidRDefault="00F404FF" w:rsidP="00F404FF">
            <w:pPr>
              <w:pStyle w:val="Title"/>
              <w:rPr>
                <w:rFonts w:asciiTheme="minorHAnsi" w:hAnsiTheme="minorHAnsi"/>
                <w:i/>
                <w:sz w:val="22"/>
                <w:szCs w:val="22"/>
              </w:rPr>
            </w:pPr>
            <w:r w:rsidRPr="003347A4">
              <w:rPr>
                <w:rFonts w:asciiTheme="minorHAnsi" w:hAnsiTheme="minorHAnsi"/>
                <w:i/>
                <w:sz w:val="22"/>
                <w:szCs w:val="22"/>
              </w:rPr>
              <w:t xml:space="preserve">Notre Dame </w:t>
            </w:r>
            <w:smartTag w:uri="urn:schemas-microsoft-com:office:smarttags" w:element="PlaceType">
              <w:r w:rsidRPr="003347A4">
                <w:rPr>
                  <w:rFonts w:asciiTheme="minorHAnsi" w:hAnsiTheme="minorHAnsi"/>
                  <w:i/>
                  <w:sz w:val="22"/>
                  <w:szCs w:val="22"/>
                </w:rPr>
                <w:t xml:space="preserve">High </w:t>
              </w:r>
              <w:smartTag w:uri="urn:schemas-microsoft-com:office:smarttags" w:element="PersonName">
                <w:r w:rsidRPr="003347A4">
                  <w:rPr>
                    <w:rFonts w:asciiTheme="minorHAnsi" w:hAnsiTheme="minorHAnsi"/>
                    <w:i/>
                    <w:sz w:val="22"/>
                    <w:szCs w:val="22"/>
                  </w:rPr>
                  <w:t>School</w:t>
                </w:r>
              </w:smartTag>
            </w:smartTag>
            <w:r w:rsidRPr="003347A4">
              <w:rPr>
                <w:rFonts w:asciiTheme="minorHAnsi" w:hAnsiTheme="minorHAnsi"/>
                <w:i/>
                <w:sz w:val="22"/>
                <w:szCs w:val="22"/>
              </w:rPr>
              <w:t xml:space="preserve"> is committed to safeguarding and promoting the welfare of children and young people and expects all staff and volunteers to share this commitment</w:t>
            </w:r>
          </w:p>
          <w:p w:rsidR="00F404FF" w:rsidRPr="003347A4" w:rsidRDefault="00F404FF" w:rsidP="00F404FF">
            <w:pPr>
              <w:pStyle w:val="Title"/>
              <w:jc w:val="left"/>
              <w:rPr>
                <w:rFonts w:asciiTheme="minorHAnsi" w:hAnsiTheme="minorHAnsi"/>
                <w:i/>
                <w:sz w:val="22"/>
                <w:szCs w:val="22"/>
              </w:rPr>
            </w:pPr>
          </w:p>
        </w:tc>
      </w:tr>
    </w:tbl>
    <w:p w:rsidR="00A613B0" w:rsidRPr="003347A4" w:rsidRDefault="00A613B0" w:rsidP="00A24D02">
      <w:pPr>
        <w:pStyle w:val="Title"/>
        <w:jc w:val="left"/>
        <w:rPr>
          <w:rFonts w:asciiTheme="minorHAnsi" w:hAnsiTheme="minorHAnsi"/>
          <w:sz w:val="22"/>
          <w:szCs w:val="2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5"/>
        <w:gridCol w:w="6090"/>
      </w:tblGrid>
      <w:tr w:rsidR="00A24D02" w:rsidRPr="003347A4" w:rsidTr="00C54333">
        <w:tc>
          <w:tcPr>
            <w:tcW w:w="2665" w:type="dxa"/>
            <w:shd w:val="clear" w:color="auto" w:fill="C0C0C0"/>
          </w:tcPr>
          <w:p w:rsidR="00A24D02" w:rsidRPr="003347A4" w:rsidRDefault="00A24D02" w:rsidP="00A24D02">
            <w:pPr>
              <w:pStyle w:val="Title"/>
              <w:rPr>
                <w:rFonts w:asciiTheme="minorHAnsi" w:hAnsiTheme="minorHAnsi"/>
                <w:sz w:val="22"/>
                <w:szCs w:val="22"/>
              </w:rPr>
            </w:pPr>
          </w:p>
          <w:p w:rsidR="00A24D02" w:rsidRPr="003347A4" w:rsidRDefault="00A24D02" w:rsidP="00A24D02">
            <w:pPr>
              <w:pStyle w:val="Title"/>
              <w:rPr>
                <w:rFonts w:asciiTheme="minorHAnsi" w:hAnsiTheme="minorHAnsi"/>
                <w:sz w:val="22"/>
                <w:szCs w:val="22"/>
              </w:rPr>
            </w:pPr>
            <w:r w:rsidRPr="003347A4">
              <w:rPr>
                <w:rFonts w:asciiTheme="minorHAnsi" w:hAnsiTheme="minorHAnsi"/>
                <w:sz w:val="22"/>
                <w:szCs w:val="22"/>
              </w:rPr>
              <w:t>Job Title</w:t>
            </w:r>
          </w:p>
          <w:p w:rsidR="00A24D02" w:rsidRPr="003347A4" w:rsidRDefault="00A24D02" w:rsidP="00A24D02">
            <w:pPr>
              <w:pStyle w:val="Title"/>
              <w:rPr>
                <w:rFonts w:asciiTheme="minorHAnsi" w:hAnsiTheme="minorHAnsi"/>
                <w:sz w:val="22"/>
                <w:szCs w:val="22"/>
              </w:rPr>
            </w:pPr>
          </w:p>
        </w:tc>
        <w:tc>
          <w:tcPr>
            <w:tcW w:w="6090" w:type="dxa"/>
          </w:tcPr>
          <w:p w:rsidR="00A24D02" w:rsidRPr="003347A4" w:rsidRDefault="00A24D02" w:rsidP="00A24D02">
            <w:pPr>
              <w:pStyle w:val="Title"/>
              <w:rPr>
                <w:rFonts w:asciiTheme="minorHAnsi" w:hAnsiTheme="minorHAnsi"/>
                <w:sz w:val="22"/>
                <w:szCs w:val="22"/>
              </w:rPr>
            </w:pPr>
          </w:p>
          <w:p w:rsidR="00A24D02" w:rsidRPr="003347A4" w:rsidRDefault="00EC5EDD" w:rsidP="00A24D02">
            <w:pPr>
              <w:pStyle w:val="Title"/>
              <w:rPr>
                <w:rFonts w:asciiTheme="minorHAnsi" w:hAnsiTheme="minorHAnsi"/>
                <w:b w:val="0"/>
                <w:sz w:val="22"/>
                <w:szCs w:val="22"/>
              </w:rPr>
            </w:pPr>
            <w:r w:rsidRPr="003347A4">
              <w:rPr>
                <w:rFonts w:asciiTheme="minorHAnsi" w:hAnsiTheme="minorHAnsi"/>
                <w:b w:val="0"/>
                <w:sz w:val="22"/>
                <w:szCs w:val="22"/>
              </w:rPr>
              <w:t xml:space="preserve">Head of </w:t>
            </w:r>
            <w:r w:rsidR="00C55E73" w:rsidRPr="003347A4">
              <w:rPr>
                <w:rFonts w:asciiTheme="minorHAnsi" w:hAnsiTheme="minorHAnsi"/>
                <w:b w:val="0"/>
                <w:sz w:val="22"/>
                <w:szCs w:val="22"/>
              </w:rPr>
              <w:t>Year</w:t>
            </w:r>
          </w:p>
          <w:p w:rsidR="00061664" w:rsidRPr="003347A4" w:rsidRDefault="00061664" w:rsidP="00056B93">
            <w:pPr>
              <w:pStyle w:val="Title"/>
              <w:rPr>
                <w:rFonts w:asciiTheme="minorHAnsi" w:hAnsiTheme="minorHAnsi"/>
                <w:b w:val="0"/>
                <w:sz w:val="20"/>
              </w:rPr>
            </w:pPr>
          </w:p>
        </w:tc>
      </w:tr>
    </w:tbl>
    <w:p w:rsidR="00A24D02" w:rsidRPr="003347A4" w:rsidRDefault="00A24D02" w:rsidP="00A24D02">
      <w:pPr>
        <w:pStyle w:val="Title"/>
        <w:jc w:val="left"/>
        <w:rPr>
          <w:rFonts w:asciiTheme="minorHAnsi" w:hAnsiTheme="minorHAnsi"/>
          <w:sz w:val="22"/>
          <w:szCs w:val="22"/>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6130"/>
      </w:tblGrid>
      <w:tr w:rsidR="00A24D02" w:rsidRPr="003347A4" w:rsidTr="003347A4">
        <w:tc>
          <w:tcPr>
            <w:tcW w:w="2654" w:type="dxa"/>
            <w:shd w:val="clear" w:color="auto" w:fill="C0C0C0"/>
          </w:tcPr>
          <w:p w:rsidR="00A24D02" w:rsidRPr="003347A4" w:rsidRDefault="00A24D02" w:rsidP="00A24D02">
            <w:pPr>
              <w:pStyle w:val="Title"/>
              <w:rPr>
                <w:rFonts w:asciiTheme="minorHAnsi" w:hAnsiTheme="minorHAnsi"/>
                <w:sz w:val="22"/>
                <w:szCs w:val="22"/>
              </w:rPr>
            </w:pPr>
          </w:p>
          <w:p w:rsidR="00A24D02" w:rsidRPr="003347A4" w:rsidRDefault="00A24D02" w:rsidP="00A24D02">
            <w:pPr>
              <w:pStyle w:val="Title"/>
              <w:rPr>
                <w:rFonts w:asciiTheme="minorHAnsi" w:hAnsiTheme="minorHAnsi"/>
                <w:sz w:val="22"/>
                <w:szCs w:val="22"/>
              </w:rPr>
            </w:pPr>
            <w:r w:rsidRPr="003347A4">
              <w:rPr>
                <w:rFonts w:asciiTheme="minorHAnsi" w:hAnsiTheme="minorHAnsi"/>
                <w:sz w:val="22"/>
                <w:szCs w:val="22"/>
              </w:rPr>
              <w:t xml:space="preserve">Salary </w:t>
            </w:r>
          </w:p>
          <w:p w:rsidR="00A24D02" w:rsidRPr="003347A4" w:rsidRDefault="00A24D02" w:rsidP="00A24D02">
            <w:pPr>
              <w:pStyle w:val="Title"/>
              <w:rPr>
                <w:rFonts w:asciiTheme="minorHAnsi" w:hAnsiTheme="minorHAnsi"/>
                <w:sz w:val="22"/>
                <w:szCs w:val="22"/>
              </w:rPr>
            </w:pPr>
          </w:p>
        </w:tc>
        <w:tc>
          <w:tcPr>
            <w:tcW w:w="6130" w:type="dxa"/>
          </w:tcPr>
          <w:p w:rsidR="00C66D50" w:rsidRPr="003347A4" w:rsidRDefault="00C66D50" w:rsidP="00C66D50">
            <w:pPr>
              <w:pStyle w:val="Title"/>
              <w:rPr>
                <w:rFonts w:asciiTheme="minorHAnsi" w:hAnsiTheme="minorHAnsi"/>
                <w:b w:val="0"/>
                <w:sz w:val="22"/>
                <w:szCs w:val="22"/>
              </w:rPr>
            </w:pPr>
            <w:r w:rsidRPr="003347A4">
              <w:rPr>
                <w:rFonts w:asciiTheme="minorHAnsi" w:hAnsiTheme="minorHAnsi"/>
                <w:b w:val="0"/>
                <w:sz w:val="22"/>
                <w:szCs w:val="22"/>
              </w:rPr>
              <w:t>Teachers Pay scales plus TLR</w:t>
            </w:r>
          </w:p>
          <w:p w:rsidR="00A24D02" w:rsidRPr="003347A4" w:rsidRDefault="00C66D50" w:rsidP="00C66D50">
            <w:pPr>
              <w:pStyle w:val="Title"/>
              <w:rPr>
                <w:rFonts w:asciiTheme="minorHAnsi" w:hAnsiTheme="minorHAnsi"/>
                <w:b w:val="0"/>
                <w:sz w:val="22"/>
                <w:szCs w:val="22"/>
              </w:rPr>
            </w:pPr>
            <w:r w:rsidRPr="003347A4">
              <w:rPr>
                <w:rFonts w:asciiTheme="minorHAnsi" w:hAnsiTheme="minorHAnsi"/>
                <w:b w:val="0"/>
                <w:sz w:val="22"/>
                <w:szCs w:val="22"/>
              </w:rPr>
              <w:t>Progression to Leadership Scale 8-12 through successful completion of 2 year mentoring and induction programme</w:t>
            </w:r>
          </w:p>
        </w:tc>
      </w:tr>
    </w:tbl>
    <w:p w:rsidR="00A24D02" w:rsidRPr="003347A4" w:rsidRDefault="00A24D02" w:rsidP="00A24D02">
      <w:pPr>
        <w:pStyle w:val="Title"/>
        <w:jc w:val="left"/>
        <w:rPr>
          <w:rFonts w:asciiTheme="minorHAnsi" w:hAnsiTheme="minorHAnsi"/>
          <w:sz w:val="22"/>
          <w:szCs w:val="22"/>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095"/>
      </w:tblGrid>
      <w:tr w:rsidR="00A24D02" w:rsidRPr="003347A4" w:rsidTr="003347A4">
        <w:tc>
          <w:tcPr>
            <w:tcW w:w="2689" w:type="dxa"/>
            <w:shd w:val="clear" w:color="auto" w:fill="C0C0C0"/>
          </w:tcPr>
          <w:p w:rsidR="00A24D02" w:rsidRPr="003347A4" w:rsidRDefault="00A24D02" w:rsidP="00A24D02">
            <w:pPr>
              <w:pStyle w:val="Title"/>
              <w:rPr>
                <w:rFonts w:asciiTheme="minorHAnsi" w:hAnsiTheme="minorHAnsi"/>
                <w:sz w:val="22"/>
                <w:szCs w:val="22"/>
              </w:rPr>
            </w:pPr>
          </w:p>
          <w:p w:rsidR="00A24D02" w:rsidRPr="003347A4" w:rsidRDefault="00A24D02" w:rsidP="00A24D02">
            <w:pPr>
              <w:pStyle w:val="Title"/>
              <w:rPr>
                <w:rFonts w:asciiTheme="minorHAnsi" w:hAnsiTheme="minorHAnsi"/>
                <w:sz w:val="22"/>
                <w:szCs w:val="22"/>
              </w:rPr>
            </w:pPr>
            <w:r w:rsidRPr="003347A4">
              <w:rPr>
                <w:rFonts w:asciiTheme="minorHAnsi" w:hAnsiTheme="minorHAnsi"/>
                <w:sz w:val="22"/>
                <w:szCs w:val="22"/>
              </w:rPr>
              <w:t>Purpose of the Job</w:t>
            </w:r>
          </w:p>
          <w:p w:rsidR="00A24D02" w:rsidRPr="003347A4" w:rsidRDefault="00A24D02" w:rsidP="00A24D02">
            <w:pPr>
              <w:pStyle w:val="Title"/>
              <w:rPr>
                <w:rFonts w:asciiTheme="minorHAnsi" w:hAnsiTheme="minorHAnsi"/>
                <w:sz w:val="22"/>
                <w:szCs w:val="22"/>
              </w:rPr>
            </w:pPr>
          </w:p>
        </w:tc>
        <w:tc>
          <w:tcPr>
            <w:tcW w:w="6095" w:type="dxa"/>
          </w:tcPr>
          <w:p w:rsidR="00A24D02" w:rsidRPr="003347A4" w:rsidRDefault="00A24D02" w:rsidP="00A24D02">
            <w:pPr>
              <w:pStyle w:val="Title"/>
              <w:rPr>
                <w:rFonts w:asciiTheme="minorHAnsi" w:hAnsiTheme="minorHAnsi"/>
                <w:sz w:val="22"/>
                <w:szCs w:val="22"/>
              </w:rPr>
            </w:pPr>
          </w:p>
          <w:p w:rsidR="00F90387" w:rsidRPr="003347A4" w:rsidRDefault="00F90387" w:rsidP="00F90387">
            <w:pPr>
              <w:jc w:val="both"/>
              <w:rPr>
                <w:rFonts w:asciiTheme="minorHAnsi" w:hAnsiTheme="minorHAnsi"/>
                <w:sz w:val="22"/>
                <w:szCs w:val="22"/>
              </w:rPr>
            </w:pPr>
            <w:r w:rsidRPr="003347A4">
              <w:rPr>
                <w:rFonts w:asciiTheme="minorHAnsi" w:hAnsiTheme="minorHAnsi"/>
                <w:sz w:val="22"/>
                <w:szCs w:val="22"/>
              </w:rPr>
              <w:t>To lead a specific year group to ensure all students within that year group are supported and inspired to develop their academic, social and moral potential.</w:t>
            </w:r>
          </w:p>
          <w:p w:rsidR="00F90387" w:rsidRPr="003347A4" w:rsidRDefault="00F90387" w:rsidP="00F90387">
            <w:pPr>
              <w:jc w:val="both"/>
              <w:rPr>
                <w:rFonts w:asciiTheme="minorHAnsi" w:hAnsiTheme="minorHAnsi"/>
                <w:sz w:val="22"/>
                <w:szCs w:val="22"/>
              </w:rPr>
            </w:pPr>
          </w:p>
          <w:p w:rsidR="00F90387" w:rsidRPr="003347A4" w:rsidRDefault="00F90387" w:rsidP="00F90387">
            <w:pPr>
              <w:jc w:val="both"/>
              <w:rPr>
                <w:rFonts w:asciiTheme="minorHAnsi" w:hAnsiTheme="minorHAnsi"/>
                <w:sz w:val="22"/>
                <w:szCs w:val="22"/>
              </w:rPr>
            </w:pPr>
            <w:r w:rsidRPr="003347A4">
              <w:rPr>
                <w:rFonts w:asciiTheme="minorHAnsi" w:hAnsiTheme="minorHAnsi"/>
                <w:sz w:val="22"/>
                <w:szCs w:val="22"/>
              </w:rPr>
              <w:t xml:space="preserve">Work with other Heads of Year to maintain an excellent climate for learning and formation through consistent and high quality pastoral provision. </w:t>
            </w:r>
          </w:p>
          <w:p w:rsidR="00F90387" w:rsidRPr="003347A4" w:rsidRDefault="00F90387" w:rsidP="00F90387">
            <w:pPr>
              <w:jc w:val="both"/>
              <w:rPr>
                <w:rFonts w:asciiTheme="minorHAnsi" w:hAnsiTheme="minorHAnsi"/>
                <w:sz w:val="22"/>
                <w:szCs w:val="22"/>
              </w:rPr>
            </w:pPr>
          </w:p>
          <w:p w:rsidR="00A24D02" w:rsidRPr="003347A4" w:rsidRDefault="00F90387" w:rsidP="00F90387">
            <w:pPr>
              <w:jc w:val="both"/>
              <w:rPr>
                <w:rFonts w:asciiTheme="minorHAnsi" w:hAnsiTheme="minorHAnsi"/>
                <w:sz w:val="22"/>
                <w:szCs w:val="22"/>
              </w:rPr>
            </w:pPr>
            <w:r w:rsidRPr="003347A4">
              <w:rPr>
                <w:rFonts w:asciiTheme="minorHAnsi" w:hAnsiTheme="minorHAnsi"/>
                <w:sz w:val="22"/>
                <w:szCs w:val="22"/>
              </w:rPr>
              <w:t>To implement the Notre Dame High School Mission Statement, promoting and supporting the ethos of the school as a learning and caring community committed to following Christ’s teaching.</w:t>
            </w:r>
          </w:p>
        </w:tc>
      </w:tr>
    </w:tbl>
    <w:p w:rsidR="00A24D02" w:rsidRPr="003347A4" w:rsidRDefault="00A24D02" w:rsidP="00A24D02">
      <w:pPr>
        <w:pStyle w:val="Title"/>
        <w:jc w:val="left"/>
        <w:rPr>
          <w:rFonts w:asciiTheme="minorHAnsi" w:hAnsiTheme="minorHAnsi"/>
          <w:sz w:val="22"/>
          <w:szCs w:val="22"/>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2"/>
        <w:gridCol w:w="6042"/>
      </w:tblGrid>
      <w:tr w:rsidR="00A24D02" w:rsidRPr="003347A4" w:rsidTr="003347A4">
        <w:trPr>
          <w:trHeight w:val="697"/>
        </w:trPr>
        <w:tc>
          <w:tcPr>
            <w:tcW w:w="2742" w:type="dxa"/>
            <w:shd w:val="clear" w:color="auto" w:fill="C0C0C0"/>
          </w:tcPr>
          <w:p w:rsidR="00A24D02" w:rsidRPr="003347A4" w:rsidRDefault="00A24D02" w:rsidP="00A24D02">
            <w:pPr>
              <w:pStyle w:val="Title"/>
              <w:rPr>
                <w:rFonts w:asciiTheme="minorHAnsi" w:hAnsiTheme="minorHAnsi"/>
                <w:sz w:val="22"/>
                <w:szCs w:val="22"/>
              </w:rPr>
            </w:pPr>
          </w:p>
          <w:p w:rsidR="00A24D02" w:rsidRPr="003347A4" w:rsidRDefault="00A24D02" w:rsidP="00A24D02">
            <w:pPr>
              <w:pStyle w:val="Title"/>
              <w:rPr>
                <w:rFonts w:asciiTheme="minorHAnsi" w:hAnsiTheme="minorHAnsi"/>
                <w:sz w:val="22"/>
                <w:szCs w:val="22"/>
              </w:rPr>
            </w:pPr>
            <w:r w:rsidRPr="003347A4">
              <w:rPr>
                <w:rFonts w:asciiTheme="minorHAnsi" w:hAnsiTheme="minorHAnsi"/>
                <w:sz w:val="22"/>
                <w:szCs w:val="22"/>
              </w:rPr>
              <w:t>Responsible To</w:t>
            </w:r>
          </w:p>
          <w:p w:rsidR="00A24D02" w:rsidRPr="003347A4" w:rsidRDefault="00A24D02" w:rsidP="00CD142F">
            <w:pPr>
              <w:pStyle w:val="Title"/>
              <w:jc w:val="left"/>
              <w:rPr>
                <w:rFonts w:asciiTheme="minorHAnsi" w:hAnsiTheme="minorHAnsi"/>
                <w:sz w:val="22"/>
                <w:szCs w:val="22"/>
              </w:rPr>
            </w:pPr>
          </w:p>
        </w:tc>
        <w:tc>
          <w:tcPr>
            <w:tcW w:w="6042" w:type="dxa"/>
          </w:tcPr>
          <w:p w:rsidR="00A24D02" w:rsidRPr="003347A4" w:rsidRDefault="00A24D02" w:rsidP="00A24D02">
            <w:pPr>
              <w:pStyle w:val="Title"/>
              <w:rPr>
                <w:rFonts w:asciiTheme="minorHAnsi" w:hAnsiTheme="minorHAnsi"/>
                <w:sz w:val="22"/>
                <w:szCs w:val="22"/>
              </w:rPr>
            </w:pPr>
          </w:p>
          <w:p w:rsidR="00B37793" w:rsidRPr="003347A4" w:rsidRDefault="00C55E73" w:rsidP="00695547">
            <w:pPr>
              <w:pStyle w:val="Title"/>
              <w:rPr>
                <w:rFonts w:asciiTheme="minorHAnsi" w:hAnsiTheme="minorHAnsi"/>
                <w:b w:val="0"/>
                <w:sz w:val="22"/>
                <w:szCs w:val="22"/>
              </w:rPr>
            </w:pPr>
            <w:r w:rsidRPr="003347A4">
              <w:rPr>
                <w:rFonts w:asciiTheme="minorHAnsi" w:hAnsiTheme="minorHAnsi"/>
                <w:b w:val="0"/>
                <w:sz w:val="22"/>
                <w:szCs w:val="22"/>
              </w:rPr>
              <w:t>Senior Assistant Head with responsibility for behaviour and welfare.</w:t>
            </w:r>
          </w:p>
        </w:tc>
      </w:tr>
    </w:tbl>
    <w:p w:rsidR="00A24D02" w:rsidRPr="003347A4" w:rsidRDefault="00A24D02" w:rsidP="00A24D02">
      <w:pPr>
        <w:pStyle w:val="Title"/>
        <w:jc w:val="left"/>
        <w:rPr>
          <w:rFonts w:asciiTheme="minorHAnsi" w:hAnsiTheme="minorHAnsi"/>
          <w:sz w:val="22"/>
          <w:szCs w:val="22"/>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3"/>
        <w:gridCol w:w="6041"/>
      </w:tblGrid>
      <w:tr w:rsidR="00C55E73" w:rsidRPr="003347A4" w:rsidTr="00F404FF">
        <w:tc>
          <w:tcPr>
            <w:tcW w:w="2743" w:type="dxa"/>
            <w:shd w:val="clear" w:color="auto" w:fill="C0C0C0"/>
          </w:tcPr>
          <w:p w:rsidR="00A24D02" w:rsidRPr="003347A4" w:rsidRDefault="00A24D02" w:rsidP="00A24D02">
            <w:pPr>
              <w:pStyle w:val="Title"/>
              <w:rPr>
                <w:rFonts w:asciiTheme="minorHAnsi" w:hAnsiTheme="minorHAnsi"/>
                <w:sz w:val="22"/>
                <w:szCs w:val="22"/>
              </w:rPr>
            </w:pPr>
          </w:p>
          <w:p w:rsidR="00A24D02" w:rsidRPr="003347A4" w:rsidRDefault="00A24D02" w:rsidP="00A24D02">
            <w:pPr>
              <w:pStyle w:val="Title"/>
              <w:rPr>
                <w:rFonts w:asciiTheme="minorHAnsi" w:hAnsiTheme="minorHAnsi"/>
                <w:sz w:val="22"/>
                <w:szCs w:val="22"/>
              </w:rPr>
            </w:pPr>
            <w:r w:rsidRPr="003347A4">
              <w:rPr>
                <w:rFonts w:asciiTheme="minorHAnsi" w:hAnsiTheme="minorHAnsi"/>
                <w:sz w:val="22"/>
                <w:szCs w:val="22"/>
              </w:rPr>
              <w:t>Responsible For</w:t>
            </w:r>
          </w:p>
          <w:p w:rsidR="00F404FF" w:rsidRDefault="00F404FF" w:rsidP="00A24D02">
            <w:pPr>
              <w:pStyle w:val="Title"/>
              <w:rPr>
                <w:rFonts w:asciiTheme="minorHAnsi" w:hAnsiTheme="minorHAnsi"/>
                <w:sz w:val="22"/>
                <w:szCs w:val="22"/>
              </w:rPr>
            </w:pPr>
          </w:p>
          <w:p w:rsidR="00A24D02" w:rsidRPr="00F404FF" w:rsidRDefault="00F404FF" w:rsidP="00F404FF">
            <w:pPr>
              <w:tabs>
                <w:tab w:val="left" w:pos="1845"/>
              </w:tabs>
            </w:pPr>
            <w:r>
              <w:tab/>
            </w:r>
          </w:p>
        </w:tc>
        <w:tc>
          <w:tcPr>
            <w:tcW w:w="6041" w:type="dxa"/>
          </w:tcPr>
          <w:p w:rsidR="004E3391" w:rsidRPr="003347A4" w:rsidRDefault="004E3391" w:rsidP="00B37793">
            <w:pPr>
              <w:pStyle w:val="Title"/>
              <w:rPr>
                <w:rFonts w:asciiTheme="minorHAnsi" w:hAnsiTheme="minorHAnsi"/>
                <w:b w:val="0"/>
                <w:sz w:val="22"/>
                <w:szCs w:val="22"/>
              </w:rPr>
            </w:pPr>
          </w:p>
          <w:p w:rsidR="00F90387" w:rsidRPr="003347A4" w:rsidRDefault="00F90387" w:rsidP="00F90387">
            <w:pPr>
              <w:pStyle w:val="Title"/>
              <w:rPr>
                <w:rFonts w:asciiTheme="minorHAnsi" w:hAnsiTheme="minorHAnsi"/>
                <w:b w:val="0"/>
                <w:sz w:val="22"/>
                <w:szCs w:val="22"/>
              </w:rPr>
            </w:pPr>
            <w:r w:rsidRPr="003347A4">
              <w:rPr>
                <w:rFonts w:asciiTheme="minorHAnsi" w:hAnsiTheme="minorHAnsi"/>
                <w:b w:val="0"/>
                <w:sz w:val="22"/>
                <w:szCs w:val="22"/>
              </w:rPr>
              <w:t>High standards of conduct, approach to learning and attendance from students in a year group</w:t>
            </w:r>
          </w:p>
          <w:p w:rsidR="00F90387" w:rsidRPr="003347A4" w:rsidRDefault="00F90387" w:rsidP="00F90387">
            <w:pPr>
              <w:pStyle w:val="Title"/>
              <w:rPr>
                <w:rFonts w:asciiTheme="minorHAnsi" w:hAnsiTheme="minorHAnsi"/>
                <w:b w:val="0"/>
                <w:sz w:val="22"/>
                <w:szCs w:val="22"/>
              </w:rPr>
            </w:pPr>
            <w:r w:rsidRPr="003347A4">
              <w:rPr>
                <w:rFonts w:asciiTheme="minorHAnsi" w:hAnsiTheme="minorHAnsi"/>
                <w:b w:val="0"/>
                <w:sz w:val="22"/>
                <w:szCs w:val="22"/>
              </w:rPr>
              <w:t>Provision of excellent pastoral care for their wellbeing, including safeguarding and child protection.</w:t>
            </w:r>
          </w:p>
          <w:p w:rsidR="00F90387" w:rsidRPr="003347A4" w:rsidRDefault="00F90387" w:rsidP="00F90387">
            <w:pPr>
              <w:pStyle w:val="Title"/>
              <w:rPr>
                <w:rFonts w:asciiTheme="minorHAnsi" w:hAnsiTheme="minorHAnsi"/>
                <w:b w:val="0"/>
                <w:sz w:val="22"/>
                <w:szCs w:val="22"/>
              </w:rPr>
            </w:pPr>
          </w:p>
          <w:p w:rsidR="00A76E37" w:rsidRPr="003347A4" w:rsidRDefault="00F90387" w:rsidP="00F90387">
            <w:pPr>
              <w:pStyle w:val="Title"/>
              <w:rPr>
                <w:rFonts w:asciiTheme="minorHAnsi" w:hAnsiTheme="minorHAnsi"/>
                <w:b w:val="0"/>
                <w:sz w:val="22"/>
                <w:szCs w:val="22"/>
              </w:rPr>
            </w:pPr>
            <w:r w:rsidRPr="003347A4">
              <w:rPr>
                <w:rFonts w:asciiTheme="minorHAnsi" w:hAnsiTheme="minorHAnsi"/>
                <w:b w:val="0"/>
                <w:sz w:val="22"/>
                <w:szCs w:val="22"/>
              </w:rPr>
              <w:t>Effectiveness and consistent application of whole school pastoral policies and procedures (shared with other Heads of Year)</w:t>
            </w:r>
          </w:p>
        </w:tc>
      </w:tr>
    </w:tbl>
    <w:p w:rsidR="00A24D02" w:rsidRPr="003347A4" w:rsidRDefault="00A24D02" w:rsidP="00A24D02">
      <w:pPr>
        <w:pStyle w:val="Title"/>
        <w:jc w:val="left"/>
        <w:rPr>
          <w:rFonts w:asciiTheme="minorHAnsi" w:hAnsiTheme="minorHAnsi"/>
          <w:sz w:val="22"/>
          <w:szCs w:val="22"/>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4466"/>
        <w:gridCol w:w="1580"/>
      </w:tblGrid>
      <w:tr w:rsidR="00A24D02" w:rsidRPr="003347A4" w:rsidTr="003347A4">
        <w:trPr>
          <w:trHeight w:val="675"/>
        </w:trPr>
        <w:tc>
          <w:tcPr>
            <w:tcW w:w="2738" w:type="dxa"/>
            <w:vMerge w:val="restart"/>
            <w:shd w:val="clear" w:color="auto" w:fill="C0C0C0"/>
          </w:tcPr>
          <w:p w:rsidR="00A24D02" w:rsidRPr="003347A4" w:rsidRDefault="00A24D02" w:rsidP="00A24D02">
            <w:pPr>
              <w:pStyle w:val="Title"/>
              <w:rPr>
                <w:rFonts w:asciiTheme="minorHAnsi" w:hAnsiTheme="minorHAnsi"/>
                <w:sz w:val="22"/>
                <w:szCs w:val="22"/>
              </w:rPr>
            </w:pPr>
          </w:p>
          <w:p w:rsidR="00A24D02" w:rsidRPr="003347A4" w:rsidRDefault="00A24D02" w:rsidP="00A24D02">
            <w:pPr>
              <w:pStyle w:val="Title"/>
              <w:rPr>
                <w:rFonts w:asciiTheme="minorHAnsi" w:hAnsiTheme="minorHAnsi"/>
                <w:sz w:val="22"/>
                <w:szCs w:val="22"/>
              </w:rPr>
            </w:pPr>
            <w:r w:rsidRPr="003347A4">
              <w:rPr>
                <w:rFonts w:asciiTheme="minorHAnsi" w:hAnsiTheme="minorHAnsi"/>
                <w:sz w:val="22"/>
                <w:szCs w:val="22"/>
              </w:rPr>
              <w:t xml:space="preserve">Level of Contact with Children &amp; Degree of Responsibility  </w:t>
            </w:r>
          </w:p>
          <w:p w:rsidR="00A24D02" w:rsidRPr="003347A4" w:rsidRDefault="00A24D02" w:rsidP="00A24D02">
            <w:pPr>
              <w:pStyle w:val="Title"/>
              <w:rPr>
                <w:rFonts w:asciiTheme="minorHAnsi" w:hAnsiTheme="minorHAnsi"/>
                <w:sz w:val="22"/>
                <w:szCs w:val="22"/>
              </w:rPr>
            </w:pPr>
          </w:p>
        </w:tc>
        <w:tc>
          <w:tcPr>
            <w:tcW w:w="4466" w:type="dxa"/>
          </w:tcPr>
          <w:p w:rsidR="004E3391" w:rsidRPr="003347A4" w:rsidRDefault="004E3391" w:rsidP="00CD142F">
            <w:pPr>
              <w:pStyle w:val="Title"/>
              <w:jc w:val="left"/>
              <w:rPr>
                <w:rFonts w:asciiTheme="minorHAnsi" w:hAnsiTheme="minorHAnsi"/>
                <w:b w:val="0"/>
                <w:sz w:val="22"/>
                <w:szCs w:val="22"/>
              </w:rPr>
            </w:pPr>
          </w:p>
          <w:p w:rsidR="00A24D02" w:rsidRPr="003347A4" w:rsidRDefault="00A24D02" w:rsidP="00CD142F">
            <w:pPr>
              <w:pStyle w:val="Title"/>
              <w:jc w:val="left"/>
              <w:rPr>
                <w:rFonts w:asciiTheme="minorHAnsi" w:hAnsiTheme="minorHAnsi"/>
                <w:b w:val="0"/>
                <w:sz w:val="22"/>
                <w:szCs w:val="22"/>
              </w:rPr>
            </w:pPr>
            <w:r w:rsidRPr="003347A4">
              <w:rPr>
                <w:rFonts w:asciiTheme="minorHAnsi" w:hAnsiTheme="minorHAnsi"/>
                <w:b w:val="0"/>
                <w:sz w:val="22"/>
                <w:szCs w:val="22"/>
              </w:rPr>
              <w:t>Level of Contact with Children</w:t>
            </w:r>
          </w:p>
        </w:tc>
        <w:tc>
          <w:tcPr>
            <w:tcW w:w="1580" w:type="dxa"/>
          </w:tcPr>
          <w:p w:rsidR="004E3391" w:rsidRPr="003347A4" w:rsidRDefault="004E3391" w:rsidP="004E3391">
            <w:pPr>
              <w:pStyle w:val="Title"/>
              <w:tabs>
                <w:tab w:val="left" w:pos="240"/>
                <w:tab w:val="center" w:pos="523"/>
              </w:tabs>
              <w:jc w:val="left"/>
              <w:rPr>
                <w:rFonts w:asciiTheme="minorHAnsi" w:hAnsiTheme="minorHAnsi"/>
                <w:sz w:val="22"/>
                <w:szCs w:val="22"/>
              </w:rPr>
            </w:pPr>
            <w:r w:rsidRPr="003347A4">
              <w:rPr>
                <w:rFonts w:asciiTheme="minorHAnsi" w:hAnsiTheme="minorHAnsi"/>
                <w:sz w:val="22"/>
                <w:szCs w:val="22"/>
              </w:rPr>
              <w:tab/>
            </w:r>
          </w:p>
          <w:p w:rsidR="00A24D02" w:rsidRPr="003347A4" w:rsidRDefault="004E3391" w:rsidP="004E3391">
            <w:pPr>
              <w:pStyle w:val="Title"/>
              <w:tabs>
                <w:tab w:val="left" w:pos="240"/>
                <w:tab w:val="center" w:pos="523"/>
              </w:tabs>
              <w:jc w:val="left"/>
              <w:rPr>
                <w:rFonts w:asciiTheme="minorHAnsi" w:hAnsiTheme="minorHAnsi"/>
                <w:sz w:val="22"/>
                <w:szCs w:val="22"/>
              </w:rPr>
            </w:pPr>
            <w:r w:rsidRPr="003347A4">
              <w:rPr>
                <w:rFonts w:asciiTheme="minorHAnsi" w:hAnsiTheme="minorHAnsi"/>
                <w:sz w:val="22"/>
                <w:szCs w:val="22"/>
              </w:rPr>
              <w:tab/>
            </w:r>
            <w:r w:rsidR="00A24D02" w:rsidRPr="003347A4">
              <w:rPr>
                <w:rFonts w:asciiTheme="minorHAnsi" w:hAnsiTheme="minorHAnsi"/>
                <w:sz w:val="22"/>
                <w:szCs w:val="22"/>
              </w:rPr>
              <w:t>High</w:t>
            </w:r>
          </w:p>
        </w:tc>
      </w:tr>
      <w:tr w:rsidR="00A24D02" w:rsidRPr="003347A4" w:rsidTr="003347A4">
        <w:trPr>
          <w:trHeight w:val="675"/>
        </w:trPr>
        <w:tc>
          <w:tcPr>
            <w:tcW w:w="2738" w:type="dxa"/>
            <w:vMerge/>
            <w:shd w:val="clear" w:color="auto" w:fill="C0C0C0"/>
          </w:tcPr>
          <w:p w:rsidR="00A24D02" w:rsidRPr="003347A4" w:rsidRDefault="00A24D02" w:rsidP="00A24D02">
            <w:pPr>
              <w:pStyle w:val="Title"/>
              <w:rPr>
                <w:rFonts w:asciiTheme="minorHAnsi" w:hAnsiTheme="minorHAnsi"/>
                <w:sz w:val="22"/>
                <w:szCs w:val="22"/>
              </w:rPr>
            </w:pPr>
          </w:p>
        </w:tc>
        <w:tc>
          <w:tcPr>
            <w:tcW w:w="4466" w:type="dxa"/>
          </w:tcPr>
          <w:p w:rsidR="004E3391" w:rsidRPr="003347A4" w:rsidRDefault="004E3391" w:rsidP="00CD142F">
            <w:pPr>
              <w:pStyle w:val="Title"/>
              <w:jc w:val="left"/>
              <w:rPr>
                <w:rFonts w:asciiTheme="minorHAnsi" w:hAnsiTheme="minorHAnsi"/>
                <w:b w:val="0"/>
                <w:sz w:val="22"/>
                <w:szCs w:val="22"/>
              </w:rPr>
            </w:pPr>
          </w:p>
          <w:p w:rsidR="00A24D02" w:rsidRPr="003347A4" w:rsidRDefault="00A24D02" w:rsidP="00CD142F">
            <w:pPr>
              <w:pStyle w:val="Title"/>
              <w:jc w:val="left"/>
              <w:rPr>
                <w:rFonts w:asciiTheme="minorHAnsi" w:hAnsiTheme="minorHAnsi"/>
                <w:b w:val="0"/>
                <w:sz w:val="22"/>
                <w:szCs w:val="22"/>
              </w:rPr>
            </w:pPr>
            <w:r w:rsidRPr="003347A4">
              <w:rPr>
                <w:rFonts w:asciiTheme="minorHAnsi" w:hAnsiTheme="minorHAnsi"/>
                <w:b w:val="0"/>
                <w:sz w:val="22"/>
                <w:szCs w:val="22"/>
              </w:rPr>
              <w:t>Degree of Responsibility for Children</w:t>
            </w:r>
          </w:p>
        </w:tc>
        <w:tc>
          <w:tcPr>
            <w:tcW w:w="1580" w:type="dxa"/>
          </w:tcPr>
          <w:p w:rsidR="004E3391" w:rsidRPr="003347A4" w:rsidRDefault="004E3391" w:rsidP="00A24D02">
            <w:pPr>
              <w:pStyle w:val="Title"/>
              <w:rPr>
                <w:rFonts w:asciiTheme="minorHAnsi" w:hAnsiTheme="minorHAnsi"/>
                <w:sz w:val="22"/>
                <w:szCs w:val="22"/>
              </w:rPr>
            </w:pPr>
          </w:p>
          <w:p w:rsidR="00A24D02" w:rsidRPr="003347A4" w:rsidRDefault="00A24D02" w:rsidP="00A24D02">
            <w:pPr>
              <w:pStyle w:val="Title"/>
              <w:rPr>
                <w:rFonts w:asciiTheme="minorHAnsi" w:hAnsiTheme="minorHAnsi"/>
                <w:sz w:val="22"/>
                <w:szCs w:val="22"/>
              </w:rPr>
            </w:pPr>
            <w:r w:rsidRPr="003347A4">
              <w:rPr>
                <w:rFonts w:asciiTheme="minorHAnsi" w:hAnsiTheme="minorHAnsi"/>
                <w:sz w:val="22"/>
                <w:szCs w:val="22"/>
              </w:rPr>
              <w:t>High</w:t>
            </w:r>
          </w:p>
        </w:tc>
      </w:tr>
    </w:tbl>
    <w:p w:rsidR="00A24D02" w:rsidRPr="003347A4" w:rsidRDefault="00A24D02" w:rsidP="00A24D02">
      <w:pPr>
        <w:pStyle w:val="Title"/>
        <w:jc w:val="left"/>
        <w:rPr>
          <w:rFonts w:asciiTheme="minorHAnsi" w:hAnsiTheme="minorHAnsi"/>
          <w:sz w:val="22"/>
          <w:szCs w:val="22"/>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7"/>
        <w:gridCol w:w="6027"/>
      </w:tblGrid>
      <w:tr w:rsidR="00A24D02" w:rsidRPr="003347A4" w:rsidTr="003347A4">
        <w:trPr>
          <w:trHeight w:val="694"/>
        </w:trPr>
        <w:tc>
          <w:tcPr>
            <w:tcW w:w="2757" w:type="dxa"/>
            <w:shd w:val="clear" w:color="auto" w:fill="C0C0C0"/>
          </w:tcPr>
          <w:p w:rsidR="00A24D02" w:rsidRPr="003347A4" w:rsidRDefault="00A24D02" w:rsidP="00A24D02">
            <w:pPr>
              <w:pStyle w:val="Title"/>
              <w:rPr>
                <w:rFonts w:asciiTheme="minorHAnsi" w:hAnsiTheme="minorHAnsi"/>
                <w:sz w:val="22"/>
                <w:szCs w:val="22"/>
              </w:rPr>
            </w:pPr>
          </w:p>
          <w:p w:rsidR="00A24D02" w:rsidRPr="003347A4" w:rsidRDefault="00A24D02" w:rsidP="00A24D02">
            <w:pPr>
              <w:pStyle w:val="Title"/>
              <w:rPr>
                <w:rFonts w:asciiTheme="minorHAnsi" w:hAnsiTheme="minorHAnsi"/>
                <w:sz w:val="22"/>
                <w:szCs w:val="22"/>
              </w:rPr>
            </w:pPr>
            <w:r w:rsidRPr="003347A4">
              <w:rPr>
                <w:rFonts w:asciiTheme="minorHAnsi" w:hAnsiTheme="minorHAnsi"/>
                <w:sz w:val="22"/>
                <w:szCs w:val="22"/>
              </w:rPr>
              <w:t>Conditions of Employment</w:t>
            </w:r>
          </w:p>
          <w:p w:rsidR="00A24D02" w:rsidRPr="003347A4" w:rsidRDefault="00A24D02" w:rsidP="00A24D02">
            <w:pPr>
              <w:pStyle w:val="Title"/>
              <w:rPr>
                <w:rFonts w:asciiTheme="minorHAnsi" w:hAnsiTheme="minorHAnsi"/>
                <w:sz w:val="22"/>
                <w:szCs w:val="22"/>
              </w:rPr>
            </w:pPr>
          </w:p>
          <w:p w:rsidR="00A24D02" w:rsidRPr="003347A4" w:rsidRDefault="00A24D02" w:rsidP="00A24D02">
            <w:pPr>
              <w:pStyle w:val="Title"/>
              <w:rPr>
                <w:rFonts w:asciiTheme="minorHAnsi" w:hAnsiTheme="minorHAnsi"/>
                <w:sz w:val="22"/>
                <w:szCs w:val="22"/>
              </w:rPr>
            </w:pPr>
          </w:p>
          <w:p w:rsidR="00A24D02" w:rsidRPr="003347A4" w:rsidRDefault="00A24D02" w:rsidP="00A24D02">
            <w:pPr>
              <w:pStyle w:val="Title"/>
              <w:rPr>
                <w:rFonts w:asciiTheme="minorHAnsi" w:hAnsiTheme="minorHAnsi"/>
                <w:sz w:val="22"/>
                <w:szCs w:val="22"/>
              </w:rPr>
            </w:pPr>
          </w:p>
          <w:p w:rsidR="00A24D02" w:rsidRPr="003347A4" w:rsidRDefault="00A24D02" w:rsidP="00A24D02">
            <w:pPr>
              <w:pStyle w:val="Title"/>
              <w:rPr>
                <w:rFonts w:asciiTheme="minorHAnsi" w:hAnsiTheme="minorHAnsi"/>
                <w:sz w:val="22"/>
                <w:szCs w:val="22"/>
              </w:rPr>
            </w:pPr>
          </w:p>
          <w:p w:rsidR="00A24D02" w:rsidRPr="003347A4" w:rsidRDefault="00A24D02" w:rsidP="00A24D02">
            <w:pPr>
              <w:pStyle w:val="Title"/>
              <w:rPr>
                <w:rFonts w:asciiTheme="minorHAnsi" w:hAnsiTheme="minorHAnsi"/>
                <w:sz w:val="22"/>
                <w:szCs w:val="22"/>
              </w:rPr>
            </w:pPr>
          </w:p>
          <w:p w:rsidR="00A24D02" w:rsidRPr="003347A4" w:rsidRDefault="00A24D02" w:rsidP="00A24D02">
            <w:pPr>
              <w:pStyle w:val="Title"/>
              <w:rPr>
                <w:rFonts w:asciiTheme="minorHAnsi" w:hAnsiTheme="minorHAnsi"/>
                <w:sz w:val="22"/>
                <w:szCs w:val="22"/>
              </w:rPr>
            </w:pPr>
          </w:p>
          <w:p w:rsidR="00A24D02" w:rsidRPr="003347A4" w:rsidRDefault="00A24D02" w:rsidP="00CD142F">
            <w:pPr>
              <w:pStyle w:val="Title"/>
              <w:jc w:val="left"/>
              <w:rPr>
                <w:rFonts w:asciiTheme="minorHAnsi" w:hAnsiTheme="minorHAnsi"/>
                <w:sz w:val="22"/>
                <w:szCs w:val="22"/>
              </w:rPr>
            </w:pPr>
          </w:p>
        </w:tc>
        <w:tc>
          <w:tcPr>
            <w:tcW w:w="6027" w:type="dxa"/>
          </w:tcPr>
          <w:p w:rsidR="00050714" w:rsidRPr="003347A4" w:rsidRDefault="00A24D02" w:rsidP="00B31ECD">
            <w:pPr>
              <w:pStyle w:val="Title"/>
              <w:rPr>
                <w:rFonts w:asciiTheme="minorHAnsi" w:hAnsiTheme="minorHAnsi"/>
                <w:b w:val="0"/>
                <w:sz w:val="22"/>
                <w:szCs w:val="22"/>
              </w:rPr>
            </w:pPr>
            <w:r w:rsidRPr="003347A4">
              <w:rPr>
                <w:rFonts w:asciiTheme="minorHAnsi" w:hAnsiTheme="minorHAnsi"/>
                <w:b w:val="0"/>
                <w:sz w:val="22"/>
                <w:szCs w:val="22"/>
              </w:rPr>
              <w:t xml:space="preserve">The conditions of employment for teachers are defined in the current </w:t>
            </w:r>
            <w:smartTag w:uri="urn:schemas-microsoft-com:office:smarttags" w:element="PersonName">
              <w:r w:rsidRPr="003347A4">
                <w:rPr>
                  <w:rFonts w:asciiTheme="minorHAnsi" w:hAnsiTheme="minorHAnsi"/>
                  <w:b w:val="0"/>
                  <w:sz w:val="22"/>
                  <w:szCs w:val="22"/>
                </w:rPr>
                <w:t>School</w:t>
              </w:r>
            </w:smartTag>
            <w:r w:rsidRPr="003347A4">
              <w:rPr>
                <w:rFonts w:asciiTheme="minorHAnsi" w:hAnsiTheme="minorHAnsi"/>
                <w:b w:val="0"/>
                <w:sz w:val="22"/>
                <w:szCs w:val="22"/>
              </w:rPr>
              <w:t xml:space="preserve"> Teachers’ Pay and Conditions Document.</w:t>
            </w:r>
          </w:p>
          <w:p w:rsidR="00050714" w:rsidRPr="003347A4" w:rsidRDefault="00050714" w:rsidP="00050714">
            <w:pPr>
              <w:pStyle w:val="Title"/>
              <w:rPr>
                <w:rFonts w:asciiTheme="minorHAnsi" w:hAnsiTheme="minorHAnsi"/>
                <w:b w:val="0"/>
                <w:sz w:val="22"/>
                <w:szCs w:val="22"/>
              </w:rPr>
            </w:pPr>
          </w:p>
          <w:p w:rsidR="00A24D02" w:rsidRPr="003347A4" w:rsidRDefault="00A24D02" w:rsidP="00050714">
            <w:pPr>
              <w:pStyle w:val="Title"/>
              <w:rPr>
                <w:rFonts w:asciiTheme="minorHAnsi" w:hAnsiTheme="minorHAnsi"/>
                <w:b w:val="0"/>
                <w:sz w:val="22"/>
                <w:szCs w:val="22"/>
              </w:rPr>
            </w:pPr>
            <w:r w:rsidRPr="003347A4">
              <w:rPr>
                <w:rFonts w:asciiTheme="minorHAnsi" w:hAnsiTheme="minorHAnsi"/>
                <w:b w:val="0"/>
                <w:sz w:val="22"/>
                <w:szCs w:val="22"/>
              </w:rPr>
              <w:t xml:space="preserve">The </w:t>
            </w:r>
            <w:r w:rsidR="003347A4" w:rsidRPr="003347A4">
              <w:rPr>
                <w:rFonts w:asciiTheme="minorHAnsi" w:hAnsiTheme="minorHAnsi"/>
                <w:b w:val="0"/>
                <w:sz w:val="22"/>
                <w:szCs w:val="22"/>
              </w:rPr>
              <w:t>post holder</w:t>
            </w:r>
            <w:r w:rsidRPr="003347A4">
              <w:rPr>
                <w:rFonts w:asciiTheme="minorHAnsi" w:hAnsiTheme="minorHAnsi"/>
                <w:b w:val="0"/>
                <w:sz w:val="22"/>
                <w:szCs w:val="22"/>
              </w:rPr>
              <w:t xml:space="preserve"> will be expected to undertake duties in line with the professional standards for qualified teachers and uphold the professional code of the General Teaching Council for England.</w:t>
            </w:r>
          </w:p>
          <w:p w:rsidR="00A24D02" w:rsidRPr="003347A4" w:rsidRDefault="00A24D02" w:rsidP="00050714">
            <w:pPr>
              <w:pStyle w:val="Title"/>
              <w:rPr>
                <w:rFonts w:asciiTheme="minorHAnsi" w:hAnsiTheme="minorHAnsi"/>
                <w:b w:val="0"/>
                <w:sz w:val="22"/>
                <w:szCs w:val="22"/>
              </w:rPr>
            </w:pPr>
          </w:p>
          <w:p w:rsidR="00A613B0" w:rsidRPr="003347A4" w:rsidRDefault="00A24D02" w:rsidP="00050714">
            <w:pPr>
              <w:pStyle w:val="Title"/>
              <w:rPr>
                <w:rFonts w:asciiTheme="minorHAnsi" w:hAnsiTheme="minorHAnsi"/>
                <w:b w:val="0"/>
                <w:sz w:val="22"/>
                <w:szCs w:val="22"/>
              </w:rPr>
            </w:pPr>
            <w:r w:rsidRPr="003347A4">
              <w:rPr>
                <w:rFonts w:asciiTheme="minorHAnsi" w:hAnsiTheme="minorHAnsi"/>
                <w:b w:val="0"/>
                <w:sz w:val="22"/>
                <w:szCs w:val="22"/>
              </w:rPr>
              <w:t xml:space="preserve">The </w:t>
            </w:r>
            <w:r w:rsidR="003347A4" w:rsidRPr="003347A4">
              <w:rPr>
                <w:rFonts w:asciiTheme="minorHAnsi" w:hAnsiTheme="minorHAnsi"/>
                <w:b w:val="0"/>
                <w:sz w:val="22"/>
                <w:szCs w:val="22"/>
              </w:rPr>
              <w:t>post holder</w:t>
            </w:r>
            <w:r w:rsidRPr="003347A4">
              <w:rPr>
                <w:rFonts w:asciiTheme="minorHAnsi" w:hAnsiTheme="minorHAnsi"/>
                <w:b w:val="0"/>
                <w:sz w:val="22"/>
                <w:szCs w:val="22"/>
              </w:rPr>
              <w:t xml:space="preserve"> will also be expected to endeavour to implement the Notre Dame High School Mission Statement, promoting and supporting the ethos of the school as learning and caring community committed to following Christ’s teaching.</w:t>
            </w:r>
          </w:p>
          <w:p w:rsidR="00056B93" w:rsidRPr="003347A4" w:rsidRDefault="00056B93" w:rsidP="00050714">
            <w:pPr>
              <w:pStyle w:val="Title"/>
              <w:rPr>
                <w:rFonts w:asciiTheme="minorHAnsi" w:hAnsiTheme="minorHAnsi"/>
                <w:b w:val="0"/>
                <w:sz w:val="22"/>
                <w:szCs w:val="22"/>
              </w:rPr>
            </w:pPr>
          </w:p>
        </w:tc>
      </w:tr>
      <w:tr w:rsidR="00A24D02" w:rsidRPr="003347A4" w:rsidTr="00F404FF">
        <w:trPr>
          <w:trHeight w:val="5095"/>
        </w:trPr>
        <w:tc>
          <w:tcPr>
            <w:tcW w:w="8784" w:type="dxa"/>
            <w:gridSpan w:val="2"/>
          </w:tcPr>
          <w:p w:rsidR="00F404FF" w:rsidRDefault="00F404FF" w:rsidP="00CD142F">
            <w:pPr>
              <w:pStyle w:val="Title"/>
              <w:jc w:val="left"/>
              <w:rPr>
                <w:rFonts w:asciiTheme="minorHAnsi" w:hAnsiTheme="minorHAnsi"/>
                <w:sz w:val="22"/>
                <w:szCs w:val="22"/>
                <w:u w:val="single"/>
              </w:rPr>
            </w:pPr>
          </w:p>
          <w:p w:rsidR="00A24D02" w:rsidRPr="003347A4" w:rsidRDefault="00A24D02" w:rsidP="00CD142F">
            <w:pPr>
              <w:pStyle w:val="Title"/>
              <w:jc w:val="left"/>
              <w:rPr>
                <w:rFonts w:asciiTheme="minorHAnsi" w:hAnsiTheme="minorHAnsi"/>
                <w:sz w:val="22"/>
                <w:szCs w:val="22"/>
              </w:rPr>
            </w:pPr>
            <w:r w:rsidRPr="003347A4">
              <w:rPr>
                <w:rFonts w:asciiTheme="minorHAnsi" w:hAnsiTheme="minorHAnsi"/>
                <w:sz w:val="22"/>
                <w:szCs w:val="22"/>
                <w:u w:val="single"/>
              </w:rPr>
              <w:t>Primary Responsibilities</w:t>
            </w:r>
            <w:r w:rsidRPr="003347A4">
              <w:rPr>
                <w:rFonts w:asciiTheme="minorHAnsi" w:hAnsiTheme="minorHAnsi"/>
                <w:sz w:val="22"/>
                <w:szCs w:val="22"/>
              </w:rPr>
              <w:t>:</w:t>
            </w:r>
          </w:p>
          <w:p w:rsidR="00A24D02" w:rsidRPr="003347A4" w:rsidRDefault="00A24D02" w:rsidP="00CD142F">
            <w:pPr>
              <w:pStyle w:val="Title"/>
              <w:jc w:val="left"/>
              <w:rPr>
                <w:rFonts w:asciiTheme="minorHAnsi" w:hAnsiTheme="minorHAnsi"/>
                <w:b w:val="0"/>
                <w:sz w:val="22"/>
                <w:szCs w:val="22"/>
              </w:rPr>
            </w:pPr>
          </w:p>
          <w:p w:rsidR="00B37793" w:rsidRPr="003347A4" w:rsidRDefault="00F90387" w:rsidP="00B37793">
            <w:pPr>
              <w:jc w:val="both"/>
              <w:rPr>
                <w:rFonts w:asciiTheme="minorHAnsi" w:hAnsiTheme="minorHAnsi"/>
                <w:b/>
                <w:sz w:val="22"/>
                <w:szCs w:val="22"/>
              </w:rPr>
            </w:pPr>
            <w:r w:rsidRPr="003347A4">
              <w:rPr>
                <w:rFonts w:asciiTheme="minorHAnsi" w:hAnsiTheme="minorHAnsi"/>
                <w:b/>
                <w:sz w:val="22"/>
                <w:szCs w:val="22"/>
              </w:rPr>
              <w:t>Leading an effective</w:t>
            </w:r>
            <w:r w:rsidR="00B37793" w:rsidRPr="003347A4">
              <w:rPr>
                <w:rFonts w:asciiTheme="minorHAnsi" w:hAnsiTheme="minorHAnsi"/>
                <w:b/>
                <w:sz w:val="22"/>
                <w:szCs w:val="22"/>
              </w:rPr>
              <w:t xml:space="preserve"> </w:t>
            </w:r>
            <w:r w:rsidR="00C55E73" w:rsidRPr="003347A4">
              <w:rPr>
                <w:rFonts w:asciiTheme="minorHAnsi" w:hAnsiTheme="minorHAnsi"/>
                <w:b/>
                <w:sz w:val="22"/>
                <w:szCs w:val="22"/>
              </w:rPr>
              <w:t xml:space="preserve">tutor </w:t>
            </w:r>
            <w:r w:rsidR="00B37793" w:rsidRPr="003347A4">
              <w:rPr>
                <w:rFonts w:asciiTheme="minorHAnsi" w:hAnsiTheme="minorHAnsi"/>
                <w:b/>
                <w:sz w:val="22"/>
                <w:szCs w:val="22"/>
              </w:rPr>
              <w:t xml:space="preserve">team and </w:t>
            </w:r>
            <w:r w:rsidRPr="003347A4">
              <w:rPr>
                <w:rFonts w:asciiTheme="minorHAnsi" w:hAnsiTheme="minorHAnsi"/>
                <w:b/>
                <w:sz w:val="22"/>
                <w:szCs w:val="22"/>
              </w:rPr>
              <w:t xml:space="preserve">fostering </w:t>
            </w:r>
            <w:r w:rsidR="00B37793" w:rsidRPr="003347A4">
              <w:rPr>
                <w:rFonts w:asciiTheme="minorHAnsi" w:hAnsiTheme="minorHAnsi"/>
                <w:b/>
                <w:sz w:val="22"/>
                <w:szCs w:val="22"/>
              </w:rPr>
              <w:t>excellent relationships with staff, students and parents:</w:t>
            </w:r>
          </w:p>
          <w:p w:rsidR="00A12196" w:rsidRPr="003347A4" w:rsidRDefault="002F356A" w:rsidP="00404D66">
            <w:pPr>
              <w:numPr>
                <w:ilvl w:val="0"/>
                <w:numId w:val="9"/>
              </w:numPr>
              <w:jc w:val="both"/>
              <w:rPr>
                <w:rFonts w:asciiTheme="minorHAnsi" w:hAnsiTheme="minorHAnsi"/>
                <w:sz w:val="22"/>
                <w:szCs w:val="22"/>
              </w:rPr>
            </w:pPr>
            <w:r w:rsidRPr="003347A4">
              <w:rPr>
                <w:rFonts w:asciiTheme="minorHAnsi" w:hAnsiTheme="minorHAnsi"/>
                <w:sz w:val="22"/>
                <w:szCs w:val="22"/>
              </w:rPr>
              <w:t>Ensure</w:t>
            </w:r>
            <w:r w:rsidR="00A12196" w:rsidRPr="003347A4">
              <w:rPr>
                <w:rFonts w:asciiTheme="minorHAnsi" w:hAnsiTheme="minorHAnsi"/>
                <w:sz w:val="22"/>
                <w:szCs w:val="22"/>
              </w:rPr>
              <w:t xml:space="preserve"> excellent form tutor practice through appraisal and CPD</w:t>
            </w:r>
          </w:p>
          <w:p w:rsidR="00B37793" w:rsidRPr="003347A4" w:rsidRDefault="002F356A" w:rsidP="002F356A">
            <w:pPr>
              <w:numPr>
                <w:ilvl w:val="0"/>
                <w:numId w:val="9"/>
              </w:numPr>
              <w:jc w:val="both"/>
              <w:rPr>
                <w:rFonts w:asciiTheme="minorHAnsi" w:hAnsiTheme="minorHAnsi"/>
                <w:sz w:val="22"/>
                <w:szCs w:val="22"/>
              </w:rPr>
            </w:pPr>
            <w:r w:rsidRPr="003347A4">
              <w:rPr>
                <w:rFonts w:asciiTheme="minorHAnsi" w:hAnsiTheme="minorHAnsi"/>
                <w:sz w:val="22"/>
                <w:szCs w:val="22"/>
              </w:rPr>
              <w:t>Foster</w:t>
            </w:r>
            <w:r w:rsidR="00B37793" w:rsidRPr="003347A4">
              <w:rPr>
                <w:rFonts w:asciiTheme="minorHAnsi" w:hAnsiTheme="minorHAnsi"/>
                <w:sz w:val="22"/>
                <w:szCs w:val="22"/>
              </w:rPr>
              <w:t xml:space="preserve"> a collaborative approach where colleagues offer and accept support and challenge</w:t>
            </w:r>
            <w:r w:rsidR="00A12196" w:rsidRPr="003347A4">
              <w:rPr>
                <w:rFonts w:asciiTheme="minorHAnsi" w:hAnsiTheme="minorHAnsi"/>
                <w:sz w:val="22"/>
                <w:szCs w:val="22"/>
              </w:rPr>
              <w:t>.</w:t>
            </w:r>
          </w:p>
          <w:p w:rsidR="00B37793" w:rsidRPr="003347A4" w:rsidRDefault="00B37793" w:rsidP="00404D66">
            <w:pPr>
              <w:numPr>
                <w:ilvl w:val="0"/>
                <w:numId w:val="9"/>
              </w:numPr>
              <w:jc w:val="both"/>
              <w:rPr>
                <w:rFonts w:asciiTheme="minorHAnsi" w:hAnsiTheme="minorHAnsi"/>
                <w:sz w:val="22"/>
                <w:szCs w:val="22"/>
              </w:rPr>
            </w:pPr>
            <w:r w:rsidRPr="003347A4">
              <w:rPr>
                <w:rFonts w:asciiTheme="minorHAnsi" w:hAnsiTheme="minorHAnsi"/>
                <w:sz w:val="22"/>
                <w:szCs w:val="22"/>
              </w:rPr>
              <w:t>Develop and maintain proa</w:t>
            </w:r>
            <w:r w:rsidR="00F90387" w:rsidRPr="003347A4">
              <w:rPr>
                <w:rFonts w:asciiTheme="minorHAnsi" w:hAnsiTheme="minorHAnsi"/>
                <w:sz w:val="22"/>
                <w:szCs w:val="22"/>
              </w:rPr>
              <w:t>ctive communication with parents</w:t>
            </w:r>
          </w:p>
          <w:p w:rsidR="00954BE9" w:rsidRPr="003347A4" w:rsidRDefault="00B37793" w:rsidP="00A12196">
            <w:pPr>
              <w:numPr>
                <w:ilvl w:val="0"/>
                <w:numId w:val="9"/>
              </w:numPr>
              <w:jc w:val="both"/>
              <w:rPr>
                <w:rFonts w:asciiTheme="minorHAnsi" w:hAnsiTheme="minorHAnsi"/>
                <w:sz w:val="22"/>
                <w:szCs w:val="22"/>
              </w:rPr>
            </w:pPr>
            <w:r w:rsidRPr="003347A4">
              <w:rPr>
                <w:rFonts w:asciiTheme="minorHAnsi" w:hAnsiTheme="minorHAnsi"/>
                <w:sz w:val="22"/>
                <w:szCs w:val="22"/>
              </w:rPr>
              <w:t>Maintain an open and non-defensive approach to suggestions and concerns raised by c</w:t>
            </w:r>
            <w:r w:rsidR="00404D66" w:rsidRPr="003347A4">
              <w:rPr>
                <w:rFonts w:asciiTheme="minorHAnsi" w:hAnsiTheme="minorHAnsi"/>
                <w:sz w:val="22"/>
                <w:szCs w:val="22"/>
              </w:rPr>
              <w:t>olleagues, students and parents.</w:t>
            </w:r>
          </w:p>
          <w:p w:rsidR="00F90387" w:rsidRPr="003347A4" w:rsidRDefault="00F90387" w:rsidP="00F90387">
            <w:pPr>
              <w:jc w:val="both"/>
              <w:rPr>
                <w:rFonts w:asciiTheme="minorHAnsi" w:hAnsiTheme="minorHAnsi"/>
                <w:sz w:val="22"/>
                <w:szCs w:val="22"/>
              </w:rPr>
            </w:pPr>
          </w:p>
          <w:p w:rsidR="00F90387" w:rsidRPr="003347A4" w:rsidRDefault="00F90387" w:rsidP="00B37793">
            <w:pPr>
              <w:jc w:val="both"/>
              <w:rPr>
                <w:rFonts w:asciiTheme="minorHAnsi" w:hAnsiTheme="minorHAnsi"/>
                <w:sz w:val="22"/>
                <w:szCs w:val="22"/>
              </w:rPr>
            </w:pPr>
          </w:p>
          <w:p w:rsidR="00552D6B" w:rsidRPr="003347A4" w:rsidRDefault="003C15C2" w:rsidP="003C15C2">
            <w:pPr>
              <w:jc w:val="both"/>
              <w:rPr>
                <w:rFonts w:asciiTheme="minorHAnsi" w:hAnsiTheme="minorHAnsi"/>
                <w:b/>
                <w:sz w:val="22"/>
                <w:szCs w:val="22"/>
              </w:rPr>
            </w:pPr>
            <w:r w:rsidRPr="003347A4">
              <w:rPr>
                <w:rFonts w:asciiTheme="minorHAnsi" w:hAnsiTheme="minorHAnsi"/>
                <w:b/>
                <w:sz w:val="22"/>
                <w:szCs w:val="22"/>
              </w:rPr>
              <w:t xml:space="preserve">Leading </w:t>
            </w:r>
            <w:r w:rsidR="00500EE1" w:rsidRPr="003347A4">
              <w:rPr>
                <w:rFonts w:asciiTheme="minorHAnsi" w:hAnsiTheme="minorHAnsi"/>
                <w:b/>
                <w:sz w:val="22"/>
                <w:szCs w:val="22"/>
              </w:rPr>
              <w:t>excellent prov</w:t>
            </w:r>
            <w:r w:rsidR="00DC118B" w:rsidRPr="003347A4">
              <w:rPr>
                <w:rFonts w:asciiTheme="minorHAnsi" w:hAnsiTheme="minorHAnsi"/>
                <w:b/>
                <w:sz w:val="22"/>
                <w:szCs w:val="22"/>
              </w:rPr>
              <w:t xml:space="preserve">ision for student wellbeing, behaviour and </w:t>
            </w:r>
            <w:r w:rsidR="00500EE1" w:rsidRPr="003347A4">
              <w:rPr>
                <w:rFonts w:asciiTheme="minorHAnsi" w:hAnsiTheme="minorHAnsi"/>
                <w:b/>
                <w:sz w:val="22"/>
                <w:szCs w:val="22"/>
              </w:rPr>
              <w:t>development:</w:t>
            </w:r>
          </w:p>
          <w:p w:rsidR="00425D47" w:rsidRPr="003347A4" w:rsidRDefault="00425D47" w:rsidP="00954BE9">
            <w:pPr>
              <w:numPr>
                <w:ilvl w:val="0"/>
                <w:numId w:val="9"/>
              </w:numPr>
              <w:jc w:val="both"/>
              <w:rPr>
                <w:rFonts w:asciiTheme="minorHAnsi" w:hAnsiTheme="minorHAnsi"/>
                <w:sz w:val="22"/>
                <w:szCs w:val="22"/>
              </w:rPr>
            </w:pPr>
            <w:r w:rsidRPr="003347A4">
              <w:rPr>
                <w:rFonts w:asciiTheme="minorHAnsi" w:hAnsiTheme="minorHAnsi"/>
                <w:sz w:val="22"/>
                <w:szCs w:val="22"/>
              </w:rPr>
              <w:t>Contribute to planning and leadership of high quality liturgical ex</w:t>
            </w:r>
            <w:r w:rsidR="00092246" w:rsidRPr="003347A4">
              <w:rPr>
                <w:rFonts w:asciiTheme="minorHAnsi" w:hAnsiTheme="minorHAnsi"/>
                <w:sz w:val="22"/>
                <w:szCs w:val="22"/>
              </w:rPr>
              <w:t>periences and assemblies with the year group</w:t>
            </w:r>
          </w:p>
          <w:p w:rsidR="002F356A" w:rsidRPr="003347A4" w:rsidRDefault="002F356A" w:rsidP="00404D66">
            <w:pPr>
              <w:numPr>
                <w:ilvl w:val="0"/>
                <w:numId w:val="9"/>
              </w:numPr>
              <w:jc w:val="both"/>
              <w:rPr>
                <w:rFonts w:asciiTheme="minorHAnsi" w:hAnsiTheme="minorHAnsi"/>
                <w:sz w:val="22"/>
                <w:szCs w:val="22"/>
              </w:rPr>
            </w:pPr>
            <w:r w:rsidRPr="003347A4">
              <w:rPr>
                <w:rFonts w:asciiTheme="minorHAnsi" w:hAnsiTheme="minorHAnsi"/>
                <w:sz w:val="22"/>
                <w:szCs w:val="22"/>
              </w:rPr>
              <w:t>Lead the year team in planning for effective use of form time particularly in the development of high quality shared resources and practices</w:t>
            </w:r>
          </w:p>
          <w:p w:rsidR="00954BE9" w:rsidRPr="003347A4" w:rsidRDefault="00954BE9" w:rsidP="00404D66">
            <w:pPr>
              <w:numPr>
                <w:ilvl w:val="0"/>
                <w:numId w:val="9"/>
              </w:numPr>
              <w:jc w:val="both"/>
              <w:rPr>
                <w:rFonts w:asciiTheme="minorHAnsi" w:hAnsiTheme="minorHAnsi"/>
                <w:sz w:val="22"/>
                <w:szCs w:val="22"/>
              </w:rPr>
            </w:pPr>
            <w:r w:rsidRPr="003347A4">
              <w:rPr>
                <w:rFonts w:asciiTheme="minorHAnsi" w:hAnsiTheme="minorHAnsi"/>
                <w:sz w:val="22"/>
                <w:szCs w:val="22"/>
              </w:rPr>
              <w:t xml:space="preserve">Analyse and evaluate a range of data </w:t>
            </w:r>
            <w:r w:rsidR="002F356A" w:rsidRPr="003347A4">
              <w:rPr>
                <w:rFonts w:asciiTheme="minorHAnsi" w:hAnsiTheme="minorHAnsi"/>
                <w:sz w:val="22"/>
                <w:szCs w:val="22"/>
              </w:rPr>
              <w:t>on behaviour, progress, approach to learning an</w:t>
            </w:r>
            <w:r w:rsidR="00705227" w:rsidRPr="003347A4">
              <w:rPr>
                <w:rFonts w:asciiTheme="minorHAnsi" w:hAnsiTheme="minorHAnsi"/>
                <w:sz w:val="22"/>
                <w:szCs w:val="22"/>
              </w:rPr>
              <w:t>d attendance in order to inform, plan and monitor impact of intervention</w:t>
            </w:r>
          </w:p>
          <w:p w:rsidR="00500EE1" w:rsidRPr="003347A4" w:rsidRDefault="002F356A" w:rsidP="00404D66">
            <w:pPr>
              <w:numPr>
                <w:ilvl w:val="0"/>
                <w:numId w:val="9"/>
              </w:numPr>
              <w:jc w:val="both"/>
              <w:rPr>
                <w:rFonts w:asciiTheme="minorHAnsi" w:hAnsiTheme="minorHAnsi"/>
                <w:sz w:val="22"/>
                <w:szCs w:val="22"/>
              </w:rPr>
            </w:pPr>
            <w:r w:rsidRPr="003347A4">
              <w:rPr>
                <w:rFonts w:asciiTheme="minorHAnsi" w:hAnsiTheme="minorHAnsi"/>
                <w:sz w:val="22"/>
                <w:szCs w:val="22"/>
              </w:rPr>
              <w:t>Liaise</w:t>
            </w:r>
            <w:r w:rsidR="00500EE1" w:rsidRPr="003347A4">
              <w:rPr>
                <w:rFonts w:asciiTheme="minorHAnsi" w:hAnsiTheme="minorHAnsi"/>
                <w:sz w:val="22"/>
                <w:szCs w:val="22"/>
              </w:rPr>
              <w:t xml:space="preserve"> with </w:t>
            </w:r>
            <w:r w:rsidRPr="003347A4">
              <w:rPr>
                <w:rFonts w:asciiTheme="minorHAnsi" w:hAnsiTheme="minorHAnsi"/>
                <w:sz w:val="22"/>
                <w:szCs w:val="22"/>
              </w:rPr>
              <w:t>and coordinate</w:t>
            </w:r>
            <w:r w:rsidR="00500EE1" w:rsidRPr="003347A4">
              <w:rPr>
                <w:rFonts w:asciiTheme="minorHAnsi" w:hAnsiTheme="minorHAnsi"/>
                <w:sz w:val="22"/>
                <w:szCs w:val="22"/>
              </w:rPr>
              <w:t xml:space="preserve"> of the work of staff in school and outside agencies to ensure the needs of individual students are met, especially the most vulnerable; Pastoral Managers, SENCO, Fo</w:t>
            </w:r>
            <w:r w:rsidR="00EF17B0" w:rsidRPr="003347A4">
              <w:rPr>
                <w:rFonts w:asciiTheme="minorHAnsi" w:hAnsiTheme="minorHAnsi"/>
                <w:sz w:val="22"/>
                <w:szCs w:val="22"/>
              </w:rPr>
              <w:t xml:space="preserve">rm Tutors, Heads of Department, </w:t>
            </w:r>
            <w:r w:rsidR="007906AE" w:rsidRPr="003347A4">
              <w:rPr>
                <w:rFonts w:asciiTheme="minorHAnsi" w:hAnsiTheme="minorHAnsi"/>
                <w:sz w:val="22"/>
                <w:szCs w:val="22"/>
              </w:rPr>
              <w:t xml:space="preserve">Pupil Premium Champions, </w:t>
            </w:r>
            <w:r w:rsidR="00500EE1" w:rsidRPr="003347A4">
              <w:rPr>
                <w:rFonts w:asciiTheme="minorHAnsi" w:hAnsiTheme="minorHAnsi"/>
                <w:sz w:val="22"/>
                <w:szCs w:val="22"/>
              </w:rPr>
              <w:t>etc</w:t>
            </w:r>
            <w:r w:rsidR="007906AE" w:rsidRPr="003347A4">
              <w:rPr>
                <w:rFonts w:asciiTheme="minorHAnsi" w:hAnsiTheme="minorHAnsi"/>
                <w:sz w:val="22"/>
                <w:szCs w:val="22"/>
              </w:rPr>
              <w:t>.</w:t>
            </w:r>
          </w:p>
          <w:p w:rsidR="00DC118B" w:rsidRPr="003347A4" w:rsidRDefault="00DC118B" w:rsidP="00404D66">
            <w:pPr>
              <w:numPr>
                <w:ilvl w:val="0"/>
                <w:numId w:val="9"/>
              </w:numPr>
              <w:jc w:val="both"/>
              <w:rPr>
                <w:rFonts w:asciiTheme="minorHAnsi" w:hAnsiTheme="minorHAnsi"/>
                <w:sz w:val="22"/>
                <w:szCs w:val="22"/>
              </w:rPr>
            </w:pPr>
            <w:r w:rsidRPr="003347A4">
              <w:rPr>
                <w:rFonts w:asciiTheme="minorHAnsi" w:hAnsiTheme="minorHAnsi"/>
                <w:sz w:val="22"/>
                <w:szCs w:val="22"/>
              </w:rPr>
              <w:t>Ensure that sanctions and rewards are applied fairly and effectively to promote excellent conduct and approach to learning.</w:t>
            </w:r>
          </w:p>
          <w:p w:rsidR="00C32EA5" w:rsidRPr="003347A4" w:rsidRDefault="00705227" w:rsidP="00404D66">
            <w:pPr>
              <w:numPr>
                <w:ilvl w:val="0"/>
                <w:numId w:val="9"/>
              </w:numPr>
              <w:jc w:val="both"/>
              <w:rPr>
                <w:rFonts w:asciiTheme="minorHAnsi" w:hAnsiTheme="minorHAnsi"/>
                <w:sz w:val="22"/>
                <w:szCs w:val="22"/>
              </w:rPr>
            </w:pPr>
            <w:r w:rsidRPr="003347A4">
              <w:rPr>
                <w:rFonts w:asciiTheme="minorHAnsi" w:hAnsiTheme="minorHAnsi"/>
                <w:sz w:val="22"/>
                <w:szCs w:val="22"/>
              </w:rPr>
              <w:t xml:space="preserve">As Assistant Safeguarding Lead, work closely with </w:t>
            </w:r>
            <w:r w:rsidR="00C32EA5" w:rsidRPr="003347A4">
              <w:rPr>
                <w:rFonts w:asciiTheme="minorHAnsi" w:hAnsiTheme="minorHAnsi"/>
                <w:sz w:val="22"/>
                <w:szCs w:val="22"/>
              </w:rPr>
              <w:t>pastoral manager</w:t>
            </w:r>
            <w:r w:rsidRPr="003347A4">
              <w:rPr>
                <w:rFonts w:asciiTheme="minorHAnsi" w:hAnsiTheme="minorHAnsi"/>
                <w:sz w:val="22"/>
                <w:szCs w:val="22"/>
              </w:rPr>
              <w:t>s to</w:t>
            </w:r>
            <w:r w:rsidR="00C32EA5" w:rsidRPr="003347A4">
              <w:rPr>
                <w:rFonts w:asciiTheme="minorHAnsi" w:hAnsiTheme="minorHAnsi"/>
                <w:sz w:val="22"/>
                <w:szCs w:val="22"/>
              </w:rPr>
              <w:t xml:space="preserve"> ensure appropriate recording of and response to safeguarding concerns related to children in the year group</w:t>
            </w:r>
          </w:p>
          <w:p w:rsidR="008B66A6" w:rsidRDefault="00F404FF" w:rsidP="00F404FF">
            <w:pPr>
              <w:tabs>
                <w:tab w:val="left" w:pos="1650"/>
              </w:tabs>
              <w:ind w:left="720"/>
              <w:jc w:val="both"/>
              <w:rPr>
                <w:rFonts w:asciiTheme="minorHAnsi" w:hAnsiTheme="minorHAnsi"/>
                <w:sz w:val="22"/>
                <w:szCs w:val="22"/>
              </w:rPr>
            </w:pPr>
            <w:r>
              <w:rPr>
                <w:rFonts w:asciiTheme="minorHAnsi" w:hAnsiTheme="minorHAnsi"/>
                <w:sz w:val="22"/>
                <w:szCs w:val="22"/>
              </w:rPr>
              <w:tab/>
            </w:r>
          </w:p>
          <w:p w:rsidR="00F404FF" w:rsidRPr="003347A4" w:rsidRDefault="00F404FF" w:rsidP="00F404FF">
            <w:pPr>
              <w:tabs>
                <w:tab w:val="left" w:pos="1650"/>
              </w:tabs>
              <w:ind w:left="720"/>
              <w:jc w:val="both"/>
              <w:rPr>
                <w:rFonts w:asciiTheme="minorHAnsi" w:hAnsiTheme="minorHAnsi"/>
                <w:sz w:val="22"/>
                <w:szCs w:val="22"/>
              </w:rPr>
            </w:pPr>
          </w:p>
          <w:p w:rsidR="00C32EA5" w:rsidRPr="003347A4" w:rsidRDefault="00D61D93" w:rsidP="008B66A6">
            <w:pPr>
              <w:jc w:val="both"/>
              <w:rPr>
                <w:rFonts w:asciiTheme="minorHAnsi" w:hAnsiTheme="minorHAnsi"/>
                <w:b/>
                <w:sz w:val="22"/>
                <w:szCs w:val="22"/>
              </w:rPr>
            </w:pPr>
            <w:r w:rsidRPr="003347A4">
              <w:rPr>
                <w:rFonts w:asciiTheme="minorHAnsi" w:hAnsiTheme="minorHAnsi"/>
                <w:b/>
                <w:sz w:val="22"/>
                <w:szCs w:val="22"/>
              </w:rPr>
              <w:t>Managing</w:t>
            </w:r>
            <w:r w:rsidR="00C32EA5" w:rsidRPr="003347A4">
              <w:rPr>
                <w:rFonts w:asciiTheme="minorHAnsi" w:hAnsiTheme="minorHAnsi"/>
                <w:b/>
                <w:sz w:val="22"/>
                <w:szCs w:val="22"/>
              </w:rPr>
              <w:t xml:space="preserve"> people, systems and resources:</w:t>
            </w:r>
          </w:p>
          <w:p w:rsidR="00705227" w:rsidRPr="003347A4" w:rsidRDefault="00705227" w:rsidP="00705227">
            <w:pPr>
              <w:numPr>
                <w:ilvl w:val="0"/>
                <w:numId w:val="9"/>
              </w:numPr>
              <w:jc w:val="both"/>
              <w:rPr>
                <w:rFonts w:asciiTheme="minorHAnsi" w:hAnsiTheme="minorHAnsi"/>
                <w:sz w:val="22"/>
                <w:szCs w:val="22"/>
              </w:rPr>
            </w:pPr>
            <w:r w:rsidRPr="003347A4">
              <w:rPr>
                <w:rFonts w:asciiTheme="minorHAnsi" w:hAnsiTheme="minorHAnsi"/>
                <w:sz w:val="22"/>
                <w:szCs w:val="22"/>
              </w:rPr>
              <w:t xml:space="preserve">Liaise with other senior staff to manage specific year group activity including involvement in trips, enrichment activities, </w:t>
            </w:r>
            <w:r w:rsidR="00EF17B0" w:rsidRPr="003347A4">
              <w:rPr>
                <w:rFonts w:asciiTheme="minorHAnsi" w:hAnsiTheme="minorHAnsi"/>
                <w:sz w:val="22"/>
                <w:szCs w:val="22"/>
              </w:rPr>
              <w:t xml:space="preserve">start and end of term, </w:t>
            </w:r>
            <w:r w:rsidRPr="003347A4">
              <w:rPr>
                <w:rFonts w:asciiTheme="minorHAnsi" w:hAnsiTheme="minorHAnsi"/>
                <w:sz w:val="22"/>
                <w:szCs w:val="22"/>
              </w:rPr>
              <w:t>etc.</w:t>
            </w:r>
          </w:p>
          <w:p w:rsidR="00EF17B0" w:rsidRPr="003347A4" w:rsidRDefault="00EF17B0" w:rsidP="00EF17B0">
            <w:pPr>
              <w:numPr>
                <w:ilvl w:val="0"/>
                <w:numId w:val="9"/>
              </w:numPr>
              <w:jc w:val="both"/>
              <w:rPr>
                <w:rFonts w:asciiTheme="minorHAnsi" w:hAnsiTheme="minorHAnsi"/>
                <w:sz w:val="22"/>
                <w:szCs w:val="22"/>
              </w:rPr>
            </w:pPr>
            <w:r w:rsidRPr="003347A4">
              <w:rPr>
                <w:rFonts w:asciiTheme="minorHAnsi" w:hAnsiTheme="minorHAnsi"/>
                <w:sz w:val="22"/>
                <w:szCs w:val="22"/>
              </w:rPr>
              <w:t>Plan effective use of form tutor meeting time</w:t>
            </w:r>
          </w:p>
          <w:p w:rsidR="00EF17B0" w:rsidRPr="003347A4" w:rsidRDefault="00EF17B0" w:rsidP="00EF17B0">
            <w:pPr>
              <w:numPr>
                <w:ilvl w:val="0"/>
                <w:numId w:val="9"/>
              </w:numPr>
              <w:jc w:val="both"/>
              <w:rPr>
                <w:rFonts w:asciiTheme="minorHAnsi" w:hAnsiTheme="minorHAnsi"/>
                <w:sz w:val="22"/>
                <w:szCs w:val="22"/>
              </w:rPr>
            </w:pPr>
            <w:r w:rsidRPr="003347A4">
              <w:rPr>
                <w:rFonts w:asciiTheme="minorHAnsi" w:hAnsiTheme="minorHAnsi"/>
                <w:sz w:val="22"/>
                <w:szCs w:val="22"/>
              </w:rPr>
              <w:t>Management of tutor team and SMT link to ensure consistent application of systems and policies in the year group; Rewards, sanctions, uniform and journal audits</w:t>
            </w:r>
          </w:p>
          <w:p w:rsidR="00EF17B0" w:rsidRDefault="00EF17B0" w:rsidP="00EF17B0">
            <w:pPr>
              <w:numPr>
                <w:ilvl w:val="0"/>
                <w:numId w:val="9"/>
              </w:numPr>
              <w:jc w:val="both"/>
              <w:rPr>
                <w:rFonts w:asciiTheme="minorHAnsi" w:hAnsiTheme="minorHAnsi"/>
                <w:sz w:val="22"/>
                <w:szCs w:val="22"/>
              </w:rPr>
            </w:pPr>
            <w:r w:rsidRPr="003347A4">
              <w:rPr>
                <w:rFonts w:asciiTheme="minorHAnsi" w:hAnsiTheme="minorHAnsi"/>
                <w:sz w:val="22"/>
                <w:szCs w:val="22"/>
              </w:rPr>
              <w:t>Plan and monitor year group spending on resources and rewards.</w:t>
            </w:r>
          </w:p>
          <w:p w:rsidR="003347A4" w:rsidRDefault="003347A4" w:rsidP="003347A4">
            <w:pPr>
              <w:ind w:left="720"/>
              <w:jc w:val="both"/>
              <w:rPr>
                <w:rFonts w:asciiTheme="minorHAnsi" w:hAnsiTheme="minorHAnsi"/>
                <w:sz w:val="22"/>
                <w:szCs w:val="22"/>
              </w:rPr>
            </w:pPr>
          </w:p>
          <w:p w:rsidR="00F404FF" w:rsidRDefault="00F404FF" w:rsidP="003347A4">
            <w:pPr>
              <w:ind w:left="720"/>
              <w:jc w:val="both"/>
              <w:rPr>
                <w:rFonts w:asciiTheme="minorHAnsi" w:hAnsiTheme="minorHAnsi"/>
                <w:sz w:val="22"/>
                <w:szCs w:val="22"/>
              </w:rPr>
            </w:pPr>
          </w:p>
          <w:p w:rsidR="00F404FF" w:rsidRDefault="00F404FF" w:rsidP="003347A4">
            <w:pPr>
              <w:ind w:left="720"/>
              <w:jc w:val="both"/>
              <w:rPr>
                <w:rFonts w:asciiTheme="minorHAnsi" w:hAnsiTheme="minorHAnsi"/>
                <w:sz w:val="22"/>
                <w:szCs w:val="22"/>
              </w:rPr>
            </w:pPr>
          </w:p>
          <w:p w:rsidR="00F404FF" w:rsidRDefault="00F404FF" w:rsidP="003347A4">
            <w:pPr>
              <w:ind w:left="720"/>
              <w:jc w:val="both"/>
              <w:rPr>
                <w:rFonts w:asciiTheme="minorHAnsi" w:hAnsiTheme="minorHAnsi"/>
                <w:sz w:val="22"/>
                <w:szCs w:val="22"/>
              </w:rPr>
            </w:pPr>
          </w:p>
          <w:p w:rsidR="008B66A6" w:rsidRPr="003347A4" w:rsidRDefault="00006630" w:rsidP="008B66A6">
            <w:pPr>
              <w:jc w:val="both"/>
              <w:rPr>
                <w:rFonts w:asciiTheme="minorHAnsi" w:hAnsiTheme="minorHAnsi"/>
                <w:b/>
                <w:sz w:val="22"/>
                <w:szCs w:val="22"/>
              </w:rPr>
            </w:pPr>
            <w:bookmarkStart w:id="0" w:name="_GoBack"/>
            <w:bookmarkEnd w:id="0"/>
            <w:r w:rsidRPr="003347A4">
              <w:rPr>
                <w:rFonts w:asciiTheme="minorHAnsi" w:hAnsiTheme="minorHAnsi"/>
                <w:b/>
                <w:sz w:val="22"/>
                <w:szCs w:val="22"/>
              </w:rPr>
              <w:t>Whole school leadership responsibilities:</w:t>
            </w:r>
          </w:p>
          <w:p w:rsidR="00006630" w:rsidRPr="003347A4" w:rsidRDefault="00006630" w:rsidP="002F356A">
            <w:pPr>
              <w:numPr>
                <w:ilvl w:val="0"/>
                <w:numId w:val="9"/>
              </w:numPr>
              <w:jc w:val="both"/>
              <w:rPr>
                <w:rFonts w:asciiTheme="minorHAnsi" w:hAnsiTheme="minorHAnsi"/>
                <w:sz w:val="22"/>
                <w:szCs w:val="22"/>
              </w:rPr>
            </w:pPr>
            <w:r w:rsidRPr="003347A4">
              <w:rPr>
                <w:rFonts w:asciiTheme="minorHAnsi" w:hAnsiTheme="minorHAnsi"/>
                <w:sz w:val="22"/>
                <w:szCs w:val="22"/>
              </w:rPr>
              <w:t>Work with senior assistant head and other Heads of Year to quality assure and refine a coherent form time and assembly programme across the year groups.</w:t>
            </w:r>
          </w:p>
          <w:p w:rsidR="002F356A" w:rsidRPr="003347A4" w:rsidRDefault="00006630" w:rsidP="002F356A">
            <w:pPr>
              <w:numPr>
                <w:ilvl w:val="0"/>
                <w:numId w:val="9"/>
              </w:numPr>
              <w:jc w:val="both"/>
              <w:rPr>
                <w:rFonts w:asciiTheme="minorHAnsi" w:hAnsiTheme="minorHAnsi"/>
                <w:sz w:val="22"/>
                <w:szCs w:val="22"/>
              </w:rPr>
            </w:pPr>
            <w:r w:rsidRPr="003347A4">
              <w:rPr>
                <w:rFonts w:asciiTheme="minorHAnsi" w:hAnsiTheme="minorHAnsi"/>
                <w:sz w:val="22"/>
                <w:szCs w:val="22"/>
              </w:rPr>
              <w:t xml:space="preserve">Work with chaplaincy team to quality assure and </w:t>
            </w:r>
            <w:r w:rsidR="007906AE" w:rsidRPr="003347A4">
              <w:rPr>
                <w:rFonts w:asciiTheme="minorHAnsi" w:hAnsiTheme="minorHAnsi"/>
                <w:sz w:val="22"/>
                <w:szCs w:val="22"/>
              </w:rPr>
              <w:t>refine liturgical programme and provision of prayer and reflection through form time.</w:t>
            </w:r>
          </w:p>
          <w:p w:rsidR="00425D47" w:rsidRPr="003347A4" w:rsidRDefault="00826353" w:rsidP="00425D47">
            <w:pPr>
              <w:numPr>
                <w:ilvl w:val="0"/>
                <w:numId w:val="9"/>
              </w:numPr>
              <w:jc w:val="both"/>
              <w:rPr>
                <w:rFonts w:asciiTheme="minorHAnsi" w:hAnsiTheme="minorHAnsi"/>
                <w:sz w:val="22"/>
                <w:szCs w:val="22"/>
              </w:rPr>
            </w:pPr>
            <w:r w:rsidRPr="003347A4">
              <w:rPr>
                <w:rFonts w:asciiTheme="minorHAnsi" w:hAnsiTheme="minorHAnsi"/>
                <w:sz w:val="22"/>
                <w:szCs w:val="22"/>
              </w:rPr>
              <w:t xml:space="preserve">Evaluate effectiveness of pastoral systems &amp; </w:t>
            </w:r>
            <w:r w:rsidR="00425D47" w:rsidRPr="003347A4">
              <w:rPr>
                <w:rFonts w:asciiTheme="minorHAnsi" w:hAnsiTheme="minorHAnsi"/>
                <w:sz w:val="22"/>
                <w:szCs w:val="22"/>
              </w:rPr>
              <w:t xml:space="preserve">interventions </w:t>
            </w:r>
            <w:r w:rsidRPr="003347A4">
              <w:rPr>
                <w:rFonts w:asciiTheme="minorHAnsi" w:hAnsiTheme="minorHAnsi"/>
                <w:sz w:val="22"/>
                <w:szCs w:val="22"/>
              </w:rPr>
              <w:t>across the school and contribute to improvement needed.</w:t>
            </w:r>
          </w:p>
          <w:p w:rsidR="008B66A6" w:rsidRPr="003347A4" w:rsidRDefault="007906AE" w:rsidP="008B66A6">
            <w:pPr>
              <w:numPr>
                <w:ilvl w:val="0"/>
                <w:numId w:val="9"/>
              </w:numPr>
              <w:jc w:val="both"/>
              <w:rPr>
                <w:rFonts w:asciiTheme="minorHAnsi" w:hAnsiTheme="minorHAnsi"/>
                <w:sz w:val="22"/>
                <w:szCs w:val="22"/>
              </w:rPr>
            </w:pPr>
            <w:r w:rsidRPr="003347A4">
              <w:rPr>
                <w:rFonts w:asciiTheme="minorHAnsi" w:hAnsiTheme="minorHAnsi"/>
                <w:sz w:val="22"/>
                <w:szCs w:val="22"/>
              </w:rPr>
              <w:t>Contribute to</w:t>
            </w:r>
            <w:r w:rsidR="008B66A6" w:rsidRPr="003347A4">
              <w:rPr>
                <w:rFonts w:asciiTheme="minorHAnsi" w:hAnsiTheme="minorHAnsi"/>
                <w:sz w:val="22"/>
                <w:szCs w:val="22"/>
              </w:rPr>
              <w:t xml:space="preserve"> </w:t>
            </w:r>
            <w:r w:rsidRPr="003347A4">
              <w:rPr>
                <w:rFonts w:asciiTheme="minorHAnsi" w:hAnsiTheme="minorHAnsi"/>
                <w:sz w:val="22"/>
                <w:szCs w:val="22"/>
              </w:rPr>
              <w:t xml:space="preserve">and evaluate the </w:t>
            </w:r>
            <w:r w:rsidR="008B66A6" w:rsidRPr="003347A4">
              <w:rPr>
                <w:rFonts w:asciiTheme="minorHAnsi" w:hAnsiTheme="minorHAnsi"/>
                <w:sz w:val="22"/>
                <w:szCs w:val="22"/>
              </w:rPr>
              <w:t>effective</w:t>
            </w:r>
            <w:r w:rsidRPr="003347A4">
              <w:rPr>
                <w:rFonts w:asciiTheme="minorHAnsi" w:hAnsiTheme="minorHAnsi"/>
                <w:sz w:val="22"/>
                <w:szCs w:val="22"/>
              </w:rPr>
              <w:t>ness of</w:t>
            </w:r>
            <w:r w:rsidR="008B66A6" w:rsidRPr="003347A4">
              <w:rPr>
                <w:rFonts w:asciiTheme="minorHAnsi" w:hAnsiTheme="minorHAnsi"/>
                <w:sz w:val="22"/>
                <w:szCs w:val="22"/>
              </w:rPr>
              <w:t xml:space="preserve"> staff training on pastoral care, behaviour for learning, Child Protection and Safeguarding.</w:t>
            </w:r>
          </w:p>
          <w:p w:rsidR="008B66A6" w:rsidRPr="003347A4" w:rsidRDefault="007906AE" w:rsidP="008B66A6">
            <w:pPr>
              <w:numPr>
                <w:ilvl w:val="0"/>
                <w:numId w:val="9"/>
              </w:numPr>
              <w:jc w:val="both"/>
              <w:rPr>
                <w:rFonts w:asciiTheme="minorHAnsi" w:hAnsiTheme="minorHAnsi"/>
                <w:sz w:val="22"/>
                <w:szCs w:val="22"/>
              </w:rPr>
            </w:pPr>
            <w:r w:rsidRPr="003347A4">
              <w:rPr>
                <w:rFonts w:asciiTheme="minorHAnsi" w:hAnsiTheme="minorHAnsi"/>
                <w:sz w:val="22"/>
                <w:szCs w:val="22"/>
              </w:rPr>
              <w:t>Evaluate effectiveness of</w:t>
            </w:r>
            <w:r w:rsidR="008B66A6" w:rsidRPr="003347A4">
              <w:rPr>
                <w:rFonts w:asciiTheme="minorHAnsi" w:hAnsiTheme="minorHAnsi"/>
                <w:sz w:val="22"/>
                <w:szCs w:val="22"/>
              </w:rPr>
              <w:t xml:space="preserve"> Safeguarding and Child Protection Systems to </w:t>
            </w:r>
            <w:r w:rsidRPr="003347A4">
              <w:rPr>
                <w:rFonts w:asciiTheme="minorHAnsi" w:hAnsiTheme="minorHAnsi"/>
                <w:sz w:val="22"/>
                <w:szCs w:val="22"/>
              </w:rPr>
              <w:t>inform improvement planning and refinement.</w:t>
            </w:r>
          </w:p>
          <w:p w:rsidR="00826353" w:rsidRPr="003347A4" w:rsidRDefault="00826353" w:rsidP="008B66A6">
            <w:pPr>
              <w:numPr>
                <w:ilvl w:val="0"/>
                <w:numId w:val="9"/>
              </w:numPr>
              <w:jc w:val="both"/>
              <w:rPr>
                <w:rFonts w:asciiTheme="minorHAnsi" w:hAnsiTheme="minorHAnsi"/>
                <w:sz w:val="22"/>
                <w:szCs w:val="22"/>
              </w:rPr>
            </w:pPr>
            <w:r w:rsidRPr="003347A4">
              <w:rPr>
                <w:rFonts w:asciiTheme="minorHAnsi" w:hAnsiTheme="minorHAnsi"/>
                <w:sz w:val="22"/>
                <w:szCs w:val="22"/>
              </w:rPr>
              <w:t>Champion and enable student leadership and student voice across the school</w:t>
            </w:r>
          </w:p>
          <w:p w:rsidR="00826353" w:rsidRPr="003347A4" w:rsidRDefault="00826353" w:rsidP="008B66A6">
            <w:pPr>
              <w:numPr>
                <w:ilvl w:val="0"/>
                <w:numId w:val="9"/>
              </w:numPr>
              <w:jc w:val="both"/>
              <w:rPr>
                <w:rFonts w:asciiTheme="minorHAnsi" w:hAnsiTheme="minorHAnsi"/>
                <w:sz w:val="22"/>
                <w:szCs w:val="22"/>
              </w:rPr>
            </w:pPr>
            <w:r w:rsidRPr="003347A4">
              <w:rPr>
                <w:rFonts w:asciiTheme="minorHAnsi" w:hAnsiTheme="minorHAnsi"/>
                <w:sz w:val="22"/>
                <w:szCs w:val="22"/>
              </w:rPr>
              <w:t>Promote engagement with and contribute to community activities such as Sports Day, Prize Night and the work of FOND.</w:t>
            </w:r>
          </w:p>
          <w:p w:rsidR="007906AE" w:rsidRPr="003347A4" w:rsidRDefault="007906AE" w:rsidP="00EF17B0">
            <w:pPr>
              <w:numPr>
                <w:ilvl w:val="0"/>
                <w:numId w:val="9"/>
              </w:numPr>
              <w:jc w:val="both"/>
              <w:rPr>
                <w:rFonts w:asciiTheme="minorHAnsi" w:hAnsiTheme="minorHAnsi"/>
                <w:sz w:val="22"/>
                <w:szCs w:val="22"/>
              </w:rPr>
            </w:pPr>
            <w:r w:rsidRPr="003347A4">
              <w:rPr>
                <w:rFonts w:asciiTheme="minorHAnsi" w:hAnsiTheme="minorHAnsi"/>
                <w:sz w:val="22"/>
                <w:szCs w:val="22"/>
              </w:rPr>
              <w:t>Promote and develop high quality pastoral leadership amongst colleagues.</w:t>
            </w:r>
          </w:p>
          <w:p w:rsidR="00EF17B0" w:rsidRPr="003347A4" w:rsidRDefault="007906AE" w:rsidP="00EF17B0">
            <w:pPr>
              <w:numPr>
                <w:ilvl w:val="0"/>
                <w:numId w:val="9"/>
              </w:numPr>
              <w:jc w:val="both"/>
              <w:rPr>
                <w:rFonts w:asciiTheme="minorHAnsi" w:hAnsiTheme="minorHAnsi"/>
                <w:sz w:val="22"/>
                <w:szCs w:val="22"/>
              </w:rPr>
            </w:pPr>
            <w:r w:rsidRPr="003347A4">
              <w:rPr>
                <w:rFonts w:asciiTheme="minorHAnsi" w:hAnsiTheme="minorHAnsi"/>
                <w:sz w:val="22"/>
                <w:szCs w:val="22"/>
              </w:rPr>
              <w:t>I</w:t>
            </w:r>
            <w:r w:rsidR="00EF17B0" w:rsidRPr="003347A4">
              <w:rPr>
                <w:rFonts w:asciiTheme="minorHAnsi" w:hAnsiTheme="minorHAnsi"/>
                <w:sz w:val="22"/>
                <w:szCs w:val="22"/>
              </w:rPr>
              <w:t>dentify, develop and sup</w:t>
            </w:r>
            <w:r w:rsidRPr="003347A4">
              <w:rPr>
                <w:rFonts w:asciiTheme="minorHAnsi" w:hAnsiTheme="minorHAnsi"/>
                <w:sz w:val="22"/>
                <w:szCs w:val="22"/>
              </w:rPr>
              <w:t>port aspiring pastoral leaders.</w:t>
            </w:r>
          </w:p>
          <w:p w:rsidR="00DC118B" w:rsidRPr="003347A4" w:rsidRDefault="00826353" w:rsidP="00DC118B">
            <w:pPr>
              <w:numPr>
                <w:ilvl w:val="0"/>
                <w:numId w:val="9"/>
              </w:numPr>
              <w:jc w:val="both"/>
              <w:rPr>
                <w:rFonts w:asciiTheme="minorHAnsi" w:hAnsiTheme="minorHAnsi"/>
                <w:sz w:val="22"/>
                <w:szCs w:val="22"/>
              </w:rPr>
            </w:pPr>
            <w:r w:rsidRPr="003347A4">
              <w:rPr>
                <w:rFonts w:asciiTheme="minorHAnsi" w:hAnsiTheme="minorHAnsi"/>
                <w:sz w:val="22"/>
                <w:szCs w:val="22"/>
              </w:rPr>
              <w:t>C</w:t>
            </w:r>
            <w:r w:rsidR="00D61D93" w:rsidRPr="003347A4">
              <w:rPr>
                <w:rFonts w:asciiTheme="minorHAnsi" w:hAnsiTheme="minorHAnsi"/>
                <w:sz w:val="22"/>
                <w:szCs w:val="22"/>
              </w:rPr>
              <w:t>ontribute to duty rota, including</w:t>
            </w:r>
            <w:r w:rsidR="00DC118B" w:rsidRPr="003347A4">
              <w:rPr>
                <w:rFonts w:asciiTheme="minorHAnsi" w:hAnsiTheme="minorHAnsi"/>
                <w:sz w:val="22"/>
                <w:szCs w:val="22"/>
              </w:rPr>
              <w:t xml:space="preserve"> lunchtime and after school detention</w:t>
            </w:r>
            <w:r w:rsidR="00D61D93" w:rsidRPr="003347A4">
              <w:rPr>
                <w:rFonts w:asciiTheme="minorHAnsi" w:hAnsiTheme="minorHAnsi"/>
                <w:sz w:val="22"/>
                <w:szCs w:val="22"/>
              </w:rPr>
              <w:t>s</w:t>
            </w:r>
          </w:p>
          <w:p w:rsidR="00092246" w:rsidRPr="003347A4" w:rsidRDefault="00092246" w:rsidP="00D61D93">
            <w:pPr>
              <w:jc w:val="both"/>
              <w:rPr>
                <w:rFonts w:asciiTheme="minorHAnsi" w:hAnsiTheme="minorHAnsi"/>
                <w:szCs w:val="24"/>
              </w:rPr>
            </w:pPr>
          </w:p>
          <w:p w:rsidR="009E1F4A" w:rsidRPr="003347A4" w:rsidRDefault="009E1F4A" w:rsidP="00F404FF">
            <w:pPr>
              <w:jc w:val="both"/>
              <w:rPr>
                <w:rFonts w:asciiTheme="minorHAnsi" w:hAnsiTheme="minorHAnsi"/>
                <w:szCs w:val="24"/>
              </w:rPr>
            </w:pPr>
          </w:p>
        </w:tc>
      </w:tr>
    </w:tbl>
    <w:p w:rsidR="00A24D02" w:rsidRPr="003347A4" w:rsidRDefault="00A24D02" w:rsidP="00A24D02">
      <w:pPr>
        <w:pStyle w:val="Title"/>
        <w:rPr>
          <w:rFonts w:asciiTheme="minorHAnsi" w:hAnsiTheme="minorHAnsi"/>
          <w:sz w:val="22"/>
          <w:szCs w:val="22"/>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4"/>
      </w:tblGrid>
      <w:tr w:rsidR="00A24D02" w:rsidRPr="003347A4" w:rsidTr="003347A4">
        <w:tc>
          <w:tcPr>
            <w:tcW w:w="8784" w:type="dxa"/>
          </w:tcPr>
          <w:p w:rsidR="00A24D02" w:rsidRPr="003347A4" w:rsidRDefault="00A24D02" w:rsidP="00CD142F">
            <w:pPr>
              <w:pStyle w:val="Title"/>
              <w:jc w:val="left"/>
              <w:rPr>
                <w:rFonts w:asciiTheme="minorHAnsi" w:hAnsiTheme="minorHAnsi"/>
                <w:sz w:val="22"/>
                <w:szCs w:val="22"/>
              </w:rPr>
            </w:pPr>
            <w:r w:rsidRPr="003347A4">
              <w:rPr>
                <w:rFonts w:asciiTheme="minorHAnsi" w:hAnsiTheme="minorHAnsi"/>
                <w:sz w:val="22"/>
                <w:szCs w:val="22"/>
                <w:u w:val="single"/>
              </w:rPr>
              <w:t>Additional Responsibilities</w:t>
            </w:r>
            <w:r w:rsidRPr="003347A4">
              <w:rPr>
                <w:rFonts w:asciiTheme="minorHAnsi" w:hAnsiTheme="minorHAnsi"/>
                <w:sz w:val="22"/>
                <w:szCs w:val="22"/>
              </w:rPr>
              <w:t>:</w:t>
            </w:r>
          </w:p>
          <w:p w:rsidR="00A24D02" w:rsidRPr="003347A4" w:rsidRDefault="00A24D02" w:rsidP="00CD142F">
            <w:pPr>
              <w:pStyle w:val="Title"/>
              <w:jc w:val="left"/>
              <w:rPr>
                <w:rFonts w:asciiTheme="minorHAnsi" w:hAnsiTheme="minorHAnsi"/>
                <w:sz w:val="22"/>
                <w:szCs w:val="22"/>
              </w:rPr>
            </w:pPr>
          </w:p>
          <w:p w:rsidR="00B269EE" w:rsidRPr="003347A4" w:rsidRDefault="00B269EE" w:rsidP="00B269EE">
            <w:pPr>
              <w:jc w:val="both"/>
              <w:rPr>
                <w:rFonts w:asciiTheme="minorHAnsi" w:hAnsiTheme="minorHAnsi"/>
                <w:sz w:val="22"/>
                <w:szCs w:val="22"/>
              </w:rPr>
            </w:pPr>
            <w:r w:rsidRPr="003347A4">
              <w:rPr>
                <w:rFonts w:asciiTheme="minorHAnsi" w:hAnsiTheme="minorHAnsi"/>
                <w:sz w:val="22"/>
                <w:szCs w:val="22"/>
              </w:rPr>
              <w:t>Other duties and tasks as requested by the Headteacher in the light of the school’s development and changing priorities.</w:t>
            </w:r>
          </w:p>
          <w:p w:rsidR="00A24D02" w:rsidRPr="003347A4" w:rsidRDefault="00A24D02" w:rsidP="00CD142F">
            <w:pPr>
              <w:pStyle w:val="Title"/>
              <w:jc w:val="left"/>
              <w:rPr>
                <w:rFonts w:asciiTheme="minorHAnsi" w:hAnsiTheme="minorHAnsi"/>
                <w:b w:val="0"/>
                <w:sz w:val="22"/>
                <w:szCs w:val="22"/>
              </w:rPr>
            </w:pPr>
          </w:p>
        </w:tc>
      </w:tr>
    </w:tbl>
    <w:p w:rsidR="00A24D02" w:rsidRPr="003347A4" w:rsidRDefault="00A24D02" w:rsidP="00A24D02">
      <w:pPr>
        <w:tabs>
          <w:tab w:val="left" w:pos="3420"/>
        </w:tabs>
        <w:rPr>
          <w:rFonts w:asciiTheme="minorHAnsi" w:hAnsiTheme="minorHAnsi"/>
          <w:sz w:val="22"/>
          <w:szCs w:val="22"/>
        </w:rPr>
      </w:pPr>
      <w:r w:rsidRPr="003347A4">
        <w:rPr>
          <w:rFonts w:asciiTheme="minorHAnsi" w:hAnsiTheme="minorHAnsi"/>
          <w:sz w:val="22"/>
          <w:szCs w:val="22"/>
        </w:rPr>
        <w:tab/>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4"/>
      </w:tblGrid>
      <w:tr w:rsidR="00A24D02" w:rsidRPr="003347A4" w:rsidTr="003347A4">
        <w:trPr>
          <w:trHeight w:val="708"/>
        </w:trPr>
        <w:tc>
          <w:tcPr>
            <w:tcW w:w="8784" w:type="dxa"/>
          </w:tcPr>
          <w:p w:rsidR="00A24D02" w:rsidRPr="003347A4" w:rsidRDefault="00A24D02" w:rsidP="00A24D02">
            <w:pPr>
              <w:rPr>
                <w:rFonts w:asciiTheme="minorHAnsi" w:hAnsiTheme="minorHAnsi"/>
                <w:b/>
                <w:sz w:val="22"/>
                <w:szCs w:val="22"/>
                <w:u w:val="single"/>
              </w:rPr>
            </w:pPr>
            <w:r w:rsidRPr="003347A4">
              <w:rPr>
                <w:rFonts w:asciiTheme="minorHAnsi" w:hAnsiTheme="minorHAnsi"/>
                <w:b/>
                <w:sz w:val="22"/>
                <w:szCs w:val="22"/>
                <w:u w:val="single"/>
              </w:rPr>
              <w:t>General Duties</w:t>
            </w:r>
          </w:p>
          <w:p w:rsidR="00A24D02" w:rsidRPr="003347A4" w:rsidRDefault="00B269EE" w:rsidP="00A76E37">
            <w:pPr>
              <w:jc w:val="both"/>
              <w:rPr>
                <w:rFonts w:asciiTheme="minorHAnsi" w:hAnsiTheme="minorHAnsi"/>
                <w:sz w:val="22"/>
                <w:szCs w:val="22"/>
              </w:rPr>
            </w:pPr>
            <w:r w:rsidRPr="003347A4">
              <w:rPr>
                <w:rFonts w:asciiTheme="minorHAnsi" w:hAnsiTheme="minorHAnsi"/>
                <w:sz w:val="22"/>
                <w:szCs w:val="22"/>
              </w:rPr>
              <w:t>This is in addition to the duties and responsibilities laid down in the national Teachers’ Condi</w:t>
            </w:r>
            <w:r w:rsidR="00A76E37" w:rsidRPr="003347A4">
              <w:rPr>
                <w:rFonts w:asciiTheme="minorHAnsi" w:hAnsiTheme="minorHAnsi"/>
                <w:sz w:val="22"/>
                <w:szCs w:val="22"/>
              </w:rPr>
              <w:t>tio</w:t>
            </w:r>
            <w:r w:rsidRPr="003347A4">
              <w:rPr>
                <w:rFonts w:asciiTheme="minorHAnsi" w:hAnsiTheme="minorHAnsi"/>
                <w:sz w:val="22"/>
                <w:szCs w:val="22"/>
              </w:rPr>
              <w:t xml:space="preserve">ns of Service. </w:t>
            </w:r>
          </w:p>
        </w:tc>
      </w:tr>
    </w:tbl>
    <w:p w:rsidR="00A24D02" w:rsidRPr="003347A4" w:rsidRDefault="00A24D02" w:rsidP="00A76E37">
      <w:pPr>
        <w:rPr>
          <w:rFonts w:asciiTheme="minorHAnsi" w:hAnsiTheme="minorHAnsi"/>
          <w:b/>
          <w:i/>
          <w:sz w:val="22"/>
          <w:szCs w:val="22"/>
        </w:rPr>
      </w:pPr>
    </w:p>
    <w:sectPr w:rsidR="00A24D02" w:rsidRPr="003347A4" w:rsidSect="00F404FF">
      <w:pgSz w:w="11906" w:h="16838"/>
      <w:pgMar w:top="851" w:right="1416" w:bottom="1418" w:left="1418"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7A4" w:rsidRDefault="003347A4" w:rsidP="003347A4">
      <w:r>
        <w:separator/>
      </w:r>
    </w:p>
  </w:endnote>
  <w:endnote w:type="continuationSeparator" w:id="0">
    <w:p w:rsidR="003347A4" w:rsidRDefault="003347A4" w:rsidP="00334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7A4" w:rsidRDefault="003347A4" w:rsidP="003347A4">
      <w:r>
        <w:separator/>
      </w:r>
    </w:p>
  </w:footnote>
  <w:footnote w:type="continuationSeparator" w:id="0">
    <w:p w:rsidR="003347A4" w:rsidRDefault="003347A4" w:rsidP="003347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1879"/>
    <w:multiLevelType w:val="hybridMultilevel"/>
    <w:tmpl w:val="AB42A2BC"/>
    <w:lvl w:ilvl="0" w:tplc="04090017">
      <w:start w:val="1"/>
      <w:numFmt w:val="lowerLetter"/>
      <w:lvlText w:val="%1)"/>
      <w:lvlJc w:val="left"/>
      <w:pPr>
        <w:tabs>
          <w:tab w:val="num" w:pos="720"/>
        </w:tabs>
        <w:ind w:left="720" w:hanging="360"/>
      </w:pPr>
    </w:lvl>
    <w:lvl w:ilvl="1" w:tplc="5CDA976A">
      <w:start w:val="1"/>
      <w:numFmt w:val="lowerRoman"/>
      <w:lvlText w:val="%2)"/>
      <w:lvlJc w:val="left"/>
      <w:pPr>
        <w:tabs>
          <w:tab w:val="num" w:pos="1800"/>
        </w:tabs>
        <w:ind w:left="1800" w:hanging="720"/>
      </w:pPr>
      <w:rPr>
        <w:rFonts w:hint="default"/>
      </w:rPr>
    </w:lvl>
    <w:lvl w:ilvl="2" w:tplc="B26A16CA">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2C1514"/>
    <w:multiLevelType w:val="hybridMultilevel"/>
    <w:tmpl w:val="C80E3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531F29"/>
    <w:multiLevelType w:val="hybridMultilevel"/>
    <w:tmpl w:val="2A30C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610E90"/>
    <w:multiLevelType w:val="hybridMultilevel"/>
    <w:tmpl w:val="C7661F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CC7356"/>
    <w:multiLevelType w:val="hybridMultilevel"/>
    <w:tmpl w:val="E9560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B33F76"/>
    <w:multiLevelType w:val="hybridMultilevel"/>
    <w:tmpl w:val="B874C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304D2F"/>
    <w:multiLevelType w:val="hybridMultilevel"/>
    <w:tmpl w:val="822EA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221014"/>
    <w:multiLevelType w:val="hybridMultilevel"/>
    <w:tmpl w:val="8D14D598"/>
    <w:lvl w:ilvl="0" w:tplc="04090017">
      <w:start w:val="1"/>
      <w:numFmt w:val="lowerLetter"/>
      <w:lvlText w:val="%1)"/>
      <w:lvlJc w:val="left"/>
      <w:pPr>
        <w:tabs>
          <w:tab w:val="num" w:pos="720"/>
        </w:tabs>
        <w:ind w:left="720" w:hanging="360"/>
      </w:pPr>
    </w:lvl>
    <w:lvl w:ilvl="1" w:tplc="04090013">
      <w:start w:val="1"/>
      <w:numFmt w:val="upperRoman"/>
      <w:lvlText w:val="%2."/>
      <w:lvlJc w:val="right"/>
      <w:pPr>
        <w:tabs>
          <w:tab w:val="num" w:pos="1260"/>
        </w:tabs>
        <w:ind w:left="1260" w:hanging="180"/>
      </w:pPr>
    </w:lvl>
    <w:lvl w:ilvl="2" w:tplc="BBA083EE">
      <w:start w:val="1"/>
      <w:numFmt w:val="decimal"/>
      <w:lvlText w:val="%3"/>
      <w:lvlJc w:val="left"/>
      <w:pPr>
        <w:tabs>
          <w:tab w:val="num" w:pos="3420"/>
        </w:tabs>
        <w:ind w:left="3420" w:hanging="144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4D159BE"/>
    <w:multiLevelType w:val="hybridMultilevel"/>
    <w:tmpl w:val="431C00F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8"/>
  </w:num>
  <w:num w:numId="4">
    <w:abstractNumId w:val="3"/>
  </w:num>
  <w:num w:numId="5">
    <w:abstractNumId w:val="1"/>
  </w:num>
  <w:num w:numId="6">
    <w:abstractNumId w:val="5"/>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B2E"/>
    <w:rsid w:val="00006630"/>
    <w:rsid w:val="00041606"/>
    <w:rsid w:val="00050714"/>
    <w:rsid w:val="00056B93"/>
    <w:rsid w:val="00061664"/>
    <w:rsid w:val="00072295"/>
    <w:rsid w:val="00092246"/>
    <w:rsid w:val="001518AA"/>
    <w:rsid w:val="001836E4"/>
    <w:rsid w:val="00206032"/>
    <w:rsid w:val="00283C8D"/>
    <w:rsid w:val="002F356A"/>
    <w:rsid w:val="0031501E"/>
    <w:rsid w:val="003347A4"/>
    <w:rsid w:val="00373245"/>
    <w:rsid w:val="003A3393"/>
    <w:rsid w:val="003C15C2"/>
    <w:rsid w:val="003E1284"/>
    <w:rsid w:val="00404D66"/>
    <w:rsid w:val="00425D47"/>
    <w:rsid w:val="004805DD"/>
    <w:rsid w:val="004E3391"/>
    <w:rsid w:val="004E7888"/>
    <w:rsid w:val="00500EE1"/>
    <w:rsid w:val="00552D6B"/>
    <w:rsid w:val="00563303"/>
    <w:rsid w:val="00666325"/>
    <w:rsid w:val="00695547"/>
    <w:rsid w:val="00705227"/>
    <w:rsid w:val="00753A2C"/>
    <w:rsid w:val="007906AE"/>
    <w:rsid w:val="007B4AA3"/>
    <w:rsid w:val="00826353"/>
    <w:rsid w:val="00871C61"/>
    <w:rsid w:val="008B66A6"/>
    <w:rsid w:val="008F3B2E"/>
    <w:rsid w:val="00941280"/>
    <w:rsid w:val="00954BE9"/>
    <w:rsid w:val="009D0FA5"/>
    <w:rsid w:val="009E1F4A"/>
    <w:rsid w:val="00A12196"/>
    <w:rsid w:val="00A24D02"/>
    <w:rsid w:val="00A25148"/>
    <w:rsid w:val="00A5285C"/>
    <w:rsid w:val="00A613B0"/>
    <w:rsid w:val="00A76E37"/>
    <w:rsid w:val="00B269EE"/>
    <w:rsid w:val="00B31ECD"/>
    <w:rsid w:val="00B37793"/>
    <w:rsid w:val="00C32EA5"/>
    <w:rsid w:val="00C54333"/>
    <w:rsid w:val="00C55E73"/>
    <w:rsid w:val="00C66D50"/>
    <w:rsid w:val="00CD142F"/>
    <w:rsid w:val="00CF2773"/>
    <w:rsid w:val="00D30ED1"/>
    <w:rsid w:val="00D455A4"/>
    <w:rsid w:val="00D61D93"/>
    <w:rsid w:val="00DC118B"/>
    <w:rsid w:val="00DD775B"/>
    <w:rsid w:val="00E528D2"/>
    <w:rsid w:val="00E87DF7"/>
    <w:rsid w:val="00E9032F"/>
    <w:rsid w:val="00E94073"/>
    <w:rsid w:val="00EC5EDD"/>
    <w:rsid w:val="00EF17B0"/>
    <w:rsid w:val="00EF78CD"/>
    <w:rsid w:val="00F14C83"/>
    <w:rsid w:val="00F404FF"/>
    <w:rsid w:val="00F90387"/>
    <w:rsid w:val="00F908B8"/>
    <w:rsid w:val="00FA5E1E"/>
    <w:rsid w:val="00FB1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ersonName"/>
  <w:shapeDefaults>
    <o:shapedefaults v:ext="edit" spidmax="1029"/>
    <o:shapelayout v:ext="edit">
      <o:idmap v:ext="edit" data="1"/>
    </o:shapelayout>
  </w:shapeDefaults>
  <w:decimalSymbol w:val="."/>
  <w:listSeparator w:val=","/>
  <w15:chartTrackingRefBased/>
  <w15:docId w15:val="{62158A08-3D83-4688-A99A-4EBDA13C6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D02"/>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24D02"/>
    <w:pPr>
      <w:jc w:val="center"/>
    </w:pPr>
    <w:rPr>
      <w:b/>
      <w:sz w:val="32"/>
    </w:rPr>
  </w:style>
  <w:style w:type="paragraph" w:styleId="ListParagraph">
    <w:name w:val="List Paragraph"/>
    <w:basedOn w:val="Normal"/>
    <w:uiPriority w:val="34"/>
    <w:qFormat/>
    <w:rsid w:val="00050714"/>
    <w:pPr>
      <w:ind w:left="720"/>
    </w:pPr>
  </w:style>
  <w:style w:type="paragraph" w:styleId="Header">
    <w:name w:val="header"/>
    <w:basedOn w:val="Normal"/>
    <w:link w:val="HeaderChar"/>
    <w:uiPriority w:val="99"/>
    <w:unhideWhenUsed/>
    <w:rsid w:val="003347A4"/>
    <w:pPr>
      <w:tabs>
        <w:tab w:val="center" w:pos="4513"/>
        <w:tab w:val="right" w:pos="9026"/>
      </w:tabs>
    </w:pPr>
  </w:style>
  <w:style w:type="character" w:customStyle="1" w:styleId="HeaderChar">
    <w:name w:val="Header Char"/>
    <w:basedOn w:val="DefaultParagraphFont"/>
    <w:link w:val="Header"/>
    <w:uiPriority w:val="99"/>
    <w:rsid w:val="003347A4"/>
    <w:rPr>
      <w:sz w:val="24"/>
      <w:lang w:eastAsia="en-US"/>
    </w:rPr>
  </w:style>
  <w:style w:type="paragraph" w:styleId="Footer">
    <w:name w:val="footer"/>
    <w:basedOn w:val="Normal"/>
    <w:link w:val="FooterChar"/>
    <w:uiPriority w:val="99"/>
    <w:unhideWhenUsed/>
    <w:rsid w:val="003347A4"/>
    <w:pPr>
      <w:tabs>
        <w:tab w:val="center" w:pos="4513"/>
        <w:tab w:val="right" w:pos="9026"/>
      </w:tabs>
    </w:pPr>
  </w:style>
  <w:style w:type="character" w:customStyle="1" w:styleId="FooterChar">
    <w:name w:val="Footer Char"/>
    <w:basedOn w:val="DefaultParagraphFont"/>
    <w:link w:val="Footer"/>
    <w:uiPriority w:val="99"/>
    <w:rsid w:val="003347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4648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Notre Dame High School is committed to safeguarding and promoting the welfare of children and young people and expects all sta</vt:lpstr>
    </vt:vector>
  </TitlesOfParts>
  <Company>Notre Dame High School</Company>
  <LinksUpToDate>false</LinksUpToDate>
  <CharactersWithSpaces>5424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Notre Dame High School is committed to safeguarding and promoting the welfare of children and young people and expects all sta</dc:title>
  <dc:subject/>
  <dc:creator>hhazleton</dc:creator>
  <cp:keywords/>
  <cp:lastModifiedBy>Turton,  K</cp:lastModifiedBy>
  <cp:revision>2</cp:revision>
  <cp:lastPrinted>2008-09-22T17:00:00Z</cp:lastPrinted>
  <dcterms:created xsi:type="dcterms:W3CDTF">2018-01-26T08:53:00Z</dcterms:created>
  <dcterms:modified xsi:type="dcterms:W3CDTF">2018-01-26T08:53:00Z</dcterms:modified>
</cp:coreProperties>
</file>