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1EF5" w:rsidRPr="00FB11F9" w:rsidRDefault="0043475D">
      <w:pPr>
        <w:rPr>
          <w:rFonts w:ascii="Arial" w:hAnsi="Arial" w:cs="Arial"/>
        </w:rPr>
      </w:pPr>
      <w:r w:rsidRPr="00FB11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-250825</wp:posOffset>
                </wp:positionV>
                <wp:extent cx="9921240" cy="819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2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F7" w:rsidRPr="00CA63BE" w:rsidRDefault="000A65F7" w:rsidP="00CA63BE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Urmston Grammar</w:t>
                            </w:r>
                          </w:p>
                          <w:p w:rsidR="000A65F7" w:rsidRDefault="002477C4" w:rsidP="00CA6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Teacher of </w:t>
                            </w:r>
                            <w:r w:rsidR="00E15A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Music</w:t>
                            </w:r>
                            <w:r w:rsidR="00E15A5B" w:rsidRPr="00CA63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5F7" w:rsidRPr="00CA63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Person </w:t>
                            </w:r>
                            <w:r w:rsidR="000A65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0A65F7" w:rsidRPr="00CA63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pecification</w:t>
                            </w:r>
                          </w:p>
                          <w:p w:rsidR="000A65F7" w:rsidRPr="00CA63BE" w:rsidRDefault="000A65F7" w:rsidP="00CA6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65F7" w:rsidRPr="00FB11F9" w:rsidRDefault="007D3227" w:rsidP="00FB11F9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FB11F9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A </w:t>
                            </w:r>
                            <w:r w:rsidR="000A65F7" w:rsidRPr="00FB11F9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well-qualified Teacher of </w:t>
                            </w:r>
                            <w:r w:rsidR="00E15A5B" w:rsidRPr="00FB11F9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Music </w:t>
                            </w:r>
                            <w:r w:rsidR="000A65F7" w:rsidRPr="00FB11F9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is required to teach </w:t>
                            </w:r>
                            <w:r w:rsidRPr="00FB11F9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KS3 and KS4 music and contribute to the high quality of extra-curricular provision in school</w:t>
                            </w:r>
                            <w:r w:rsidR="00102F67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9.75pt;width:781.2pt;height:64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" filled="f" stroked="f">
                <v:textbox>
                  <w:txbxContent>
                    <w:p w:rsidR="000A65F7" w:rsidRPr="00CA63BE" w:rsidRDefault="000A65F7" w:rsidP="00CA63BE">
                      <w:pPr>
                        <w:pStyle w:val="Heading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63BE">
                        <w:rPr>
                          <w:rFonts w:ascii="Arial" w:hAnsi="Arial" w:cs="Arial"/>
                          <w:sz w:val="24"/>
                          <w:szCs w:val="24"/>
                        </w:rPr>
                        <w:t>Urmston Grammar</w:t>
                      </w:r>
                    </w:p>
                    <w:p w:rsidR="000A65F7" w:rsidRDefault="002477C4" w:rsidP="00CA6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Teacher of </w:t>
                      </w:r>
                      <w:r w:rsidR="00E15A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Music</w:t>
                      </w:r>
                      <w:r w:rsidR="00E15A5B" w:rsidRPr="00CA63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A65F7" w:rsidRPr="00CA63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– Person </w:t>
                      </w:r>
                      <w:r w:rsidR="000A65F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0A65F7" w:rsidRPr="00CA63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pecification</w:t>
                      </w:r>
                    </w:p>
                    <w:p w:rsidR="000A65F7" w:rsidRPr="00CA63BE" w:rsidRDefault="000A65F7" w:rsidP="00CA6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65F7" w:rsidRPr="00FB11F9" w:rsidRDefault="007D3227" w:rsidP="00FB11F9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FB11F9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A </w:t>
                      </w:r>
                      <w:r w:rsidR="000A65F7" w:rsidRPr="00FB11F9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well-qualified Teacher of </w:t>
                      </w:r>
                      <w:r w:rsidR="00E15A5B" w:rsidRPr="00FB11F9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Music </w:t>
                      </w:r>
                      <w:r w:rsidR="000A65F7" w:rsidRPr="00FB11F9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is required to teach </w:t>
                      </w:r>
                      <w:r w:rsidRPr="00FB11F9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KS3 and KS4 music and contribute to the high quality of extra-curricular provision in school</w:t>
                      </w:r>
                      <w:r w:rsidR="00102F67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1EF5" w:rsidRPr="00FB11F9" w:rsidRDefault="00421EF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7883"/>
        <w:gridCol w:w="6232"/>
      </w:tblGrid>
      <w:tr w:rsidR="00CA63BE" w:rsidRPr="00FB11F9" w:rsidTr="00240C0C">
        <w:trPr>
          <w:trHeight w:val="279"/>
        </w:trPr>
        <w:tc>
          <w:tcPr>
            <w:tcW w:w="1610" w:type="dxa"/>
          </w:tcPr>
          <w:p w:rsidR="00CA63BE" w:rsidRPr="00FB11F9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883" w:type="dxa"/>
            <w:shd w:val="clear" w:color="auto" w:fill="92CDDC" w:themeFill="accent5" w:themeFillTint="99"/>
          </w:tcPr>
          <w:p w:rsidR="00CA63BE" w:rsidRPr="00FB11F9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FB11F9">
              <w:rPr>
                <w:rFonts w:ascii="Arial" w:hAnsi="Arial" w:cs="Arial"/>
                <w:b/>
                <w:bCs/>
                <w:sz w:val="22"/>
              </w:rPr>
              <w:t>Essential</w:t>
            </w:r>
          </w:p>
        </w:tc>
        <w:tc>
          <w:tcPr>
            <w:tcW w:w="6232" w:type="dxa"/>
            <w:shd w:val="clear" w:color="auto" w:fill="92CDDC" w:themeFill="accent5" w:themeFillTint="99"/>
          </w:tcPr>
          <w:p w:rsidR="00CA63BE" w:rsidRPr="00FB11F9" w:rsidRDefault="00CA63BE" w:rsidP="008A1E4A">
            <w:pPr>
              <w:rPr>
                <w:rFonts w:ascii="Arial" w:hAnsi="Arial" w:cs="Arial"/>
                <w:b/>
                <w:bCs/>
                <w:sz w:val="22"/>
              </w:rPr>
            </w:pPr>
            <w:r w:rsidRPr="00FB11F9">
              <w:rPr>
                <w:rFonts w:ascii="Arial" w:hAnsi="Arial" w:cs="Arial"/>
                <w:b/>
                <w:bCs/>
                <w:sz w:val="22"/>
              </w:rPr>
              <w:t>Desirable</w:t>
            </w:r>
          </w:p>
        </w:tc>
      </w:tr>
      <w:tr w:rsidR="002477C4" w:rsidRPr="00FB11F9" w:rsidTr="00240C0C">
        <w:trPr>
          <w:trHeight w:val="982"/>
        </w:trPr>
        <w:tc>
          <w:tcPr>
            <w:tcW w:w="1610" w:type="dxa"/>
            <w:shd w:val="clear" w:color="auto" w:fill="92CDDC" w:themeFill="accent5" w:themeFillTint="99"/>
            <w:vAlign w:val="center"/>
          </w:tcPr>
          <w:p w:rsidR="002477C4" w:rsidRPr="00FB11F9" w:rsidRDefault="002477C4" w:rsidP="001E21EF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FB11F9">
              <w:rPr>
                <w:rFonts w:ascii="Arial" w:hAnsi="Arial" w:cs="Arial"/>
                <w:b/>
                <w:bCs/>
                <w:color w:val="000000"/>
                <w:spacing w:val="-3"/>
              </w:rPr>
              <w:t>Qualifications</w:t>
            </w:r>
          </w:p>
        </w:tc>
        <w:tc>
          <w:tcPr>
            <w:tcW w:w="7883" w:type="dxa"/>
          </w:tcPr>
          <w:p w:rsidR="00490EA3" w:rsidRDefault="00490EA3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A-Level Music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spellStart"/>
            <w:r w:rsidRPr="00FB11F9">
              <w:rPr>
                <w:rFonts w:ascii="Arial" w:hAnsi="Arial" w:cs="Arial"/>
                <w:sz w:val="22"/>
                <w:szCs w:val="22"/>
              </w:rPr>
              <w:t>honours</w:t>
            </w:r>
            <w:proofErr w:type="spellEnd"/>
            <w:r w:rsidRPr="00FB11F9">
              <w:rPr>
                <w:rFonts w:ascii="Arial" w:hAnsi="Arial" w:cs="Arial"/>
                <w:sz w:val="22"/>
                <w:szCs w:val="22"/>
              </w:rPr>
              <w:t xml:space="preserve"> degree in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Music</w:t>
            </w:r>
            <w:r w:rsidRPr="00FB11F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15A5B" w:rsidRPr="00FB11F9" w:rsidDel="00E15A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77C4" w:rsidRPr="00490EA3" w:rsidRDefault="002477C4" w:rsidP="00490E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Post-graduate certificate in education (QTS)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2" w:type="dxa"/>
          </w:tcPr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Commitment to pursuing further qualification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77C4" w:rsidRPr="00FB11F9" w:rsidRDefault="002477C4" w:rsidP="007D32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Clear sense of responsibility for own Continuing Professional Development (CPD)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77C4" w:rsidRPr="00FB11F9" w:rsidTr="00240C0C">
        <w:trPr>
          <w:trHeight w:val="1352"/>
        </w:trPr>
        <w:tc>
          <w:tcPr>
            <w:tcW w:w="1610" w:type="dxa"/>
            <w:shd w:val="clear" w:color="auto" w:fill="92CDDC" w:themeFill="accent5" w:themeFillTint="99"/>
            <w:vAlign w:val="center"/>
          </w:tcPr>
          <w:p w:rsidR="002477C4" w:rsidRPr="00FB11F9" w:rsidRDefault="002477C4" w:rsidP="001E21EF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FB11F9">
              <w:rPr>
                <w:rFonts w:ascii="Arial" w:hAnsi="Arial" w:cs="Arial"/>
                <w:b/>
                <w:bCs/>
                <w:color w:val="000000"/>
                <w:spacing w:val="-4"/>
              </w:rPr>
              <w:t>Experience:</w:t>
            </w:r>
          </w:p>
        </w:tc>
        <w:tc>
          <w:tcPr>
            <w:tcW w:w="7883" w:type="dxa"/>
          </w:tcPr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Evidence of successful classroom practice in a secondary context (including ITT placement)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Knowledge and understanding of current educational thinking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3227" w:rsidRPr="00FB11F9" w:rsidRDefault="007D3227" w:rsidP="00490E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2" w:type="dxa"/>
          </w:tcPr>
          <w:p w:rsidR="002477C4" w:rsidRPr="00FB11F9" w:rsidRDefault="002477C4" w:rsidP="002477C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Experience of teaching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 xml:space="preserve">Music </w:t>
            </w:r>
            <w:r w:rsidRPr="00FB11F9">
              <w:rPr>
                <w:rFonts w:ascii="Arial" w:hAnsi="Arial" w:cs="Arial"/>
                <w:sz w:val="22"/>
                <w:szCs w:val="22"/>
              </w:rPr>
              <w:t>up to and including A level standard.</w:t>
            </w:r>
          </w:p>
          <w:p w:rsidR="002477C4" w:rsidRPr="00FB11F9" w:rsidRDefault="002477C4" w:rsidP="002477C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A record of successful achievement in teaching GCSE and </w:t>
            </w:r>
            <w:proofErr w:type="gramStart"/>
            <w:r w:rsidRPr="00FB11F9">
              <w:rPr>
                <w:rFonts w:ascii="Arial" w:hAnsi="Arial" w:cs="Arial"/>
                <w:sz w:val="22"/>
                <w:szCs w:val="22"/>
              </w:rPr>
              <w:t>A level students</w:t>
            </w:r>
            <w:proofErr w:type="gramEnd"/>
            <w:r w:rsidRPr="00FB11F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477C4" w:rsidRPr="00FB11F9" w:rsidRDefault="002477C4" w:rsidP="00E15A5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Evidence of recent participation in CPD activities.</w:t>
            </w:r>
          </w:p>
          <w:p w:rsidR="007D3227" w:rsidRPr="00FB11F9" w:rsidRDefault="007D3227" w:rsidP="00E15A5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Experience of leading extra-curricular ensembles and arranging performance opportunities</w:t>
            </w:r>
          </w:p>
        </w:tc>
      </w:tr>
      <w:tr w:rsidR="002477C4" w:rsidRPr="00FB11F9" w:rsidTr="00240C0C">
        <w:trPr>
          <w:trHeight w:val="1256"/>
        </w:trPr>
        <w:tc>
          <w:tcPr>
            <w:tcW w:w="1610" w:type="dxa"/>
            <w:shd w:val="clear" w:color="auto" w:fill="92CDDC" w:themeFill="accent5" w:themeFillTint="99"/>
            <w:vAlign w:val="center"/>
          </w:tcPr>
          <w:p w:rsidR="002477C4" w:rsidRPr="00FB11F9" w:rsidRDefault="002477C4" w:rsidP="001E21E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11F9">
              <w:rPr>
                <w:rFonts w:ascii="Arial" w:hAnsi="Arial" w:cs="Arial"/>
                <w:b/>
                <w:bCs/>
                <w:color w:val="000000"/>
                <w:spacing w:val="-2"/>
              </w:rPr>
              <w:t>Skills</w:t>
            </w:r>
          </w:p>
        </w:tc>
        <w:tc>
          <w:tcPr>
            <w:tcW w:w="7883" w:type="dxa"/>
          </w:tcPr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tabs>
                <w:tab w:val="num" w:pos="151"/>
              </w:tabs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The ability to function as an integral member of a teaching team.</w:t>
            </w:r>
          </w:p>
          <w:p w:rsidR="002477C4" w:rsidRPr="00FB11F9" w:rsidRDefault="007D3227" w:rsidP="002477C4">
            <w:pPr>
              <w:pStyle w:val="ListParagraph"/>
              <w:numPr>
                <w:ilvl w:val="0"/>
                <w:numId w:val="16"/>
              </w:numPr>
              <w:tabs>
                <w:tab w:val="num" w:pos="1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An attitude which s</w:t>
            </w:r>
            <w:r w:rsidR="002477C4" w:rsidRPr="00FB11F9">
              <w:rPr>
                <w:rFonts w:ascii="Arial" w:hAnsi="Arial" w:cs="Arial"/>
                <w:sz w:val="22"/>
                <w:szCs w:val="22"/>
              </w:rPr>
              <w:t>upports an open and encouraging team climate.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tabs>
                <w:tab w:val="num" w:pos="1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The ability to use a variety of ICT techniques effectively in teaching.</w:t>
            </w:r>
          </w:p>
          <w:p w:rsidR="00AD3E8A" w:rsidRPr="00FB11F9" w:rsidRDefault="00AD3E8A" w:rsidP="002477C4">
            <w:pPr>
              <w:pStyle w:val="ListParagraph"/>
              <w:numPr>
                <w:ilvl w:val="0"/>
                <w:numId w:val="16"/>
              </w:numPr>
              <w:tabs>
                <w:tab w:val="num" w:pos="1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Advanced musicianship skills</w:t>
            </w:r>
          </w:p>
          <w:p w:rsidR="007D3227" w:rsidRPr="00FB11F9" w:rsidRDefault="007D3227" w:rsidP="002477C4">
            <w:pPr>
              <w:pStyle w:val="ListParagraph"/>
              <w:numPr>
                <w:ilvl w:val="0"/>
                <w:numId w:val="16"/>
              </w:numPr>
              <w:tabs>
                <w:tab w:val="num" w:pos="15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Competent pianist – able to accompany pupils </w:t>
            </w:r>
          </w:p>
        </w:tc>
        <w:tc>
          <w:tcPr>
            <w:tcW w:w="6232" w:type="dxa"/>
          </w:tcPr>
          <w:p w:rsidR="002477C4" w:rsidRPr="00FB11F9" w:rsidRDefault="002477C4" w:rsidP="002477C4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176"/>
              </w:tabs>
              <w:spacing w:line="245" w:lineRule="exact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The ability to employ and teach a variety of approaches and skills in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Music</w:t>
            </w:r>
            <w:r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3227" w:rsidRDefault="007D3227" w:rsidP="002477C4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176"/>
              </w:tabs>
              <w:spacing w:line="245" w:lineRule="exact"/>
              <w:ind w:right="91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The ability to use Sibelius</w:t>
            </w:r>
            <w:r w:rsidR="00490EA3">
              <w:rPr>
                <w:rFonts w:ascii="Arial" w:hAnsi="Arial" w:cs="Arial"/>
                <w:sz w:val="22"/>
                <w:szCs w:val="22"/>
              </w:rPr>
              <w:t>, Cubase</w:t>
            </w:r>
            <w:r w:rsidRPr="00FB1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EA3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490EA3">
              <w:rPr>
                <w:rFonts w:ascii="Arial" w:hAnsi="Arial" w:cs="Arial"/>
                <w:sz w:val="22"/>
                <w:szCs w:val="22"/>
              </w:rPr>
              <w:t>Ableton</w:t>
            </w:r>
            <w:proofErr w:type="spellEnd"/>
            <w:r w:rsidR="00490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1F9">
              <w:rPr>
                <w:rFonts w:ascii="Arial" w:hAnsi="Arial" w:cs="Arial"/>
                <w:sz w:val="22"/>
                <w:szCs w:val="22"/>
              </w:rPr>
              <w:t>computer software (or commitment to learn)</w:t>
            </w:r>
          </w:p>
          <w:p w:rsidR="003D52B3" w:rsidRPr="00FB11F9" w:rsidRDefault="003D52B3" w:rsidP="002477C4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num" w:pos="176"/>
              </w:tabs>
              <w:spacing w:line="245" w:lineRule="exact"/>
              <w:ind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music technology and use of recording software and equipment</w:t>
            </w:r>
          </w:p>
          <w:p w:rsidR="002477C4" w:rsidRPr="00FB11F9" w:rsidRDefault="002477C4" w:rsidP="007D3227">
            <w:pPr>
              <w:widowControl w:val="0"/>
              <w:shd w:val="clear" w:color="auto" w:fill="FFFFFF"/>
              <w:spacing w:line="245" w:lineRule="exact"/>
              <w:ind w:left="360" w:right="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7C4" w:rsidRPr="00FB11F9" w:rsidTr="00240C0C">
        <w:trPr>
          <w:trHeight w:val="1116"/>
        </w:trPr>
        <w:tc>
          <w:tcPr>
            <w:tcW w:w="1610" w:type="dxa"/>
            <w:shd w:val="clear" w:color="auto" w:fill="92CDDC" w:themeFill="accent5" w:themeFillTint="99"/>
            <w:vAlign w:val="center"/>
          </w:tcPr>
          <w:p w:rsidR="002477C4" w:rsidRPr="00FB11F9" w:rsidRDefault="002477C4" w:rsidP="001E21EF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FB11F9">
              <w:rPr>
                <w:rFonts w:ascii="Arial" w:hAnsi="Arial" w:cs="Arial"/>
                <w:b/>
                <w:bCs/>
                <w:color w:val="000000"/>
                <w:spacing w:val="-3"/>
              </w:rPr>
              <w:t>Knowledge</w:t>
            </w:r>
          </w:p>
        </w:tc>
        <w:tc>
          <w:tcPr>
            <w:tcW w:w="7883" w:type="dxa"/>
          </w:tcPr>
          <w:p w:rsidR="002477C4" w:rsidRPr="00FB11F9" w:rsidRDefault="007D3227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Sufficient knowledge and understanding to teach</w:t>
            </w:r>
            <w:r w:rsidR="002477C4" w:rsidRPr="00FB1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Music</w:t>
            </w:r>
            <w:r w:rsidR="002477C4" w:rsidRPr="00FB11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E8A" w:rsidRPr="00FB11F9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="002477C4" w:rsidRPr="00FB11F9">
              <w:rPr>
                <w:rFonts w:ascii="Arial" w:hAnsi="Arial" w:cs="Arial"/>
                <w:sz w:val="22"/>
                <w:szCs w:val="22"/>
              </w:rPr>
              <w:t xml:space="preserve">at KS3. </w:t>
            </w:r>
          </w:p>
          <w:p w:rsidR="00AD3E8A" w:rsidRPr="00FB11F9" w:rsidRDefault="00AD3E8A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Knowledge and understanding of a wide range of musical genres</w:t>
            </w:r>
          </w:p>
          <w:p w:rsidR="007D3227" w:rsidRPr="00FB11F9" w:rsidRDefault="007D3227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An ability to support pupils in compositional exercises and keyboard performance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A440F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 xml:space="preserve">OCR </w:t>
            </w:r>
            <w:r w:rsidRPr="00FB11F9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Music specification</w:t>
            </w:r>
            <w:r w:rsidRPr="00FB11F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Well-developed ICT skills, including the ability to apply these in a practical setting.</w:t>
            </w:r>
          </w:p>
        </w:tc>
        <w:tc>
          <w:tcPr>
            <w:tcW w:w="6232" w:type="dxa"/>
          </w:tcPr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tabs>
                <w:tab w:val="num" w:pos="225"/>
              </w:tabs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 xml:space="preserve">An awareness of recent developments in 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 xml:space="preserve">Music </w:t>
            </w:r>
            <w:r w:rsidRPr="00FB11F9">
              <w:rPr>
                <w:rFonts w:ascii="Arial" w:hAnsi="Arial" w:cs="Arial"/>
                <w:sz w:val="22"/>
                <w:szCs w:val="22"/>
              </w:rPr>
              <w:t xml:space="preserve">teaching. 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tabs>
                <w:tab w:val="num" w:pos="225"/>
              </w:tabs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Sufficient knowledge and understanding of the subject to teach effectively up to A level standard.</w:t>
            </w:r>
          </w:p>
          <w:p w:rsidR="002477C4" w:rsidRPr="00FB11F9" w:rsidRDefault="002477C4" w:rsidP="002477C4">
            <w:pPr>
              <w:pStyle w:val="ListParagraph"/>
              <w:numPr>
                <w:ilvl w:val="0"/>
                <w:numId w:val="16"/>
              </w:numPr>
              <w:tabs>
                <w:tab w:val="num" w:pos="225"/>
              </w:tabs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Understanding of the importance of data in driving achievement.</w:t>
            </w:r>
          </w:p>
          <w:p w:rsidR="002477C4" w:rsidRPr="00FB11F9" w:rsidRDefault="002477C4" w:rsidP="002477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7C4" w:rsidRPr="00FB11F9" w:rsidTr="00240C0C">
        <w:trPr>
          <w:trHeight w:val="1795"/>
        </w:trPr>
        <w:tc>
          <w:tcPr>
            <w:tcW w:w="1610" w:type="dxa"/>
            <w:shd w:val="clear" w:color="auto" w:fill="92CDDC" w:themeFill="accent5" w:themeFillTint="99"/>
            <w:vAlign w:val="center"/>
          </w:tcPr>
          <w:p w:rsidR="002477C4" w:rsidRPr="00FB11F9" w:rsidRDefault="002477C4" w:rsidP="001E21EF">
            <w:pPr>
              <w:shd w:val="clear" w:color="auto" w:fill="FFFFFF"/>
              <w:spacing w:line="230" w:lineRule="exact"/>
              <w:ind w:left="14" w:right="10"/>
              <w:rPr>
                <w:rFonts w:ascii="Arial" w:hAnsi="Arial" w:cs="Arial"/>
              </w:rPr>
            </w:pPr>
            <w:r w:rsidRPr="00FB11F9">
              <w:rPr>
                <w:rFonts w:ascii="Arial" w:hAnsi="Arial" w:cs="Arial"/>
                <w:b/>
                <w:bCs/>
                <w:color w:val="000000"/>
              </w:rPr>
              <w:t xml:space="preserve">Personal </w:t>
            </w:r>
            <w:r w:rsidRPr="00FB11F9">
              <w:rPr>
                <w:rFonts w:ascii="Arial" w:hAnsi="Arial" w:cs="Arial"/>
                <w:b/>
                <w:bCs/>
                <w:color w:val="000000"/>
                <w:spacing w:val="3"/>
              </w:rPr>
              <w:t xml:space="preserve">competencies </w:t>
            </w:r>
            <w:r w:rsidRPr="00FB11F9">
              <w:rPr>
                <w:rFonts w:ascii="Arial" w:hAnsi="Arial" w:cs="Arial"/>
                <w:b/>
                <w:bCs/>
                <w:color w:val="000000"/>
                <w:spacing w:val="-1"/>
              </w:rPr>
              <w:t>and qualities</w:t>
            </w:r>
          </w:p>
        </w:tc>
        <w:tc>
          <w:tcPr>
            <w:tcW w:w="7883" w:type="dxa"/>
          </w:tcPr>
          <w:p w:rsidR="007D3227" w:rsidRPr="00FB11F9" w:rsidRDefault="007D3227" w:rsidP="007D32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Excellent time manager</w:t>
            </w:r>
            <w:r w:rsidR="00FB11F9">
              <w:rPr>
                <w:rFonts w:ascii="Arial" w:hAnsi="Arial" w:cs="Arial"/>
                <w:sz w:val="22"/>
                <w:szCs w:val="22"/>
              </w:rPr>
              <w:t>, conscientious and self-motivated</w:t>
            </w:r>
          </w:p>
          <w:p w:rsidR="007D3227" w:rsidRPr="00FB11F9" w:rsidRDefault="007D3227" w:rsidP="007D322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Effective communicator, orally and in writing.</w:t>
            </w:r>
          </w:p>
          <w:p w:rsidR="002477C4" w:rsidRPr="00FB11F9" w:rsidRDefault="002477C4" w:rsidP="002477C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Relates well to colleagues, students and parents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77C4" w:rsidRPr="00FB11F9" w:rsidRDefault="007D3227" w:rsidP="002477C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Approachable and enthusiastic about music making</w:t>
            </w:r>
            <w:r w:rsidR="00490EA3">
              <w:rPr>
                <w:rFonts w:ascii="Arial" w:hAnsi="Arial" w:cs="Arial"/>
                <w:sz w:val="22"/>
                <w:szCs w:val="22"/>
              </w:rPr>
              <w:t xml:space="preserve"> and committed to </w:t>
            </w:r>
            <w:r w:rsidR="00490EA3" w:rsidRPr="00FB11F9">
              <w:rPr>
                <w:rFonts w:ascii="Arial" w:hAnsi="Arial" w:cs="Arial"/>
                <w:sz w:val="22"/>
                <w:szCs w:val="22"/>
              </w:rPr>
              <w:t>supporting extra-curricular ensembles</w:t>
            </w:r>
            <w:r w:rsidR="00490E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77C4" w:rsidRPr="00FB11F9" w:rsidRDefault="002477C4" w:rsidP="002477C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Uses initiative and takes responsibility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77C4" w:rsidRPr="00FB11F9" w:rsidRDefault="002477C4" w:rsidP="002477C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Ability to work under pressure and to challenging deadlines</w:t>
            </w:r>
            <w:r w:rsidR="00E15A5B" w:rsidRPr="00FB11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77C4" w:rsidRPr="00FB11F9" w:rsidRDefault="002477C4" w:rsidP="00FB11F9">
            <w:pPr>
              <w:pStyle w:val="ListParagraph"/>
              <w:numPr>
                <w:ilvl w:val="0"/>
                <w:numId w:val="16"/>
              </w:numPr>
              <w:spacing w:after="24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FB11F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Willingness to </w:t>
            </w:r>
            <w:r w:rsidR="00E15A5B" w:rsidRPr="00FB11F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take a full and active role</w:t>
            </w:r>
            <w:r w:rsidRPr="00FB11F9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extra-curricular life of the department.</w:t>
            </w:r>
          </w:p>
        </w:tc>
        <w:tc>
          <w:tcPr>
            <w:tcW w:w="6232" w:type="dxa"/>
          </w:tcPr>
          <w:p w:rsidR="002477C4" w:rsidRPr="00FB11F9" w:rsidRDefault="002477C4" w:rsidP="002477C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Willingness to adopt and to share new ideas.</w:t>
            </w:r>
          </w:p>
          <w:p w:rsidR="002477C4" w:rsidRPr="00FB11F9" w:rsidRDefault="002477C4" w:rsidP="002477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Ability to collaborate with team members.</w:t>
            </w:r>
          </w:p>
          <w:p w:rsidR="002477C4" w:rsidRPr="00FB11F9" w:rsidRDefault="002477C4" w:rsidP="002477C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1F9">
              <w:rPr>
                <w:rFonts w:ascii="Arial" w:hAnsi="Arial" w:cs="Arial"/>
                <w:sz w:val="22"/>
                <w:szCs w:val="22"/>
              </w:rPr>
              <w:t>Has energy, stamina and resilience.</w:t>
            </w:r>
          </w:p>
        </w:tc>
      </w:tr>
    </w:tbl>
    <w:p w:rsidR="00421EF5" w:rsidRPr="00FB11F9" w:rsidRDefault="00421EF5" w:rsidP="009B4816">
      <w:pPr>
        <w:rPr>
          <w:rFonts w:ascii="Arial" w:hAnsi="Arial" w:cs="Arial"/>
        </w:rPr>
      </w:pPr>
    </w:p>
    <w:sectPr w:rsidR="00421EF5" w:rsidRPr="00FB11F9">
      <w:headerReference w:type="default" r:id="rId7"/>
      <w:pgSz w:w="16838" w:h="11906" w:orient="landscape" w:code="9"/>
      <w:pgMar w:top="567" w:right="536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CD" w:rsidRDefault="003557CD" w:rsidP="0017312F">
      <w:r>
        <w:separator/>
      </w:r>
    </w:p>
  </w:endnote>
  <w:endnote w:type="continuationSeparator" w:id="0">
    <w:p w:rsidR="003557CD" w:rsidRDefault="003557CD" w:rsidP="001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CD" w:rsidRDefault="003557CD" w:rsidP="0017312F">
      <w:r>
        <w:separator/>
      </w:r>
    </w:p>
  </w:footnote>
  <w:footnote w:type="continuationSeparator" w:id="0">
    <w:p w:rsidR="003557CD" w:rsidRDefault="003557CD" w:rsidP="0017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F7" w:rsidRDefault="00334E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7555230</wp:posOffset>
          </wp:positionH>
          <wp:positionV relativeFrom="margin">
            <wp:posOffset>-555625</wp:posOffset>
          </wp:positionV>
          <wp:extent cx="2341245" cy="640080"/>
          <wp:effectExtent l="1905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87"/>
    <w:multiLevelType w:val="hybridMultilevel"/>
    <w:tmpl w:val="A0A6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AEB"/>
    <w:multiLevelType w:val="hybridMultilevel"/>
    <w:tmpl w:val="33D4CAA6"/>
    <w:lvl w:ilvl="0" w:tplc="8EBC2992">
      <w:numFmt w:val="bullet"/>
      <w:lvlText w:val=""/>
      <w:lvlJc w:val="left"/>
      <w:pPr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ECD"/>
    <w:multiLevelType w:val="hybridMultilevel"/>
    <w:tmpl w:val="05E45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7613E"/>
    <w:multiLevelType w:val="hybridMultilevel"/>
    <w:tmpl w:val="96B4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9FA"/>
    <w:multiLevelType w:val="hybridMultilevel"/>
    <w:tmpl w:val="6CB0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3623"/>
    <w:multiLevelType w:val="hybridMultilevel"/>
    <w:tmpl w:val="0EF06B5C"/>
    <w:lvl w:ilvl="0" w:tplc="2FA07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620"/>
    <w:multiLevelType w:val="hybridMultilevel"/>
    <w:tmpl w:val="B198A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96D"/>
    <w:multiLevelType w:val="hybridMultilevel"/>
    <w:tmpl w:val="EE9C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01BE"/>
    <w:multiLevelType w:val="hybridMultilevel"/>
    <w:tmpl w:val="06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5844"/>
    <w:multiLevelType w:val="hybridMultilevel"/>
    <w:tmpl w:val="D7E0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3DA8"/>
    <w:multiLevelType w:val="hybridMultilevel"/>
    <w:tmpl w:val="3874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0374"/>
    <w:multiLevelType w:val="hybridMultilevel"/>
    <w:tmpl w:val="32F2E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3164"/>
    <w:multiLevelType w:val="hybridMultilevel"/>
    <w:tmpl w:val="0224735C"/>
    <w:lvl w:ilvl="0" w:tplc="080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71D67902"/>
    <w:multiLevelType w:val="hybridMultilevel"/>
    <w:tmpl w:val="4D52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2CE5"/>
    <w:multiLevelType w:val="hybridMultilevel"/>
    <w:tmpl w:val="2528D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764F"/>
    <w:multiLevelType w:val="hybridMultilevel"/>
    <w:tmpl w:val="0E18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E"/>
    <w:rsid w:val="00053DDC"/>
    <w:rsid w:val="0006531E"/>
    <w:rsid w:val="000A65F7"/>
    <w:rsid w:val="00102F67"/>
    <w:rsid w:val="0017312F"/>
    <w:rsid w:val="001C7DCB"/>
    <w:rsid w:val="001F12AE"/>
    <w:rsid w:val="00206984"/>
    <w:rsid w:val="00231C20"/>
    <w:rsid w:val="00240C0C"/>
    <w:rsid w:val="002477C4"/>
    <w:rsid w:val="00257DD5"/>
    <w:rsid w:val="00261144"/>
    <w:rsid w:val="00324BE1"/>
    <w:rsid w:val="00334E4C"/>
    <w:rsid w:val="003557CD"/>
    <w:rsid w:val="003921A3"/>
    <w:rsid w:val="003D52B3"/>
    <w:rsid w:val="00421EF5"/>
    <w:rsid w:val="0043475D"/>
    <w:rsid w:val="0043531F"/>
    <w:rsid w:val="004716B7"/>
    <w:rsid w:val="00477386"/>
    <w:rsid w:val="00490EA3"/>
    <w:rsid w:val="004B6BD2"/>
    <w:rsid w:val="004B76B0"/>
    <w:rsid w:val="005118EA"/>
    <w:rsid w:val="00534051"/>
    <w:rsid w:val="0056771D"/>
    <w:rsid w:val="00591680"/>
    <w:rsid w:val="005C085E"/>
    <w:rsid w:val="005F0CA4"/>
    <w:rsid w:val="005F403E"/>
    <w:rsid w:val="00606045"/>
    <w:rsid w:val="00632B14"/>
    <w:rsid w:val="0068232C"/>
    <w:rsid w:val="006843C0"/>
    <w:rsid w:val="006C59D8"/>
    <w:rsid w:val="006D73DD"/>
    <w:rsid w:val="007356FE"/>
    <w:rsid w:val="007B5770"/>
    <w:rsid w:val="007C39BF"/>
    <w:rsid w:val="007D3227"/>
    <w:rsid w:val="007F7E2B"/>
    <w:rsid w:val="00882540"/>
    <w:rsid w:val="008A1E4A"/>
    <w:rsid w:val="008A719F"/>
    <w:rsid w:val="009B1D83"/>
    <w:rsid w:val="009B4816"/>
    <w:rsid w:val="00A440FE"/>
    <w:rsid w:val="00AB6CAD"/>
    <w:rsid w:val="00AD3E8A"/>
    <w:rsid w:val="00B857DD"/>
    <w:rsid w:val="00BE2901"/>
    <w:rsid w:val="00BE687C"/>
    <w:rsid w:val="00BF53E7"/>
    <w:rsid w:val="00BF75DE"/>
    <w:rsid w:val="00C472D1"/>
    <w:rsid w:val="00C47DD8"/>
    <w:rsid w:val="00C52A1E"/>
    <w:rsid w:val="00C563EB"/>
    <w:rsid w:val="00C87623"/>
    <w:rsid w:val="00CA3C8C"/>
    <w:rsid w:val="00CA63BE"/>
    <w:rsid w:val="00CD713E"/>
    <w:rsid w:val="00DB7459"/>
    <w:rsid w:val="00DC26A0"/>
    <w:rsid w:val="00E15A5B"/>
    <w:rsid w:val="00E40636"/>
    <w:rsid w:val="00E70BDF"/>
    <w:rsid w:val="00E7390C"/>
    <w:rsid w:val="00E87ACD"/>
    <w:rsid w:val="00FB11F9"/>
    <w:rsid w:val="00FD30E8"/>
    <w:rsid w:val="00FD6796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DFE5D1-F767-4F49-A0D4-B47F58D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1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312F"/>
    <w:rPr>
      <w:lang w:eastAsia="en-US"/>
    </w:rPr>
  </w:style>
  <w:style w:type="paragraph" w:styleId="Footer">
    <w:name w:val="footer"/>
    <w:basedOn w:val="Normal"/>
    <w:link w:val="FooterChar"/>
    <w:rsid w:val="001731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312F"/>
    <w:rPr>
      <w:lang w:eastAsia="en-US"/>
    </w:rPr>
  </w:style>
  <w:style w:type="paragraph" w:styleId="ListParagraph">
    <w:name w:val="List Paragraph"/>
    <w:basedOn w:val="Normal"/>
    <w:uiPriority w:val="34"/>
    <w:qFormat/>
    <w:rsid w:val="0017312F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15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56CE07C8.dotm</Template>
  <TotalTime>0</TotalTime>
  <Pages>1</Pages>
  <Words>340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 Wall</dc:creator>
  <cp:lastModifiedBy>Mrs S WEEMS</cp:lastModifiedBy>
  <cp:revision>2</cp:revision>
  <cp:lastPrinted>2013-04-19T12:48:00Z</cp:lastPrinted>
  <dcterms:created xsi:type="dcterms:W3CDTF">2019-02-04T11:13:00Z</dcterms:created>
  <dcterms:modified xsi:type="dcterms:W3CDTF">2019-02-04T11:13:00Z</dcterms:modified>
</cp:coreProperties>
</file>