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705C2" w:rsidRPr="00E401BF" w:rsidRDefault="00CE5D64" w:rsidP="00CE5D64">
      <w:pPr>
        <w:rPr>
          <w:rFonts w:asciiTheme="minorHAnsi" w:hAnsiTheme="minorHAnsi" w:cstheme="minorHAnsi"/>
          <w:sz w:val="28"/>
          <w:szCs w:val="28"/>
        </w:rPr>
      </w:pPr>
      <w:r w:rsidRPr="00E401BF">
        <w:rPr>
          <w:rFonts w:asciiTheme="minorHAnsi" w:hAnsiTheme="minorHAnsi" w:cstheme="minorHAnsi"/>
          <w:sz w:val="22"/>
          <w:szCs w:val="22"/>
        </w:rPr>
        <w:t xml:space="preserve">         </w:t>
      </w:r>
      <w:r w:rsidR="00E401BF">
        <w:rPr>
          <w:rFonts w:ascii="Verdana" w:eastAsia="Verdana" w:hAnsi="Verdana" w:cs="Verdana"/>
          <w:noProof/>
        </w:rPr>
        <w:drawing>
          <wp:inline distT="0" distB="0" distL="0" distR="0" wp14:anchorId="30ACD2A9" wp14:editId="711A64E0">
            <wp:extent cx="1127533" cy="657225"/>
            <wp:effectExtent l="0" t="0" r="0" b="0"/>
            <wp:docPr id="2" name="Picture 2" descr="wellington college academy trust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lington college academy trust 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700" cy="65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1BF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E401BF"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  <w:r w:rsidR="001705C2" w:rsidRPr="00E401BF">
        <w:rPr>
          <w:rFonts w:asciiTheme="minorHAnsi" w:hAnsiTheme="minorHAnsi" w:cstheme="minorHAnsi"/>
          <w:b/>
          <w:sz w:val="22"/>
          <w:szCs w:val="22"/>
        </w:rPr>
        <w:t xml:space="preserve">Person </w:t>
      </w:r>
      <w:r w:rsidR="00D73CFD" w:rsidRPr="00E401BF">
        <w:rPr>
          <w:rFonts w:asciiTheme="minorHAnsi" w:hAnsiTheme="minorHAnsi" w:cstheme="minorHAnsi"/>
          <w:b/>
          <w:sz w:val="22"/>
          <w:szCs w:val="22"/>
        </w:rPr>
        <w:t xml:space="preserve">Specification </w:t>
      </w:r>
      <w:r w:rsidR="00D73CFD" w:rsidRPr="00E401BF">
        <w:rPr>
          <w:rFonts w:asciiTheme="minorHAnsi" w:hAnsiTheme="minorHAnsi" w:cstheme="minorHAnsi"/>
          <w:b/>
          <w:sz w:val="28"/>
          <w:szCs w:val="28"/>
        </w:rPr>
        <w:t>-</w:t>
      </w:r>
      <w:r w:rsidRPr="00E401BF">
        <w:rPr>
          <w:rFonts w:asciiTheme="minorHAnsi" w:hAnsiTheme="minorHAnsi" w:cstheme="minorHAnsi"/>
          <w:b/>
          <w:sz w:val="28"/>
          <w:szCs w:val="28"/>
        </w:rPr>
        <w:t xml:space="preserve"> </w:t>
      </w:r>
      <w:bookmarkStart w:id="0" w:name="_GoBack"/>
      <w:bookmarkEnd w:id="0"/>
      <w:r w:rsidR="00E401BF">
        <w:rPr>
          <w:rFonts w:asciiTheme="minorHAnsi" w:hAnsiTheme="minorHAnsi" w:cstheme="minorHAnsi"/>
          <w:b/>
          <w:sz w:val="22"/>
          <w:szCs w:val="22"/>
        </w:rPr>
        <w:t xml:space="preserve">Primary </w:t>
      </w:r>
      <w:r w:rsidR="006A356A" w:rsidRPr="00E401BF">
        <w:rPr>
          <w:rFonts w:asciiTheme="minorHAnsi" w:hAnsiTheme="minorHAnsi" w:cstheme="minorHAnsi"/>
          <w:b/>
          <w:sz w:val="22"/>
          <w:szCs w:val="22"/>
        </w:rPr>
        <w:t>Teacher</w:t>
      </w:r>
    </w:p>
    <w:p w:rsidR="001705C2" w:rsidRPr="00E401BF" w:rsidRDefault="001705C2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65"/>
        <w:gridCol w:w="7549"/>
        <w:gridCol w:w="2977"/>
        <w:gridCol w:w="3118"/>
      </w:tblGrid>
      <w:tr w:rsidR="001705C2" w:rsidRPr="00E401BF" w:rsidTr="00CE5D64">
        <w:trPr>
          <w:trHeight w:val="465"/>
        </w:trPr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705C2" w:rsidRPr="00E401BF" w:rsidRDefault="001705C2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705C2" w:rsidRPr="00E401BF" w:rsidRDefault="001705C2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b/>
                <w:sz w:val="20"/>
                <w:szCs w:val="20"/>
              </w:rPr>
              <w:t>Category</w:t>
            </w:r>
          </w:p>
        </w:tc>
        <w:tc>
          <w:tcPr>
            <w:tcW w:w="7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705C2" w:rsidRPr="00E401BF" w:rsidRDefault="001705C2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705C2" w:rsidRPr="00E401BF" w:rsidRDefault="001705C2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b/>
                <w:sz w:val="20"/>
                <w:szCs w:val="20"/>
              </w:rPr>
              <w:t>Essential</w:t>
            </w:r>
          </w:p>
          <w:p w:rsidR="002407C9" w:rsidRPr="00E401BF" w:rsidRDefault="002407C9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705C2" w:rsidRPr="00E401BF" w:rsidRDefault="001705C2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705C2" w:rsidRPr="00E401BF" w:rsidRDefault="001705C2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b/>
                <w:sz w:val="20"/>
                <w:szCs w:val="20"/>
              </w:rPr>
              <w:t>Desirable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5C2" w:rsidRPr="00E401BF" w:rsidRDefault="001705C2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705C2" w:rsidRPr="00E401BF" w:rsidRDefault="001705C2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b/>
                <w:sz w:val="20"/>
                <w:szCs w:val="20"/>
              </w:rPr>
              <w:t>Where Identified</w:t>
            </w:r>
          </w:p>
        </w:tc>
      </w:tr>
      <w:tr w:rsidR="001705C2" w:rsidRPr="00E401BF" w:rsidTr="00CE5D64">
        <w:trPr>
          <w:trHeight w:val="253"/>
        </w:trPr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</w:tcPr>
          <w:p w:rsidR="001705C2" w:rsidRPr="00E401BF" w:rsidRDefault="001705C2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b/>
                <w:sz w:val="20"/>
                <w:szCs w:val="20"/>
              </w:rPr>
              <w:t>Application</w:t>
            </w:r>
          </w:p>
          <w:p w:rsidR="001705C2" w:rsidRPr="00E401BF" w:rsidRDefault="001705C2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</w:tcBorders>
          </w:tcPr>
          <w:p w:rsidR="002407C9" w:rsidRPr="00E401BF" w:rsidRDefault="002407C9">
            <w:pPr>
              <w:pStyle w:val="ListParagraph"/>
              <w:numPr>
                <w:ilvl w:val="0"/>
                <w:numId w:val="1"/>
              </w:numPr>
              <w:snapToGrid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Completed application form</w:t>
            </w:r>
          </w:p>
          <w:p w:rsidR="001705C2" w:rsidRPr="00E401BF" w:rsidRDefault="001705C2">
            <w:pPr>
              <w:pStyle w:val="ListParagraph"/>
              <w:numPr>
                <w:ilvl w:val="0"/>
                <w:numId w:val="1"/>
              </w:numPr>
              <w:snapToGrid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Fully supported in references</w:t>
            </w:r>
          </w:p>
          <w:p w:rsidR="002407C9" w:rsidRPr="00E401BF" w:rsidRDefault="00D73CFD" w:rsidP="002407C9">
            <w:pPr>
              <w:pStyle w:val="ListParagraph"/>
              <w:numPr>
                <w:ilvl w:val="0"/>
                <w:numId w:val="1"/>
              </w:num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Well-structured</w:t>
            </w:r>
            <w:r w:rsidR="001705C2" w:rsidRPr="00E401BF">
              <w:rPr>
                <w:rFonts w:asciiTheme="minorHAnsi" w:hAnsiTheme="minorHAnsi" w:cstheme="minorHAnsi"/>
                <w:sz w:val="20"/>
                <w:szCs w:val="20"/>
              </w:rPr>
              <w:t xml:space="preserve"> supporting statement that demonstrates how the person specification is met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1705C2" w:rsidRPr="00E401BF" w:rsidRDefault="001705C2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5C2" w:rsidRPr="00E401BF" w:rsidRDefault="001705C2">
            <w:pPr>
              <w:pStyle w:val="ListParagraph"/>
              <w:numPr>
                <w:ilvl w:val="0"/>
                <w:numId w:val="1"/>
              </w:numPr>
              <w:snapToGrid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Application</w:t>
            </w:r>
          </w:p>
          <w:p w:rsidR="001705C2" w:rsidRPr="00E401BF" w:rsidRDefault="001705C2">
            <w:pPr>
              <w:pStyle w:val="ListParagraph"/>
              <w:numPr>
                <w:ilvl w:val="0"/>
                <w:numId w:val="1"/>
              </w:num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</w:p>
        </w:tc>
      </w:tr>
      <w:tr w:rsidR="001705C2" w:rsidRPr="00E401BF" w:rsidTr="00CE5D64">
        <w:trPr>
          <w:trHeight w:val="253"/>
        </w:trPr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</w:tcPr>
          <w:p w:rsidR="001705C2" w:rsidRPr="00E401BF" w:rsidRDefault="001705C2" w:rsidP="00E80CEF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b/>
                <w:sz w:val="20"/>
                <w:szCs w:val="20"/>
              </w:rPr>
              <w:t>Qualifications and Training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</w:tcBorders>
          </w:tcPr>
          <w:p w:rsidR="001705C2" w:rsidRPr="00E401BF" w:rsidRDefault="001705C2">
            <w:pPr>
              <w:pStyle w:val="ListParagraph"/>
              <w:numPr>
                <w:ilvl w:val="0"/>
                <w:numId w:val="2"/>
              </w:numPr>
              <w:snapToGrid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Honours degree</w:t>
            </w:r>
          </w:p>
          <w:p w:rsidR="001705C2" w:rsidRPr="00E401BF" w:rsidRDefault="00E47F78" w:rsidP="00E47F78">
            <w:pPr>
              <w:pStyle w:val="ListParagraph"/>
              <w:numPr>
                <w:ilvl w:val="0"/>
                <w:numId w:val="2"/>
              </w:numPr>
              <w:snapToGrid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Teacher training qualification</w:t>
            </w:r>
          </w:p>
          <w:p w:rsidR="004F7188" w:rsidRPr="00E401BF" w:rsidRDefault="004F7188" w:rsidP="004F7188">
            <w:pPr>
              <w:pStyle w:val="ListParagraph"/>
              <w:snapToGrid w:val="0"/>
              <w:spacing w:line="100" w:lineRule="atLeast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1705C2" w:rsidRPr="00E401BF" w:rsidRDefault="00E47F78">
            <w:pPr>
              <w:pStyle w:val="ListParagraph"/>
              <w:numPr>
                <w:ilvl w:val="0"/>
                <w:numId w:val="2"/>
              </w:numPr>
              <w:snapToGrid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 xml:space="preserve">Relevant work, training or further development </w:t>
            </w:r>
          </w:p>
          <w:p w:rsidR="007631A5" w:rsidRPr="00E401BF" w:rsidRDefault="00DF63C3" w:rsidP="006A356A">
            <w:pPr>
              <w:pStyle w:val="ListParagraph"/>
              <w:numPr>
                <w:ilvl w:val="0"/>
                <w:numId w:val="2"/>
              </w:numPr>
              <w:snapToGrid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 xml:space="preserve">Additional professional courses relevant to EYFS </w:t>
            </w:r>
            <w:r w:rsidR="006A356A" w:rsidRPr="00E401BF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 xml:space="preserve"> primary phase teaching</w:t>
            </w:r>
          </w:p>
          <w:p w:rsidR="006A356A" w:rsidRPr="00E401BF" w:rsidRDefault="006A356A" w:rsidP="006A356A">
            <w:pPr>
              <w:pStyle w:val="ListParagraph"/>
              <w:numPr>
                <w:ilvl w:val="0"/>
                <w:numId w:val="2"/>
              </w:numPr>
              <w:snapToGrid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Qualifications in outdoor learning or sports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5C2" w:rsidRPr="00E401BF" w:rsidRDefault="001705C2">
            <w:pPr>
              <w:pStyle w:val="ListParagraph"/>
              <w:numPr>
                <w:ilvl w:val="0"/>
                <w:numId w:val="2"/>
              </w:numPr>
              <w:snapToGrid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Application</w:t>
            </w:r>
          </w:p>
        </w:tc>
      </w:tr>
      <w:tr w:rsidR="001705C2" w:rsidRPr="00E401BF" w:rsidTr="00E401BF">
        <w:trPr>
          <w:trHeight w:val="874"/>
        </w:trPr>
        <w:tc>
          <w:tcPr>
            <w:tcW w:w="1665" w:type="dxa"/>
            <w:tcBorders>
              <w:left w:val="single" w:sz="1" w:space="0" w:color="000000"/>
              <w:bottom w:val="single" w:sz="4" w:space="0" w:color="auto"/>
            </w:tcBorders>
          </w:tcPr>
          <w:p w:rsidR="001705C2" w:rsidRPr="00E401BF" w:rsidRDefault="001705C2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b/>
                <w:sz w:val="20"/>
                <w:szCs w:val="20"/>
              </w:rPr>
              <w:t>Successful Experience</w:t>
            </w:r>
          </w:p>
          <w:p w:rsidR="001705C2" w:rsidRPr="00E401BF" w:rsidRDefault="00170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4" w:space="0" w:color="auto"/>
            </w:tcBorders>
          </w:tcPr>
          <w:p w:rsidR="001705C2" w:rsidRPr="00E401BF" w:rsidRDefault="001705C2" w:rsidP="00E47F78">
            <w:pPr>
              <w:pStyle w:val="ListParagraph"/>
              <w:numPr>
                <w:ilvl w:val="0"/>
                <w:numId w:val="3"/>
              </w:numPr>
              <w:snapToGrid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Making the learning of young people challenging, enjoyable and real</w:t>
            </w:r>
            <w:r w:rsidR="00DF63C3" w:rsidRPr="00E401BF">
              <w:rPr>
                <w:rFonts w:asciiTheme="minorHAnsi" w:hAnsiTheme="minorHAnsi" w:cstheme="minorHAnsi"/>
                <w:sz w:val="20"/>
                <w:szCs w:val="20"/>
              </w:rPr>
              <w:t xml:space="preserve"> and achieving good results</w:t>
            </w:r>
          </w:p>
          <w:p w:rsidR="002407C9" w:rsidRPr="00E401BF" w:rsidRDefault="004F7188" w:rsidP="006A356A">
            <w:pPr>
              <w:pStyle w:val="ListParagraph"/>
              <w:numPr>
                <w:ilvl w:val="0"/>
                <w:numId w:val="3"/>
              </w:numPr>
              <w:snapToGrid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Several years t</w:t>
            </w:r>
            <w:r w:rsidR="006A356A" w:rsidRPr="00E401BF">
              <w:rPr>
                <w:rFonts w:asciiTheme="minorHAnsi" w:hAnsiTheme="minorHAnsi" w:cstheme="minorHAnsi"/>
                <w:sz w:val="20"/>
                <w:szCs w:val="20"/>
              </w:rPr>
              <w:t>eaching experience across EYFS or Primary Phase</w:t>
            </w:r>
          </w:p>
          <w:p w:rsidR="006A356A" w:rsidRPr="00E401BF" w:rsidRDefault="006A356A" w:rsidP="006A356A">
            <w:pPr>
              <w:pStyle w:val="ListParagraph"/>
              <w:snapToGrid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</w:tcBorders>
          </w:tcPr>
          <w:p w:rsidR="001705C2" w:rsidRPr="00E401BF" w:rsidRDefault="001705C2" w:rsidP="001705C2">
            <w:pPr>
              <w:pStyle w:val="ListParagraph"/>
              <w:numPr>
                <w:ilvl w:val="0"/>
                <w:numId w:val="3"/>
              </w:numPr>
              <w:snapToGrid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Successful tutoring or mentoring of students</w:t>
            </w:r>
            <w:r w:rsidR="00DF63C3" w:rsidRPr="00E401BF">
              <w:rPr>
                <w:rFonts w:asciiTheme="minorHAnsi" w:hAnsiTheme="minorHAnsi" w:cstheme="minorHAnsi"/>
                <w:sz w:val="20"/>
                <w:szCs w:val="20"/>
              </w:rPr>
              <w:t xml:space="preserve"> 1:1 or in a small group</w:t>
            </w:r>
          </w:p>
          <w:p w:rsidR="006A356A" w:rsidRPr="00E401BF" w:rsidRDefault="006A356A" w:rsidP="001705C2">
            <w:pPr>
              <w:pStyle w:val="ListParagraph"/>
              <w:numPr>
                <w:ilvl w:val="0"/>
                <w:numId w:val="3"/>
              </w:numPr>
              <w:snapToGrid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Experience of SATs, Phonic testing or EYFS Baseline</w:t>
            </w:r>
          </w:p>
          <w:p w:rsidR="006A356A" w:rsidRPr="00E401BF" w:rsidRDefault="006A356A" w:rsidP="006A356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Experience of working with service children and families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705C2" w:rsidRPr="00E401BF" w:rsidRDefault="001705C2">
            <w:pPr>
              <w:pStyle w:val="ListParagraph"/>
              <w:numPr>
                <w:ilvl w:val="0"/>
                <w:numId w:val="4"/>
              </w:numPr>
              <w:snapToGrid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Application</w:t>
            </w:r>
          </w:p>
          <w:p w:rsidR="001705C2" w:rsidRPr="00E401BF" w:rsidRDefault="001705C2">
            <w:pPr>
              <w:pStyle w:val="ListParagraph"/>
              <w:numPr>
                <w:ilvl w:val="0"/>
                <w:numId w:val="4"/>
              </w:num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</w:p>
          <w:p w:rsidR="001705C2" w:rsidRPr="00E401BF" w:rsidRDefault="001705C2">
            <w:pPr>
              <w:pStyle w:val="ListParagraph"/>
              <w:numPr>
                <w:ilvl w:val="0"/>
                <w:numId w:val="4"/>
              </w:num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Selection process</w:t>
            </w:r>
          </w:p>
        </w:tc>
      </w:tr>
      <w:tr w:rsidR="001705C2" w:rsidRPr="00E401BF" w:rsidTr="00E401BF">
        <w:trPr>
          <w:trHeight w:val="253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2" w:rsidRPr="00E401BF" w:rsidRDefault="001705C2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b/>
                <w:sz w:val="20"/>
                <w:szCs w:val="20"/>
              </w:rPr>
              <w:t>Expertise</w:t>
            </w:r>
          </w:p>
          <w:p w:rsidR="001705C2" w:rsidRPr="00E401BF" w:rsidRDefault="001705C2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2" w:rsidRPr="00E401BF" w:rsidRDefault="00E47F78">
            <w:pPr>
              <w:pStyle w:val="ListParagraph"/>
              <w:numPr>
                <w:ilvl w:val="0"/>
                <w:numId w:val="5"/>
              </w:numPr>
              <w:snapToGrid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 xml:space="preserve">Good </w:t>
            </w:r>
            <w:r w:rsidR="001705C2" w:rsidRPr="00E401BF">
              <w:rPr>
                <w:rFonts w:asciiTheme="minorHAnsi" w:hAnsiTheme="minorHAnsi" w:cstheme="minorHAnsi"/>
                <w:sz w:val="20"/>
                <w:szCs w:val="20"/>
              </w:rPr>
              <w:t>planning and differentiation skills</w:t>
            </w:r>
          </w:p>
          <w:p w:rsidR="001705C2" w:rsidRPr="00E401BF" w:rsidRDefault="00E47F78">
            <w:pPr>
              <w:pStyle w:val="ListParagraph"/>
              <w:numPr>
                <w:ilvl w:val="0"/>
                <w:numId w:val="5"/>
              </w:numPr>
              <w:snapToGrid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Good</w:t>
            </w:r>
            <w:r w:rsidR="001705C2" w:rsidRPr="00E401BF">
              <w:rPr>
                <w:rFonts w:asciiTheme="minorHAnsi" w:hAnsiTheme="minorHAnsi" w:cstheme="minorHAnsi"/>
                <w:sz w:val="20"/>
                <w:szCs w:val="20"/>
              </w:rPr>
              <w:t xml:space="preserve"> diagnostic and assessment for learning skills</w:t>
            </w:r>
          </w:p>
          <w:p w:rsidR="001705C2" w:rsidRPr="00E401BF" w:rsidRDefault="00E47F78">
            <w:pPr>
              <w:pStyle w:val="ListParagraph"/>
              <w:numPr>
                <w:ilvl w:val="0"/>
                <w:numId w:val="5"/>
              </w:numPr>
              <w:snapToGrid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 xml:space="preserve">Excellent </w:t>
            </w:r>
            <w:r w:rsidR="001705C2" w:rsidRPr="00E401BF">
              <w:rPr>
                <w:rFonts w:asciiTheme="minorHAnsi" w:hAnsiTheme="minorHAnsi" w:cstheme="minorHAnsi"/>
                <w:sz w:val="20"/>
                <w:szCs w:val="20"/>
              </w:rPr>
              <w:t>communication skills; the ability to enthuse, inspire, influence and motivate others</w:t>
            </w:r>
          </w:p>
          <w:p w:rsidR="00DF63C3" w:rsidRPr="00E401BF" w:rsidRDefault="00DF63C3">
            <w:pPr>
              <w:pStyle w:val="ListParagraph"/>
              <w:numPr>
                <w:ilvl w:val="0"/>
                <w:numId w:val="5"/>
              </w:numPr>
              <w:snapToGrid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Ability to work closely with Teaching Assistants</w:t>
            </w:r>
            <w:r w:rsidR="00C13C5F" w:rsidRPr="00E401BF">
              <w:rPr>
                <w:rFonts w:asciiTheme="minorHAnsi" w:hAnsiTheme="minorHAnsi" w:cstheme="minorHAnsi"/>
                <w:sz w:val="20"/>
                <w:szCs w:val="20"/>
              </w:rPr>
              <w:t xml:space="preserve"> and ensure effective deployment</w:t>
            </w:r>
          </w:p>
          <w:p w:rsidR="001705C2" w:rsidRPr="00E401BF" w:rsidRDefault="001705C2">
            <w:pPr>
              <w:pStyle w:val="ListParagraph"/>
              <w:numPr>
                <w:ilvl w:val="0"/>
                <w:numId w:val="1"/>
              </w:num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 xml:space="preserve">Expertise in </w:t>
            </w:r>
            <w:r w:rsidR="008B3A78" w:rsidRPr="00E401BF">
              <w:rPr>
                <w:rFonts w:asciiTheme="minorHAnsi" w:hAnsiTheme="minorHAnsi" w:cstheme="minorHAnsi"/>
                <w:sz w:val="20"/>
                <w:szCs w:val="20"/>
              </w:rPr>
              <w:t>marking</w:t>
            </w: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 xml:space="preserve"> and feedback </w:t>
            </w:r>
          </w:p>
          <w:p w:rsidR="001705C2" w:rsidRPr="00E401BF" w:rsidRDefault="001705C2">
            <w:pPr>
              <w:pStyle w:val="ListParagraph"/>
              <w:numPr>
                <w:ilvl w:val="0"/>
                <w:numId w:val="1"/>
              </w:num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A clea</w:t>
            </w:r>
            <w:r w:rsidR="006A356A" w:rsidRPr="00E401BF">
              <w:rPr>
                <w:rFonts w:asciiTheme="minorHAnsi" w:hAnsiTheme="minorHAnsi" w:cstheme="minorHAnsi"/>
                <w:sz w:val="20"/>
                <w:szCs w:val="20"/>
              </w:rPr>
              <w:t>r understanding of the use of I</w:t>
            </w: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T in enabling innovative and effective approaches to teaching and learning</w:t>
            </w:r>
          </w:p>
          <w:p w:rsidR="001705C2" w:rsidRPr="00E401BF" w:rsidRDefault="001705C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Ability to work effectively on own initiative</w:t>
            </w:r>
          </w:p>
          <w:p w:rsidR="001705C2" w:rsidRPr="00E401BF" w:rsidRDefault="001705C2" w:rsidP="00533EDA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Ability to work successfully as part of a team</w:t>
            </w:r>
          </w:p>
          <w:p w:rsidR="001705C2" w:rsidRPr="00E401BF" w:rsidRDefault="001705C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 xml:space="preserve">Knowledge of </w:t>
            </w:r>
            <w:r w:rsidR="00836965" w:rsidRPr="00E401BF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C22EC9" w:rsidRPr="00E401BF">
              <w:rPr>
                <w:rFonts w:asciiTheme="minorHAnsi" w:hAnsiTheme="minorHAnsi" w:cstheme="minorHAnsi"/>
                <w:sz w:val="20"/>
                <w:szCs w:val="20"/>
              </w:rPr>
              <w:t xml:space="preserve">new national curriculum </w:t>
            </w: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r w:rsidR="00C22EC9" w:rsidRPr="00E401BF">
              <w:rPr>
                <w:rFonts w:asciiTheme="minorHAnsi" w:hAnsiTheme="minorHAnsi" w:cstheme="minorHAnsi"/>
                <w:sz w:val="20"/>
                <w:szCs w:val="20"/>
              </w:rPr>
              <w:t xml:space="preserve">new initiatives  </w:t>
            </w:r>
          </w:p>
          <w:p w:rsidR="00C13C5F" w:rsidRDefault="00C13C5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 xml:space="preserve">Ability to </w:t>
            </w:r>
            <w:r w:rsidR="007631A5" w:rsidRPr="00E401BF">
              <w:rPr>
                <w:rFonts w:asciiTheme="minorHAnsi" w:hAnsiTheme="minorHAnsi" w:cstheme="minorHAnsi"/>
                <w:sz w:val="20"/>
                <w:szCs w:val="20"/>
              </w:rPr>
              <w:t>offer a subject area expertise</w:t>
            </w:r>
          </w:p>
          <w:p w:rsidR="00E401BF" w:rsidRPr="00E401BF" w:rsidRDefault="00E401BF" w:rsidP="00E401BF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3A78" w:rsidRPr="00E401BF" w:rsidRDefault="008B3A7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Ability to offer a range of enrichment or extra-curricular activities</w:t>
            </w:r>
          </w:p>
          <w:p w:rsidR="008B3A78" w:rsidRPr="00E401BF" w:rsidRDefault="008B3A78" w:rsidP="008B3A78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Expertise in supporting children with additional educational needs</w:t>
            </w:r>
          </w:p>
          <w:p w:rsidR="008B3A78" w:rsidRPr="00E401BF" w:rsidRDefault="00DF63C3" w:rsidP="002407C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Excellent understanding of pupil safeguarding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2" w:rsidRPr="00E401BF" w:rsidRDefault="001705C2" w:rsidP="001705C2">
            <w:pPr>
              <w:pStyle w:val="ListParagraph"/>
              <w:numPr>
                <w:ilvl w:val="0"/>
                <w:numId w:val="5"/>
              </w:numPr>
              <w:snapToGrid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Evidence of being able to build and sustain effective working relationships with children, staff</w:t>
            </w:r>
            <w:r w:rsidR="00C13C5F" w:rsidRPr="00E401BF">
              <w:rPr>
                <w:rFonts w:asciiTheme="minorHAnsi" w:hAnsiTheme="minorHAnsi" w:cstheme="minorHAnsi"/>
                <w:sz w:val="20"/>
                <w:szCs w:val="20"/>
              </w:rPr>
              <w:t>, outside agencies</w:t>
            </w: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 xml:space="preserve"> and parents </w:t>
            </w:r>
          </w:p>
          <w:p w:rsidR="00C22EC9" w:rsidRPr="00E401BF" w:rsidRDefault="00C22EC9" w:rsidP="001705C2">
            <w:pPr>
              <w:pStyle w:val="ListParagraph"/>
              <w:numPr>
                <w:ilvl w:val="0"/>
                <w:numId w:val="5"/>
              </w:numPr>
              <w:snapToGrid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Knowledge or experience o</w:t>
            </w:r>
            <w:r w:rsidR="00DF63C3" w:rsidRPr="00E401BF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 xml:space="preserve"> international primary curriculum</w:t>
            </w:r>
          </w:p>
          <w:p w:rsidR="00C13C5F" w:rsidRPr="00E401BF" w:rsidRDefault="00A97AE7" w:rsidP="001705C2">
            <w:pPr>
              <w:pStyle w:val="ListParagraph"/>
              <w:numPr>
                <w:ilvl w:val="0"/>
                <w:numId w:val="5"/>
              </w:numPr>
              <w:snapToGrid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C13C5F" w:rsidRPr="00E401BF">
              <w:rPr>
                <w:rFonts w:asciiTheme="minorHAnsi" w:hAnsiTheme="minorHAnsi" w:cstheme="minorHAnsi"/>
                <w:sz w:val="20"/>
                <w:szCs w:val="20"/>
              </w:rPr>
              <w:t>oaching</w:t>
            </w: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 xml:space="preserve"> and mentoring skills</w:t>
            </w:r>
          </w:p>
          <w:p w:rsidR="001705C2" w:rsidRPr="00E401BF" w:rsidRDefault="001705C2" w:rsidP="008B3A78">
            <w:pPr>
              <w:pStyle w:val="ListParagraph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2" w:rsidRPr="00E401BF" w:rsidRDefault="001705C2">
            <w:pPr>
              <w:pStyle w:val="ListParagraph"/>
              <w:numPr>
                <w:ilvl w:val="0"/>
                <w:numId w:val="5"/>
              </w:numPr>
              <w:snapToGrid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Application</w:t>
            </w:r>
          </w:p>
          <w:p w:rsidR="001705C2" w:rsidRPr="00E401BF" w:rsidRDefault="001705C2">
            <w:pPr>
              <w:pStyle w:val="ListParagraph"/>
              <w:numPr>
                <w:ilvl w:val="0"/>
                <w:numId w:val="5"/>
              </w:num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</w:p>
          <w:p w:rsidR="001705C2" w:rsidRPr="00E401BF" w:rsidRDefault="001705C2">
            <w:pPr>
              <w:pStyle w:val="ListParagraph"/>
              <w:numPr>
                <w:ilvl w:val="0"/>
                <w:numId w:val="5"/>
              </w:num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Selection process</w:t>
            </w:r>
          </w:p>
        </w:tc>
      </w:tr>
      <w:tr w:rsidR="001705C2" w:rsidRPr="00E401BF" w:rsidTr="00E401BF">
        <w:trPr>
          <w:trHeight w:val="253"/>
        </w:trPr>
        <w:tc>
          <w:tcPr>
            <w:tcW w:w="16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705C2" w:rsidRPr="00E401BF" w:rsidRDefault="001705C2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b/>
                <w:sz w:val="20"/>
                <w:szCs w:val="20"/>
              </w:rPr>
              <w:t>Personal Attributes</w:t>
            </w:r>
          </w:p>
          <w:p w:rsidR="001705C2" w:rsidRPr="00E401BF" w:rsidRDefault="001705C2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705C2" w:rsidRPr="00E401BF" w:rsidRDefault="001705C2">
            <w:pPr>
              <w:pStyle w:val="ListParagraph"/>
              <w:numPr>
                <w:ilvl w:val="0"/>
                <w:numId w:val="6"/>
              </w:numPr>
              <w:snapToGrid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A fundamental belief that every child matters</w:t>
            </w:r>
          </w:p>
          <w:p w:rsidR="001705C2" w:rsidRPr="00E401BF" w:rsidRDefault="001705C2">
            <w:pPr>
              <w:pStyle w:val="ListParagraph"/>
              <w:numPr>
                <w:ilvl w:val="0"/>
                <w:numId w:val="6"/>
              </w:num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 xml:space="preserve">A fundamental belief that aspirations and achievement can be significantly altered </w:t>
            </w:r>
          </w:p>
          <w:p w:rsidR="001705C2" w:rsidRPr="00E401BF" w:rsidRDefault="001705C2">
            <w:pPr>
              <w:pStyle w:val="ListParagraph"/>
              <w:numPr>
                <w:ilvl w:val="0"/>
                <w:numId w:val="6"/>
              </w:num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An excellent health and attendance record</w:t>
            </w:r>
          </w:p>
          <w:p w:rsidR="00A97AE7" w:rsidRPr="00E401BF" w:rsidRDefault="00A97AE7">
            <w:pPr>
              <w:pStyle w:val="ListParagraph"/>
              <w:numPr>
                <w:ilvl w:val="0"/>
                <w:numId w:val="6"/>
              </w:num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Excellent social media safeguarding practice</w:t>
            </w:r>
          </w:p>
          <w:p w:rsidR="001705C2" w:rsidRPr="00E401BF" w:rsidRDefault="001705C2">
            <w:pPr>
              <w:pStyle w:val="ListParagraph"/>
              <w:numPr>
                <w:ilvl w:val="0"/>
                <w:numId w:val="6"/>
              </w:num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A flexible approach to people and situations</w:t>
            </w:r>
          </w:p>
          <w:p w:rsidR="001705C2" w:rsidRPr="00E401BF" w:rsidRDefault="001705C2">
            <w:pPr>
              <w:pStyle w:val="ListParagraph"/>
              <w:numPr>
                <w:ilvl w:val="0"/>
                <w:numId w:val="6"/>
              </w:num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Creative, forward thinking and innovative</w:t>
            </w:r>
          </w:p>
          <w:p w:rsidR="001705C2" w:rsidRPr="00E401BF" w:rsidRDefault="001705C2">
            <w:pPr>
              <w:pStyle w:val="ListParagraph"/>
              <w:numPr>
                <w:ilvl w:val="0"/>
                <w:numId w:val="6"/>
              </w:num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Enthusiastic and positive</w:t>
            </w:r>
          </w:p>
          <w:p w:rsidR="001705C2" w:rsidRPr="00E401BF" w:rsidRDefault="001705C2">
            <w:pPr>
              <w:pStyle w:val="ListParagraph"/>
              <w:numPr>
                <w:ilvl w:val="0"/>
                <w:numId w:val="6"/>
              </w:num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Resilient and tenacious</w:t>
            </w:r>
          </w:p>
          <w:p w:rsidR="001705C2" w:rsidRPr="00E401BF" w:rsidRDefault="00941D01">
            <w:pPr>
              <w:pStyle w:val="ListParagraph"/>
              <w:numPr>
                <w:ilvl w:val="0"/>
                <w:numId w:val="6"/>
              </w:num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Diplomatic and discre</w:t>
            </w:r>
            <w:r w:rsidR="001705C2" w:rsidRPr="00E401BF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  <w:p w:rsidR="001705C2" w:rsidRPr="00E401BF" w:rsidRDefault="001705C2">
            <w:pPr>
              <w:pStyle w:val="ListParagraph"/>
              <w:numPr>
                <w:ilvl w:val="0"/>
                <w:numId w:val="6"/>
              </w:num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Reliable under pressure</w:t>
            </w:r>
          </w:p>
          <w:p w:rsidR="001705C2" w:rsidRPr="00E401BF" w:rsidRDefault="001705C2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Hard working</w:t>
            </w:r>
          </w:p>
          <w:p w:rsidR="001705C2" w:rsidRPr="00E401BF" w:rsidRDefault="001705C2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 xml:space="preserve">Can demonstrate humour and warmth </w:t>
            </w:r>
          </w:p>
          <w:p w:rsidR="001705C2" w:rsidRPr="00E401BF" w:rsidRDefault="001705C2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 xml:space="preserve">A commitment to personal development and </w:t>
            </w:r>
            <w:r w:rsidR="00D73CFD" w:rsidRPr="00E401BF">
              <w:rPr>
                <w:rFonts w:asciiTheme="minorHAnsi" w:hAnsiTheme="minorHAnsi" w:cstheme="minorHAnsi"/>
                <w:sz w:val="20"/>
                <w:szCs w:val="20"/>
              </w:rPr>
              <w:t>lifelong</w:t>
            </w: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 xml:space="preserve"> learning</w:t>
            </w:r>
          </w:p>
          <w:p w:rsidR="002407C9" w:rsidRPr="00E401BF" w:rsidRDefault="002407C9" w:rsidP="002407C9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705C2" w:rsidRPr="00E401BF" w:rsidRDefault="001705C2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5C2" w:rsidRPr="00E401BF" w:rsidRDefault="001705C2">
            <w:pPr>
              <w:pStyle w:val="ListParagraph"/>
              <w:numPr>
                <w:ilvl w:val="0"/>
                <w:numId w:val="2"/>
              </w:numPr>
              <w:snapToGrid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Application</w:t>
            </w:r>
          </w:p>
          <w:p w:rsidR="001705C2" w:rsidRPr="00E401BF" w:rsidRDefault="001705C2">
            <w:pPr>
              <w:pStyle w:val="ListParagraph"/>
              <w:numPr>
                <w:ilvl w:val="0"/>
                <w:numId w:val="2"/>
              </w:num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</w:p>
          <w:p w:rsidR="001705C2" w:rsidRPr="00E401BF" w:rsidRDefault="001705C2">
            <w:pPr>
              <w:pStyle w:val="ListParagraph"/>
              <w:numPr>
                <w:ilvl w:val="0"/>
                <w:numId w:val="2"/>
              </w:num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Selection process</w:t>
            </w:r>
          </w:p>
        </w:tc>
      </w:tr>
    </w:tbl>
    <w:p w:rsidR="001705C2" w:rsidRPr="00E401BF" w:rsidRDefault="001705C2">
      <w:pPr>
        <w:rPr>
          <w:rFonts w:asciiTheme="minorHAnsi" w:hAnsiTheme="minorHAnsi" w:cstheme="minorHAnsi"/>
          <w:sz w:val="20"/>
          <w:szCs w:val="20"/>
        </w:rPr>
      </w:pPr>
    </w:p>
    <w:p w:rsidR="001705C2" w:rsidRPr="00E401BF" w:rsidRDefault="001705C2">
      <w:pPr>
        <w:rPr>
          <w:rFonts w:asciiTheme="minorHAnsi" w:hAnsiTheme="minorHAnsi" w:cstheme="minorHAnsi"/>
          <w:sz w:val="20"/>
          <w:szCs w:val="20"/>
        </w:rPr>
      </w:pPr>
    </w:p>
    <w:p w:rsidR="00CE5D64" w:rsidRPr="00E401BF" w:rsidRDefault="00CE5D64">
      <w:pPr>
        <w:rPr>
          <w:rFonts w:asciiTheme="minorHAnsi" w:hAnsiTheme="minorHAnsi" w:cstheme="minorHAnsi"/>
          <w:sz w:val="20"/>
          <w:szCs w:val="20"/>
        </w:rPr>
      </w:pPr>
    </w:p>
    <w:sectPr w:rsidR="00CE5D64" w:rsidRPr="00E401BF" w:rsidSect="00CE5D64">
      <w:footnotePr>
        <w:pos w:val="beneathText"/>
      </w:footnotePr>
      <w:pgSz w:w="16837" w:h="11905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78"/>
    <w:rsid w:val="0003336B"/>
    <w:rsid w:val="001705C2"/>
    <w:rsid w:val="00203B3D"/>
    <w:rsid w:val="002407C9"/>
    <w:rsid w:val="00286FFA"/>
    <w:rsid w:val="003B50F1"/>
    <w:rsid w:val="00490CC5"/>
    <w:rsid w:val="004F7188"/>
    <w:rsid w:val="00533EDA"/>
    <w:rsid w:val="006A356A"/>
    <w:rsid w:val="007631A5"/>
    <w:rsid w:val="007D2E81"/>
    <w:rsid w:val="00836965"/>
    <w:rsid w:val="00891199"/>
    <w:rsid w:val="008B3A78"/>
    <w:rsid w:val="009064D7"/>
    <w:rsid w:val="00941D01"/>
    <w:rsid w:val="00A97AE7"/>
    <w:rsid w:val="00C13C5F"/>
    <w:rsid w:val="00C22EC9"/>
    <w:rsid w:val="00CE5D64"/>
    <w:rsid w:val="00D67407"/>
    <w:rsid w:val="00D73CFD"/>
    <w:rsid w:val="00DF63C3"/>
    <w:rsid w:val="00E401BF"/>
    <w:rsid w:val="00E47F78"/>
    <w:rsid w:val="00E80CEF"/>
    <w:rsid w:val="00EA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D2E818-6FBF-4750-A241-AB8BA700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Arial Unicode MS" w:hAnsi="Arial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033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336B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aspelling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553D2210EDE48A266B423D477F8D9" ma:contentTypeVersion="7" ma:contentTypeDescription="Create a new document." ma:contentTypeScope="" ma:versionID="a98574ba916bb14828db6e5696d58c55">
  <xsd:schema xmlns:xsd="http://www.w3.org/2001/XMLSchema" xmlns:xs="http://www.w3.org/2001/XMLSchema" xmlns:p="http://schemas.microsoft.com/office/2006/metadata/properties" xmlns:ns2="34f75e5c-8c45-4b38-93ef-f5506d1601f7" xmlns:ns3="f405563e-7c43-472e-8f1f-e788e3516260" targetNamespace="http://schemas.microsoft.com/office/2006/metadata/properties" ma:root="true" ma:fieldsID="e10aa947fce21cfe7b62cc542f1e5f5c" ns2:_="" ns3:_="">
    <xsd:import namespace="34f75e5c-8c45-4b38-93ef-f5506d1601f7"/>
    <xsd:import namespace="f405563e-7c43-472e-8f1f-e788e35162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75e5c-8c45-4b38-93ef-f5506d1601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5563e-7c43-472e-8f1f-e788e3516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DB9571-16BB-48E5-9447-7ADFDCDED1FD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E8158FF2-1D01-45E9-A1D0-6819BB35B1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7A67F5-BAC3-4654-A092-A5E1984F8C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4DEF34-7874-453F-A312-55658AF5B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75e5c-8c45-4b38-93ef-f5506d1601f7"/>
    <ds:schemaRef ds:uri="f405563e-7c43-472e-8f1f-e788e3516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TWA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andyschofield</dc:creator>
  <cp:lastModifiedBy>Nicola Wilson</cp:lastModifiedBy>
  <cp:revision>3</cp:revision>
  <cp:lastPrinted>2010-11-01T08:41:00Z</cp:lastPrinted>
  <dcterms:created xsi:type="dcterms:W3CDTF">2018-05-17T07:33:00Z</dcterms:created>
  <dcterms:modified xsi:type="dcterms:W3CDTF">2019-07-09T11:12:00Z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0x010100DBA553D2210EDE48A266B423D477F8D9</vt:lpwstr>
  </property>
</Properties>
</file>