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01" w:rsidRPr="001D198E" w:rsidRDefault="00D17440" w:rsidP="00142E10">
      <w:pPr>
        <w:jc w:val="center"/>
        <w:rPr>
          <w:rFonts w:ascii="Clear Sans" w:hAnsi="Clear Sans" w:cs="Clear Sans"/>
        </w:rPr>
      </w:pPr>
      <w:r w:rsidRPr="001D198E">
        <w:rPr>
          <w:rFonts w:ascii="Clear Sans" w:hAnsi="Clear Sans" w:cs="Clear Sans"/>
          <w:noProof/>
          <w:lang w:eastAsia="en-AU"/>
        </w:rPr>
        <w:drawing>
          <wp:inline distT="0" distB="0" distL="0" distR="0" wp14:anchorId="79387FA0" wp14:editId="0785214D">
            <wp:extent cx="2296404" cy="1288800"/>
            <wp:effectExtent l="0" t="0" r="889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781" cy="1313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517" w:rsidRPr="001D198E" w:rsidRDefault="00C90517" w:rsidP="00142E10">
      <w:pPr>
        <w:jc w:val="center"/>
        <w:rPr>
          <w:rFonts w:ascii="Clear Sans" w:hAnsi="Clear Sans" w:cs="Clear Sans"/>
        </w:rPr>
      </w:pPr>
    </w:p>
    <w:tbl>
      <w:tblPr>
        <w:tblW w:w="99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7938"/>
      </w:tblGrid>
      <w:tr w:rsidR="00C90517" w:rsidRPr="001D198E" w:rsidTr="001D198E">
        <w:trPr>
          <w:trHeight w:val="472"/>
        </w:trPr>
        <w:tc>
          <w:tcPr>
            <w:tcW w:w="1980" w:type="dxa"/>
          </w:tcPr>
          <w:p w:rsidR="00C90517" w:rsidRPr="001D198E" w:rsidRDefault="00C90517" w:rsidP="00ED2CB9">
            <w:pPr>
              <w:spacing w:before="120" w:after="120"/>
              <w:jc w:val="both"/>
              <w:rPr>
                <w:rFonts w:ascii="Clear Sans" w:hAnsi="Clear Sans" w:cs="Clear Sans"/>
                <w:b/>
                <w:lang w:val="en-GB"/>
              </w:rPr>
            </w:pPr>
            <w:r w:rsidRPr="001D198E">
              <w:rPr>
                <w:rFonts w:ascii="Clear Sans" w:hAnsi="Clear Sans" w:cs="Clear Sans"/>
                <w:b/>
                <w:lang w:val="en-GB"/>
              </w:rPr>
              <w:t>CEO\TEMP_006</w:t>
            </w:r>
          </w:p>
        </w:tc>
        <w:tc>
          <w:tcPr>
            <w:tcW w:w="7938" w:type="dxa"/>
          </w:tcPr>
          <w:p w:rsidR="00C90517" w:rsidRPr="001D198E" w:rsidRDefault="00C90517" w:rsidP="00ED2CB9">
            <w:pPr>
              <w:spacing w:before="120" w:after="120"/>
              <w:jc w:val="both"/>
              <w:rPr>
                <w:rFonts w:ascii="Clear Sans" w:hAnsi="Clear Sans" w:cs="Clear Sans"/>
                <w:b/>
                <w:lang w:val="en-GB"/>
              </w:rPr>
            </w:pPr>
            <w:r w:rsidRPr="001D198E">
              <w:rPr>
                <w:rFonts w:ascii="Clear Sans" w:hAnsi="Clear Sans" w:cs="Clear Sans"/>
                <w:b/>
                <w:lang w:val="en-GB"/>
              </w:rPr>
              <w:t xml:space="preserve">POSITION DESCRIPTION </w:t>
            </w:r>
          </w:p>
        </w:tc>
      </w:tr>
    </w:tbl>
    <w:p w:rsidR="00C90517" w:rsidRPr="001D198E" w:rsidRDefault="00C90517" w:rsidP="00C90517">
      <w:pPr>
        <w:rPr>
          <w:rFonts w:ascii="Clear Sans" w:hAnsi="Clear Sans" w:cs="Clear Sans"/>
        </w:rPr>
      </w:pPr>
    </w:p>
    <w:tbl>
      <w:tblPr>
        <w:tblW w:w="54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70"/>
        <w:gridCol w:w="7692"/>
      </w:tblGrid>
      <w:tr w:rsidR="00C90517" w:rsidRPr="001D198E" w:rsidTr="00ED2CB9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90517" w:rsidRPr="001D198E" w:rsidRDefault="00C90517" w:rsidP="00ED2CB9">
            <w:pPr>
              <w:rPr>
                <w:rFonts w:ascii="Clear Sans" w:hAnsi="Clear Sans" w:cs="Clear Sans"/>
              </w:rPr>
            </w:pPr>
            <w:r w:rsidRPr="001D198E">
              <w:rPr>
                <w:rFonts w:ascii="Clear Sans" w:hAnsi="Clear Sans" w:cs="Clear Sans"/>
                <w:b/>
              </w:rPr>
              <w:t>Last reviewed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517" w:rsidRPr="001D198E" w:rsidRDefault="00C90517" w:rsidP="00ED2CB9">
            <w:pPr>
              <w:rPr>
                <w:rFonts w:ascii="Clear Sans" w:hAnsi="Clear Sans" w:cs="Clear Sans"/>
              </w:rPr>
            </w:pPr>
            <w:r w:rsidRPr="001D198E">
              <w:rPr>
                <w:rFonts w:ascii="Clear Sans" w:hAnsi="Clear Sans" w:cs="Clear Sans"/>
              </w:rPr>
              <w:t>June 2018</w:t>
            </w:r>
          </w:p>
        </w:tc>
      </w:tr>
      <w:tr w:rsidR="00C90517" w:rsidRPr="001D198E" w:rsidTr="00ED2CB9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90517" w:rsidRPr="001D198E" w:rsidRDefault="00C90517" w:rsidP="00ED2CB9">
            <w:pPr>
              <w:rPr>
                <w:rFonts w:ascii="Clear Sans" w:hAnsi="Clear Sans" w:cs="Clear Sans"/>
                <w:b/>
              </w:rPr>
            </w:pPr>
            <w:r w:rsidRPr="001D198E">
              <w:rPr>
                <w:rFonts w:ascii="Clear Sans" w:hAnsi="Clear Sans" w:cs="Clear Sans"/>
                <w:b/>
              </w:rPr>
              <w:t>Position title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517" w:rsidRPr="001D198E" w:rsidRDefault="00C90517" w:rsidP="00F41509">
            <w:pPr>
              <w:rPr>
                <w:rFonts w:ascii="Clear Sans" w:hAnsi="Clear Sans" w:cs="Clear Sans"/>
              </w:rPr>
            </w:pPr>
            <w:r w:rsidRPr="001D198E">
              <w:rPr>
                <w:rFonts w:ascii="Clear Sans" w:hAnsi="Clear Sans" w:cs="Clear Sans"/>
              </w:rPr>
              <w:t xml:space="preserve">Assistant Principal – Religious Education </w:t>
            </w:r>
          </w:p>
        </w:tc>
      </w:tr>
      <w:tr w:rsidR="00C90517" w:rsidRPr="001D198E" w:rsidTr="00ED2CB9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0517" w:rsidRPr="001D198E" w:rsidRDefault="00C90517" w:rsidP="00ED2CB9">
            <w:pPr>
              <w:rPr>
                <w:rFonts w:ascii="Clear Sans" w:hAnsi="Clear Sans" w:cs="Clear Sans"/>
                <w:b/>
              </w:rPr>
            </w:pPr>
            <w:r w:rsidRPr="001D198E">
              <w:rPr>
                <w:rFonts w:ascii="Clear Sans" w:hAnsi="Clear Sans" w:cs="Clear Sans"/>
                <w:b/>
              </w:rPr>
              <w:t>Position No: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517" w:rsidRPr="001D198E" w:rsidRDefault="00C90517" w:rsidP="00ED2CB9">
            <w:pPr>
              <w:rPr>
                <w:rFonts w:ascii="Clear Sans" w:hAnsi="Clear Sans" w:cs="Clear Sans"/>
              </w:rPr>
            </w:pPr>
            <w:r w:rsidRPr="001D198E">
              <w:rPr>
                <w:rFonts w:ascii="Clear Sans" w:hAnsi="Clear Sans" w:cs="Clear Sans"/>
              </w:rPr>
              <w:t>TBA</w:t>
            </w:r>
          </w:p>
        </w:tc>
      </w:tr>
      <w:tr w:rsidR="00C90517" w:rsidRPr="001D198E" w:rsidTr="00ED2CB9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90517" w:rsidRPr="001D198E" w:rsidRDefault="00C90517" w:rsidP="00ED2CB9">
            <w:pPr>
              <w:rPr>
                <w:rFonts w:ascii="Clear Sans" w:hAnsi="Clear Sans" w:cs="Clear Sans"/>
                <w:b/>
              </w:rPr>
            </w:pPr>
            <w:r w:rsidRPr="001D198E">
              <w:rPr>
                <w:rFonts w:ascii="Clear Sans" w:hAnsi="Clear Sans" w:cs="Clear Sans"/>
                <w:b/>
              </w:rPr>
              <w:t>School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517" w:rsidRPr="001D198E" w:rsidRDefault="004F017E" w:rsidP="00ED2CB9">
            <w:pPr>
              <w:rPr>
                <w:rFonts w:ascii="Clear Sans" w:hAnsi="Clear Sans" w:cs="Clear Sans"/>
              </w:rPr>
            </w:pPr>
            <w:r>
              <w:rPr>
                <w:rFonts w:ascii="Clear Sans" w:hAnsi="Clear Sans" w:cs="Clear Sans"/>
              </w:rPr>
              <w:t>St Francis of Assisi Catholic Primary School, Humpty Doo</w:t>
            </w:r>
            <w:bookmarkStart w:id="0" w:name="_GoBack"/>
            <w:bookmarkEnd w:id="0"/>
          </w:p>
        </w:tc>
      </w:tr>
    </w:tbl>
    <w:p w:rsidR="00C90517" w:rsidRPr="001D198E" w:rsidRDefault="00C90517" w:rsidP="00C90517">
      <w:pPr>
        <w:rPr>
          <w:rFonts w:ascii="Clear Sans" w:hAnsi="Clear Sans" w:cs="Clear Sans"/>
        </w:rPr>
      </w:pPr>
    </w:p>
    <w:p w:rsidR="00C90517" w:rsidRPr="001D198E" w:rsidRDefault="00C90517" w:rsidP="00C90517">
      <w:pPr>
        <w:pStyle w:val="Heading1"/>
        <w:rPr>
          <w:rFonts w:ascii="Clear Sans" w:hAnsi="Clear Sans" w:cs="Clear Sans"/>
          <w:sz w:val="22"/>
          <w:szCs w:val="22"/>
        </w:rPr>
      </w:pPr>
      <w:r w:rsidRPr="001D198E">
        <w:rPr>
          <w:rFonts w:ascii="Clear Sans" w:hAnsi="Clear Sans" w:cs="Clear Sans"/>
          <w:sz w:val="22"/>
          <w:szCs w:val="22"/>
        </w:rPr>
        <w:t>Position reports to:</w:t>
      </w:r>
    </w:p>
    <w:p w:rsidR="00C90517" w:rsidRPr="001D198E" w:rsidRDefault="00C90517" w:rsidP="00C90517">
      <w:pPr>
        <w:rPr>
          <w:rFonts w:ascii="Clear Sans" w:hAnsi="Clear Sans" w:cs="Clear Sans"/>
        </w:rPr>
      </w:pPr>
      <w:r w:rsidRPr="001D198E">
        <w:rPr>
          <w:rFonts w:ascii="Clear Sans" w:hAnsi="Clear Sans" w:cs="Clear San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6D12F" wp14:editId="29239E1A">
                <wp:simplePos x="0" y="0"/>
                <wp:positionH relativeFrom="column">
                  <wp:posOffset>3047999</wp:posOffset>
                </wp:positionH>
                <wp:positionV relativeFrom="paragraph">
                  <wp:posOffset>104140</wp:posOffset>
                </wp:positionV>
                <wp:extent cx="2409825" cy="414020"/>
                <wp:effectExtent l="0" t="0" r="28575" b="241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0517" w:rsidRPr="00AF51F2" w:rsidRDefault="00C90517" w:rsidP="00C9051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Assistant Principal – Religious Education </w:t>
                            </w:r>
                            <w:r w:rsidR="00FA57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Religious Education Co-ordinator</w:t>
                            </w:r>
                          </w:p>
                          <w:p w:rsidR="00C90517" w:rsidRPr="00AF51F2" w:rsidRDefault="00C90517" w:rsidP="00C9051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D6D12F" id="AutoShape 4" o:spid="_x0000_s1026" style="position:absolute;margin-left:240pt;margin-top:8.2pt;width:189.7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">
                <v:textbox>
                  <w:txbxContent>
                    <w:p w:rsidR="00C90517" w:rsidRPr="00AF51F2" w:rsidRDefault="00C90517" w:rsidP="00C9051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Assistant Principal – Religious Education </w:t>
                      </w:r>
                      <w:r w:rsidR="00FA5791">
                        <w:rPr>
                          <w:rFonts w:ascii="Century Gothic" w:hAnsi="Century Gothic"/>
                          <w:sz w:val="16"/>
                          <w:szCs w:val="16"/>
                        </w:rPr>
                        <w:t>/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Religious Education Co-ordinator</w:t>
                      </w:r>
                    </w:p>
                    <w:p w:rsidR="00C90517" w:rsidRPr="00AF51F2" w:rsidRDefault="00C90517" w:rsidP="00C9051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D198E">
        <w:rPr>
          <w:rFonts w:ascii="Clear Sans" w:hAnsi="Clear Sans" w:cs="Clear San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5191C" wp14:editId="65512F35">
                <wp:simplePos x="0" y="0"/>
                <wp:positionH relativeFrom="column">
                  <wp:posOffset>13970</wp:posOffset>
                </wp:positionH>
                <wp:positionV relativeFrom="paragraph">
                  <wp:posOffset>104775</wp:posOffset>
                </wp:positionV>
                <wp:extent cx="1637665" cy="414020"/>
                <wp:effectExtent l="13970" t="10795" r="5715" b="133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0517" w:rsidRPr="00AF51F2" w:rsidRDefault="00C90517" w:rsidP="00C90517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r w:rsidRPr="00AF51F2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Director Catholic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5191C" id="AutoShape 2" o:spid="_x0000_s1027" style="position:absolute;margin-left:1.1pt;margin-top:8.25pt;width:128.9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">
                <v:textbox>
                  <w:txbxContent>
                    <w:p w:rsidR="00C90517" w:rsidRPr="00AF51F2" w:rsidRDefault="00C90517" w:rsidP="00C90517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r w:rsidRPr="00AF51F2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Director Catholic Education</w:t>
                      </w:r>
                    </w:p>
                  </w:txbxContent>
                </v:textbox>
              </v:roundrect>
            </w:pict>
          </mc:Fallback>
        </mc:AlternateContent>
      </w:r>
      <w:r w:rsidRPr="001D198E">
        <w:rPr>
          <w:rFonts w:ascii="Clear Sans" w:hAnsi="Clear Sans" w:cs="Clear San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CF94A" wp14:editId="19448173">
                <wp:simplePos x="0" y="0"/>
                <wp:positionH relativeFrom="column">
                  <wp:posOffset>1802765</wp:posOffset>
                </wp:positionH>
                <wp:positionV relativeFrom="paragraph">
                  <wp:posOffset>102235</wp:posOffset>
                </wp:positionV>
                <wp:extent cx="1081405" cy="416560"/>
                <wp:effectExtent l="12065" t="8255" r="11430" b="1333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41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0517" w:rsidRPr="00AF51F2" w:rsidRDefault="00C90517" w:rsidP="00C9051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8CF94A" id="AutoShape 3" o:spid="_x0000_s1028" style="position:absolute;margin-left:141.95pt;margin-top:8.05pt;width:85.15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">
                <v:textbox>
                  <w:txbxContent>
                    <w:p w:rsidR="00C90517" w:rsidRPr="00AF51F2" w:rsidRDefault="00C90517" w:rsidP="00C9051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Principal</w:t>
                      </w:r>
                    </w:p>
                  </w:txbxContent>
                </v:textbox>
              </v:roundrect>
            </w:pict>
          </mc:Fallback>
        </mc:AlternateContent>
      </w:r>
      <w:r w:rsidRPr="001D198E">
        <w:rPr>
          <w:rFonts w:ascii="Clear Sans" w:hAnsi="Clear Sans" w:cs="Clear San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6CC1A" wp14:editId="0F70EB8C">
                <wp:simplePos x="0" y="0"/>
                <wp:positionH relativeFrom="column">
                  <wp:posOffset>2884170</wp:posOffset>
                </wp:positionH>
                <wp:positionV relativeFrom="paragraph">
                  <wp:posOffset>308610</wp:posOffset>
                </wp:positionV>
                <wp:extent cx="159385" cy="0"/>
                <wp:effectExtent l="17145" t="52705" r="13970" b="615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F43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27.1pt;margin-top:24.3pt;width:12.5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">
                <v:stroke endarrow="block"/>
              </v:shape>
            </w:pict>
          </mc:Fallback>
        </mc:AlternateContent>
      </w:r>
      <w:r w:rsidRPr="001D198E">
        <w:rPr>
          <w:rFonts w:ascii="Clear Sans" w:hAnsi="Clear Sans" w:cs="Clear San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91520" wp14:editId="497C6077">
                <wp:simplePos x="0" y="0"/>
                <wp:positionH relativeFrom="column">
                  <wp:posOffset>1651635</wp:posOffset>
                </wp:positionH>
                <wp:positionV relativeFrom="paragraph">
                  <wp:posOffset>308610</wp:posOffset>
                </wp:positionV>
                <wp:extent cx="151130" cy="0"/>
                <wp:effectExtent l="22860" t="52705" r="6985" b="615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AED8" id="AutoShape 8" o:spid="_x0000_s1026" type="#_x0000_t32" style="position:absolute;margin-left:130.05pt;margin-top:24.3pt;width:11.9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8KOQIAAGYEAAAOAAAAZHJzL2Uyb0RvYy54bWysVMGO2jAQvVfqP1i+QxIWK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C90517" w:rsidRPr="001D198E" w:rsidRDefault="00C90517" w:rsidP="00C90517">
      <w:pPr>
        <w:rPr>
          <w:rFonts w:ascii="Clear Sans" w:hAnsi="Clear Sans" w:cs="Clear Sans"/>
        </w:rPr>
      </w:pPr>
    </w:p>
    <w:p w:rsidR="00C90517" w:rsidRPr="001D198E" w:rsidRDefault="00C90517" w:rsidP="00C90517">
      <w:pPr>
        <w:pStyle w:val="Heading1"/>
        <w:rPr>
          <w:rFonts w:ascii="Clear Sans" w:hAnsi="Clear Sans" w:cs="Clear Sans"/>
          <w:sz w:val="22"/>
          <w:szCs w:val="22"/>
        </w:rPr>
      </w:pPr>
      <w:r w:rsidRPr="001D198E">
        <w:rPr>
          <w:rFonts w:ascii="Clear Sans" w:hAnsi="Clear Sans" w:cs="Clear Sans"/>
          <w:sz w:val="22"/>
          <w:szCs w:val="22"/>
        </w:rPr>
        <w:t>Position Summary:</w:t>
      </w:r>
    </w:p>
    <w:p w:rsidR="00C90517" w:rsidRPr="001D198E" w:rsidRDefault="00C90517" w:rsidP="00C90517">
      <w:pPr>
        <w:jc w:val="both"/>
        <w:rPr>
          <w:rFonts w:ascii="Clear Sans" w:hAnsi="Clear Sans" w:cs="Clear Sans"/>
        </w:rPr>
      </w:pPr>
      <w:r w:rsidRPr="001D198E">
        <w:rPr>
          <w:rFonts w:ascii="Clear Sans" w:hAnsi="Clear Sans" w:cs="Clear Sans"/>
        </w:rPr>
        <w:t>The Assistant Principal Religious Education or Religious Education Co-ordinator shares with the Principal the responsibility for spiritual leadership, the development of a faith community and ensuring the Catholic perspective across the curriculum.  This executive position is to be held by a practising Catholic who is committed to the Catholic faith and moral values.</w:t>
      </w:r>
    </w:p>
    <w:p w:rsidR="00C90517" w:rsidRPr="001D198E" w:rsidRDefault="00C90517" w:rsidP="00C90517">
      <w:pPr>
        <w:pStyle w:val="Heading1"/>
        <w:rPr>
          <w:rFonts w:ascii="Clear Sans" w:hAnsi="Clear Sans" w:cs="Clear Sans"/>
          <w:sz w:val="22"/>
          <w:szCs w:val="22"/>
        </w:rPr>
      </w:pPr>
      <w:r w:rsidRPr="001D198E">
        <w:rPr>
          <w:rFonts w:ascii="Clear Sans" w:hAnsi="Clear Sans" w:cs="Clear Sans"/>
          <w:sz w:val="22"/>
          <w:szCs w:val="22"/>
        </w:rPr>
        <w:t>Key responsibilities:</w:t>
      </w:r>
    </w:p>
    <w:p w:rsidR="00C90517" w:rsidRPr="001D198E" w:rsidRDefault="00C90517" w:rsidP="00C90517">
      <w:pPr>
        <w:spacing w:line="240" w:lineRule="atLeast"/>
        <w:jc w:val="both"/>
        <w:rPr>
          <w:rFonts w:ascii="Clear Sans" w:hAnsi="Clear Sans" w:cs="Clear Sans"/>
          <w:snapToGrid w:val="0"/>
          <w:color w:val="000000"/>
        </w:rPr>
      </w:pPr>
      <w:r w:rsidRPr="001D198E">
        <w:rPr>
          <w:rFonts w:ascii="Clear Sans" w:hAnsi="Clear Sans" w:cs="Clear Sans"/>
          <w:snapToGrid w:val="0"/>
          <w:color w:val="000000"/>
        </w:rPr>
        <w:t>The Assistant Principal (RE) will:</w:t>
      </w:r>
    </w:p>
    <w:p w:rsidR="00C90517" w:rsidRPr="001D198E" w:rsidRDefault="00C90517" w:rsidP="00C90517">
      <w:pPr>
        <w:numPr>
          <w:ilvl w:val="0"/>
          <w:numId w:val="1"/>
        </w:numPr>
        <w:tabs>
          <w:tab w:val="num" w:pos="-326"/>
          <w:tab w:val="left" w:pos="567"/>
        </w:tabs>
        <w:spacing w:before="120" w:after="120" w:line="240" w:lineRule="auto"/>
        <w:ind w:left="567" w:hanging="567"/>
        <w:jc w:val="both"/>
        <w:rPr>
          <w:rFonts w:ascii="Clear Sans" w:hAnsi="Clear Sans" w:cs="Clear Sans"/>
          <w:snapToGrid w:val="0"/>
          <w:color w:val="000000"/>
        </w:rPr>
      </w:pPr>
      <w:r w:rsidRPr="001D198E">
        <w:rPr>
          <w:rFonts w:ascii="Clear Sans" w:hAnsi="Clear Sans" w:cs="Clear Sans"/>
          <w:snapToGrid w:val="0"/>
          <w:color w:val="000000"/>
        </w:rPr>
        <w:t xml:space="preserve">be responsible to the Principal for the development and implementation of the Religious Education curriculum -  </w:t>
      </w:r>
      <w:r w:rsidRPr="001D198E">
        <w:rPr>
          <w:rFonts w:ascii="Clear Sans" w:hAnsi="Clear Sans" w:cs="Clear Sans"/>
          <w:i/>
          <w:snapToGrid w:val="0"/>
          <w:color w:val="000000"/>
        </w:rPr>
        <w:t xml:space="preserve">Journey in Faith </w:t>
      </w:r>
      <w:r w:rsidRPr="001D198E">
        <w:rPr>
          <w:rFonts w:ascii="Clear Sans" w:hAnsi="Clear Sans" w:cs="Clear Sans"/>
          <w:snapToGrid w:val="0"/>
          <w:color w:val="000000"/>
        </w:rPr>
        <w:t xml:space="preserve">and the </w:t>
      </w:r>
      <w:r w:rsidRPr="001D198E">
        <w:rPr>
          <w:rFonts w:ascii="Clear Sans" w:hAnsi="Clear Sans" w:cs="Clear Sans"/>
          <w:i/>
          <w:snapToGrid w:val="0"/>
          <w:color w:val="000000"/>
        </w:rPr>
        <w:t>Made in the Image of God</w:t>
      </w:r>
      <w:r w:rsidRPr="001D198E">
        <w:rPr>
          <w:rFonts w:ascii="Clear Sans" w:hAnsi="Clear Sans" w:cs="Clear Sans"/>
          <w:snapToGrid w:val="0"/>
          <w:color w:val="000000"/>
        </w:rPr>
        <w:t xml:space="preserve"> Human Sexuality program throughout the school</w:t>
      </w:r>
    </w:p>
    <w:p w:rsidR="00C90517" w:rsidRPr="001D198E" w:rsidRDefault="00C90517" w:rsidP="00C90517">
      <w:pPr>
        <w:numPr>
          <w:ilvl w:val="0"/>
          <w:numId w:val="1"/>
        </w:numPr>
        <w:tabs>
          <w:tab w:val="num" w:pos="-326"/>
          <w:tab w:val="left" w:pos="567"/>
        </w:tabs>
        <w:spacing w:before="120" w:after="120" w:line="240" w:lineRule="auto"/>
        <w:ind w:left="567" w:hanging="567"/>
        <w:jc w:val="both"/>
        <w:rPr>
          <w:rFonts w:ascii="Clear Sans" w:hAnsi="Clear Sans" w:cs="Clear Sans"/>
          <w:snapToGrid w:val="0"/>
          <w:color w:val="000000"/>
        </w:rPr>
      </w:pPr>
      <w:r w:rsidRPr="001D198E">
        <w:rPr>
          <w:rFonts w:ascii="Clear Sans" w:hAnsi="Clear Sans" w:cs="Clear Sans"/>
          <w:snapToGrid w:val="0"/>
          <w:color w:val="000000"/>
        </w:rPr>
        <w:t>work with staff to assist them in the development, implementation and evaluation of appropriate classroom teaching plans and resources</w:t>
      </w:r>
    </w:p>
    <w:p w:rsidR="00C90517" w:rsidRPr="001D198E" w:rsidRDefault="00C90517" w:rsidP="00C90517">
      <w:pPr>
        <w:numPr>
          <w:ilvl w:val="0"/>
          <w:numId w:val="1"/>
        </w:numPr>
        <w:tabs>
          <w:tab w:val="num" w:pos="-326"/>
          <w:tab w:val="left" w:pos="567"/>
        </w:tabs>
        <w:spacing w:before="120" w:after="120" w:line="240" w:lineRule="auto"/>
        <w:ind w:left="567" w:hanging="567"/>
        <w:jc w:val="both"/>
        <w:rPr>
          <w:rFonts w:ascii="Clear Sans" w:hAnsi="Clear Sans" w:cs="Clear Sans"/>
          <w:snapToGrid w:val="0"/>
          <w:color w:val="000000"/>
        </w:rPr>
      </w:pPr>
      <w:r w:rsidRPr="001D198E">
        <w:rPr>
          <w:rFonts w:ascii="Clear Sans" w:hAnsi="Clear Sans" w:cs="Clear Sans"/>
          <w:snapToGrid w:val="0"/>
          <w:color w:val="000000"/>
        </w:rPr>
        <w:t>take a leadership role in coordinating liturgies for staff and students in the school</w:t>
      </w:r>
    </w:p>
    <w:p w:rsidR="00C90517" w:rsidRPr="001D198E" w:rsidRDefault="00C90517" w:rsidP="00C90517">
      <w:pPr>
        <w:numPr>
          <w:ilvl w:val="0"/>
          <w:numId w:val="1"/>
        </w:numPr>
        <w:tabs>
          <w:tab w:val="num" w:pos="-326"/>
          <w:tab w:val="left" w:pos="567"/>
        </w:tabs>
        <w:spacing w:before="120" w:after="120" w:line="240" w:lineRule="auto"/>
        <w:ind w:left="567" w:hanging="567"/>
        <w:jc w:val="both"/>
        <w:rPr>
          <w:rFonts w:ascii="Clear Sans" w:hAnsi="Clear Sans" w:cs="Clear Sans"/>
          <w:snapToGrid w:val="0"/>
          <w:color w:val="000000"/>
        </w:rPr>
      </w:pPr>
      <w:r w:rsidRPr="001D198E">
        <w:rPr>
          <w:rFonts w:ascii="Clear Sans" w:hAnsi="Clear Sans" w:cs="Clear Sans"/>
          <w:snapToGrid w:val="0"/>
          <w:color w:val="000000"/>
        </w:rPr>
        <w:t>provide support to the parish in the leadership in the implementation of Sacramental preparation programs</w:t>
      </w:r>
    </w:p>
    <w:p w:rsidR="00C90517" w:rsidRPr="001D198E" w:rsidRDefault="00C90517" w:rsidP="00C90517">
      <w:pPr>
        <w:numPr>
          <w:ilvl w:val="0"/>
          <w:numId w:val="1"/>
        </w:numPr>
        <w:tabs>
          <w:tab w:val="num" w:pos="-326"/>
          <w:tab w:val="left" w:pos="567"/>
        </w:tabs>
        <w:spacing w:before="120" w:after="120" w:line="240" w:lineRule="auto"/>
        <w:ind w:left="567" w:hanging="567"/>
        <w:jc w:val="both"/>
        <w:rPr>
          <w:rFonts w:ascii="Clear Sans" w:hAnsi="Clear Sans" w:cs="Clear Sans"/>
          <w:snapToGrid w:val="0"/>
          <w:color w:val="000000"/>
        </w:rPr>
      </w:pPr>
      <w:r w:rsidRPr="001D198E">
        <w:rPr>
          <w:rFonts w:ascii="Clear Sans" w:hAnsi="Clear Sans" w:cs="Clear Sans"/>
          <w:snapToGrid w:val="0"/>
          <w:color w:val="000000"/>
        </w:rPr>
        <w:t>provide leadership in the development and implementation of appropriate retreat programs</w:t>
      </w:r>
    </w:p>
    <w:p w:rsidR="00C90517" w:rsidRPr="001D198E" w:rsidRDefault="00C90517" w:rsidP="00C90517">
      <w:pPr>
        <w:numPr>
          <w:ilvl w:val="0"/>
          <w:numId w:val="1"/>
        </w:numPr>
        <w:tabs>
          <w:tab w:val="num" w:pos="-326"/>
          <w:tab w:val="left" w:pos="567"/>
        </w:tabs>
        <w:spacing w:before="120" w:after="120" w:line="240" w:lineRule="auto"/>
        <w:ind w:left="567" w:hanging="567"/>
        <w:jc w:val="both"/>
        <w:rPr>
          <w:rFonts w:ascii="Clear Sans" w:hAnsi="Clear Sans" w:cs="Clear Sans"/>
          <w:snapToGrid w:val="0"/>
          <w:color w:val="000000"/>
        </w:rPr>
      </w:pPr>
      <w:r w:rsidRPr="001D198E">
        <w:rPr>
          <w:rFonts w:ascii="Clear Sans" w:hAnsi="Clear Sans" w:cs="Clear Sans"/>
          <w:snapToGrid w:val="0"/>
          <w:color w:val="000000"/>
        </w:rPr>
        <w:lastRenderedPageBreak/>
        <w:t>promote and encourage opportunities for staff access to professional development and faith formation</w:t>
      </w:r>
    </w:p>
    <w:p w:rsidR="00C90517" w:rsidRPr="001D198E" w:rsidRDefault="00C90517" w:rsidP="00C90517">
      <w:pPr>
        <w:numPr>
          <w:ilvl w:val="0"/>
          <w:numId w:val="1"/>
        </w:numPr>
        <w:tabs>
          <w:tab w:val="num" w:pos="-326"/>
          <w:tab w:val="left" w:pos="567"/>
        </w:tabs>
        <w:spacing w:before="120" w:after="120" w:line="240" w:lineRule="auto"/>
        <w:ind w:left="567" w:hanging="567"/>
        <w:jc w:val="both"/>
        <w:rPr>
          <w:rFonts w:ascii="Clear Sans" w:hAnsi="Clear Sans" w:cs="Clear Sans"/>
          <w:snapToGrid w:val="0"/>
          <w:color w:val="000000"/>
        </w:rPr>
      </w:pPr>
      <w:r w:rsidRPr="001D198E">
        <w:rPr>
          <w:rFonts w:ascii="Clear Sans" w:hAnsi="Clear Sans" w:cs="Clear Sans"/>
          <w:snapToGrid w:val="0"/>
          <w:color w:val="000000"/>
        </w:rPr>
        <w:t>promote opportunities for the faith education and spiritual development of students, staff and families</w:t>
      </w:r>
    </w:p>
    <w:p w:rsidR="00C90517" w:rsidRPr="001D198E" w:rsidRDefault="00C90517" w:rsidP="00C90517">
      <w:pPr>
        <w:numPr>
          <w:ilvl w:val="0"/>
          <w:numId w:val="1"/>
        </w:numPr>
        <w:tabs>
          <w:tab w:val="num" w:pos="-326"/>
          <w:tab w:val="left" w:pos="567"/>
        </w:tabs>
        <w:spacing w:before="120" w:after="120" w:line="240" w:lineRule="auto"/>
        <w:ind w:left="567" w:hanging="567"/>
        <w:jc w:val="both"/>
        <w:rPr>
          <w:rFonts w:ascii="Clear Sans" w:hAnsi="Clear Sans" w:cs="Clear Sans"/>
          <w:snapToGrid w:val="0"/>
          <w:color w:val="000000"/>
        </w:rPr>
      </w:pPr>
      <w:r w:rsidRPr="001D198E">
        <w:rPr>
          <w:rFonts w:ascii="Clear Sans" w:hAnsi="Clear Sans" w:cs="Clear Sans"/>
          <w:snapToGrid w:val="0"/>
          <w:color w:val="000000"/>
        </w:rPr>
        <w:t>provide leadership to staff in meeting the requirements of the Accreditation Policy</w:t>
      </w:r>
    </w:p>
    <w:p w:rsidR="00C90517" w:rsidRPr="001D198E" w:rsidRDefault="00C90517" w:rsidP="00C9051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Clear Sans" w:hAnsi="Clear Sans" w:cs="Clear Sans"/>
        </w:rPr>
      </w:pPr>
      <w:r w:rsidRPr="001D198E">
        <w:rPr>
          <w:rFonts w:ascii="Clear Sans" w:hAnsi="Clear Sans" w:cs="Clear Sans"/>
          <w:snapToGrid w:val="0"/>
          <w:color w:val="000000"/>
        </w:rPr>
        <w:t xml:space="preserve">Advocate for, develop and manage effective financial and material resourcing to ensure that the </w:t>
      </w:r>
      <w:r w:rsidRPr="001D198E">
        <w:rPr>
          <w:rFonts w:ascii="Clear Sans" w:hAnsi="Clear Sans" w:cs="Clear Sans"/>
        </w:rPr>
        <w:t>school community is able to provide meaningful liturgical and prayer celebrations that reflect the faith life of the school and provide an engaging religious education curriculum</w:t>
      </w:r>
    </w:p>
    <w:p w:rsidR="00C90517" w:rsidRPr="001D198E" w:rsidRDefault="00C90517" w:rsidP="00C90517">
      <w:pPr>
        <w:numPr>
          <w:ilvl w:val="0"/>
          <w:numId w:val="1"/>
        </w:numPr>
        <w:tabs>
          <w:tab w:val="num" w:pos="-326"/>
          <w:tab w:val="left" w:pos="567"/>
        </w:tabs>
        <w:spacing w:before="120" w:after="120" w:line="240" w:lineRule="auto"/>
        <w:ind w:left="567" w:hanging="567"/>
        <w:jc w:val="both"/>
        <w:rPr>
          <w:rFonts w:ascii="Clear Sans" w:hAnsi="Clear Sans" w:cs="Clear Sans"/>
          <w:snapToGrid w:val="0"/>
          <w:color w:val="000000"/>
        </w:rPr>
      </w:pPr>
      <w:r w:rsidRPr="001D198E">
        <w:rPr>
          <w:rFonts w:ascii="Clear Sans" w:hAnsi="Clear Sans" w:cs="Clear Sans"/>
        </w:rPr>
        <w:t>Work with the Principal and Leadership Team in establishing, implementing and reviewing the School’s strategic directions, providing a particular focus on the Catholic Identity of the school</w:t>
      </w:r>
    </w:p>
    <w:p w:rsidR="00C90517" w:rsidRPr="001D198E" w:rsidRDefault="00C90517" w:rsidP="00C90517">
      <w:pPr>
        <w:numPr>
          <w:ilvl w:val="0"/>
          <w:numId w:val="1"/>
        </w:numPr>
        <w:tabs>
          <w:tab w:val="num" w:pos="-326"/>
          <w:tab w:val="left" w:pos="567"/>
        </w:tabs>
        <w:spacing w:before="120" w:after="120" w:line="240" w:lineRule="auto"/>
        <w:ind w:left="567" w:hanging="567"/>
        <w:jc w:val="both"/>
        <w:rPr>
          <w:rFonts w:ascii="Clear Sans" w:hAnsi="Clear Sans" w:cs="Clear Sans"/>
          <w:snapToGrid w:val="0"/>
          <w:color w:val="000000"/>
        </w:rPr>
      </w:pPr>
      <w:r w:rsidRPr="001D198E">
        <w:rPr>
          <w:rFonts w:ascii="Clear Sans" w:hAnsi="Clear Sans" w:cs="Clear Sans"/>
          <w:snapToGrid w:val="0"/>
          <w:color w:val="000000"/>
        </w:rPr>
        <w:t xml:space="preserve">Participate in the relevant Network Meetings at the Catholic Education </w:t>
      </w:r>
      <w:r w:rsidR="004C04D2" w:rsidRPr="001D198E">
        <w:rPr>
          <w:rFonts w:ascii="Clear Sans" w:hAnsi="Clear Sans" w:cs="Clear Sans"/>
          <w:snapToGrid w:val="0"/>
          <w:color w:val="000000"/>
        </w:rPr>
        <w:t xml:space="preserve">Northern Territory </w:t>
      </w:r>
      <w:r w:rsidRPr="001D198E">
        <w:rPr>
          <w:rFonts w:ascii="Clear Sans" w:hAnsi="Clear Sans" w:cs="Clear Sans"/>
          <w:snapToGrid w:val="0"/>
          <w:color w:val="000000"/>
        </w:rPr>
        <w:t>Office, Diocesan Assemblies and celebrations.</w:t>
      </w:r>
    </w:p>
    <w:p w:rsidR="00C90517" w:rsidRPr="001D198E" w:rsidRDefault="00C90517" w:rsidP="00C90517">
      <w:pPr>
        <w:numPr>
          <w:ilvl w:val="0"/>
          <w:numId w:val="1"/>
        </w:numPr>
        <w:tabs>
          <w:tab w:val="num" w:pos="-326"/>
          <w:tab w:val="left" w:pos="567"/>
        </w:tabs>
        <w:spacing w:before="120" w:after="120" w:line="240" w:lineRule="auto"/>
        <w:ind w:left="567" w:hanging="567"/>
        <w:jc w:val="both"/>
        <w:rPr>
          <w:rFonts w:ascii="Clear Sans" w:hAnsi="Clear Sans" w:cs="Clear Sans"/>
          <w:snapToGrid w:val="0"/>
          <w:color w:val="000000"/>
        </w:rPr>
      </w:pPr>
      <w:r w:rsidRPr="001D198E">
        <w:rPr>
          <w:rFonts w:ascii="Clear Sans" w:hAnsi="Clear Sans" w:cs="Clear Sans"/>
          <w:snapToGrid w:val="0"/>
          <w:color w:val="000000"/>
        </w:rPr>
        <w:t xml:space="preserve">The Assistant Principal Religious Education will be recognised as a teacher whose duties include those duties normally required of all teachers. </w:t>
      </w:r>
    </w:p>
    <w:p w:rsidR="00C90517" w:rsidRPr="001D198E" w:rsidRDefault="00C90517" w:rsidP="00C90517">
      <w:pPr>
        <w:pStyle w:val="Heading1"/>
        <w:rPr>
          <w:rFonts w:ascii="Clear Sans" w:hAnsi="Clear Sans" w:cs="Clear Sans"/>
          <w:sz w:val="22"/>
          <w:szCs w:val="22"/>
        </w:rPr>
      </w:pPr>
    </w:p>
    <w:p w:rsidR="00C90517" w:rsidRPr="001D198E" w:rsidRDefault="00C90517" w:rsidP="00C90517">
      <w:pPr>
        <w:pStyle w:val="Heading1"/>
        <w:rPr>
          <w:rFonts w:ascii="Clear Sans" w:hAnsi="Clear Sans" w:cs="Clear Sans"/>
          <w:sz w:val="22"/>
          <w:szCs w:val="22"/>
        </w:rPr>
      </w:pPr>
      <w:r w:rsidRPr="001D198E">
        <w:rPr>
          <w:rFonts w:ascii="Clear Sans" w:hAnsi="Clear Sans" w:cs="Clear Sans"/>
          <w:sz w:val="22"/>
          <w:szCs w:val="22"/>
        </w:rPr>
        <w:t>Work Health and Safety Responsibilities</w:t>
      </w:r>
    </w:p>
    <w:p w:rsidR="00C90517" w:rsidRPr="001D198E" w:rsidRDefault="00C90517" w:rsidP="00C90517">
      <w:pPr>
        <w:spacing w:before="120" w:after="120"/>
        <w:rPr>
          <w:rFonts w:ascii="Clear Sans" w:hAnsi="Clear Sans" w:cs="Clear Sans"/>
          <w:iCs/>
        </w:rPr>
      </w:pPr>
      <w:r w:rsidRPr="001D198E">
        <w:rPr>
          <w:rFonts w:ascii="Clear Sans" w:hAnsi="Clear Sans" w:cs="Clear Sans"/>
          <w:iCs/>
        </w:rPr>
        <w:t>It is the employee’s responsibility to:</w:t>
      </w:r>
    </w:p>
    <w:p w:rsidR="00C90517" w:rsidRPr="001D198E" w:rsidRDefault="00C90517" w:rsidP="00C90517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Clear Sans" w:hAnsi="Clear Sans" w:cs="Clear Sans"/>
          <w:iCs/>
        </w:rPr>
      </w:pPr>
      <w:r w:rsidRPr="001D198E">
        <w:rPr>
          <w:rFonts w:ascii="Clear Sans" w:hAnsi="Clear Sans" w:cs="Clear Sans"/>
          <w:iCs/>
        </w:rPr>
        <w:t>Perform work at all times in a safe manner and to comply with all safety standards</w:t>
      </w:r>
    </w:p>
    <w:p w:rsidR="00C90517" w:rsidRPr="001D198E" w:rsidRDefault="00C90517" w:rsidP="00C90517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Clear Sans" w:hAnsi="Clear Sans" w:cs="Clear Sans"/>
          <w:iCs/>
        </w:rPr>
      </w:pPr>
      <w:r w:rsidRPr="001D198E">
        <w:rPr>
          <w:rFonts w:ascii="Clear Sans" w:hAnsi="Clear Sans" w:cs="Clear Sans"/>
          <w:iCs/>
        </w:rPr>
        <w:t>Take reasonable care to ensure their own safety and not affect the safety of others.</w:t>
      </w:r>
    </w:p>
    <w:p w:rsidR="00C90517" w:rsidRPr="001D198E" w:rsidRDefault="00C90517" w:rsidP="00C90517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Clear Sans" w:hAnsi="Clear Sans" w:cs="Clear Sans"/>
          <w:iCs/>
        </w:rPr>
      </w:pPr>
      <w:r w:rsidRPr="001D198E">
        <w:rPr>
          <w:rFonts w:ascii="Clear Sans" w:hAnsi="Clear Sans" w:cs="Clear Sans"/>
          <w:iCs/>
        </w:rPr>
        <w:t>Engage in the consultation process and take part in programs to improve safety.</w:t>
      </w:r>
    </w:p>
    <w:p w:rsidR="00C90517" w:rsidRPr="001D198E" w:rsidRDefault="00C90517" w:rsidP="00C90517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Clear Sans" w:hAnsi="Clear Sans" w:cs="Clear Sans"/>
          <w:iCs/>
        </w:rPr>
      </w:pPr>
      <w:r w:rsidRPr="001D198E">
        <w:rPr>
          <w:rFonts w:ascii="Clear Sans" w:hAnsi="Clear Sans" w:cs="Clear Sans"/>
          <w:iCs/>
        </w:rPr>
        <w:t>Identify hazards, report workplace incidents/injury/near miss as soon as practicable.</w:t>
      </w:r>
    </w:p>
    <w:p w:rsidR="00C90517" w:rsidRPr="001D198E" w:rsidRDefault="00C90517" w:rsidP="00C90517">
      <w:pPr>
        <w:pStyle w:val="ListParagraph"/>
        <w:spacing w:before="120" w:after="120" w:line="240" w:lineRule="auto"/>
        <w:ind w:left="333"/>
        <w:contextualSpacing w:val="0"/>
        <w:rPr>
          <w:rFonts w:ascii="Clear Sans" w:hAnsi="Clear Sans" w:cs="Clear Sans"/>
          <w:iCs/>
        </w:rPr>
      </w:pPr>
    </w:p>
    <w:p w:rsidR="00C90517" w:rsidRPr="001D198E" w:rsidRDefault="00C90517" w:rsidP="00C90517">
      <w:pPr>
        <w:pStyle w:val="Heading1"/>
        <w:rPr>
          <w:rFonts w:ascii="Clear Sans" w:hAnsi="Clear Sans" w:cs="Clear Sans"/>
          <w:sz w:val="22"/>
          <w:szCs w:val="22"/>
        </w:rPr>
      </w:pPr>
      <w:r w:rsidRPr="001D198E">
        <w:rPr>
          <w:rFonts w:ascii="Clear Sans" w:hAnsi="Clear Sans" w:cs="Clear Sans"/>
          <w:sz w:val="22"/>
          <w:szCs w:val="22"/>
        </w:rPr>
        <w:t>Selection Criteria</w:t>
      </w:r>
    </w:p>
    <w:p w:rsidR="00C90517" w:rsidRPr="001D198E" w:rsidRDefault="00C90517" w:rsidP="00C90517">
      <w:pPr>
        <w:pStyle w:val="Heading1"/>
        <w:rPr>
          <w:rFonts w:ascii="Clear Sans" w:hAnsi="Clear Sans" w:cs="Clear Sans"/>
          <w:sz w:val="22"/>
          <w:szCs w:val="22"/>
        </w:rPr>
      </w:pPr>
      <w:r w:rsidRPr="001D198E">
        <w:rPr>
          <w:rFonts w:ascii="Clear Sans" w:hAnsi="Clear Sans" w:cs="Clear Sans"/>
          <w:sz w:val="22"/>
          <w:szCs w:val="22"/>
        </w:rPr>
        <w:t>Essential:</w:t>
      </w:r>
    </w:p>
    <w:p w:rsidR="00C90517" w:rsidRPr="001D198E" w:rsidRDefault="00C90517" w:rsidP="00C90517">
      <w:pPr>
        <w:spacing w:before="120" w:after="120"/>
        <w:jc w:val="both"/>
        <w:rPr>
          <w:rFonts w:ascii="Clear Sans" w:hAnsi="Clear Sans" w:cs="Clear Sans"/>
        </w:rPr>
      </w:pPr>
      <w:r w:rsidRPr="001D198E">
        <w:rPr>
          <w:rFonts w:ascii="Clear Sans" w:hAnsi="Clear Sans" w:cs="Clear Sans"/>
        </w:rPr>
        <w:t>The role of the Assistant Principal Religious Education/Religious Education Co-ordinator is a specific ministry within the faith community of the school.  In this essential ministry the Assistant Principal Religious Education is called to be a person who:</w:t>
      </w:r>
    </w:p>
    <w:p w:rsidR="00C90517" w:rsidRPr="001D198E" w:rsidRDefault="004C04D2" w:rsidP="00C90517">
      <w:pPr>
        <w:numPr>
          <w:ilvl w:val="0"/>
          <w:numId w:val="2"/>
        </w:numPr>
        <w:tabs>
          <w:tab w:val="left" w:pos="567"/>
        </w:tabs>
        <w:spacing w:before="120" w:after="120" w:line="240" w:lineRule="auto"/>
        <w:jc w:val="both"/>
        <w:rPr>
          <w:rFonts w:ascii="Clear Sans" w:hAnsi="Clear Sans" w:cs="Clear Sans"/>
          <w:snapToGrid w:val="0"/>
          <w:color w:val="000000"/>
        </w:rPr>
      </w:pPr>
      <w:proofErr w:type="gramStart"/>
      <w:r w:rsidRPr="001D198E">
        <w:rPr>
          <w:rFonts w:ascii="Clear Sans" w:hAnsi="Clear Sans" w:cs="Clear Sans"/>
          <w:snapToGrid w:val="0"/>
          <w:color w:val="000000"/>
        </w:rPr>
        <w:t>i</w:t>
      </w:r>
      <w:r w:rsidR="00B557A8" w:rsidRPr="001D198E">
        <w:rPr>
          <w:rFonts w:ascii="Clear Sans" w:hAnsi="Clear Sans" w:cs="Clear Sans"/>
          <w:snapToGrid w:val="0"/>
          <w:color w:val="000000"/>
        </w:rPr>
        <w:t>s</w:t>
      </w:r>
      <w:proofErr w:type="gramEnd"/>
      <w:r w:rsidR="00B557A8" w:rsidRPr="001D198E">
        <w:rPr>
          <w:rFonts w:ascii="Clear Sans" w:hAnsi="Clear Sans" w:cs="Clear Sans"/>
          <w:snapToGrid w:val="0"/>
          <w:color w:val="000000"/>
        </w:rPr>
        <w:t xml:space="preserve"> </w:t>
      </w:r>
      <w:r w:rsidR="00C90517" w:rsidRPr="001D198E">
        <w:rPr>
          <w:rFonts w:ascii="Clear Sans" w:hAnsi="Clear Sans" w:cs="Clear Sans"/>
          <w:snapToGrid w:val="0"/>
          <w:color w:val="000000"/>
        </w:rPr>
        <w:t>a person of integrity who, has a personal relationship with and commitment to Christ and a just engagement with the world.</w:t>
      </w:r>
    </w:p>
    <w:p w:rsidR="00C90517" w:rsidRPr="001D198E" w:rsidRDefault="00C90517" w:rsidP="00C90517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Clear Sans" w:hAnsi="Clear Sans" w:cs="Clear Sans"/>
          <w:iCs/>
        </w:rPr>
      </w:pPr>
      <w:r w:rsidRPr="001D198E">
        <w:rPr>
          <w:rFonts w:ascii="Clear Sans" w:hAnsi="Clear Sans" w:cs="Clear Sans"/>
          <w:iCs/>
        </w:rPr>
        <w:t xml:space="preserve">is </w:t>
      </w:r>
      <w:r w:rsidR="00E213D9" w:rsidRPr="001D198E">
        <w:rPr>
          <w:rFonts w:ascii="Clear Sans" w:hAnsi="Clear Sans" w:cs="Clear Sans"/>
          <w:iCs/>
        </w:rPr>
        <w:t xml:space="preserve">committed to the Catholic faith, an active member of a Catholic Eucharistic community </w:t>
      </w:r>
      <w:r w:rsidRPr="001D198E">
        <w:rPr>
          <w:rFonts w:ascii="Clear Sans" w:hAnsi="Clear Sans" w:cs="Clear Sans"/>
          <w:iCs/>
        </w:rPr>
        <w:t>and is free from any impediment to full acceptance by the church and the school community</w:t>
      </w:r>
    </w:p>
    <w:p w:rsidR="00C90517" w:rsidRPr="001D198E" w:rsidRDefault="00132D33" w:rsidP="00C90517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Clear Sans" w:hAnsi="Clear Sans" w:cs="Clear Sans"/>
          <w:iCs/>
        </w:rPr>
      </w:pPr>
      <w:r w:rsidRPr="001D198E">
        <w:rPr>
          <w:rFonts w:ascii="Clear Sans" w:hAnsi="Clear Sans" w:cs="Clear Sans"/>
          <w:iCs/>
        </w:rPr>
        <w:t>works with staff to build a collaborative learning culture that infuses the religious dimension across the curriculum</w:t>
      </w:r>
    </w:p>
    <w:p w:rsidR="00132D33" w:rsidRPr="001D198E" w:rsidRDefault="00B557A8" w:rsidP="00C90517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Clear Sans" w:hAnsi="Clear Sans" w:cs="Clear Sans"/>
          <w:iCs/>
        </w:rPr>
      </w:pPr>
      <w:r w:rsidRPr="001D198E">
        <w:rPr>
          <w:rFonts w:ascii="Clear Sans" w:hAnsi="Clear Sans" w:cs="Clear Sans"/>
          <w:iCs/>
        </w:rPr>
        <w:t>is creative and visionary in working</w:t>
      </w:r>
      <w:r w:rsidR="00132D33" w:rsidRPr="001D198E">
        <w:rPr>
          <w:rFonts w:ascii="Clear Sans" w:hAnsi="Clear Sans" w:cs="Clear Sans"/>
          <w:iCs/>
        </w:rPr>
        <w:t xml:space="preserve"> for a fuller response and participation in the way of faith, celebration and witness</w:t>
      </w:r>
    </w:p>
    <w:p w:rsidR="00C90517" w:rsidRPr="001D198E" w:rsidRDefault="00C90517" w:rsidP="00C90517">
      <w:pPr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lear Sans" w:hAnsi="Clear Sans" w:cs="Clear Sans"/>
        </w:rPr>
      </w:pPr>
      <w:proofErr w:type="gramStart"/>
      <w:r w:rsidRPr="001D198E">
        <w:rPr>
          <w:rFonts w:ascii="Clear Sans" w:hAnsi="Clear Sans" w:cs="Clear Sans"/>
        </w:rPr>
        <w:t>is</w:t>
      </w:r>
      <w:proofErr w:type="gramEnd"/>
      <w:r w:rsidRPr="001D198E">
        <w:rPr>
          <w:rFonts w:ascii="Clear Sans" w:hAnsi="Clear Sans" w:cs="Clear Sans"/>
        </w:rPr>
        <w:t xml:space="preserve"> abreast of the latest research and developments in faith development, spirituality, pedagogy, curriculum, assessment and student wellbeing. </w:t>
      </w:r>
    </w:p>
    <w:p w:rsidR="00132D33" w:rsidRPr="001D198E" w:rsidRDefault="00132D33" w:rsidP="00C90517">
      <w:pPr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lear Sans" w:hAnsi="Clear Sans" w:cs="Clear Sans"/>
        </w:rPr>
      </w:pPr>
      <w:r w:rsidRPr="001D198E">
        <w:rPr>
          <w:rFonts w:ascii="Clear Sans" w:hAnsi="Clear Sans" w:cs="Clear Sans"/>
        </w:rPr>
        <w:lastRenderedPageBreak/>
        <w:t>d</w:t>
      </w:r>
      <w:r w:rsidR="00C90517" w:rsidRPr="001D198E">
        <w:rPr>
          <w:rFonts w:ascii="Clear Sans" w:hAnsi="Clear Sans" w:cs="Clear Sans"/>
        </w:rPr>
        <w:t xml:space="preserve">emonstrates the ability to work </w:t>
      </w:r>
      <w:r w:rsidRPr="001D198E">
        <w:rPr>
          <w:rFonts w:ascii="Clear Sans" w:hAnsi="Clear Sans" w:cs="Clear Sans"/>
        </w:rPr>
        <w:t>in close collaboration with other Leadership Team members to form an effective team</w:t>
      </w:r>
    </w:p>
    <w:p w:rsidR="00C90517" w:rsidRPr="001D198E" w:rsidRDefault="00C90517" w:rsidP="00C90517">
      <w:pPr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lear Sans" w:hAnsi="Clear Sans" w:cs="Clear Sans"/>
        </w:rPr>
      </w:pPr>
      <w:r w:rsidRPr="001D198E">
        <w:rPr>
          <w:rFonts w:ascii="Clear Sans" w:hAnsi="Clear Sans" w:cs="Clear Sans"/>
        </w:rPr>
        <w:t>is effective in communication with the school and wider community</w:t>
      </w:r>
    </w:p>
    <w:p w:rsidR="00C90517" w:rsidRPr="001D198E" w:rsidRDefault="00C90517" w:rsidP="00C90517">
      <w:pPr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lear Sans" w:hAnsi="Clear Sans" w:cs="Clear Sans"/>
        </w:rPr>
      </w:pPr>
      <w:proofErr w:type="gramStart"/>
      <w:r w:rsidRPr="001D198E">
        <w:rPr>
          <w:rFonts w:ascii="Clear Sans" w:hAnsi="Clear Sans" w:cs="Clear Sans"/>
        </w:rPr>
        <w:t>ensures</w:t>
      </w:r>
      <w:proofErr w:type="gramEnd"/>
      <w:r w:rsidRPr="001D198E">
        <w:rPr>
          <w:rFonts w:ascii="Clear Sans" w:hAnsi="Clear Sans" w:cs="Clear Sans"/>
        </w:rPr>
        <w:t xml:space="preserve"> that the  school operates as part of the Diocesan community of Catholic schools by implementing all relevant policies and directives from the Director of Catholic Education and/or others authorised on his behalf.</w:t>
      </w:r>
    </w:p>
    <w:p w:rsidR="00C90517" w:rsidRPr="001D198E" w:rsidRDefault="00C90517" w:rsidP="00C90517">
      <w:pPr>
        <w:pStyle w:val="Heading1"/>
        <w:rPr>
          <w:rFonts w:ascii="Clear Sans" w:hAnsi="Clear Sans" w:cs="Clear Sans"/>
          <w:sz w:val="22"/>
          <w:szCs w:val="22"/>
        </w:rPr>
      </w:pPr>
      <w:r w:rsidRPr="001D198E">
        <w:rPr>
          <w:rFonts w:ascii="Clear Sans" w:hAnsi="Clear Sans" w:cs="Clear Sans"/>
          <w:sz w:val="22"/>
          <w:szCs w:val="22"/>
        </w:rPr>
        <w:t>Desirable:</w:t>
      </w:r>
    </w:p>
    <w:p w:rsidR="00C90517" w:rsidRPr="001D198E" w:rsidRDefault="00C90517" w:rsidP="00C90517">
      <w:pPr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lear Sans" w:hAnsi="Clear Sans" w:cs="Clear Sans"/>
        </w:rPr>
      </w:pPr>
      <w:r w:rsidRPr="001D198E">
        <w:rPr>
          <w:rFonts w:ascii="Clear Sans" w:hAnsi="Clear Sans" w:cs="Clear Sans"/>
        </w:rPr>
        <w:t>Can show evidence of educational, pastoral, theological and managerial aspects of school leadership</w:t>
      </w:r>
      <w:r w:rsidR="00F41509" w:rsidRPr="001D198E">
        <w:rPr>
          <w:rFonts w:ascii="Clear Sans" w:hAnsi="Clear Sans" w:cs="Clear Sans"/>
        </w:rPr>
        <w:t xml:space="preserve"> (essential for APRE).</w:t>
      </w:r>
    </w:p>
    <w:p w:rsidR="00C90517" w:rsidRPr="001D198E" w:rsidRDefault="00C90517" w:rsidP="00C90517">
      <w:pPr>
        <w:pStyle w:val="Heading1"/>
        <w:rPr>
          <w:rFonts w:ascii="Clear Sans" w:hAnsi="Clear Sans" w:cs="Clear Sans"/>
          <w:sz w:val="22"/>
          <w:szCs w:val="22"/>
        </w:rPr>
      </w:pPr>
      <w:r w:rsidRPr="001D198E">
        <w:rPr>
          <w:rFonts w:ascii="Clear Sans" w:hAnsi="Clear Sans" w:cs="Clear Sans"/>
          <w:sz w:val="22"/>
          <w:szCs w:val="22"/>
        </w:rPr>
        <w:t>Qualifications required:</w:t>
      </w:r>
    </w:p>
    <w:p w:rsidR="00C90517" w:rsidRPr="001D198E" w:rsidRDefault="00B557A8" w:rsidP="00C90517">
      <w:pPr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lear Sans" w:hAnsi="Clear Sans" w:cs="Clear Sans"/>
        </w:rPr>
      </w:pPr>
      <w:r w:rsidRPr="001D198E">
        <w:rPr>
          <w:rFonts w:ascii="Clear Sans" w:hAnsi="Clear Sans" w:cs="Clear Sans"/>
        </w:rPr>
        <w:t xml:space="preserve">Has completed a minimum </w:t>
      </w:r>
      <w:r w:rsidR="00C90517" w:rsidRPr="001D198E">
        <w:rPr>
          <w:rFonts w:ascii="Clear Sans" w:hAnsi="Clear Sans" w:cs="Clear Sans"/>
        </w:rPr>
        <w:t xml:space="preserve"> four year tertiary qualification, including formal studies in Religious Education or Theology</w:t>
      </w:r>
    </w:p>
    <w:p w:rsidR="00142E10" w:rsidRPr="001D198E" w:rsidRDefault="00142E10" w:rsidP="00D70D60">
      <w:pPr>
        <w:spacing w:after="0" w:line="240" w:lineRule="auto"/>
        <w:rPr>
          <w:rFonts w:ascii="Clear Sans" w:hAnsi="Clear Sans" w:cs="Clear Sans"/>
        </w:rPr>
      </w:pPr>
    </w:p>
    <w:p w:rsidR="000A0EC4" w:rsidRPr="001D198E" w:rsidRDefault="000A0EC4" w:rsidP="000A0EC4">
      <w:pPr>
        <w:rPr>
          <w:rFonts w:ascii="Clear Sans" w:hAnsi="Clear Sans" w:cs="Clear Sans"/>
          <w:lang w:val="en-US"/>
        </w:rPr>
      </w:pPr>
    </w:p>
    <w:p w:rsidR="00142E10" w:rsidRPr="001D198E" w:rsidRDefault="00142E10" w:rsidP="00D70D60">
      <w:pPr>
        <w:spacing w:after="0" w:line="240" w:lineRule="auto"/>
        <w:rPr>
          <w:rFonts w:ascii="Clear Sans" w:hAnsi="Clear Sans" w:cs="Clear Sans"/>
        </w:rPr>
      </w:pPr>
    </w:p>
    <w:p w:rsidR="00142E10" w:rsidRPr="001D198E" w:rsidRDefault="00142E10" w:rsidP="00D70D60">
      <w:pPr>
        <w:spacing w:after="0" w:line="240" w:lineRule="auto"/>
        <w:rPr>
          <w:rFonts w:ascii="Clear Sans" w:hAnsi="Clear Sans" w:cs="Clear Sans"/>
        </w:rPr>
      </w:pPr>
    </w:p>
    <w:p w:rsidR="00952F66" w:rsidRPr="001D198E" w:rsidRDefault="00952F66" w:rsidP="00D70D60">
      <w:pPr>
        <w:spacing w:after="0" w:line="240" w:lineRule="auto"/>
        <w:rPr>
          <w:rFonts w:ascii="Clear Sans" w:hAnsi="Clear Sans" w:cs="Clear Sans"/>
        </w:rPr>
      </w:pPr>
    </w:p>
    <w:p w:rsidR="00952F66" w:rsidRPr="001D198E" w:rsidRDefault="00952F66" w:rsidP="00952F66">
      <w:pPr>
        <w:rPr>
          <w:rFonts w:ascii="Clear Sans" w:hAnsi="Clear Sans" w:cs="Clear Sans"/>
        </w:rPr>
      </w:pPr>
    </w:p>
    <w:p w:rsidR="00771997" w:rsidRPr="001D198E" w:rsidRDefault="00952F66" w:rsidP="00952F66">
      <w:pPr>
        <w:tabs>
          <w:tab w:val="left" w:pos="2595"/>
        </w:tabs>
        <w:rPr>
          <w:rFonts w:ascii="Clear Sans" w:hAnsi="Clear Sans" w:cs="Clear Sans"/>
        </w:rPr>
      </w:pPr>
      <w:r w:rsidRPr="001D198E">
        <w:rPr>
          <w:rFonts w:ascii="Clear Sans" w:hAnsi="Clear Sans" w:cs="Clear Sans"/>
        </w:rPr>
        <w:tab/>
      </w:r>
    </w:p>
    <w:sectPr w:rsidR="00771997" w:rsidRPr="001D198E" w:rsidSect="00D55748">
      <w:footerReference w:type="default" r:id="rId8"/>
      <w:footerReference w:type="first" r:id="rId9"/>
      <w:pgSz w:w="11906" w:h="16838"/>
      <w:pgMar w:top="426" w:right="1440" w:bottom="284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50" w:rsidRDefault="00F81050" w:rsidP="00771997">
      <w:pPr>
        <w:spacing w:after="0" w:line="240" w:lineRule="auto"/>
      </w:pPr>
      <w:r>
        <w:separator/>
      </w:r>
    </w:p>
  </w:endnote>
  <w:endnote w:type="continuationSeparator" w:id="0">
    <w:p w:rsidR="00F81050" w:rsidRDefault="00F81050" w:rsidP="0077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C4" w:rsidRDefault="000A0EC4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F017E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F017E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A0EC4" w:rsidRPr="00D55748" w:rsidRDefault="000A0EC4" w:rsidP="00D55748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C4" w:rsidRPr="00142E10" w:rsidRDefault="000A0EC4" w:rsidP="00D55748">
    <w:pPr>
      <w:spacing w:after="0" w:line="240" w:lineRule="auto"/>
      <w:jc w:val="center"/>
      <w:rPr>
        <w:rFonts w:ascii="Century Gothic" w:hAnsi="Century Gothic"/>
        <w:sz w:val="18"/>
        <w:szCs w:val="18"/>
      </w:rPr>
    </w:pPr>
    <w:r w:rsidRPr="00142E10">
      <w:rPr>
        <w:rFonts w:ascii="Century Gothic" w:hAnsi="Century Gothic"/>
        <w:sz w:val="18"/>
        <w:szCs w:val="18"/>
      </w:rPr>
      <w:t xml:space="preserve">Catholic Education Office  </w:t>
    </w:r>
  </w:p>
  <w:p w:rsidR="000A0EC4" w:rsidRPr="00142E10" w:rsidRDefault="000A0EC4" w:rsidP="00D55748">
    <w:pPr>
      <w:spacing w:after="0" w:line="240" w:lineRule="auto"/>
      <w:jc w:val="center"/>
      <w:rPr>
        <w:rFonts w:ascii="Century Gothic" w:hAnsi="Century Gothic"/>
        <w:sz w:val="18"/>
        <w:szCs w:val="18"/>
      </w:rPr>
    </w:pPr>
    <w:r w:rsidRPr="00142E10">
      <w:rPr>
        <w:rFonts w:ascii="Century Gothic" w:hAnsi="Century Gothic"/>
        <w:sz w:val="18"/>
        <w:szCs w:val="18"/>
      </w:rPr>
      <w:t xml:space="preserve">PO Box </w:t>
    </w:r>
    <w:proofErr w:type="gramStart"/>
    <w:r w:rsidRPr="00142E10">
      <w:rPr>
        <w:rFonts w:ascii="Century Gothic" w:hAnsi="Century Gothic"/>
        <w:sz w:val="18"/>
        <w:szCs w:val="18"/>
      </w:rPr>
      <w:t>219  Berrimah</w:t>
    </w:r>
    <w:proofErr w:type="gramEnd"/>
    <w:r w:rsidRPr="00142E10">
      <w:rPr>
        <w:rFonts w:ascii="Century Gothic" w:hAnsi="Century Gothic"/>
        <w:sz w:val="18"/>
        <w:szCs w:val="18"/>
      </w:rPr>
      <w:t xml:space="preserve">  NT  0828     P +61 8 89841400  F +61 8 8984 1444</w:t>
    </w:r>
  </w:p>
  <w:p w:rsidR="000A0EC4" w:rsidRPr="00771997" w:rsidRDefault="004F017E" w:rsidP="00D55748">
    <w:pPr>
      <w:spacing w:after="0" w:line="240" w:lineRule="auto"/>
      <w:jc w:val="center"/>
      <w:rPr>
        <w:rFonts w:ascii="Century Gothic" w:hAnsi="Century Gothic"/>
        <w:color w:val="000000"/>
        <w:sz w:val="18"/>
        <w:szCs w:val="18"/>
      </w:rPr>
    </w:pPr>
    <w:hyperlink r:id="rId1" w:history="1">
      <w:r w:rsidR="000A0EC4" w:rsidRPr="00142E10">
        <w:rPr>
          <w:rStyle w:val="Hyperlink"/>
          <w:rFonts w:ascii="Century Gothic" w:hAnsi="Century Gothic"/>
          <w:color w:val="000000"/>
          <w:sz w:val="18"/>
          <w:szCs w:val="18"/>
          <w:u w:val="none"/>
        </w:rPr>
        <w:t>admin.ceo@nt.catholic.edu.au</w:t>
      </w:r>
    </w:hyperlink>
    <w:r w:rsidR="000A0EC4" w:rsidRPr="00142E10">
      <w:rPr>
        <w:rFonts w:ascii="Century Gothic" w:hAnsi="Century Gothic"/>
        <w:color w:val="000000"/>
        <w:sz w:val="18"/>
        <w:szCs w:val="18"/>
      </w:rPr>
      <w:t xml:space="preserve">   </w:t>
    </w:r>
    <w:r w:rsidR="000A0EC4">
      <w:rPr>
        <w:rFonts w:ascii="Century Gothic" w:hAnsi="Century Gothic"/>
        <w:color w:val="000000"/>
        <w:sz w:val="18"/>
        <w:szCs w:val="18"/>
      </w:rPr>
      <w:t xml:space="preserve">     </w:t>
    </w:r>
    <w:r w:rsidR="000A0EC4" w:rsidRPr="00142E10">
      <w:rPr>
        <w:rFonts w:ascii="Century Gothic" w:hAnsi="Century Gothic"/>
        <w:color w:val="000000"/>
        <w:sz w:val="18"/>
        <w:szCs w:val="18"/>
      </w:rPr>
      <w:t xml:space="preserve">   </w:t>
    </w:r>
    <w:r w:rsidR="000A0EC4">
      <w:rPr>
        <w:rFonts w:ascii="Century Gothic" w:hAnsi="Century Gothic"/>
        <w:color w:val="000000"/>
        <w:sz w:val="18"/>
        <w:szCs w:val="18"/>
      </w:rPr>
      <w:t xml:space="preserve"> </w:t>
    </w:r>
    <w:r w:rsidR="000A0EC4" w:rsidRPr="00142E10">
      <w:rPr>
        <w:rFonts w:ascii="Century Gothic" w:hAnsi="Century Gothic"/>
        <w:color w:val="000000"/>
        <w:sz w:val="18"/>
        <w:szCs w:val="18"/>
      </w:rPr>
      <w:t xml:space="preserve">     </w:t>
    </w:r>
    <w:hyperlink r:id="rId2" w:history="1">
      <w:r w:rsidR="000A0EC4" w:rsidRPr="00142E10">
        <w:rPr>
          <w:rStyle w:val="Hyperlink"/>
          <w:rFonts w:ascii="Century Gothic" w:hAnsi="Century Gothic"/>
          <w:color w:val="000000"/>
          <w:sz w:val="18"/>
          <w:szCs w:val="18"/>
          <w:u w:val="none"/>
        </w:rPr>
        <w:t>www.ceont.catholic.edu.au</w:t>
      </w:r>
    </w:hyperlink>
    <w:r w:rsidR="000A0EC4" w:rsidRPr="00142E10">
      <w:rPr>
        <w:rFonts w:ascii="Century Gothic" w:hAnsi="Century Gothic"/>
        <w:color w:val="000000"/>
        <w:sz w:val="18"/>
        <w:szCs w:val="18"/>
      </w:rPr>
      <w:t xml:space="preserve"> </w:t>
    </w:r>
  </w:p>
  <w:p w:rsidR="000A0EC4" w:rsidRDefault="000A0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50" w:rsidRDefault="00F81050" w:rsidP="00771997">
      <w:pPr>
        <w:spacing w:after="0" w:line="240" w:lineRule="auto"/>
      </w:pPr>
      <w:r>
        <w:separator/>
      </w:r>
    </w:p>
  </w:footnote>
  <w:footnote w:type="continuationSeparator" w:id="0">
    <w:p w:rsidR="00F81050" w:rsidRDefault="00F81050" w:rsidP="0077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A59"/>
    <w:multiLevelType w:val="hybridMultilevel"/>
    <w:tmpl w:val="BD341DA2"/>
    <w:lvl w:ilvl="0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" w15:restartNumberingAfterBreak="0">
    <w:nsid w:val="25DB03BF"/>
    <w:multiLevelType w:val="hybridMultilevel"/>
    <w:tmpl w:val="36167A58"/>
    <w:lvl w:ilvl="0" w:tplc="0C0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2" w15:restartNumberingAfterBreak="0">
    <w:nsid w:val="53B8074B"/>
    <w:multiLevelType w:val="hybridMultilevel"/>
    <w:tmpl w:val="12964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17"/>
    <w:rsid w:val="0009124F"/>
    <w:rsid w:val="00094B7D"/>
    <w:rsid w:val="000A0EC4"/>
    <w:rsid w:val="000E6786"/>
    <w:rsid w:val="00132D33"/>
    <w:rsid w:val="00142E10"/>
    <w:rsid w:val="001B1847"/>
    <w:rsid w:val="001D198E"/>
    <w:rsid w:val="0031179A"/>
    <w:rsid w:val="00375386"/>
    <w:rsid w:val="003A5BFF"/>
    <w:rsid w:val="003F4672"/>
    <w:rsid w:val="00426172"/>
    <w:rsid w:val="004C04D2"/>
    <w:rsid w:val="004F017E"/>
    <w:rsid w:val="005F5F90"/>
    <w:rsid w:val="00604E39"/>
    <w:rsid w:val="006545FF"/>
    <w:rsid w:val="006A75F1"/>
    <w:rsid w:val="006D6D99"/>
    <w:rsid w:val="0070422F"/>
    <w:rsid w:val="00771997"/>
    <w:rsid w:val="007A2001"/>
    <w:rsid w:val="00852788"/>
    <w:rsid w:val="008A602A"/>
    <w:rsid w:val="009055D8"/>
    <w:rsid w:val="00952F66"/>
    <w:rsid w:val="009E7EE7"/>
    <w:rsid w:val="00A06648"/>
    <w:rsid w:val="00A15063"/>
    <w:rsid w:val="00A3462F"/>
    <w:rsid w:val="00A578C1"/>
    <w:rsid w:val="00AA7AB4"/>
    <w:rsid w:val="00AE4727"/>
    <w:rsid w:val="00AF61DE"/>
    <w:rsid w:val="00B557A8"/>
    <w:rsid w:val="00B775A7"/>
    <w:rsid w:val="00C03311"/>
    <w:rsid w:val="00C44D61"/>
    <w:rsid w:val="00C90517"/>
    <w:rsid w:val="00CA55F8"/>
    <w:rsid w:val="00CC6D9A"/>
    <w:rsid w:val="00CE25EE"/>
    <w:rsid w:val="00D17440"/>
    <w:rsid w:val="00D210D4"/>
    <w:rsid w:val="00D21409"/>
    <w:rsid w:val="00D41CCA"/>
    <w:rsid w:val="00D55748"/>
    <w:rsid w:val="00D70D60"/>
    <w:rsid w:val="00D946A8"/>
    <w:rsid w:val="00D95CD9"/>
    <w:rsid w:val="00E213D9"/>
    <w:rsid w:val="00E862F4"/>
    <w:rsid w:val="00F156B7"/>
    <w:rsid w:val="00F41509"/>
    <w:rsid w:val="00F81050"/>
    <w:rsid w:val="00F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B0A38-3601-48E6-9B64-363E4ABD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4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0517"/>
    <w:pPr>
      <w:keepNext/>
      <w:keepLines/>
      <w:spacing w:before="120" w:after="120" w:line="240" w:lineRule="auto"/>
      <w:outlineLvl w:val="0"/>
    </w:pPr>
    <w:rPr>
      <w:rFonts w:ascii="Century Gothic" w:eastAsiaTheme="majorEastAsia" w:hAnsi="Century Gothic" w:cstheme="majorBidi"/>
      <w:b/>
      <w:bCs/>
      <w:smallCaps/>
      <w:color w:val="000000" w:themeColor="text1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E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997"/>
  </w:style>
  <w:style w:type="paragraph" w:styleId="Footer">
    <w:name w:val="footer"/>
    <w:basedOn w:val="Normal"/>
    <w:link w:val="FooterChar"/>
    <w:uiPriority w:val="99"/>
    <w:unhideWhenUsed/>
    <w:rsid w:val="00771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997"/>
  </w:style>
  <w:style w:type="character" w:customStyle="1" w:styleId="Heading1Char">
    <w:name w:val="Heading 1 Char"/>
    <w:basedOn w:val="DefaultParagraphFont"/>
    <w:link w:val="Heading1"/>
    <w:rsid w:val="00C90517"/>
    <w:rPr>
      <w:rFonts w:ascii="Century Gothic" w:eastAsiaTheme="majorEastAsia" w:hAnsi="Century Gothic" w:cstheme="majorBidi"/>
      <w:b/>
      <w:bCs/>
      <w:smallCap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C9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ont.catholic.edu.au" TargetMode="External"/><Relationship Id="rId1" Type="http://schemas.openxmlformats.org/officeDocument/2006/relationships/hyperlink" Target="mailto:admin.ceo@nt.catholic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nt-a9-fs01\officetemplates$\CEO%20Templates\CEO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CEO Letter Head</Template>
  <TotalTime>7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 NT</Company>
  <LinksUpToDate>false</LinksUpToDate>
  <CharactersWithSpaces>4414</CharactersWithSpaces>
  <SharedDoc>false</SharedDoc>
  <HLinks>
    <vt:vector size="12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http://www.ceont.catholic.edu.au/</vt:lpwstr>
      </vt:variant>
      <vt:variant>
        <vt:lpwstr/>
      </vt:variant>
      <vt:variant>
        <vt:i4>3866701</vt:i4>
      </vt:variant>
      <vt:variant>
        <vt:i4>6</vt:i4>
      </vt:variant>
      <vt:variant>
        <vt:i4>0</vt:i4>
      </vt:variant>
      <vt:variant>
        <vt:i4>5</vt:i4>
      </vt:variant>
      <vt:variant>
        <vt:lpwstr>mailto:admin.ceo@nt.catholic.edu.au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Laura.Avery</dc:creator>
  <cp:keywords/>
  <dc:description/>
  <cp:lastModifiedBy>Sneha Chavan</cp:lastModifiedBy>
  <cp:revision>8</cp:revision>
  <cp:lastPrinted>2011-01-18T05:36:00Z</cp:lastPrinted>
  <dcterms:created xsi:type="dcterms:W3CDTF">2018-06-28T07:35:00Z</dcterms:created>
  <dcterms:modified xsi:type="dcterms:W3CDTF">2019-09-27T01:00:00Z</dcterms:modified>
</cp:coreProperties>
</file>