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CC" w:rsidRDefault="005C0641">
      <w:pPr>
        <w:jc w:val="center"/>
        <w:rPr>
          <w:b/>
          <w:sz w:val="12"/>
        </w:rPr>
      </w:pPr>
      <w:bookmarkStart w:id="0" w:name="_GoBack"/>
      <w:bookmarkEnd w:id="0"/>
      <w:r>
        <w:rPr>
          <w:b/>
          <w:noProof/>
          <w:sz w:val="12"/>
        </w:rPr>
        <w:drawing>
          <wp:inline distT="0" distB="0" distL="0" distR="0">
            <wp:extent cx="2714625" cy="866775"/>
            <wp:effectExtent l="0" t="0" r="9525" b="9525"/>
            <wp:docPr id="1" name="Picture 1" descr="Broadwater Logo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adwater Logo 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287" w:rsidRDefault="00B14287">
      <w:pPr>
        <w:pStyle w:val="Title"/>
        <w:tabs>
          <w:tab w:val="left" w:pos="10080"/>
        </w:tabs>
        <w:rPr>
          <w:sz w:val="32"/>
        </w:rPr>
      </w:pPr>
    </w:p>
    <w:p w:rsidR="005C21CC" w:rsidRDefault="005C21CC">
      <w:pPr>
        <w:pStyle w:val="Title"/>
        <w:tabs>
          <w:tab w:val="left" w:pos="10080"/>
        </w:tabs>
        <w:rPr>
          <w:sz w:val="32"/>
        </w:rPr>
      </w:pPr>
      <w:r>
        <w:rPr>
          <w:sz w:val="32"/>
        </w:rPr>
        <w:t>Job Profile</w:t>
      </w:r>
    </w:p>
    <w:p w:rsidR="005C21CC" w:rsidRDefault="005C21CC">
      <w:pPr>
        <w:rPr>
          <w:b/>
          <w:szCs w:val="24"/>
        </w:rPr>
      </w:pPr>
    </w:p>
    <w:p w:rsidR="005C21CC" w:rsidRDefault="005C21CC" w:rsidP="00BC16E9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>This profile recognises the demands of the current Pay and Conditions regulations.</w:t>
      </w:r>
    </w:p>
    <w:p w:rsidR="002A1E0C" w:rsidRDefault="002A1E0C">
      <w:pPr>
        <w:pStyle w:val="Heading3"/>
        <w:rPr>
          <w:sz w:val="24"/>
          <w:szCs w:val="24"/>
        </w:rPr>
      </w:pPr>
    </w:p>
    <w:p w:rsidR="002A1E0C" w:rsidRDefault="002A1E0C" w:rsidP="007B440B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Service conditions:</w:t>
      </w:r>
      <w:r>
        <w:rPr>
          <w:sz w:val="24"/>
          <w:szCs w:val="24"/>
        </w:rPr>
        <w:tab/>
      </w:r>
      <w:r w:rsidR="005C21CC">
        <w:rPr>
          <w:sz w:val="24"/>
          <w:szCs w:val="24"/>
        </w:rPr>
        <w:t xml:space="preserve">Surrey Pay  </w:t>
      </w:r>
      <w:r w:rsidR="005C21C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4564">
        <w:rPr>
          <w:sz w:val="24"/>
          <w:szCs w:val="24"/>
        </w:rPr>
        <w:tab/>
      </w:r>
      <w:r w:rsidR="007B440B">
        <w:rPr>
          <w:sz w:val="24"/>
          <w:szCs w:val="24"/>
        </w:rPr>
        <w:t xml:space="preserve">    </w:t>
      </w:r>
      <w:r w:rsidR="005C21CC">
        <w:rPr>
          <w:sz w:val="24"/>
          <w:szCs w:val="24"/>
        </w:rPr>
        <w:t>Salary grade:</w:t>
      </w:r>
      <w:r w:rsidR="00946AA9">
        <w:rPr>
          <w:sz w:val="24"/>
          <w:szCs w:val="24"/>
        </w:rPr>
        <w:tab/>
        <w:t>SN</w:t>
      </w:r>
      <w:r w:rsidR="00D75451"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6C5408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61F18" w:rsidRPr="00C61F18" w:rsidRDefault="00C61F18" w:rsidP="00C61F18"/>
    <w:p w:rsidR="002A1E0C" w:rsidRDefault="005C21CC" w:rsidP="000F0861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Scale point</w:t>
      </w:r>
      <w:r w:rsidR="009960D6">
        <w:rPr>
          <w:sz w:val="24"/>
          <w:szCs w:val="24"/>
        </w:rPr>
        <w:t xml:space="preserve">s: </w:t>
      </w:r>
      <w:r w:rsidR="00425AED">
        <w:rPr>
          <w:sz w:val="24"/>
          <w:szCs w:val="24"/>
        </w:rPr>
        <w:t xml:space="preserve">  </w:t>
      </w:r>
      <w:r w:rsidR="008C03F6">
        <w:rPr>
          <w:sz w:val="24"/>
          <w:szCs w:val="24"/>
        </w:rPr>
        <w:tab/>
      </w:r>
      <w:r w:rsidR="00946AA9">
        <w:rPr>
          <w:sz w:val="24"/>
          <w:szCs w:val="24"/>
        </w:rPr>
        <w:t>1</w:t>
      </w:r>
      <w:r w:rsidR="00DE1C9F">
        <w:rPr>
          <w:sz w:val="24"/>
          <w:szCs w:val="24"/>
        </w:rPr>
        <w:tab/>
      </w:r>
      <w:r w:rsidR="001E03A2">
        <w:rPr>
          <w:sz w:val="24"/>
          <w:szCs w:val="24"/>
        </w:rPr>
        <w:tab/>
      </w:r>
      <w:r w:rsidR="00694564">
        <w:rPr>
          <w:sz w:val="24"/>
          <w:szCs w:val="24"/>
        </w:rPr>
        <w:tab/>
      </w:r>
      <w:r w:rsidR="008C03F6">
        <w:rPr>
          <w:sz w:val="24"/>
          <w:szCs w:val="24"/>
        </w:rPr>
        <w:tab/>
        <w:t xml:space="preserve">    </w:t>
      </w:r>
      <w:r w:rsidR="002A1E0C">
        <w:rPr>
          <w:sz w:val="24"/>
          <w:szCs w:val="24"/>
        </w:rPr>
        <w:t>Salary:</w:t>
      </w:r>
      <w:r w:rsidR="002A1E0C">
        <w:rPr>
          <w:sz w:val="24"/>
          <w:szCs w:val="24"/>
        </w:rPr>
        <w:tab/>
      </w:r>
      <w:r w:rsidR="0087546D">
        <w:rPr>
          <w:sz w:val="24"/>
          <w:szCs w:val="24"/>
        </w:rPr>
        <w:tab/>
        <w:t>£16</w:t>
      </w:r>
      <w:r w:rsidR="00376469">
        <w:rPr>
          <w:sz w:val="24"/>
          <w:szCs w:val="24"/>
        </w:rPr>
        <w:t>,991</w:t>
      </w:r>
      <w:r w:rsidR="00B80070">
        <w:rPr>
          <w:sz w:val="24"/>
          <w:szCs w:val="24"/>
        </w:rPr>
        <w:t xml:space="preserve">  (Pro rata £13</w:t>
      </w:r>
      <w:r w:rsidR="000F7E25">
        <w:rPr>
          <w:sz w:val="24"/>
          <w:szCs w:val="24"/>
        </w:rPr>
        <w:t>,</w:t>
      </w:r>
      <w:r w:rsidR="00376469">
        <w:rPr>
          <w:sz w:val="24"/>
          <w:szCs w:val="24"/>
        </w:rPr>
        <w:t>679</w:t>
      </w:r>
      <w:r w:rsidR="009960D6">
        <w:rPr>
          <w:sz w:val="24"/>
          <w:szCs w:val="24"/>
        </w:rPr>
        <w:t>)</w:t>
      </w:r>
      <w:r w:rsidR="002A1E0C">
        <w:rPr>
          <w:sz w:val="24"/>
          <w:szCs w:val="24"/>
        </w:rPr>
        <w:tab/>
      </w:r>
    </w:p>
    <w:p w:rsidR="002A1E0C" w:rsidRDefault="002A1E0C">
      <w:pPr>
        <w:pStyle w:val="Heading3"/>
        <w:rPr>
          <w:sz w:val="24"/>
          <w:szCs w:val="24"/>
        </w:rPr>
      </w:pPr>
    </w:p>
    <w:p w:rsidR="00F37F6C" w:rsidRPr="00B946E6" w:rsidRDefault="002A1E0C" w:rsidP="007B440B">
      <w:pPr>
        <w:rPr>
          <w:b/>
          <w:bCs/>
          <w:sz w:val="24"/>
          <w:szCs w:val="24"/>
        </w:rPr>
      </w:pPr>
      <w:r w:rsidRPr="00B946E6">
        <w:rPr>
          <w:b/>
          <w:bCs/>
          <w:sz w:val="24"/>
          <w:szCs w:val="24"/>
        </w:rPr>
        <w:t>Hours per week:</w:t>
      </w:r>
      <w:r w:rsidRPr="00B946E6">
        <w:rPr>
          <w:b/>
          <w:bCs/>
          <w:sz w:val="24"/>
          <w:szCs w:val="24"/>
        </w:rPr>
        <w:tab/>
      </w:r>
      <w:r w:rsidR="00946AA9">
        <w:rPr>
          <w:b/>
          <w:bCs/>
          <w:sz w:val="24"/>
          <w:szCs w:val="24"/>
        </w:rPr>
        <w:t>34</w:t>
      </w:r>
      <w:r w:rsidR="00EE1FC1">
        <w:rPr>
          <w:b/>
          <w:bCs/>
          <w:sz w:val="24"/>
          <w:szCs w:val="24"/>
        </w:rPr>
        <w:t xml:space="preserve"> </w:t>
      </w:r>
      <w:r w:rsidR="00EE1FC1" w:rsidRPr="00EE1FC1">
        <w:rPr>
          <w:bCs/>
          <w:sz w:val="24"/>
          <w:szCs w:val="24"/>
        </w:rPr>
        <w:t>(8.</w:t>
      </w:r>
      <w:r w:rsidR="00095EFA">
        <w:rPr>
          <w:bCs/>
          <w:sz w:val="24"/>
          <w:szCs w:val="24"/>
        </w:rPr>
        <w:t>25-4.00</w:t>
      </w:r>
      <w:r w:rsidR="00EE1FC1" w:rsidRPr="00EE1FC1">
        <w:rPr>
          <w:bCs/>
          <w:sz w:val="24"/>
          <w:szCs w:val="24"/>
        </w:rPr>
        <w:t>pm Mo</w:t>
      </w:r>
      <w:r w:rsidR="00EE1FC1">
        <w:rPr>
          <w:bCs/>
          <w:sz w:val="24"/>
          <w:szCs w:val="24"/>
        </w:rPr>
        <w:t>n-</w:t>
      </w:r>
      <w:r w:rsidR="00EE1FC1" w:rsidRPr="00EE1FC1">
        <w:rPr>
          <w:bCs/>
          <w:sz w:val="24"/>
          <w:szCs w:val="24"/>
        </w:rPr>
        <w:t>Thurs)</w:t>
      </w:r>
      <w:r w:rsidR="008E4AB4" w:rsidRPr="00B946E6">
        <w:rPr>
          <w:b/>
          <w:bCs/>
          <w:sz w:val="24"/>
          <w:szCs w:val="24"/>
        </w:rPr>
        <w:tab/>
      </w:r>
      <w:r w:rsidR="00EE1FC1">
        <w:rPr>
          <w:b/>
          <w:bCs/>
          <w:sz w:val="24"/>
          <w:szCs w:val="24"/>
        </w:rPr>
        <w:t xml:space="preserve">   </w:t>
      </w:r>
      <w:r w:rsidR="00777967" w:rsidRPr="00B946E6">
        <w:rPr>
          <w:b/>
          <w:bCs/>
          <w:sz w:val="24"/>
          <w:szCs w:val="24"/>
        </w:rPr>
        <w:t>Weeks per year:</w:t>
      </w:r>
      <w:r w:rsidR="00AA6A73" w:rsidRPr="00B946E6">
        <w:rPr>
          <w:b/>
          <w:bCs/>
          <w:sz w:val="24"/>
          <w:szCs w:val="24"/>
        </w:rPr>
        <w:t xml:space="preserve"> </w:t>
      </w:r>
      <w:r w:rsidRPr="00B946E6">
        <w:rPr>
          <w:b/>
          <w:bCs/>
          <w:sz w:val="24"/>
          <w:szCs w:val="24"/>
        </w:rPr>
        <w:tab/>
      </w:r>
      <w:r w:rsidR="00D75451">
        <w:rPr>
          <w:b/>
          <w:bCs/>
          <w:sz w:val="24"/>
          <w:szCs w:val="24"/>
        </w:rPr>
        <w:t>39</w:t>
      </w:r>
    </w:p>
    <w:p w:rsidR="00C61F18" w:rsidRDefault="00EE1FC1" w:rsidP="00F37F6C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</w:t>
      </w:r>
      <w:r w:rsidR="00095EFA">
        <w:rPr>
          <w:bCs/>
          <w:sz w:val="24"/>
          <w:szCs w:val="24"/>
        </w:rPr>
        <w:t>(8.25</w:t>
      </w:r>
      <w:r w:rsidR="000F7E25">
        <w:rPr>
          <w:bCs/>
          <w:sz w:val="24"/>
          <w:szCs w:val="24"/>
        </w:rPr>
        <w:t>-3</w:t>
      </w:r>
      <w:r>
        <w:rPr>
          <w:bCs/>
          <w:sz w:val="24"/>
          <w:szCs w:val="24"/>
        </w:rPr>
        <w:t>.</w:t>
      </w:r>
      <w:r w:rsidR="00095EFA">
        <w:rPr>
          <w:bCs/>
          <w:sz w:val="24"/>
          <w:szCs w:val="24"/>
        </w:rPr>
        <w:t>55pm</w:t>
      </w:r>
      <w:r>
        <w:rPr>
          <w:bCs/>
          <w:sz w:val="24"/>
          <w:szCs w:val="24"/>
        </w:rPr>
        <w:t xml:space="preserve"> on Fridays)</w:t>
      </w:r>
    </w:p>
    <w:p w:rsidR="00EE1FC1" w:rsidRPr="00EE1FC1" w:rsidRDefault="00EE1FC1" w:rsidP="00F37F6C">
      <w:pPr>
        <w:rPr>
          <w:bCs/>
          <w:sz w:val="24"/>
          <w:szCs w:val="24"/>
        </w:rPr>
      </w:pPr>
    </w:p>
    <w:p w:rsidR="00B946E6" w:rsidRDefault="005C21CC" w:rsidP="007B440B">
      <w:pPr>
        <w:spacing w:line="240" w:lineRule="exact"/>
        <w:rPr>
          <w:b/>
          <w:sz w:val="24"/>
          <w:szCs w:val="24"/>
        </w:rPr>
      </w:pPr>
      <w:r w:rsidRPr="0030043F">
        <w:rPr>
          <w:b/>
          <w:sz w:val="24"/>
          <w:szCs w:val="24"/>
        </w:rPr>
        <w:t>J</w:t>
      </w:r>
      <w:r w:rsidR="0030043F">
        <w:rPr>
          <w:b/>
          <w:sz w:val="24"/>
          <w:szCs w:val="24"/>
        </w:rPr>
        <w:t>ob title</w:t>
      </w:r>
      <w:r w:rsidR="00272D47">
        <w:rPr>
          <w:b/>
          <w:sz w:val="24"/>
          <w:szCs w:val="24"/>
        </w:rPr>
        <w:t>:</w:t>
      </w:r>
      <w:r w:rsidR="00272D47">
        <w:rPr>
          <w:b/>
          <w:sz w:val="24"/>
          <w:szCs w:val="24"/>
        </w:rPr>
        <w:tab/>
      </w:r>
      <w:r w:rsidR="00272D47">
        <w:rPr>
          <w:b/>
          <w:sz w:val="24"/>
          <w:szCs w:val="24"/>
        </w:rPr>
        <w:tab/>
      </w:r>
      <w:r w:rsidR="00D75451">
        <w:rPr>
          <w:b/>
          <w:sz w:val="24"/>
          <w:szCs w:val="24"/>
        </w:rPr>
        <w:t>Teaching Assistant SEN Level 1</w:t>
      </w:r>
      <w:r w:rsidR="00C61F18">
        <w:rPr>
          <w:b/>
          <w:sz w:val="24"/>
          <w:szCs w:val="24"/>
        </w:rPr>
        <w:tab/>
      </w:r>
      <w:r w:rsidR="00C61F18">
        <w:rPr>
          <w:b/>
          <w:sz w:val="24"/>
          <w:szCs w:val="24"/>
        </w:rPr>
        <w:tab/>
      </w:r>
      <w:r w:rsidR="00C61F18">
        <w:rPr>
          <w:b/>
          <w:sz w:val="24"/>
          <w:szCs w:val="24"/>
        </w:rPr>
        <w:tab/>
      </w:r>
      <w:r w:rsidR="002A1E0C" w:rsidRPr="0030043F">
        <w:rPr>
          <w:b/>
          <w:sz w:val="24"/>
          <w:szCs w:val="24"/>
        </w:rPr>
        <w:tab/>
      </w:r>
    </w:p>
    <w:p w:rsidR="00B946E6" w:rsidRDefault="00B946E6" w:rsidP="00C61F18">
      <w:pPr>
        <w:spacing w:line="240" w:lineRule="exact"/>
        <w:rPr>
          <w:b/>
          <w:sz w:val="24"/>
          <w:szCs w:val="24"/>
        </w:rPr>
      </w:pPr>
    </w:p>
    <w:p w:rsidR="002A1E0C" w:rsidRPr="0030043F" w:rsidRDefault="002A1E0C" w:rsidP="007B440B">
      <w:pPr>
        <w:spacing w:line="240" w:lineRule="exact"/>
        <w:rPr>
          <w:b/>
          <w:sz w:val="24"/>
          <w:szCs w:val="24"/>
        </w:rPr>
      </w:pPr>
      <w:r w:rsidRPr="0030043F">
        <w:rPr>
          <w:b/>
          <w:sz w:val="24"/>
          <w:szCs w:val="24"/>
        </w:rPr>
        <w:t>A</w:t>
      </w:r>
      <w:r w:rsidR="0030043F" w:rsidRPr="0030043F">
        <w:rPr>
          <w:b/>
          <w:sz w:val="24"/>
          <w:szCs w:val="24"/>
        </w:rPr>
        <w:t>ccountable to</w:t>
      </w:r>
      <w:r w:rsidR="001E03A2">
        <w:rPr>
          <w:b/>
          <w:sz w:val="24"/>
          <w:szCs w:val="24"/>
        </w:rPr>
        <w:t>:</w:t>
      </w:r>
      <w:r w:rsidR="001E03A2">
        <w:rPr>
          <w:b/>
          <w:sz w:val="24"/>
          <w:szCs w:val="24"/>
        </w:rPr>
        <w:tab/>
      </w:r>
      <w:r w:rsidR="008C03F6">
        <w:rPr>
          <w:b/>
          <w:sz w:val="24"/>
          <w:szCs w:val="24"/>
        </w:rPr>
        <w:t>SENCO</w:t>
      </w:r>
    </w:p>
    <w:p w:rsidR="005C21CC" w:rsidRDefault="005C21CC">
      <w:pPr>
        <w:spacing w:line="240" w:lineRule="exact"/>
        <w:rPr>
          <w:sz w:val="24"/>
          <w:szCs w:val="24"/>
        </w:rPr>
      </w:pPr>
    </w:p>
    <w:p w:rsidR="00C61F18" w:rsidRDefault="005C21CC" w:rsidP="007B440B">
      <w:pPr>
        <w:spacing w:line="240" w:lineRule="exact"/>
        <w:ind w:left="2127" w:hanging="21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30043F">
        <w:rPr>
          <w:b/>
          <w:sz w:val="24"/>
          <w:szCs w:val="24"/>
        </w:rPr>
        <w:t>ob purpose:</w:t>
      </w:r>
      <w:r w:rsidR="001E03A2">
        <w:rPr>
          <w:b/>
          <w:sz w:val="24"/>
          <w:szCs w:val="24"/>
        </w:rPr>
        <w:tab/>
      </w:r>
      <w:r w:rsidR="00D75451" w:rsidRPr="00D75451">
        <w:rPr>
          <w:bCs/>
          <w:sz w:val="24"/>
          <w:szCs w:val="24"/>
        </w:rPr>
        <w:t>Suppo</w:t>
      </w:r>
      <w:r w:rsidR="00C63502">
        <w:rPr>
          <w:bCs/>
          <w:sz w:val="24"/>
          <w:szCs w:val="24"/>
        </w:rPr>
        <w:t>rting the delivery of learning to specific SEN students</w:t>
      </w:r>
    </w:p>
    <w:p w:rsidR="00C61F18" w:rsidRPr="008E4AB4" w:rsidRDefault="00C61F18" w:rsidP="00C61F18">
      <w:pPr>
        <w:spacing w:line="240" w:lineRule="exact"/>
        <w:ind w:left="2127" w:hanging="2127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938"/>
      </w:tblGrid>
      <w:tr w:rsidR="005C21CC" w:rsidTr="008C03F6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0881" w:type="dxa"/>
            <w:gridSpan w:val="2"/>
          </w:tcPr>
          <w:p w:rsidR="00777967" w:rsidRPr="00777967" w:rsidRDefault="0077796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777967">
              <w:rPr>
                <w:b/>
                <w:i/>
                <w:sz w:val="24"/>
                <w:szCs w:val="24"/>
              </w:rPr>
              <w:t>Key Tasks</w:t>
            </w:r>
          </w:p>
        </w:tc>
      </w:tr>
      <w:tr w:rsidR="005C21CC" w:rsidTr="008C03F6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80307E" w:rsidRDefault="005C21C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Management of Resources.</w:t>
            </w:r>
          </w:p>
        </w:tc>
        <w:tc>
          <w:tcPr>
            <w:tcW w:w="7938" w:type="dxa"/>
          </w:tcPr>
          <w:p w:rsidR="00C4495E" w:rsidRDefault="00582D66" w:rsidP="007B440B">
            <w:pPr>
              <w:numPr>
                <w:ilvl w:val="0"/>
                <w:numId w:val="27"/>
              </w:numPr>
              <w:spacing w:after="120"/>
              <w:rPr>
                <w:sz w:val="24"/>
                <w:szCs w:val="24"/>
              </w:rPr>
            </w:pPr>
            <w:r w:rsidRPr="00C4495E">
              <w:rPr>
                <w:sz w:val="24"/>
                <w:szCs w:val="24"/>
              </w:rPr>
              <w:t xml:space="preserve">Meeting and greeting students arriving at school </w:t>
            </w:r>
          </w:p>
          <w:p w:rsidR="00C63502" w:rsidRDefault="00D61DAB" w:rsidP="00D61DAB">
            <w:pPr>
              <w:numPr>
                <w:ilvl w:val="0"/>
                <w:numId w:val="27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Acting as a key worker to an allocation of students with </w:t>
            </w:r>
            <w:r w:rsidR="00C63502" w:rsidRPr="00D61DAB">
              <w:rPr>
                <w:sz w:val="24"/>
                <w:szCs w:val="24"/>
              </w:rPr>
              <w:t>complex special educational needs to ensure they participate in the full academic experience.</w:t>
            </w:r>
          </w:p>
          <w:p w:rsidR="00D61DAB" w:rsidRPr="00D61DAB" w:rsidRDefault="00D61DAB" w:rsidP="00D61DAB">
            <w:pPr>
              <w:numPr>
                <w:ilvl w:val="0"/>
                <w:numId w:val="27"/>
              </w:numPr>
              <w:spacing w:after="120"/>
              <w:rPr>
                <w:sz w:val="24"/>
                <w:szCs w:val="24"/>
              </w:rPr>
            </w:pPr>
            <w:r w:rsidRPr="00C4495E">
              <w:rPr>
                <w:sz w:val="24"/>
                <w:szCs w:val="24"/>
              </w:rPr>
              <w:t xml:space="preserve">Providing in class support to students </w:t>
            </w:r>
          </w:p>
          <w:p w:rsidR="00D75451" w:rsidRDefault="00D75451" w:rsidP="007B440B">
            <w:pPr>
              <w:numPr>
                <w:ilvl w:val="0"/>
                <w:numId w:val="27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Contributing to the running of the department by regular attendance at meetings and co-operating in department development initiatives.</w:t>
            </w:r>
          </w:p>
          <w:p w:rsidR="007B440B" w:rsidRDefault="007B440B" w:rsidP="007B440B">
            <w:pPr>
              <w:spacing w:after="120"/>
              <w:rPr>
                <w:sz w:val="24"/>
                <w:szCs w:val="24"/>
              </w:rPr>
            </w:pPr>
          </w:p>
          <w:p w:rsidR="007B440B" w:rsidRDefault="007B440B" w:rsidP="007B440B">
            <w:pPr>
              <w:spacing w:after="120"/>
              <w:rPr>
                <w:sz w:val="24"/>
                <w:szCs w:val="24"/>
              </w:rPr>
            </w:pPr>
          </w:p>
          <w:p w:rsidR="007B440B" w:rsidRDefault="007B440B" w:rsidP="007B440B">
            <w:pPr>
              <w:spacing w:after="120"/>
              <w:rPr>
                <w:sz w:val="24"/>
                <w:szCs w:val="24"/>
              </w:rPr>
            </w:pPr>
          </w:p>
          <w:p w:rsidR="00EE1FC1" w:rsidRDefault="00EE1FC1" w:rsidP="007B440B">
            <w:pPr>
              <w:spacing w:after="120"/>
              <w:rPr>
                <w:sz w:val="24"/>
                <w:szCs w:val="24"/>
              </w:rPr>
            </w:pPr>
          </w:p>
          <w:p w:rsidR="00EE1FC1" w:rsidRDefault="00EE1FC1" w:rsidP="007B440B">
            <w:pPr>
              <w:spacing w:after="120"/>
              <w:rPr>
                <w:sz w:val="24"/>
                <w:szCs w:val="24"/>
              </w:rPr>
            </w:pPr>
          </w:p>
          <w:p w:rsidR="00EE1FC1" w:rsidRDefault="00EE1FC1" w:rsidP="007B440B">
            <w:pPr>
              <w:spacing w:after="120"/>
              <w:rPr>
                <w:sz w:val="24"/>
                <w:szCs w:val="24"/>
              </w:rPr>
            </w:pPr>
          </w:p>
          <w:p w:rsidR="00EE1FC1" w:rsidRDefault="00EE1FC1" w:rsidP="007B440B">
            <w:pPr>
              <w:spacing w:after="120"/>
              <w:rPr>
                <w:sz w:val="24"/>
                <w:szCs w:val="24"/>
              </w:rPr>
            </w:pPr>
          </w:p>
          <w:p w:rsidR="007B440B" w:rsidRDefault="007B440B" w:rsidP="00EE1FC1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5C21CC" w:rsidRDefault="005C21CC">
      <w:pPr>
        <w:pStyle w:val="Heading2"/>
        <w:tabs>
          <w:tab w:val="left" w:pos="0"/>
        </w:tabs>
        <w:ind w:left="2160" w:hanging="2160"/>
        <w:rPr>
          <w:sz w:val="20"/>
        </w:rPr>
      </w:pPr>
    </w:p>
    <w:p w:rsidR="005C21CC" w:rsidRDefault="005C21CC">
      <w:pPr>
        <w:pStyle w:val="Heading2"/>
        <w:tabs>
          <w:tab w:val="left" w:pos="0"/>
        </w:tabs>
        <w:ind w:left="2160" w:hanging="2160"/>
        <w:rPr>
          <w:b w:val="0"/>
        </w:rPr>
      </w:pPr>
      <w:r>
        <w:t>Health and Safety:</w:t>
      </w:r>
      <w:r>
        <w:rPr>
          <w:b w:val="0"/>
        </w:rPr>
        <w:tab/>
        <w:t>Compliance with all health and safety procedures.  Taking reasonable care for personal health and safety and safety of that of others.</w:t>
      </w:r>
    </w:p>
    <w:p w:rsidR="00B946E6" w:rsidRDefault="005C21CC" w:rsidP="00B14287">
      <w:pPr>
        <w:ind w:left="2160" w:hanging="2160"/>
        <w:rPr>
          <w:sz w:val="24"/>
        </w:rPr>
      </w:pPr>
      <w:r>
        <w:rPr>
          <w:b/>
          <w:sz w:val="24"/>
        </w:rPr>
        <w:t>General Conditions:</w:t>
      </w:r>
      <w:r>
        <w:rPr>
          <w:sz w:val="24"/>
        </w:rPr>
        <w:tab/>
        <w:t>This job profile includes the principal responsibilities of the post.  However, the post will evolve.  The post</w:t>
      </w:r>
      <w:smartTag w:uri="urn:schemas-microsoft-com:office:smarttags" w:element="PersonName">
        <w:r>
          <w:rPr>
            <w:sz w:val="24"/>
          </w:rPr>
          <w:t>ho</w:t>
        </w:r>
      </w:smartTag>
      <w:r>
        <w:rPr>
          <w:sz w:val="24"/>
        </w:rPr>
        <w:t>lder will be required to adopt a flexible approach in order to meet the changing needs of Broadwater Sc</w:t>
      </w:r>
      <w:smartTag w:uri="urn:schemas-microsoft-com:office:smarttags" w:element="PersonName">
        <w:r>
          <w:rPr>
            <w:sz w:val="24"/>
          </w:rPr>
          <w:t>ho</w:t>
        </w:r>
      </w:smartTag>
      <w:r>
        <w:rPr>
          <w:sz w:val="24"/>
        </w:rPr>
        <w:t>ol.</w:t>
      </w:r>
    </w:p>
    <w:sectPr w:rsidR="00B946E6" w:rsidSect="00B14287">
      <w:footerReference w:type="default" r:id="rId8"/>
      <w:pgSz w:w="12240" w:h="15840"/>
      <w:pgMar w:top="794" w:right="709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16F" w:rsidRDefault="00DD516F">
      <w:r>
        <w:separator/>
      </w:r>
    </w:p>
  </w:endnote>
  <w:endnote w:type="continuationSeparator" w:id="0">
    <w:p w:rsidR="00DD516F" w:rsidRDefault="00DD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F0E" w:rsidRPr="008C03F6" w:rsidRDefault="007D0F0E">
    <w:pPr>
      <w:pStyle w:val="Footer"/>
      <w:rPr>
        <w:sz w:val="12"/>
        <w:szCs w:val="12"/>
      </w:rPr>
    </w:pPr>
    <w:r w:rsidRPr="008C03F6">
      <w:rPr>
        <w:sz w:val="12"/>
        <w:szCs w:val="12"/>
      </w:rPr>
      <w:fldChar w:fldCharType="begin"/>
    </w:r>
    <w:r w:rsidRPr="008C03F6">
      <w:rPr>
        <w:sz w:val="12"/>
        <w:szCs w:val="12"/>
      </w:rPr>
      <w:instrText xml:space="preserve"> FILENAME  \* Caps \p  \* MERGEFORMAT </w:instrText>
    </w:r>
    <w:r w:rsidRPr="008C03F6">
      <w:rPr>
        <w:sz w:val="12"/>
        <w:szCs w:val="12"/>
      </w:rPr>
      <w:fldChar w:fldCharType="separate"/>
    </w:r>
    <w:r>
      <w:rPr>
        <w:noProof/>
        <w:sz w:val="12"/>
        <w:szCs w:val="12"/>
      </w:rPr>
      <w:t>\\Bw-File-02\Staff$\Mauedwa\Mydocs\Recruitment\SEN\Teaching Assistant SEN Level 1.Doc</w:t>
    </w:r>
    <w:r w:rsidRPr="008C03F6">
      <w:rPr>
        <w:noProof/>
        <w:sz w:val="12"/>
        <w:szCs w:val="12"/>
      </w:rPr>
      <w:fldChar w:fldCharType="end"/>
    </w:r>
  </w:p>
  <w:p w:rsidR="007D0F0E" w:rsidRDefault="007D0F0E">
    <w:pPr>
      <w:pStyle w:val="Footer"/>
    </w:pPr>
  </w:p>
  <w:p w:rsidR="007D0F0E" w:rsidRDefault="007D0F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16F" w:rsidRDefault="00DD516F">
      <w:r>
        <w:separator/>
      </w:r>
    </w:p>
  </w:footnote>
  <w:footnote w:type="continuationSeparator" w:id="0">
    <w:p w:rsidR="00DD516F" w:rsidRDefault="00DD5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20B"/>
    <w:multiLevelType w:val="hybridMultilevel"/>
    <w:tmpl w:val="6F9C0D68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1268"/>
    <w:multiLevelType w:val="hybridMultilevel"/>
    <w:tmpl w:val="FA145DBE"/>
    <w:lvl w:ilvl="0" w:tplc="9A5E8194">
      <w:start w:val="1"/>
      <w:numFmt w:val="bullet"/>
      <w:lvlText w:val="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E46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2E1F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DC45DB"/>
    <w:multiLevelType w:val="hybridMultilevel"/>
    <w:tmpl w:val="3974A990"/>
    <w:lvl w:ilvl="0" w:tplc="080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F70CDB"/>
    <w:multiLevelType w:val="hybridMultilevel"/>
    <w:tmpl w:val="AE42BB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974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7F80E3B"/>
    <w:multiLevelType w:val="hybridMultilevel"/>
    <w:tmpl w:val="6234FE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501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6D36ED3"/>
    <w:multiLevelType w:val="hybridMultilevel"/>
    <w:tmpl w:val="72409A3C"/>
    <w:lvl w:ilvl="0" w:tplc="176C103C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954"/>
        </w:tabs>
        <w:ind w:left="9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74"/>
        </w:tabs>
        <w:ind w:left="16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94"/>
        </w:tabs>
        <w:ind w:left="23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14"/>
        </w:tabs>
        <w:ind w:left="31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34"/>
        </w:tabs>
        <w:ind w:left="38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54"/>
        </w:tabs>
        <w:ind w:left="45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74"/>
        </w:tabs>
        <w:ind w:left="52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94"/>
        </w:tabs>
        <w:ind w:left="5994" w:hanging="360"/>
      </w:pPr>
      <w:rPr>
        <w:rFonts w:ascii="Wingdings" w:hAnsi="Wingdings" w:hint="default"/>
      </w:rPr>
    </w:lvl>
  </w:abstractNum>
  <w:abstractNum w:abstractNumId="10" w15:restartNumberingAfterBreak="0">
    <w:nsid w:val="398D0E2D"/>
    <w:multiLevelType w:val="hybridMultilevel"/>
    <w:tmpl w:val="11BEF53C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346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C2E69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1841A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6C7A37"/>
    <w:multiLevelType w:val="hybridMultilevel"/>
    <w:tmpl w:val="D91ECB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D19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5C769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7540A9F"/>
    <w:multiLevelType w:val="multilevel"/>
    <w:tmpl w:val="FA145DBE"/>
    <w:lvl w:ilvl="0">
      <w:start w:val="1"/>
      <w:numFmt w:val="bullet"/>
      <w:lvlText w:val="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C22BA"/>
    <w:multiLevelType w:val="multilevel"/>
    <w:tmpl w:val="6234F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F21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AD66E3C"/>
    <w:multiLevelType w:val="hybridMultilevel"/>
    <w:tmpl w:val="7B6410A6"/>
    <w:lvl w:ilvl="0" w:tplc="176C103C">
      <w:start w:val="1"/>
      <w:numFmt w:val="bullet"/>
      <w:lvlText w:val=""/>
      <w:lvlJc w:val="left"/>
      <w:pPr>
        <w:tabs>
          <w:tab w:val="num" w:pos="1129"/>
        </w:tabs>
        <w:ind w:left="1129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A261E"/>
    <w:multiLevelType w:val="multilevel"/>
    <w:tmpl w:val="75EA09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C1D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E2C5BCB"/>
    <w:multiLevelType w:val="hybridMultilevel"/>
    <w:tmpl w:val="75EA09F0"/>
    <w:lvl w:ilvl="0" w:tplc="13AC1E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46B13"/>
    <w:multiLevelType w:val="hybridMultilevel"/>
    <w:tmpl w:val="F2EAB5B6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A0B20"/>
    <w:multiLevelType w:val="hybridMultilevel"/>
    <w:tmpl w:val="829E86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92E25"/>
    <w:multiLevelType w:val="hybridMultilevel"/>
    <w:tmpl w:val="EAB4B05E"/>
    <w:lvl w:ilvl="0" w:tplc="B7A4A3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1"/>
  </w:num>
  <w:num w:numId="5">
    <w:abstractNumId w:val="22"/>
  </w:num>
  <w:num w:numId="6">
    <w:abstractNumId w:val="12"/>
  </w:num>
  <w:num w:numId="7">
    <w:abstractNumId w:val="15"/>
  </w:num>
  <w:num w:numId="8">
    <w:abstractNumId w:val="19"/>
  </w:num>
  <w:num w:numId="9">
    <w:abstractNumId w:val="16"/>
  </w:num>
  <w:num w:numId="10">
    <w:abstractNumId w:val="3"/>
  </w:num>
  <w:num w:numId="11">
    <w:abstractNumId w:val="6"/>
  </w:num>
  <w:num w:numId="12">
    <w:abstractNumId w:val="1"/>
  </w:num>
  <w:num w:numId="13">
    <w:abstractNumId w:val="17"/>
  </w:num>
  <w:num w:numId="14">
    <w:abstractNumId w:val="7"/>
  </w:num>
  <w:num w:numId="15">
    <w:abstractNumId w:val="18"/>
  </w:num>
  <w:num w:numId="16">
    <w:abstractNumId w:val="23"/>
  </w:num>
  <w:num w:numId="17">
    <w:abstractNumId w:val="21"/>
  </w:num>
  <w:num w:numId="18">
    <w:abstractNumId w:val="26"/>
  </w:num>
  <w:num w:numId="19">
    <w:abstractNumId w:val="14"/>
  </w:num>
  <w:num w:numId="20">
    <w:abstractNumId w:val="25"/>
  </w:num>
  <w:num w:numId="21">
    <w:abstractNumId w:val="5"/>
  </w:num>
  <w:num w:numId="22">
    <w:abstractNumId w:val="20"/>
  </w:num>
  <w:num w:numId="23">
    <w:abstractNumId w:val="9"/>
  </w:num>
  <w:num w:numId="24">
    <w:abstractNumId w:val="24"/>
  </w:num>
  <w:num w:numId="25">
    <w:abstractNumId w:val="0"/>
  </w:num>
  <w:num w:numId="26">
    <w:abstractNumId w:val="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67"/>
    <w:rsid w:val="00076D3A"/>
    <w:rsid w:val="00082465"/>
    <w:rsid w:val="00095EFA"/>
    <w:rsid w:val="000B2AB2"/>
    <w:rsid w:val="000C6EEA"/>
    <w:rsid w:val="000F0861"/>
    <w:rsid w:val="000F7E25"/>
    <w:rsid w:val="001573CF"/>
    <w:rsid w:val="00186D83"/>
    <w:rsid w:val="001E03A2"/>
    <w:rsid w:val="00216E47"/>
    <w:rsid w:val="002515D4"/>
    <w:rsid w:val="00272D47"/>
    <w:rsid w:val="002A1E0C"/>
    <w:rsid w:val="002D1F94"/>
    <w:rsid w:val="0030043F"/>
    <w:rsid w:val="00376469"/>
    <w:rsid w:val="003800C1"/>
    <w:rsid w:val="003853C2"/>
    <w:rsid w:val="00387FE1"/>
    <w:rsid w:val="003A4BBC"/>
    <w:rsid w:val="003F389A"/>
    <w:rsid w:val="00405ABE"/>
    <w:rsid w:val="00425AED"/>
    <w:rsid w:val="00443DAB"/>
    <w:rsid w:val="004578F9"/>
    <w:rsid w:val="00472128"/>
    <w:rsid w:val="00491447"/>
    <w:rsid w:val="00495544"/>
    <w:rsid w:val="00533043"/>
    <w:rsid w:val="0053607E"/>
    <w:rsid w:val="0056367D"/>
    <w:rsid w:val="00582D66"/>
    <w:rsid w:val="00584602"/>
    <w:rsid w:val="005C0641"/>
    <w:rsid w:val="005C21CC"/>
    <w:rsid w:val="0066604D"/>
    <w:rsid w:val="00675D34"/>
    <w:rsid w:val="006838FD"/>
    <w:rsid w:val="006919EC"/>
    <w:rsid w:val="00694564"/>
    <w:rsid w:val="006B05CE"/>
    <w:rsid w:val="006C5408"/>
    <w:rsid w:val="0073067F"/>
    <w:rsid w:val="00736FC2"/>
    <w:rsid w:val="00777967"/>
    <w:rsid w:val="00796C32"/>
    <w:rsid w:val="007A0A21"/>
    <w:rsid w:val="007B14EB"/>
    <w:rsid w:val="007B440B"/>
    <w:rsid w:val="007D0F0E"/>
    <w:rsid w:val="007D270E"/>
    <w:rsid w:val="0080307E"/>
    <w:rsid w:val="00803307"/>
    <w:rsid w:val="00831627"/>
    <w:rsid w:val="00852333"/>
    <w:rsid w:val="00853958"/>
    <w:rsid w:val="0087546D"/>
    <w:rsid w:val="00885906"/>
    <w:rsid w:val="0089491E"/>
    <w:rsid w:val="008B73CC"/>
    <w:rsid w:val="008C03F6"/>
    <w:rsid w:val="008E1B64"/>
    <w:rsid w:val="008E4AB4"/>
    <w:rsid w:val="00907C21"/>
    <w:rsid w:val="00946AA9"/>
    <w:rsid w:val="00993645"/>
    <w:rsid w:val="009960D6"/>
    <w:rsid w:val="009E2479"/>
    <w:rsid w:val="00A230B1"/>
    <w:rsid w:val="00A37D9E"/>
    <w:rsid w:val="00A5599A"/>
    <w:rsid w:val="00A56D92"/>
    <w:rsid w:val="00AA2BE5"/>
    <w:rsid w:val="00AA6A73"/>
    <w:rsid w:val="00B04E1E"/>
    <w:rsid w:val="00B10B47"/>
    <w:rsid w:val="00B14287"/>
    <w:rsid w:val="00B64CF4"/>
    <w:rsid w:val="00B80070"/>
    <w:rsid w:val="00B946E6"/>
    <w:rsid w:val="00BB18FF"/>
    <w:rsid w:val="00BC16E9"/>
    <w:rsid w:val="00C17DAB"/>
    <w:rsid w:val="00C4495E"/>
    <w:rsid w:val="00C56EDA"/>
    <w:rsid w:val="00C61F18"/>
    <w:rsid w:val="00C63502"/>
    <w:rsid w:val="00CA7F90"/>
    <w:rsid w:val="00D61DAB"/>
    <w:rsid w:val="00D75451"/>
    <w:rsid w:val="00DD516F"/>
    <w:rsid w:val="00DE1C9F"/>
    <w:rsid w:val="00DF17D5"/>
    <w:rsid w:val="00E724E7"/>
    <w:rsid w:val="00EE1FC1"/>
    <w:rsid w:val="00EF6675"/>
    <w:rsid w:val="00F37F6C"/>
    <w:rsid w:val="00FD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AD9FB7A-EAFC-44E1-A4F0-74B68EAE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BodyText">
    <w:name w:val="Body Text"/>
    <w:basedOn w:val="Normal"/>
    <w:rPr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szCs w:val="24"/>
      <w:lang w:eastAsia="en-US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56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C0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Priory School</vt:lpstr>
    </vt:vector>
  </TitlesOfParts>
  <Company>The Priory School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Priory School</dc:title>
  <dc:subject/>
  <dc:creator>Mr C Lee</dc:creator>
  <cp:keywords/>
  <cp:lastModifiedBy>Sonya Turpin</cp:lastModifiedBy>
  <cp:revision>2</cp:revision>
  <cp:lastPrinted>2013-10-14T09:40:00Z</cp:lastPrinted>
  <dcterms:created xsi:type="dcterms:W3CDTF">2018-05-03T08:14:00Z</dcterms:created>
  <dcterms:modified xsi:type="dcterms:W3CDTF">2018-05-03T08:14:00Z</dcterms:modified>
</cp:coreProperties>
</file>