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T Sans" w:cs="PT Sans" w:eastAsia="PT Sans" w:hAnsi="PT Sans"/>
        </w:rPr>
      </w:pPr>
      <w:bookmarkStart w:colFirst="0" w:colLast="0" w:name="_heading=h.gjdgxs" w:id="0"/>
      <w:bookmarkEnd w:id="0"/>
      <w:r w:rsidDel="00000000" w:rsidR="00000000" w:rsidRPr="00000000">
        <w:rPr>
          <w:rFonts w:ascii="PT Sans" w:cs="PT Sans" w:eastAsia="PT Sans" w:hAnsi="PT Sans"/>
        </w:rPr>
        <w:drawing>
          <wp:inline distB="57150" distT="57150" distL="57150" distR="57150">
            <wp:extent cx="2814638" cy="793444"/>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4638" cy="793444"/>
                    </a:xfrm>
                    <a:prstGeom prst="rect"/>
                    <a:ln/>
                  </pic:spPr>
                </pic:pic>
              </a:graphicData>
            </a:graphic>
          </wp:inline>
        </w:drawing>
      </w:r>
      <w:r w:rsidDel="00000000" w:rsidR="00000000" w:rsidRPr="00000000">
        <w:rPr>
          <w:rFonts w:ascii="PT Sans" w:cs="PT Sans" w:eastAsia="PT Sans" w:hAnsi="PT Sans"/>
        </w:rPr>
        <w:drawing>
          <wp:inline distB="114300" distT="114300" distL="114300" distR="114300">
            <wp:extent cx="2714625" cy="626452"/>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14625" cy="62645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03">
      <w:pPr>
        <w:jc w:val="center"/>
        <w:rPr>
          <w:rFonts w:ascii="PT Sans" w:cs="PT Sans" w:eastAsia="PT Sans" w:hAnsi="PT Sans"/>
        </w:rPr>
      </w:pPr>
      <w:r w:rsidDel="00000000" w:rsidR="00000000" w:rsidRPr="00000000">
        <w:rPr>
          <w:rFonts w:ascii="PT Sans" w:cs="PT Sans" w:eastAsia="PT Sans" w:hAnsi="PT Sans"/>
          <w:b w:val="1"/>
          <w:rtl w:val="0"/>
        </w:rPr>
        <w:t xml:space="preserve">JOB DESCRIPTION</w:t>
      </w:r>
      <w:r w:rsidDel="00000000" w:rsidR="00000000" w:rsidRPr="00000000">
        <w:rPr>
          <w:rtl w:val="0"/>
        </w:rPr>
      </w:r>
    </w:p>
    <w:p w:rsidR="00000000" w:rsidDel="00000000" w:rsidP="00000000" w:rsidRDefault="00000000" w:rsidRPr="00000000" w14:paraId="00000004">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05">
      <w:pPr>
        <w:rPr>
          <w:rFonts w:ascii="PT Sans" w:cs="PT Sans" w:eastAsia="PT Sans" w:hAnsi="PT Sans"/>
          <w:b w:val="1"/>
        </w:rPr>
      </w:pPr>
      <w:r w:rsidDel="00000000" w:rsidR="00000000" w:rsidRPr="00000000">
        <w:rPr>
          <w:rFonts w:ascii="PT Sans" w:cs="PT Sans" w:eastAsia="PT Sans" w:hAnsi="PT Sans"/>
          <w:b w:val="1"/>
          <w:rtl w:val="0"/>
        </w:rPr>
        <w:t xml:space="preserve">Job Title:</w:t>
        <w:tab/>
        <w:tab/>
        <w:t xml:space="preserve">Learning Support Assistant</w:t>
      </w:r>
    </w:p>
    <w:p w:rsidR="00000000" w:rsidDel="00000000" w:rsidP="00000000" w:rsidRDefault="00000000" w:rsidRPr="00000000" w14:paraId="00000006">
      <w:pPr>
        <w:rPr>
          <w:rFonts w:ascii="PT Sans" w:cs="PT Sans" w:eastAsia="PT Sans" w:hAnsi="PT Sans"/>
          <w:b w:val="1"/>
        </w:rPr>
      </w:pPr>
      <w:r w:rsidDel="00000000" w:rsidR="00000000" w:rsidRPr="00000000">
        <w:rPr>
          <w:rtl w:val="0"/>
        </w:rPr>
      </w:r>
    </w:p>
    <w:p w:rsidR="00000000" w:rsidDel="00000000" w:rsidP="00000000" w:rsidRDefault="00000000" w:rsidRPr="00000000" w14:paraId="00000007">
      <w:pPr>
        <w:rPr>
          <w:rFonts w:ascii="PT Sans" w:cs="PT Sans" w:eastAsia="PT Sans" w:hAnsi="PT Sans"/>
          <w:b w:val="1"/>
        </w:rPr>
      </w:pPr>
      <w:r w:rsidDel="00000000" w:rsidR="00000000" w:rsidRPr="00000000">
        <w:rPr>
          <w:rFonts w:ascii="PT Sans" w:cs="PT Sans" w:eastAsia="PT Sans" w:hAnsi="PT Sans"/>
          <w:b w:val="1"/>
          <w:rtl w:val="0"/>
        </w:rPr>
        <w:t xml:space="preserve">Location:</w:t>
        <w:tab/>
        <w:tab/>
        <w:t xml:space="preserve">Surrey, South East England</w:t>
      </w:r>
    </w:p>
    <w:p w:rsidR="00000000" w:rsidDel="00000000" w:rsidP="00000000" w:rsidRDefault="00000000" w:rsidRPr="00000000" w14:paraId="00000008">
      <w:pPr>
        <w:rPr>
          <w:rFonts w:ascii="PT Sans" w:cs="PT Sans" w:eastAsia="PT Sans" w:hAnsi="PT Sans"/>
          <w:b w:val="1"/>
        </w:rPr>
      </w:pPr>
      <w:r w:rsidDel="00000000" w:rsidR="00000000" w:rsidRPr="00000000">
        <w:rPr>
          <w:rtl w:val="0"/>
        </w:rPr>
      </w:r>
    </w:p>
    <w:p w:rsidR="00000000" w:rsidDel="00000000" w:rsidP="00000000" w:rsidRDefault="00000000" w:rsidRPr="00000000" w14:paraId="00000009">
      <w:pPr>
        <w:rPr>
          <w:rFonts w:ascii="PT Sans" w:cs="PT Sans" w:eastAsia="PT Sans" w:hAnsi="PT Sans"/>
          <w:b w:val="1"/>
        </w:rPr>
      </w:pPr>
      <w:r w:rsidDel="00000000" w:rsidR="00000000" w:rsidRPr="00000000">
        <w:rPr>
          <w:rFonts w:ascii="PT Sans" w:cs="PT Sans" w:eastAsia="PT Sans" w:hAnsi="PT Sans"/>
          <w:b w:val="1"/>
          <w:rtl w:val="0"/>
        </w:rPr>
        <w:t xml:space="preserve">Hours of work:</w:t>
        <w:tab/>
        <w:tab/>
        <w:t xml:space="preserve">37.5 hours per week, 39 weeks per year</w:t>
      </w:r>
    </w:p>
    <w:p w:rsidR="00000000" w:rsidDel="00000000" w:rsidP="00000000" w:rsidRDefault="00000000" w:rsidRPr="00000000" w14:paraId="0000000A">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0B">
      <w:pPr>
        <w:rPr>
          <w:rFonts w:ascii="PT Sans" w:cs="PT Sans" w:eastAsia="PT Sans" w:hAnsi="PT Sans"/>
        </w:rPr>
      </w:pPr>
      <w:r w:rsidDel="00000000" w:rsidR="00000000" w:rsidRPr="00000000">
        <w:rPr>
          <w:rFonts w:ascii="PT Sans" w:cs="PT Sans" w:eastAsia="PT Sans" w:hAnsi="PT Sans"/>
          <w:b w:val="1"/>
          <w:rtl w:val="0"/>
        </w:rPr>
        <w:t xml:space="preserve">Responsible to:</w:t>
        <w:tab/>
        <w:tab/>
        <w:t xml:space="preserve">School Business Manager</w:t>
        <w:tab/>
      </w:r>
      <w:r w:rsidDel="00000000" w:rsidR="00000000" w:rsidRPr="00000000">
        <w:rPr>
          <w:rtl w:val="0"/>
        </w:rPr>
      </w:r>
    </w:p>
    <w:p w:rsidR="00000000" w:rsidDel="00000000" w:rsidP="00000000" w:rsidRDefault="00000000" w:rsidRPr="00000000" w14:paraId="0000000C">
      <w:pPr>
        <w:rPr>
          <w:rFonts w:ascii="PT Sans" w:cs="PT Sans" w:eastAsia="PT Sans" w:hAnsi="PT Sans"/>
        </w:rPr>
      </w:pPr>
      <w:r w:rsidDel="00000000" w:rsidR="00000000" w:rsidRPr="00000000">
        <w:rPr>
          <w:rtl w:val="0"/>
        </w:rPr>
      </w:r>
    </w:p>
    <w:p w:rsidR="00000000" w:rsidDel="00000000" w:rsidP="00000000" w:rsidRDefault="00000000" w:rsidRPr="00000000" w14:paraId="0000000D">
      <w:pPr>
        <w:rPr>
          <w:rFonts w:ascii="PT Sans" w:cs="PT Sans" w:eastAsia="PT Sans" w:hAnsi="PT Sans"/>
        </w:rPr>
      </w:pPr>
      <w:r w:rsidDel="00000000" w:rsidR="00000000" w:rsidRPr="00000000">
        <w:rPr>
          <w:rFonts w:ascii="PT Sans" w:cs="PT Sans" w:eastAsia="PT Sans" w:hAnsi="PT Sans"/>
          <w:b w:val="1"/>
          <w:rtl w:val="0"/>
        </w:rPr>
        <w:t xml:space="preserve">Department:</w:t>
        <w:tab/>
        <w:tab/>
        <w:t xml:space="preserve">Educational Support</w:t>
      </w:r>
      <w:r w:rsidDel="00000000" w:rsidR="00000000" w:rsidRPr="00000000">
        <w:rPr>
          <w:rtl w:val="0"/>
        </w:rPr>
      </w:r>
    </w:p>
    <w:p w:rsidR="00000000" w:rsidDel="00000000" w:rsidP="00000000" w:rsidRDefault="00000000" w:rsidRPr="00000000" w14:paraId="0000000E">
      <w:pPr>
        <w:rPr>
          <w:rFonts w:ascii="PT Sans" w:cs="PT Sans" w:eastAsia="PT Sans" w:hAnsi="PT Sans"/>
        </w:rPr>
      </w:pPr>
      <w:r w:rsidDel="00000000" w:rsidR="00000000" w:rsidRPr="00000000">
        <w:rPr>
          <w:rFonts w:ascii="PT Sans" w:cs="PT Sans" w:eastAsia="PT Sans" w:hAnsi="PT Sans"/>
          <w:b w:val="1"/>
          <w:rtl w:val="0"/>
        </w:rPr>
        <w:tab/>
      </w:r>
      <w:r w:rsidDel="00000000" w:rsidR="00000000" w:rsidRPr="00000000">
        <w:rPr>
          <w:rtl w:val="0"/>
        </w:rPr>
      </w:r>
    </w:p>
    <w:p w:rsidR="00000000" w:rsidDel="00000000" w:rsidP="00000000" w:rsidRDefault="00000000" w:rsidRPr="00000000" w14:paraId="0000000F">
      <w:pPr>
        <w:rPr>
          <w:rFonts w:ascii="PT Sans" w:cs="PT Sans" w:eastAsia="PT Sans" w:hAnsi="PT Sans"/>
        </w:rPr>
      </w:pPr>
      <w:r w:rsidDel="00000000" w:rsidR="00000000" w:rsidRPr="00000000">
        <w:rPr>
          <w:rtl w:val="0"/>
        </w:rPr>
      </w:r>
    </w:p>
    <w:p w:rsidR="00000000" w:rsidDel="00000000" w:rsidP="00000000" w:rsidRDefault="00000000" w:rsidRPr="00000000" w14:paraId="00000010">
      <w:pPr>
        <w:rPr>
          <w:rFonts w:ascii="PT Sans" w:cs="PT Sans" w:eastAsia="PT Sans" w:hAnsi="PT San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-38099</wp:posOffset>
                </wp:positionV>
                <wp:extent cx="5359400" cy="95250"/>
                <wp:effectExtent b="0" l="0" r="0" t="0"/>
                <wp:wrapNone/>
                <wp:docPr id="6" name=""/>
                <a:graphic>
                  <a:graphicData uri="http://schemas.microsoft.com/office/word/2010/wordprocessingShape">
                    <wps:wsp>
                      <wps:cNvCnPr/>
                      <wps:spPr>
                        <a:xfrm>
                          <a:off x="2698050" y="3780000"/>
                          <a:ext cx="5295900" cy="0"/>
                        </a:xfrm>
                        <a:prstGeom prst="straightConnector1">
                          <a:avLst/>
                        </a:prstGeom>
                        <a:solidFill>
                          <a:srgbClr val="FFFFFF"/>
                        </a:solidFill>
                        <a:ln cap="flat" cmpd="sng" w="3175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-38099</wp:posOffset>
                </wp:positionV>
                <wp:extent cx="5359400" cy="95250"/>
                <wp:effectExtent b="0" l="0" r="0" t="0"/>
                <wp:wrapNone/>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359400" cy="95250"/>
                        </a:xfrm>
                        <a:prstGeom prst="rect"/>
                        <a:ln/>
                      </pic:spPr>
                    </pic:pic>
                  </a:graphicData>
                </a:graphic>
              </wp:anchor>
            </w:drawing>
          </mc:Fallback>
        </mc:AlternateContent>
      </w:r>
    </w:p>
    <w:p w:rsidR="00000000" w:rsidDel="00000000" w:rsidP="00000000" w:rsidRDefault="00000000" w:rsidRPr="00000000" w14:paraId="00000011">
      <w:pPr>
        <w:rPr>
          <w:rFonts w:ascii="PT Sans" w:cs="PT Sans" w:eastAsia="PT Sans" w:hAnsi="PT Sans"/>
        </w:rPr>
      </w:pPr>
      <w:r w:rsidDel="00000000" w:rsidR="00000000" w:rsidRPr="00000000">
        <w:rPr>
          <w:rtl w:val="0"/>
        </w:rPr>
      </w:r>
    </w:p>
    <w:p w:rsidR="00000000" w:rsidDel="00000000" w:rsidP="00000000" w:rsidRDefault="00000000" w:rsidRPr="00000000" w14:paraId="00000012">
      <w:pPr>
        <w:pStyle w:val="Heading1"/>
        <w:rPr>
          <w:rFonts w:ascii="PT Sans" w:cs="PT Sans" w:eastAsia="PT Sans" w:hAnsi="PT Sans"/>
          <w:sz w:val="20"/>
          <w:szCs w:val="20"/>
        </w:rPr>
      </w:pPr>
      <w:bookmarkStart w:colFirst="0" w:colLast="0" w:name="_heading=h.30j0zll" w:id="1"/>
      <w:bookmarkEnd w:id="1"/>
      <w:r w:rsidDel="00000000" w:rsidR="00000000" w:rsidRPr="00000000">
        <w:rPr>
          <w:rFonts w:ascii="PT Sans" w:cs="PT Sans" w:eastAsia="PT Sans" w:hAnsi="PT Sans"/>
          <w:sz w:val="20"/>
          <w:szCs w:val="20"/>
          <w:rtl w:val="0"/>
        </w:rPr>
        <w:t xml:space="preserve">Purpose of the Role:</w:t>
      </w:r>
    </w:p>
    <w:p w:rsidR="00000000" w:rsidDel="00000000" w:rsidP="00000000" w:rsidRDefault="00000000" w:rsidRPr="00000000" w14:paraId="00000013">
      <w:pPr>
        <w:rPr>
          <w:rFonts w:ascii="PT Sans" w:cs="PT Sans" w:eastAsia="PT Sans" w:hAnsi="PT Sans"/>
        </w:rPr>
      </w:pPr>
      <w:r w:rsidDel="00000000" w:rsidR="00000000" w:rsidRPr="00000000">
        <w:rPr>
          <w:rtl w:val="0"/>
        </w:rPr>
      </w:r>
    </w:p>
    <w:p w:rsidR="00000000" w:rsidDel="00000000" w:rsidP="00000000" w:rsidRDefault="00000000" w:rsidRPr="00000000" w14:paraId="00000014">
      <w:pPr>
        <w:rPr>
          <w:rFonts w:ascii="PT Sans" w:cs="PT Sans" w:eastAsia="PT Sans" w:hAnsi="PT Sans"/>
        </w:rPr>
      </w:pPr>
      <w:r w:rsidDel="00000000" w:rsidR="00000000" w:rsidRPr="00000000">
        <w:rPr>
          <w:rtl w:val="0"/>
        </w:rPr>
      </w:r>
    </w:p>
    <w:p w:rsidR="00000000" w:rsidDel="00000000" w:rsidP="00000000" w:rsidRDefault="00000000" w:rsidRPr="00000000" w14:paraId="00000015">
      <w:pPr>
        <w:rPr>
          <w:rFonts w:ascii="PT Sans" w:cs="PT Sans" w:eastAsia="PT Sans" w:hAnsi="PT Sans"/>
        </w:rPr>
      </w:pPr>
      <w:r w:rsidDel="00000000" w:rsidR="00000000" w:rsidRPr="00000000">
        <w:rPr>
          <w:rFonts w:ascii="PT Sans" w:cs="PT Sans" w:eastAsia="PT Sans" w:hAnsi="PT Sans"/>
          <w:rtl w:val="0"/>
        </w:rPr>
        <w:t xml:space="preserve">To work in partnership with class teachers to support learning in line with the national curriculum, codes of practice and Academy policies and procedures. To work on a one to one basis both on the Academy grounds and at alternative venues to support pupils in reaching their learning targets</w:t>
      </w:r>
    </w:p>
    <w:p w:rsidR="00000000" w:rsidDel="00000000" w:rsidP="00000000" w:rsidRDefault="00000000" w:rsidRPr="00000000" w14:paraId="00000016">
      <w:pPr>
        <w:spacing w:line="276" w:lineRule="auto"/>
        <w:rPr>
          <w:rFonts w:ascii="PT Sans" w:cs="PT Sans" w:eastAsia="PT Sans" w:hAnsi="PT Sans"/>
        </w:rPr>
      </w:pPr>
      <w:r w:rsidDel="00000000" w:rsidR="00000000" w:rsidRPr="00000000">
        <w:rPr>
          <w:rtl w:val="0"/>
        </w:rPr>
      </w:r>
    </w:p>
    <w:p w:rsidR="00000000" w:rsidDel="00000000" w:rsidP="00000000" w:rsidRDefault="00000000" w:rsidRPr="00000000" w14:paraId="00000017">
      <w:pPr>
        <w:rPr>
          <w:rFonts w:ascii="PT Sans" w:cs="PT Sans" w:eastAsia="PT Sans" w:hAnsi="PT Sans"/>
          <w:color w:val="485d65"/>
        </w:rPr>
      </w:pPr>
      <w:r w:rsidDel="00000000" w:rsidR="00000000" w:rsidRPr="00000000">
        <w:rPr>
          <w:rtl w:val="0"/>
        </w:rPr>
      </w:r>
    </w:p>
    <w:p w:rsidR="00000000" w:rsidDel="00000000" w:rsidP="00000000" w:rsidRDefault="00000000" w:rsidRPr="00000000" w14:paraId="00000018">
      <w:pPr>
        <w:pStyle w:val="Heading1"/>
        <w:rPr>
          <w:rFonts w:ascii="PT Sans" w:cs="PT Sans" w:eastAsia="PT Sans" w:hAnsi="PT Sans"/>
          <w:sz w:val="20"/>
          <w:szCs w:val="20"/>
        </w:rPr>
      </w:pPr>
      <w:bookmarkStart w:colFirst="0" w:colLast="0" w:name="_heading=h.1fob9te" w:id="2"/>
      <w:bookmarkEnd w:id="2"/>
      <w:r w:rsidDel="00000000" w:rsidR="00000000" w:rsidRPr="00000000">
        <w:rPr>
          <w:rFonts w:ascii="PT Sans" w:cs="PT Sans" w:eastAsia="PT Sans" w:hAnsi="PT Sans"/>
          <w:sz w:val="20"/>
          <w:szCs w:val="20"/>
          <w:rtl w:val="0"/>
        </w:rPr>
        <w:t xml:space="preserve">Responsibilities:</w:t>
      </w:r>
    </w:p>
    <w:p w:rsidR="00000000" w:rsidDel="00000000" w:rsidP="00000000" w:rsidRDefault="00000000" w:rsidRPr="00000000" w14:paraId="00000019">
      <w:pPr>
        <w:pStyle w:val="Heading1"/>
        <w:rPr>
          <w:rFonts w:ascii="PT Sans" w:cs="PT Sans" w:eastAsia="PT Sans" w:hAnsi="PT Sans"/>
          <w:sz w:val="20"/>
          <w:szCs w:val="20"/>
        </w:rPr>
      </w:pPr>
      <w:bookmarkStart w:colFirst="0" w:colLast="0" w:name="_heading=h.3znysh7" w:id="3"/>
      <w:bookmarkEnd w:id="3"/>
      <w:r w:rsidDel="00000000" w:rsidR="00000000" w:rsidRPr="00000000">
        <w:rPr>
          <w:rtl w:val="0"/>
        </w:rPr>
      </w:r>
    </w:p>
    <w:p w:rsidR="00000000" w:rsidDel="00000000" w:rsidP="00000000" w:rsidRDefault="00000000" w:rsidRPr="00000000" w14:paraId="0000001A">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Establish positive relationships with pupils supported.</w:t>
      </w:r>
      <w:r w:rsidDel="00000000" w:rsidR="00000000" w:rsidRPr="00000000">
        <w:rPr>
          <w:rtl w:val="0"/>
        </w:rPr>
      </w:r>
    </w:p>
    <w:p w:rsidR="00000000" w:rsidDel="00000000" w:rsidP="00000000" w:rsidRDefault="00000000" w:rsidRPr="00000000" w14:paraId="0000001B">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Support the use of ICT in the classroom and develop pupils’ competence and independence in its use.</w:t>
      </w:r>
      <w:r w:rsidDel="00000000" w:rsidR="00000000" w:rsidRPr="00000000">
        <w:rPr>
          <w:rtl w:val="0"/>
        </w:rPr>
      </w:r>
    </w:p>
    <w:p w:rsidR="00000000" w:rsidDel="00000000" w:rsidP="00000000" w:rsidRDefault="00000000" w:rsidRPr="00000000" w14:paraId="0000001C">
      <w:pPr>
        <w:numPr>
          <w:ilvl w:val="0"/>
          <w:numId w:val="3"/>
        </w:numPr>
        <w:spacing w:before="120" w:lineRule="auto"/>
        <w:ind w:left="426" w:hanging="284"/>
        <w:rPr>
          <w:rFonts w:ascii="PT Sans" w:cs="PT Sans" w:eastAsia="PT Sans" w:hAnsi="PT Sans"/>
        </w:rPr>
      </w:pPr>
      <w:r w:rsidDel="00000000" w:rsidR="00000000" w:rsidRPr="00000000">
        <w:rPr>
          <w:rFonts w:ascii="PT Sans" w:cs="PT Sans" w:eastAsia="PT Sans" w:hAnsi="PT Sans"/>
          <w:rtl w:val="0"/>
        </w:rPr>
        <w:t xml:space="preserve">Implement planned learning activities/teaching programmes as agreed with the teacher, adjusting activities according to pupils’ responses as appropriate.</w:t>
      </w:r>
    </w:p>
    <w:p w:rsidR="00000000" w:rsidDel="00000000" w:rsidP="00000000" w:rsidRDefault="00000000" w:rsidRPr="00000000" w14:paraId="0000001D">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Promote positive pupil behaviour in line with Academy policies and help keep pupils on task.</w:t>
      </w:r>
      <w:r w:rsidDel="00000000" w:rsidR="00000000" w:rsidRPr="00000000">
        <w:rPr>
          <w:rtl w:val="0"/>
        </w:rPr>
      </w:r>
    </w:p>
    <w:p w:rsidR="00000000" w:rsidDel="00000000" w:rsidP="00000000" w:rsidRDefault="00000000" w:rsidRPr="00000000" w14:paraId="0000001E">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Interact with and support pupils, according to individual needs and skills.</w:t>
      </w:r>
      <w:r w:rsidDel="00000000" w:rsidR="00000000" w:rsidRPr="00000000">
        <w:rPr>
          <w:rtl w:val="0"/>
        </w:rPr>
      </w:r>
    </w:p>
    <w:p w:rsidR="00000000" w:rsidDel="00000000" w:rsidP="00000000" w:rsidRDefault="00000000" w:rsidRPr="00000000" w14:paraId="0000001F">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To participate in planning and evaluation of learning activities with the teacher, providing feedback to the teacher on pupil progress and behaviour.</w:t>
      </w:r>
      <w:r w:rsidDel="00000000" w:rsidR="00000000" w:rsidRPr="00000000">
        <w:rPr>
          <w:rtl w:val="0"/>
        </w:rPr>
      </w:r>
    </w:p>
    <w:p w:rsidR="00000000" w:rsidDel="00000000" w:rsidP="00000000" w:rsidRDefault="00000000" w:rsidRPr="00000000" w14:paraId="00000020">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Monitor and record pupil activities as appropriate writing records and reports as required.</w:t>
      </w:r>
      <w:r w:rsidDel="00000000" w:rsidR="00000000" w:rsidRPr="00000000">
        <w:rPr>
          <w:rtl w:val="0"/>
        </w:rPr>
      </w:r>
    </w:p>
    <w:p w:rsidR="00000000" w:rsidDel="00000000" w:rsidP="00000000" w:rsidRDefault="00000000" w:rsidRPr="00000000" w14:paraId="00000021">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To support learning by arranging/providing resources for lessons/activities under the direction of the teacher.</w:t>
      </w:r>
      <w:r w:rsidDel="00000000" w:rsidR="00000000" w:rsidRPr="00000000">
        <w:rPr>
          <w:rtl w:val="0"/>
        </w:rPr>
      </w:r>
    </w:p>
    <w:p w:rsidR="00000000" w:rsidDel="00000000" w:rsidP="00000000" w:rsidRDefault="00000000" w:rsidRPr="00000000" w14:paraId="00000022">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Assist with the development and implementation of Person Centred Plans (PCP).</w:t>
      </w:r>
      <w:r w:rsidDel="00000000" w:rsidR="00000000" w:rsidRPr="00000000">
        <w:rPr>
          <w:rtl w:val="0"/>
        </w:rPr>
      </w:r>
    </w:p>
    <w:p w:rsidR="00000000" w:rsidDel="00000000" w:rsidP="00000000" w:rsidRDefault="00000000" w:rsidRPr="00000000" w14:paraId="00000023">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To attend to pupils’ personal needs including help with social, welfare, physical and health matters, including minor first aid.</w:t>
      </w:r>
      <w:r w:rsidDel="00000000" w:rsidR="00000000" w:rsidRPr="00000000">
        <w:rPr>
          <w:rtl w:val="0"/>
        </w:rPr>
      </w:r>
    </w:p>
    <w:p w:rsidR="00000000" w:rsidDel="00000000" w:rsidP="00000000" w:rsidRDefault="00000000" w:rsidRPr="00000000" w14:paraId="00000024">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To assist with the preparation, maintenance and control of stocks of materials and resources.</w:t>
      </w:r>
      <w:r w:rsidDel="00000000" w:rsidR="00000000" w:rsidRPr="00000000">
        <w:rPr>
          <w:rtl w:val="0"/>
        </w:rPr>
      </w:r>
    </w:p>
    <w:p w:rsidR="00000000" w:rsidDel="00000000" w:rsidP="00000000" w:rsidRDefault="00000000" w:rsidRPr="00000000" w14:paraId="00000025">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Liaise with other staff and provide information about pupils as appropriate.</w:t>
      </w:r>
      <w:r w:rsidDel="00000000" w:rsidR="00000000" w:rsidRPr="00000000">
        <w:rPr>
          <w:rtl w:val="0"/>
        </w:rPr>
      </w:r>
    </w:p>
    <w:p w:rsidR="00000000" w:rsidDel="00000000" w:rsidP="00000000" w:rsidRDefault="00000000" w:rsidRPr="00000000" w14:paraId="00000026">
      <w:pPr>
        <w:numPr>
          <w:ilvl w:val="0"/>
          <w:numId w:val="2"/>
        </w:numPr>
        <w:spacing w:before="120" w:lineRule="auto"/>
        <w:ind w:left="426" w:hanging="284"/>
        <w:rPr>
          <w:rFonts w:ascii="PT Sans" w:cs="PT Sans" w:eastAsia="PT Sans" w:hAnsi="PT Sans"/>
          <w:sz w:val="20"/>
          <w:szCs w:val="20"/>
        </w:rPr>
      </w:pPr>
      <w:r w:rsidDel="00000000" w:rsidR="00000000" w:rsidRPr="00000000">
        <w:rPr>
          <w:rFonts w:ascii="PT Sans" w:cs="PT Sans" w:eastAsia="PT Sans" w:hAnsi="PT Sans"/>
          <w:rtl w:val="0"/>
        </w:rPr>
        <w:t xml:space="preserve">To supervise pupils for limited and specified periods including break-times when the postholder should facilitate games and activities and support the social development of pupils.</w:t>
      </w:r>
      <w:r w:rsidDel="00000000" w:rsidR="00000000" w:rsidRPr="00000000">
        <w:rPr>
          <w:rtl w:val="0"/>
        </w:rPr>
      </w:r>
    </w:p>
    <w:p w:rsidR="00000000" w:rsidDel="00000000" w:rsidP="00000000" w:rsidRDefault="00000000" w:rsidRPr="00000000" w14:paraId="00000027">
      <w:pPr>
        <w:numPr>
          <w:ilvl w:val="0"/>
          <w:numId w:val="4"/>
        </w:numPr>
        <w:spacing w:before="120" w:lineRule="auto"/>
        <w:ind w:left="426" w:hanging="284"/>
        <w:jc w:val="both"/>
        <w:rPr>
          <w:rFonts w:ascii="PT Sans" w:cs="PT Sans" w:eastAsia="PT Sans" w:hAnsi="PT Sans"/>
        </w:rPr>
      </w:pPr>
      <w:r w:rsidDel="00000000" w:rsidR="00000000" w:rsidRPr="00000000">
        <w:rPr>
          <w:rFonts w:ascii="PT Sans" w:cs="PT Sans" w:eastAsia="PT Sans" w:hAnsi="PT Sans"/>
          <w:rtl w:val="0"/>
        </w:rPr>
        <w:t xml:space="preserve">To assist with escorting pupils on educational visits.</w:t>
      </w:r>
    </w:p>
    <w:p w:rsidR="00000000" w:rsidDel="00000000" w:rsidP="00000000" w:rsidRDefault="00000000" w:rsidRPr="00000000" w14:paraId="00000028">
      <w:pPr>
        <w:numPr>
          <w:ilvl w:val="0"/>
          <w:numId w:val="4"/>
        </w:numPr>
        <w:spacing w:before="120" w:lineRule="auto"/>
        <w:ind w:left="426" w:hanging="284"/>
        <w:jc w:val="both"/>
        <w:rPr>
          <w:rFonts w:ascii="PT Sans" w:cs="PT Sans" w:eastAsia="PT Sans" w:hAnsi="PT Sans"/>
        </w:rPr>
      </w:pPr>
      <w:r w:rsidDel="00000000" w:rsidR="00000000" w:rsidRPr="00000000">
        <w:rPr>
          <w:rFonts w:ascii="PT Sans" w:cs="PT Sans" w:eastAsia="PT Sans" w:hAnsi="PT Sans"/>
          <w:rtl w:val="0"/>
        </w:rPr>
        <w:t xml:space="preserve">To provide one to one support and tutoring to pupils on external educational programmes.</w:t>
      </w:r>
    </w:p>
    <w:p w:rsidR="00000000" w:rsidDel="00000000" w:rsidP="00000000" w:rsidRDefault="00000000" w:rsidRPr="00000000" w14:paraId="00000029">
      <w:pPr>
        <w:spacing w:before="120" w:lineRule="auto"/>
        <w:ind w:left="426"/>
        <w:jc w:val="both"/>
        <w:rPr>
          <w:rFonts w:ascii="PT Sans" w:cs="PT Sans" w:eastAsia="PT Sans" w:hAnsi="PT Sans"/>
        </w:rPr>
      </w:pPr>
      <w:r w:rsidDel="00000000" w:rsidR="00000000" w:rsidRPr="00000000">
        <w:rPr>
          <w:rtl w:val="0"/>
        </w:rPr>
      </w:r>
    </w:p>
    <w:p w:rsidR="00000000" w:rsidDel="00000000" w:rsidP="00000000" w:rsidRDefault="00000000" w:rsidRPr="00000000" w14:paraId="0000002A">
      <w:pPr>
        <w:spacing w:before="120" w:lineRule="auto"/>
        <w:ind w:left="426"/>
        <w:jc w:val="both"/>
        <w:rPr>
          <w:rFonts w:ascii="PT Sans" w:cs="PT Sans" w:eastAsia="PT Sans" w:hAnsi="PT Sans"/>
        </w:rPr>
      </w:pPr>
      <w:r w:rsidDel="00000000" w:rsidR="00000000" w:rsidRPr="00000000">
        <w:rPr>
          <w:rtl w:val="0"/>
        </w:rPr>
      </w:r>
    </w:p>
    <w:p w:rsidR="00000000" w:rsidDel="00000000" w:rsidP="00000000" w:rsidRDefault="00000000" w:rsidRPr="00000000" w14:paraId="0000002B">
      <w:pPr>
        <w:pStyle w:val="Heading1"/>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Additional Specific Responsibilities</w:t>
      </w:r>
    </w:p>
    <w:p w:rsidR="00000000" w:rsidDel="00000000" w:rsidP="00000000" w:rsidRDefault="00000000" w:rsidRPr="00000000" w14:paraId="0000002C">
      <w:pPr>
        <w:spacing w:line="276" w:lineRule="auto"/>
        <w:rPr>
          <w:rFonts w:ascii="PT Sans" w:cs="PT Sans" w:eastAsia="PT Sans" w:hAnsi="PT Sans"/>
        </w:rPr>
      </w:pPr>
      <w:r w:rsidDel="00000000" w:rsidR="00000000" w:rsidRPr="00000000">
        <w:rPr>
          <w:rtl w:val="0"/>
        </w:rPr>
      </w:r>
    </w:p>
    <w:p w:rsidR="00000000" w:rsidDel="00000000" w:rsidP="00000000" w:rsidRDefault="00000000" w:rsidRPr="00000000" w14:paraId="0000002D">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as negotiated with the Principal in the interests of the pupils and of the CPD of the member of staff </w:t>
      </w:r>
    </w:p>
    <w:p w:rsidR="00000000" w:rsidDel="00000000" w:rsidP="00000000" w:rsidRDefault="00000000" w:rsidRPr="00000000" w14:paraId="0000002E">
      <w:pPr>
        <w:spacing w:after="200" w:line="276" w:lineRule="auto"/>
        <w:rPr>
          <w:rFonts w:ascii="PT Sans" w:cs="PT Sans" w:eastAsia="PT Sans" w:hAnsi="PT Sans"/>
        </w:rPr>
      </w:pPr>
      <w:r w:rsidDel="00000000" w:rsidR="00000000" w:rsidRPr="00000000">
        <w:rPr>
          <w:rtl w:val="0"/>
        </w:rPr>
      </w:r>
    </w:p>
    <w:p w:rsidR="00000000" w:rsidDel="00000000" w:rsidP="00000000" w:rsidRDefault="00000000" w:rsidRPr="00000000" w14:paraId="0000002F">
      <w:pPr>
        <w:spacing w:after="200" w:line="276" w:lineRule="auto"/>
        <w:rPr>
          <w:rFonts w:ascii="PT Sans" w:cs="PT Sans" w:eastAsia="PT Sans" w:hAnsi="PT Sans"/>
        </w:rPr>
      </w:pPr>
      <w:r w:rsidDel="00000000" w:rsidR="00000000" w:rsidRPr="00000000">
        <w:rPr>
          <w:rFonts w:ascii="PT Sans" w:cs="PT Sans" w:eastAsia="PT Sans" w:hAnsi="PT Sans"/>
          <w:rtl w:val="0"/>
        </w:rPr>
        <w:t xml:space="preserve">The post holder needs to</w:t>
      </w:r>
    </w:p>
    <w:p w:rsidR="00000000" w:rsidDel="00000000" w:rsidP="00000000" w:rsidRDefault="00000000" w:rsidRPr="00000000" w14:paraId="00000030">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Be aware of and support difference and ensure all pupils have equal access to opportunities to learn and develop.</w:t>
      </w:r>
    </w:p>
    <w:p w:rsidR="00000000" w:rsidDel="00000000" w:rsidP="00000000" w:rsidRDefault="00000000" w:rsidRPr="00000000" w14:paraId="00000031">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Establish constructive relationships and communicate with other agencies/professionals to support achievement and progress of pupils.</w:t>
      </w:r>
    </w:p>
    <w:p w:rsidR="00000000" w:rsidDel="00000000" w:rsidP="00000000" w:rsidRDefault="00000000" w:rsidRPr="00000000" w14:paraId="00000032">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Have an understanding of the Nurture Group principles and practices and of Restorative Justice practices.</w:t>
      </w:r>
    </w:p>
    <w:p w:rsidR="00000000" w:rsidDel="00000000" w:rsidP="00000000" w:rsidRDefault="00000000" w:rsidRPr="00000000" w14:paraId="00000033">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Understand and apply Academy policies in relation to health, safety and welfare.</w:t>
      </w:r>
    </w:p>
    <w:p w:rsidR="00000000" w:rsidDel="00000000" w:rsidP="00000000" w:rsidRDefault="00000000" w:rsidRPr="00000000" w14:paraId="00000034">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Attend relevant training and take responsibility for own development.</w:t>
      </w:r>
    </w:p>
    <w:p w:rsidR="00000000" w:rsidDel="00000000" w:rsidP="00000000" w:rsidRDefault="00000000" w:rsidRPr="00000000" w14:paraId="00000035">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Attend relevant Academy meetings as required.</w:t>
      </w:r>
    </w:p>
    <w:p w:rsidR="00000000" w:rsidDel="00000000" w:rsidP="00000000" w:rsidRDefault="00000000" w:rsidRPr="00000000" w14:paraId="00000036">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Respect confidentiality at all times.</w:t>
      </w:r>
    </w:p>
    <w:p w:rsidR="00000000" w:rsidDel="00000000" w:rsidP="00000000" w:rsidRDefault="00000000" w:rsidRPr="00000000" w14:paraId="00000037">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Participate in the performance and development review process, taking personal responsibility for identification of learning development and training opportunities in discussion with line manager.</w:t>
      </w:r>
    </w:p>
    <w:p w:rsidR="00000000" w:rsidDel="00000000" w:rsidP="00000000" w:rsidRDefault="00000000" w:rsidRPr="00000000" w14:paraId="00000038">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Comply with individual responsibilities, in accordance with the role, for health &amp; safety in the workplace.</w:t>
      </w:r>
    </w:p>
    <w:p w:rsidR="00000000" w:rsidDel="00000000" w:rsidP="00000000" w:rsidRDefault="00000000" w:rsidRPr="00000000" w14:paraId="00000039">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Undertake and comply with Managing Actual and Potential Aggression (MAPA) training and practice restraint reduction.</w:t>
      </w:r>
    </w:p>
    <w:p w:rsidR="00000000" w:rsidDel="00000000" w:rsidP="00000000" w:rsidRDefault="00000000" w:rsidRPr="00000000" w14:paraId="0000003A">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Be able in exceptional circumstances to carry out restraint techniques on male pupils aged 9 to 16 in line with the criteria of the training and the Policy of the Academy.</w:t>
      </w:r>
    </w:p>
    <w:p w:rsidR="00000000" w:rsidDel="00000000" w:rsidP="00000000" w:rsidRDefault="00000000" w:rsidRPr="00000000" w14:paraId="0000003B">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Drive the Academy minibus.</w:t>
      </w:r>
    </w:p>
    <w:p w:rsidR="00000000" w:rsidDel="00000000" w:rsidP="00000000" w:rsidRDefault="00000000" w:rsidRPr="00000000" w14:paraId="0000003C">
      <w:pPr>
        <w:numPr>
          <w:ilvl w:val="0"/>
          <w:numId w:val="5"/>
        </w:numPr>
        <w:ind w:left="720" w:hanging="360"/>
        <w:rPr>
          <w:rFonts w:ascii="PT Sans" w:cs="PT Sans" w:eastAsia="PT Sans" w:hAnsi="PT Sans"/>
        </w:rPr>
      </w:pPr>
      <w:r w:rsidDel="00000000" w:rsidR="00000000" w:rsidRPr="00000000">
        <w:rPr>
          <w:rFonts w:ascii="PT Sans" w:cs="PT Sans" w:eastAsia="PT Sans" w:hAnsi="PT Sans"/>
          <w:rtl w:val="0"/>
        </w:rPr>
        <w:t xml:space="preserve">Ensure that all duties and services provided are in accordance with the Academy’s Equal opportunities Policy.</w:t>
      </w:r>
    </w:p>
    <w:p w:rsidR="00000000" w:rsidDel="00000000" w:rsidP="00000000" w:rsidRDefault="00000000" w:rsidRPr="00000000" w14:paraId="0000003D">
      <w:pPr>
        <w:rPr>
          <w:rFonts w:ascii="PT Sans" w:cs="PT Sans" w:eastAsia="PT Sans" w:hAnsi="PT Sans"/>
        </w:rPr>
      </w:pPr>
      <w:r w:rsidDel="00000000" w:rsidR="00000000" w:rsidRPr="00000000">
        <w:rPr>
          <w:rtl w:val="0"/>
        </w:rPr>
      </w:r>
    </w:p>
    <w:p w:rsidR="00000000" w:rsidDel="00000000" w:rsidP="00000000" w:rsidRDefault="00000000" w:rsidRPr="00000000" w14:paraId="0000003E">
      <w:pPr>
        <w:rPr>
          <w:rFonts w:ascii="PT Sans" w:cs="PT Sans" w:eastAsia="PT Sans" w:hAnsi="PT Sans"/>
          <w:b w:val="1"/>
        </w:rPr>
      </w:pPr>
      <w:r w:rsidDel="00000000" w:rsidR="00000000" w:rsidRPr="00000000">
        <w:rPr>
          <w:rtl w:val="0"/>
        </w:rPr>
      </w:r>
    </w:p>
    <w:p w:rsidR="00000000" w:rsidDel="00000000" w:rsidP="00000000" w:rsidRDefault="00000000" w:rsidRPr="00000000" w14:paraId="0000003F">
      <w:pPr>
        <w:pStyle w:val="Heading1"/>
        <w:rPr>
          <w:rFonts w:ascii="PT Sans" w:cs="PT Sans" w:eastAsia="PT Sans" w:hAnsi="PT Sans"/>
          <w:sz w:val="20"/>
          <w:szCs w:val="20"/>
        </w:rPr>
      </w:pPr>
      <w:bookmarkStart w:colFirst="0" w:colLast="0" w:name="_heading=h.2et92p0" w:id="4"/>
      <w:bookmarkEnd w:id="4"/>
      <w:r w:rsidDel="00000000" w:rsidR="00000000" w:rsidRPr="00000000">
        <w:rPr>
          <w:rFonts w:ascii="PT Sans" w:cs="PT Sans" w:eastAsia="PT Sans" w:hAnsi="PT Sans"/>
          <w:sz w:val="20"/>
          <w:szCs w:val="20"/>
          <w:rtl w:val="0"/>
        </w:rPr>
        <w:t xml:space="preserve">Employee value proposition:</w:t>
      </w:r>
    </w:p>
    <w:p w:rsidR="00000000" w:rsidDel="00000000" w:rsidP="00000000" w:rsidRDefault="00000000" w:rsidRPr="00000000" w14:paraId="00000040">
      <w:pPr>
        <w:rPr>
          <w:rFonts w:ascii="PT Sans" w:cs="PT Sans" w:eastAsia="PT Sans" w:hAnsi="PT Sans"/>
          <w:b w:val="1"/>
          <w:color w:val="222222"/>
          <w:u w:val="single"/>
        </w:rPr>
      </w:pPr>
      <w:r w:rsidDel="00000000" w:rsidR="00000000" w:rsidRPr="00000000">
        <w:rPr>
          <w:rtl w:val="0"/>
        </w:rPr>
      </w:r>
    </w:p>
    <w:p w:rsidR="00000000" w:rsidDel="00000000" w:rsidP="00000000" w:rsidRDefault="00000000" w:rsidRPr="00000000" w14:paraId="00000041">
      <w:pPr>
        <w:spacing w:line="276" w:lineRule="auto"/>
        <w:rPr>
          <w:rFonts w:ascii="PT Sans" w:cs="PT Sans" w:eastAsia="PT Sans" w:hAnsi="PT Sans"/>
        </w:rPr>
      </w:pPr>
      <w:r w:rsidDel="00000000" w:rsidR="00000000" w:rsidRPr="00000000">
        <w:rPr>
          <w:rFonts w:ascii="PT Sans" w:cs="PT Sans" w:eastAsia="PT Sans" w:hAnsi="PT Sans"/>
          <w:rtl w:val="0"/>
        </w:rPr>
        <w:t xml:space="preserve">We passionately believe that every child can discover their own remarkable life. It’s what motivates us around here. We know this vision requires something extra. Which is why at AET, you’ll find more. More opportunities, so you can forge your own path. More care and support, so you can prioritise what matters most. More purpose, for you and for the children we’re inspiring. Come inspire their remarkable with us.</w:t>
      </w:r>
    </w:p>
    <w:p w:rsidR="00000000" w:rsidDel="00000000" w:rsidP="00000000" w:rsidRDefault="00000000" w:rsidRPr="00000000" w14:paraId="00000042">
      <w:pPr>
        <w:spacing w:line="276" w:lineRule="auto"/>
        <w:rPr>
          <w:rFonts w:ascii="PT Sans" w:cs="PT Sans" w:eastAsia="PT Sans" w:hAnsi="PT Sans"/>
        </w:rPr>
      </w:pPr>
      <w:r w:rsidDel="00000000" w:rsidR="00000000" w:rsidRPr="00000000">
        <w:rPr>
          <w:rtl w:val="0"/>
        </w:rPr>
      </w:r>
    </w:p>
    <w:p w:rsidR="00000000" w:rsidDel="00000000" w:rsidP="00000000" w:rsidRDefault="00000000" w:rsidRPr="00000000" w14:paraId="00000043">
      <w:pPr>
        <w:rPr>
          <w:rFonts w:ascii="PT Sans" w:cs="PT Sans" w:eastAsia="PT Sans" w:hAnsi="PT Sans"/>
          <w:b w:val="1"/>
          <w:color w:val="222222"/>
          <w:u w:val="single"/>
        </w:rPr>
      </w:pPr>
      <w:r w:rsidDel="00000000" w:rsidR="00000000" w:rsidRPr="00000000">
        <w:rPr>
          <w:rtl w:val="0"/>
        </w:rPr>
      </w:r>
    </w:p>
    <w:p w:rsidR="00000000" w:rsidDel="00000000" w:rsidP="00000000" w:rsidRDefault="00000000" w:rsidRPr="00000000" w14:paraId="00000044">
      <w:pPr>
        <w:pStyle w:val="Heading1"/>
        <w:rPr>
          <w:rFonts w:ascii="PT Sans" w:cs="PT Sans" w:eastAsia="PT Sans" w:hAnsi="PT Sans"/>
          <w:sz w:val="20"/>
          <w:szCs w:val="20"/>
        </w:rPr>
      </w:pPr>
      <w:bookmarkStart w:colFirst="0" w:colLast="0" w:name="_heading=h.tyjcwt" w:id="5"/>
      <w:bookmarkEnd w:id="5"/>
      <w:r w:rsidDel="00000000" w:rsidR="00000000" w:rsidRPr="00000000">
        <w:rPr>
          <w:rFonts w:ascii="PT Sans" w:cs="PT Sans" w:eastAsia="PT Sans" w:hAnsi="PT Sans"/>
          <w:sz w:val="20"/>
          <w:szCs w:val="20"/>
          <w:rtl w:val="0"/>
        </w:rPr>
        <w:t xml:space="preserve">Our values: </w:t>
      </w:r>
    </w:p>
    <w:p w:rsidR="00000000" w:rsidDel="00000000" w:rsidP="00000000" w:rsidRDefault="00000000" w:rsidRPr="00000000" w14:paraId="00000045">
      <w:pPr>
        <w:rPr>
          <w:rFonts w:ascii="PT Sans" w:cs="PT Sans" w:eastAsia="PT Sans" w:hAnsi="PT Sans"/>
          <w:b w:val="1"/>
          <w:color w:val="222222"/>
        </w:rPr>
      </w:pPr>
      <w:r w:rsidDel="00000000" w:rsidR="00000000" w:rsidRPr="00000000">
        <w:rPr>
          <w:rtl w:val="0"/>
        </w:rPr>
      </w:r>
    </w:p>
    <w:p w:rsidR="00000000" w:rsidDel="00000000" w:rsidP="00000000" w:rsidRDefault="00000000" w:rsidRPr="00000000" w14:paraId="00000046">
      <w:pPr>
        <w:rPr>
          <w:rFonts w:ascii="PT Sans" w:cs="PT Sans" w:eastAsia="PT Sans" w:hAnsi="PT Sans"/>
          <w:color w:val="222222"/>
        </w:rPr>
      </w:pPr>
      <w:r w:rsidDel="00000000" w:rsidR="00000000" w:rsidRPr="00000000">
        <w:rPr>
          <w:rFonts w:ascii="PT Sans" w:cs="PT Sans" w:eastAsia="PT Sans" w:hAnsi="PT Sans"/>
          <w:color w:val="222222"/>
          <w:rtl w:val="0"/>
        </w:rPr>
        <w:t xml:space="preserve">The post holder will be expected to operate in line with our values which are:</w:t>
      </w:r>
    </w:p>
    <w:p w:rsidR="00000000" w:rsidDel="00000000" w:rsidP="00000000" w:rsidRDefault="00000000" w:rsidRPr="00000000" w14:paraId="00000047">
      <w:pPr>
        <w:rPr>
          <w:rFonts w:ascii="PT Sans" w:cs="PT Sans" w:eastAsia="PT Sans" w:hAnsi="PT Sans"/>
          <w:color w:val="222222"/>
        </w:rPr>
      </w:pPr>
      <w:r w:rsidDel="00000000" w:rsidR="00000000" w:rsidRPr="00000000">
        <w:rPr>
          <w:rtl w:val="0"/>
        </w:rPr>
      </w:r>
    </w:p>
    <w:p w:rsidR="00000000" w:rsidDel="00000000" w:rsidP="00000000" w:rsidRDefault="00000000" w:rsidRPr="00000000" w14:paraId="00000048">
      <w:pPr>
        <w:numPr>
          <w:ilvl w:val="0"/>
          <w:numId w:val="7"/>
        </w:numPr>
        <w:ind w:left="720" w:hanging="360"/>
        <w:rPr>
          <w:rFonts w:ascii="PT Sans" w:cs="PT Sans" w:eastAsia="PT Sans" w:hAnsi="PT Sans"/>
        </w:rPr>
      </w:pPr>
      <w:r w:rsidDel="00000000" w:rsidR="00000000" w:rsidRPr="00000000">
        <w:rPr>
          <w:rFonts w:ascii="PT Sans" w:cs="PT Sans" w:eastAsia="PT Sans" w:hAnsi="PT Sans"/>
          <w:rtl w:val="0"/>
        </w:rPr>
        <w:t xml:space="preserve">Be unusually brave</w:t>
      </w:r>
    </w:p>
    <w:p w:rsidR="00000000" w:rsidDel="00000000" w:rsidP="00000000" w:rsidRDefault="00000000" w:rsidRPr="00000000" w14:paraId="00000049">
      <w:pPr>
        <w:numPr>
          <w:ilvl w:val="0"/>
          <w:numId w:val="7"/>
        </w:numPr>
        <w:ind w:left="720" w:hanging="360"/>
        <w:rPr>
          <w:rFonts w:ascii="PT Sans" w:cs="PT Sans" w:eastAsia="PT Sans" w:hAnsi="PT Sans"/>
        </w:rPr>
      </w:pPr>
      <w:r w:rsidDel="00000000" w:rsidR="00000000" w:rsidRPr="00000000">
        <w:rPr>
          <w:rFonts w:ascii="PT Sans" w:cs="PT Sans" w:eastAsia="PT Sans" w:hAnsi="PT Sans"/>
          <w:rtl w:val="0"/>
        </w:rPr>
        <w:t xml:space="preserve">Discover what’s possible</w:t>
      </w:r>
    </w:p>
    <w:p w:rsidR="00000000" w:rsidDel="00000000" w:rsidP="00000000" w:rsidRDefault="00000000" w:rsidRPr="00000000" w14:paraId="0000004A">
      <w:pPr>
        <w:numPr>
          <w:ilvl w:val="0"/>
          <w:numId w:val="7"/>
        </w:numPr>
        <w:ind w:left="720" w:hanging="360"/>
        <w:rPr>
          <w:rFonts w:ascii="PT Sans" w:cs="PT Sans" w:eastAsia="PT Sans" w:hAnsi="PT Sans"/>
        </w:rPr>
      </w:pPr>
      <w:r w:rsidDel="00000000" w:rsidR="00000000" w:rsidRPr="00000000">
        <w:rPr>
          <w:rFonts w:ascii="PT Sans" w:cs="PT Sans" w:eastAsia="PT Sans" w:hAnsi="PT Sans"/>
          <w:rtl w:val="0"/>
        </w:rPr>
        <w:t xml:space="preserve">Push the limits</w:t>
      </w:r>
    </w:p>
    <w:p w:rsidR="00000000" w:rsidDel="00000000" w:rsidP="00000000" w:rsidRDefault="00000000" w:rsidRPr="00000000" w14:paraId="0000004B">
      <w:pPr>
        <w:numPr>
          <w:ilvl w:val="0"/>
          <w:numId w:val="7"/>
        </w:numPr>
        <w:ind w:left="720" w:hanging="360"/>
        <w:rPr>
          <w:rFonts w:ascii="PT Sans" w:cs="PT Sans" w:eastAsia="PT Sans" w:hAnsi="PT Sans"/>
        </w:rPr>
      </w:pPr>
      <w:r w:rsidDel="00000000" w:rsidR="00000000" w:rsidRPr="00000000">
        <w:rPr>
          <w:rFonts w:ascii="PT Sans" w:cs="PT Sans" w:eastAsia="PT Sans" w:hAnsi="PT Sans"/>
          <w:rtl w:val="0"/>
        </w:rPr>
        <w:t xml:space="preserve">Be big hearted </w:t>
      </w:r>
    </w:p>
    <w:p w:rsidR="00000000" w:rsidDel="00000000" w:rsidP="00000000" w:rsidRDefault="00000000" w:rsidRPr="00000000" w14:paraId="0000004C">
      <w:pPr>
        <w:rPr>
          <w:rFonts w:ascii="PT Sans" w:cs="PT Sans" w:eastAsia="PT Sans" w:hAnsi="PT Sans"/>
        </w:rPr>
      </w:pPr>
      <w:r w:rsidDel="00000000" w:rsidR="00000000" w:rsidRPr="00000000">
        <w:rPr>
          <w:rtl w:val="0"/>
        </w:rPr>
      </w:r>
    </w:p>
    <w:p w:rsidR="00000000" w:rsidDel="00000000" w:rsidP="00000000" w:rsidRDefault="00000000" w:rsidRPr="00000000" w14:paraId="0000004D">
      <w:pPr>
        <w:pStyle w:val="Heading1"/>
        <w:rPr>
          <w:rFonts w:ascii="PT Sans" w:cs="PT Sans" w:eastAsia="PT Sans" w:hAnsi="PT Sans"/>
          <w:sz w:val="20"/>
          <w:szCs w:val="20"/>
        </w:rPr>
      </w:pPr>
      <w:bookmarkStart w:colFirst="0" w:colLast="0" w:name="_heading=h.3dy6vkm" w:id="6"/>
      <w:bookmarkEnd w:id="6"/>
      <w:r w:rsidDel="00000000" w:rsidR="00000000" w:rsidRPr="00000000">
        <w:rPr>
          <w:rFonts w:ascii="PT Sans" w:cs="PT Sans" w:eastAsia="PT Sans" w:hAnsi="PT Sans"/>
          <w:sz w:val="20"/>
          <w:szCs w:val="20"/>
          <w:rtl w:val="0"/>
        </w:rPr>
        <w:t xml:space="preserve">Other clauses:</w:t>
      </w:r>
    </w:p>
    <w:p w:rsidR="00000000" w:rsidDel="00000000" w:rsidP="00000000" w:rsidRDefault="00000000" w:rsidRPr="00000000" w14:paraId="0000004E">
      <w:pPr>
        <w:spacing w:after="200" w:line="276" w:lineRule="auto"/>
        <w:rPr>
          <w:rFonts w:ascii="PT Sans" w:cs="PT Sans" w:eastAsia="PT Sans" w:hAnsi="PT Sans"/>
        </w:rPr>
      </w:pPr>
      <w:r w:rsidDel="00000000" w:rsidR="00000000" w:rsidRPr="00000000">
        <w:rPr>
          <w:rtl w:val="0"/>
        </w:rPr>
      </w:r>
    </w:p>
    <w:p w:rsidR="00000000" w:rsidDel="00000000" w:rsidP="00000000" w:rsidRDefault="00000000" w:rsidRPr="00000000" w14:paraId="0000004F">
      <w:pPr>
        <w:spacing w:line="276" w:lineRule="auto"/>
        <w:ind w:left="860" w:hanging="360"/>
        <w:rPr>
          <w:rFonts w:ascii="PT Sans" w:cs="PT Sans" w:eastAsia="PT Sans" w:hAnsi="PT Sans"/>
          <w:b w:val="1"/>
          <w:color w:val="222222"/>
        </w:rPr>
      </w:pPr>
      <w:r w:rsidDel="00000000" w:rsidR="00000000" w:rsidRPr="00000000">
        <w:rPr>
          <w:rFonts w:ascii="PT Sans" w:cs="PT Sans" w:eastAsia="PT Sans" w:hAnsi="PT Sans"/>
          <w:color w:val="222222"/>
          <w:rtl w:val="0"/>
        </w:rPr>
        <w:t xml:space="preserve">1.    The above responsibilities are subject to the general duties and responsibilities contained in the Teachers’ Pay and Conditions. </w:t>
      </w:r>
      <w:r w:rsidDel="00000000" w:rsidR="00000000" w:rsidRPr="00000000">
        <w:rPr>
          <w:rtl w:val="0"/>
        </w:rPr>
      </w:r>
    </w:p>
    <w:p w:rsidR="00000000" w:rsidDel="00000000" w:rsidP="00000000" w:rsidRDefault="00000000" w:rsidRPr="00000000" w14:paraId="00000050">
      <w:pPr>
        <w:spacing w:line="276" w:lineRule="auto"/>
        <w:ind w:left="860" w:hanging="360"/>
        <w:rPr>
          <w:rFonts w:ascii="PT Sans" w:cs="PT Sans" w:eastAsia="PT Sans" w:hAnsi="PT Sans"/>
          <w:color w:val="222222"/>
        </w:rPr>
      </w:pPr>
      <w:r w:rsidDel="00000000" w:rsidR="00000000" w:rsidRPr="00000000">
        <w:rPr>
          <w:rFonts w:ascii="PT Sans" w:cs="PT Sans" w:eastAsia="PT Sans" w:hAnsi="PT Sans"/>
          <w:color w:val="222222"/>
          <w:rtl w:val="0"/>
        </w:rPr>
        <w:t xml:space="preserve">2.</w:t>
        <w:tab/>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51">
      <w:pPr>
        <w:spacing w:line="276" w:lineRule="auto"/>
        <w:ind w:left="860" w:hanging="360"/>
        <w:rPr>
          <w:rFonts w:ascii="PT Sans" w:cs="PT Sans" w:eastAsia="PT Sans" w:hAnsi="PT Sans"/>
          <w:color w:val="222222"/>
        </w:rPr>
      </w:pPr>
      <w:r w:rsidDel="00000000" w:rsidR="00000000" w:rsidRPr="00000000">
        <w:rPr>
          <w:rFonts w:ascii="PT Sans" w:cs="PT Sans" w:eastAsia="PT Sans" w:hAnsi="PT Sans"/>
          <w:color w:val="222222"/>
          <w:rtl w:val="0"/>
        </w:rPr>
        <w:t xml:space="preserve">3.</w:t>
        <w:tab/>
        <w:t xml:space="preserve">The job description is not necessarily a comprehensive definition of the post.  It will be reviewed at least once a year and it may be subject to modification or amendment at any time after consultation with the holder of the post.</w:t>
      </w:r>
    </w:p>
    <w:p w:rsidR="00000000" w:rsidDel="00000000" w:rsidP="00000000" w:rsidRDefault="00000000" w:rsidRPr="00000000" w14:paraId="00000052">
      <w:pPr>
        <w:spacing w:line="276" w:lineRule="auto"/>
        <w:ind w:left="860" w:hanging="360"/>
        <w:rPr>
          <w:rFonts w:ascii="PT Sans" w:cs="PT Sans" w:eastAsia="PT Sans" w:hAnsi="PT Sans"/>
          <w:b w:val="1"/>
          <w:color w:val="222222"/>
        </w:rPr>
      </w:pPr>
      <w:r w:rsidDel="00000000" w:rsidR="00000000" w:rsidRPr="00000000">
        <w:rPr>
          <w:rFonts w:ascii="PT Sans" w:cs="PT Sans" w:eastAsia="PT Sans" w:hAnsi="PT Sans"/>
          <w:color w:val="222222"/>
          <w:rtl w:val="0"/>
        </w:rPr>
        <w:t xml:space="preserve">4.</w:t>
        <w:tab/>
        <w:t xml:space="preserve">This job description may be varied to meet the changing demands of the academy at the reasonable discretion of the Principal/Group/Chief Executive</w:t>
      </w:r>
      <w:r w:rsidDel="00000000" w:rsidR="00000000" w:rsidRPr="00000000">
        <w:rPr>
          <w:rtl w:val="0"/>
        </w:rPr>
      </w:r>
    </w:p>
    <w:p w:rsidR="00000000" w:rsidDel="00000000" w:rsidP="00000000" w:rsidRDefault="00000000" w:rsidRPr="00000000" w14:paraId="00000053">
      <w:pPr>
        <w:spacing w:line="276" w:lineRule="auto"/>
        <w:ind w:left="860" w:hanging="360"/>
        <w:rPr>
          <w:rFonts w:ascii="PT Sans" w:cs="PT Sans" w:eastAsia="PT Sans" w:hAnsi="PT Sans"/>
          <w:color w:val="222222"/>
        </w:rPr>
      </w:pPr>
      <w:r w:rsidDel="00000000" w:rsidR="00000000" w:rsidRPr="00000000">
        <w:rPr>
          <w:rFonts w:ascii="PT Sans" w:cs="PT Sans" w:eastAsia="PT Sans" w:hAnsi="PT Sans"/>
          <w:color w:val="222222"/>
          <w:rtl w:val="0"/>
        </w:rPr>
        <w:t xml:space="preserve">5.</w:t>
        <w:tab/>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54">
      <w:pPr>
        <w:spacing w:line="276" w:lineRule="auto"/>
        <w:ind w:left="860" w:hanging="360"/>
        <w:rPr>
          <w:rFonts w:ascii="PT Sans" w:cs="PT Sans" w:eastAsia="PT Sans" w:hAnsi="PT Sans"/>
          <w:color w:val="222222"/>
        </w:rPr>
      </w:pPr>
      <w:r w:rsidDel="00000000" w:rsidR="00000000" w:rsidRPr="00000000">
        <w:rPr>
          <w:rFonts w:ascii="PT Sans" w:cs="PT Sans" w:eastAsia="PT Sans" w:hAnsi="PT Sans"/>
          <w:color w:val="222222"/>
          <w:rtl w:val="0"/>
        </w:rPr>
        <w:t xml:space="preserve">6.    Postholder may deal with sensitive material and should maintain confidentiality in all academy related matters.</w:t>
      </w:r>
    </w:p>
    <w:p w:rsidR="00000000" w:rsidDel="00000000" w:rsidP="00000000" w:rsidRDefault="00000000" w:rsidRPr="00000000" w14:paraId="00000055">
      <w:pPr>
        <w:spacing w:line="276" w:lineRule="auto"/>
        <w:rPr>
          <w:rFonts w:ascii="PT Sans" w:cs="PT Sans" w:eastAsia="PT Sans" w:hAnsi="PT Sans"/>
          <w:color w:val="222222"/>
        </w:rPr>
      </w:pPr>
      <w:r w:rsidDel="00000000" w:rsidR="00000000" w:rsidRPr="00000000">
        <w:rPr>
          <w:rFonts w:ascii="PT Sans" w:cs="PT Sans" w:eastAsia="PT Sans" w:hAnsi="PT Sans"/>
          <w:color w:val="222222"/>
          <w:rtl w:val="0"/>
        </w:rPr>
        <w:t xml:space="preserve"> </w:t>
      </w:r>
    </w:p>
    <w:p w:rsidR="00000000" w:rsidDel="00000000" w:rsidP="00000000" w:rsidRDefault="00000000" w:rsidRPr="00000000" w14:paraId="00000056">
      <w:pPr>
        <w:pStyle w:val="Heading1"/>
        <w:rPr>
          <w:rFonts w:ascii="PT Sans" w:cs="PT Sans" w:eastAsia="PT Sans" w:hAnsi="PT Sans"/>
          <w:sz w:val="20"/>
          <w:szCs w:val="20"/>
        </w:rPr>
      </w:pPr>
      <w:bookmarkStart w:colFirst="0" w:colLast="0" w:name="_heading=h.1t3h5sf" w:id="7"/>
      <w:bookmarkEnd w:id="7"/>
      <w:r w:rsidDel="00000000" w:rsidR="00000000" w:rsidRPr="00000000">
        <w:rPr>
          <w:rFonts w:ascii="PT Sans" w:cs="PT Sans" w:eastAsia="PT Sans" w:hAnsi="PT Sans"/>
          <w:sz w:val="20"/>
          <w:szCs w:val="20"/>
          <w:rtl w:val="0"/>
        </w:rPr>
        <w:t xml:space="preserve">Safeguarding:                                                      </w:t>
        <w:tab/>
      </w:r>
    </w:p>
    <w:p w:rsidR="00000000" w:rsidDel="00000000" w:rsidP="00000000" w:rsidRDefault="00000000" w:rsidRPr="00000000" w14:paraId="00000057">
      <w:pPr>
        <w:spacing w:line="276" w:lineRule="auto"/>
        <w:rPr>
          <w:rFonts w:ascii="PT Sans" w:cs="PT Sans" w:eastAsia="PT Sans" w:hAnsi="PT Sans"/>
          <w:b w:val="1"/>
          <w:color w:val="222222"/>
        </w:rPr>
      </w:pPr>
      <w:r w:rsidDel="00000000" w:rsidR="00000000" w:rsidRPr="00000000">
        <w:rPr>
          <w:rFonts w:ascii="PT Sans" w:cs="PT Sans" w:eastAsia="PT Sans" w:hAnsi="PT Sans"/>
          <w:b w:val="1"/>
          <w:color w:val="222222"/>
          <w:rtl w:val="0"/>
        </w:rPr>
        <w:t xml:space="preserve"> </w:t>
      </w:r>
    </w:p>
    <w:p w:rsidR="00000000" w:rsidDel="00000000" w:rsidP="00000000" w:rsidRDefault="00000000" w:rsidRPr="00000000" w14:paraId="00000058">
      <w:pPr>
        <w:spacing w:line="276" w:lineRule="auto"/>
        <w:rPr>
          <w:rFonts w:ascii="PT Sans" w:cs="PT Sans" w:eastAsia="PT Sans" w:hAnsi="PT Sans"/>
          <w:color w:val="222222"/>
        </w:rPr>
      </w:pPr>
      <w:r w:rsidDel="00000000" w:rsidR="00000000" w:rsidRPr="00000000">
        <w:rPr>
          <w:rFonts w:ascii="PT Sans" w:cs="PT Sans" w:eastAsia="PT Sans" w:hAnsi="PT Sans"/>
          <w:color w:val="222222"/>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59">
      <w:pPr>
        <w:jc w:val="both"/>
        <w:rPr>
          <w:rFonts w:ascii="PT Sans" w:cs="PT Sans" w:eastAsia="PT Sans" w:hAnsi="PT Sans"/>
        </w:rPr>
      </w:pPr>
      <w:r w:rsidDel="00000000" w:rsidR="00000000" w:rsidRPr="00000000">
        <w:rPr>
          <w:rtl w:val="0"/>
        </w:rPr>
      </w:r>
    </w:p>
    <w:p w:rsidR="00000000" w:rsidDel="00000000" w:rsidP="00000000" w:rsidRDefault="00000000" w:rsidRPr="00000000" w14:paraId="0000005A">
      <w:pPr>
        <w:jc w:val="both"/>
        <w:rPr>
          <w:rFonts w:ascii="PT Sans" w:cs="PT Sans" w:eastAsia="PT Sans" w:hAnsi="PT Sans"/>
        </w:rPr>
      </w:pPr>
      <w:r w:rsidDel="00000000" w:rsidR="00000000" w:rsidRPr="00000000">
        <w:rPr>
          <w:rtl w:val="0"/>
        </w:rPr>
      </w:r>
    </w:p>
    <w:p w:rsidR="00000000" w:rsidDel="00000000" w:rsidP="00000000" w:rsidRDefault="00000000" w:rsidRPr="00000000" w14:paraId="0000005B">
      <w:pPr>
        <w:jc w:val="both"/>
        <w:rPr>
          <w:rFonts w:ascii="PT Sans" w:cs="PT Sans" w:eastAsia="PT Sans" w:hAnsi="PT Sans"/>
        </w:rPr>
      </w:pPr>
      <w:r w:rsidDel="00000000" w:rsidR="00000000" w:rsidRPr="00000000">
        <w:rPr>
          <w:rtl w:val="0"/>
        </w:rPr>
      </w:r>
    </w:p>
    <w:p w:rsidR="00000000" w:rsidDel="00000000" w:rsidP="00000000" w:rsidRDefault="00000000" w:rsidRPr="00000000" w14:paraId="0000005C">
      <w:pPr>
        <w:jc w:val="both"/>
        <w:rPr>
          <w:rFonts w:ascii="PT Sans" w:cs="PT Sans" w:eastAsia="PT Sans" w:hAnsi="PT Sans"/>
        </w:rPr>
      </w:pPr>
      <w:r w:rsidDel="00000000" w:rsidR="00000000" w:rsidRPr="00000000">
        <w:rPr>
          <w:rtl w:val="0"/>
        </w:rPr>
      </w:r>
    </w:p>
    <w:p w:rsidR="00000000" w:rsidDel="00000000" w:rsidP="00000000" w:rsidRDefault="00000000" w:rsidRPr="00000000" w14:paraId="0000005D">
      <w:pPr>
        <w:rPr>
          <w:rFonts w:ascii="PT Sans" w:cs="PT Sans" w:eastAsia="PT Sans" w:hAnsi="PT Sans"/>
        </w:rPr>
      </w:pPr>
      <w:r w:rsidDel="00000000" w:rsidR="00000000" w:rsidRPr="00000000">
        <w:rPr>
          <w:rtl w:val="0"/>
        </w:rPr>
      </w:r>
    </w:p>
    <w:p w:rsidR="00000000" w:rsidDel="00000000" w:rsidP="00000000" w:rsidRDefault="00000000" w:rsidRPr="00000000" w14:paraId="0000005E">
      <w:pPr>
        <w:rPr>
          <w:rFonts w:ascii="PT Sans" w:cs="PT Sans" w:eastAsia="PT Sans" w:hAnsi="PT Sans"/>
        </w:rPr>
      </w:pPr>
      <w:r w:rsidDel="00000000" w:rsidR="00000000" w:rsidRPr="00000000">
        <w:rPr>
          <w:rtl w:val="0"/>
        </w:rPr>
      </w:r>
    </w:p>
    <w:p w:rsidR="00000000" w:rsidDel="00000000" w:rsidP="00000000" w:rsidRDefault="00000000" w:rsidRPr="00000000" w14:paraId="0000005F">
      <w:pPr>
        <w:rPr>
          <w:rFonts w:ascii="PT Sans" w:cs="PT Sans" w:eastAsia="PT Sans" w:hAnsi="PT Sans"/>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76" w:lineRule="auto"/>
        <w:rPr>
          <w:rFonts w:ascii="PT Sans" w:cs="PT Sans" w:eastAsia="PT Sans" w:hAnsi="PT Sans"/>
        </w:rPr>
        <w:sectPr>
          <w:footerReference r:id="rId10" w:type="default"/>
          <w:pgSz w:h="16838" w:w="11906"/>
          <w:pgMar w:bottom="567" w:top="567" w:left="1134" w:right="1134" w:header="0" w:footer="720"/>
          <w:pgNumType w:start="1"/>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061">
      <w:pPr>
        <w:rPr>
          <w:rFonts w:ascii="PT Sans" w:cs="PT Sans" w:eastAsia="PT Sans" w:hAnsi="PT Sans"/>
        </w:rPr>
      </w:pPr>
      <w:r w:rsidDel="00000000" w:rsidR="00000000" w:rsidRPr="00000000">
        <w:rPr>
          <w:rFonts w:ascii="PT Sans" w:cs="PT Sans" w:eastAsia="PT Sans" w:hAnsi="PT Sans"/>
        </w:rPr>
        <w:drawing>
          <wp:inline distB="57150" distT="57150" distL="57150" distR="57150">
            <wp:extent cx="2814638" cy="793444"/>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14638" cy="793444"/>
                    </a:xfrm>
                    <a:prstGeom prst="rect"/>
                    <a:ln/>
                  </pic:spPr>
                </pic:pic>
              </a:graphicData>
            </a:graphic>
          </wp:inline>
        </w:drawing>
      </w:r>
      <w:r w:rsidDel="00000000" w:rsidR="00000000" w:rsidRPr="00000000">
        <w:rPr>
          <w:rFonts w:ascii="PT Sans" w:cs="PT Sans" w:eastAsia="PT Sans" w:hAnsi="PT Sans"/>
        </w:rPr>
        <w:drawing>
          <wp:inline distB="114300" distT="114300" distL="114300" distR="114300">
            <wp:extent cx="2714625" cy="626452"/>
            <wp:effectExtent b="0" l="0" r="0" t="0"/>
            <wp:docPr id="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714625" cy="626452"/>
                    </a:xfrm>
                    <a:prstGeom prst="rect"/>
                    <a:ln/>
                  </pic:spPr>
                </pic:pic>
              </a:graphicData>
            </a:graphic>
          </wp:inline>
        </w:drawing>
      </w:r>
      <w:r w:rsidDel="00000000" w:rsidR="00000000" w:rsidRPr="00000000">
        <w:rPr>
          <w:rtl w:val="0"/>
        </w:rPr>
      </w:r>
    </w:p>
    <w:tbl>
      <w:tblPr>
        <w:tblStyle w:val="Table1"/>
        <w:tblW w:w="10680.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6"/>
        <w:gridCol w:w="2700"/>
        <w:gridCol w:w="5934"/>
        <w:tblGridChange w:id="0">
          <w:tblGrid>
            <w:gridCol w:w="2046"/>
            <w:gridCol w:w="2700"/>
            <w:gridCol w:w="5934"/>
          </w:tblGrid>
        </w:tblGridChange>
      </w:tblGrid>
      <w:t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jc w:val="center"/>
              <w:rPr>
                <w:rFonts w:ascii="PT Sans" w:cs="PT Sans" w:eastAsia="PT Sans" w:hAnsi="PT Sans"/>
                <w:b w:val="1"/>
              </w:rPr>
            </w:pPr>
            <w:r w:rsidDel="00000000" w:rsidR="00000000" w:rsidRPr="00000000">
              <w:rPr>
                <w:rtl w:val="0"/>
              </w:rPr>
            </w:r>
          </w:p>
          <w:p w:rsidR="00000000" w:rsidDel="00000000" w:rsidP="00000000" w:rsidRDefault="00000000" w:rsidRPr="00000000" w14:paraId="00000063">
            <w:pPr>
              <w:jc w:val="center"/>
              <w:rPr>
                <w:rFonts w:ascii="PT Sans" w:cs="PT Sans" w:eastAsia="PT Sans" w:hAnsi="PT Sans"/>
                <w:b w:val="1"/>
              </w:rPr>
            </w:pPr>
            <w:r w:rsidDel="00000000" w:rsidR="00000000" w:rsidRPr="00000000">
              <w:rPr>
                <w:rtl w:val="0"/>
              </w:rPr>
            </w:r>
          </w:p>
          <w:p w:rsidR="00000000" w:rsidDel="00000000" w:rsidP="00000000" w:rsidRDefault="00000000" w:rsidRPr="00000000" w14:paraId="00000064">
            <w:pPr>
              <w:jc w:val="center"/>
              <w:rPr>
                <w:rFonts w:ascii="PT Sans" w:cs="PT Sans" w:eastAsia="PT Sans" w:hAnsi="PT Sans"/>
              </w:rPr>
            </w:pPr>
            <w:r w:rsidDel="00000000" w:rsidR="00000000" w:rsidRPr="00000000">
              <w:rPr>
                <w:rFonts w:ascii="PT Sans" w:cs="PT Sans" w:eastAsia="PT Sans" w:hAnsi="PT Sans"/>
                <w:b w:val="1"/>
                <w:rtl w:val="0"/>
              </w:rPr>
              <w:t xml:space="preserve">LEARNING SUPPORT  ASSISTANT – PERSON SPECIFICATION</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rPr>
                <w:rFonts w:ascii="PT Sans" w:cs="PT Sans" w:eastAsia="PT Sans" w:hAnsi="PT San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rPr>
                <w:rFonts w:ascii="PT Sans" w:cs="PT Sans" w:eastAsia="PT Sans" w:hAnsi="PT Sans"/>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rPr>
                <w:rFonts w:ascii="PT Sans" w:cs="PT Sans" w:eastAsia="PT Sans" w:hAnsi="PT Sans"/>
              </w:rPr>
            </w:pPr>
            <w:r w:rsidDel="00000000" w:rsidR="00000000" w:rsidRPr="00000000">
              <w:rPr>
                <w:rtl w:val="0"/>
              </w:rPr>
            </w:r>
          </w:p>
        </w:tc>
      </w:tr>
    </w:tbl>
    <w:p w:rsidR="00000000" w:rsidDel="00000000" w:rsidP="00000000" w:rsidRDefault="00000000" w:rsidRPr="00000000" w14:paraId="0000006A">
      <w:pPr>
        <w:rPr>
          <w:rFonts w:ascii="PT Sans" w:cs="PT Sans" w:eastAsia="PT Sans" w:hAnsi="PT Sans"/>
        </w:rPr>
      </w:pPr>
      <w:r w:rsidDel="00000000" w:rsidR="00000000" w:rsidRPr="00000000">
        <w:rPr>
          <w:rtl w:val="0"/>
        </w:rPr>
      </w:r>
    </w:p>
    <w:p w:rsidR="00000000" w:rsidDel="00000000" w:rsidP="00000000" w:rsidRDefault="00000000" w:rsidRPr="00000000" w14:paraId="0000006B">
      <w:pPr>
        <w:rPr>
          <w:rFonts w:ascii="PT Sans" w:cs="PT Sans" w:eastAsia="PT Sans" w:hAnsi="PT Sans"/>
        </w:rPr>
      </w:pPr>
      <w:r w:rsidDel="00000000" w:rsidR="00000000" w:rsidRPr="00000000">
        <w:rPr>
          <w:rtl w:val="0"/>
        </w:rPr>
      </w:r>
    </w:p>
    <w:tbl>
      <w:tblPr>
        <w:tblStyle w:val="Table2"/>
        <w:tblW w:w="984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2700"/>
        <w:gridCol w:w="2550"/>
        <w:gridCol w:w="2550"/>
        <w:tblGridChange w:id="0">
          <w:tblGrid>
            <w:gridCol w:w="2040"/>
            <w:gridCol w:w="2700"/>
            <w:gridCol w:w="2550"/>
            <w:gridCol w:w="255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6C">
            <w:pPr>
              <w:pStyle w:val="Heading1"/>
              <w:widowControl w:val="0"/>
              <w:rPr>
                <w:rFonts w:ascii="PT Sans" w:cs="PT Sans" w:eastAsia="PT Sans" w:hAnsi="PT Sans"/>
                <w:sz w:val="20"/>
                <w:szCs w:val="20"/>
              </w:rPr>
            </w:pPr>
            <w:bookmarkStart w:colFirst="0" w:colLast="0" w:name="_heading=h.4d34og8" w:id="8"/>
            <w:bookmarkEnd w:id="8"/>
            <w:r w:rsidDel="00000000" w:rsidR="00000000" w:rsidRPr="00000000">
              <w:rPr>
                <w:rFonts w:ascii="PT Sans" w:cs="PT Sans" w:eastAsia="PT Sans" w:hAnsi="PT Sans"/>
                <w:sz w:val="20"/>
                <w:szCs w:val="20"/>
                <w:rtl w:val="0"/>
              </w:rPr>
              <w:t xml:space="preserve">General Heading</w:t>
            </w:r>
          </w:p>
        </w:tc>
        <w:tc>
          <w:tcPr>
            <w:shd w:fill="auto" w:val="clear"/>
            <w:tcMar>
              <w:top w:w="100.0" w:type="dxa"/>
              <w:left w:w="100.0" w:type="dxa"/>
              <w:bottom w:w="100.0" w:type="dxa"/>
              <w:right w:w="100.0" w:type="dxa"/>
            </w:tcMar>
          </w:tcPr>
          <w:p w:rsidR="00000000" w:rsidDel="00000000" w:rsidP="00000000" w:rsidRDefault="00000000" w:rsidRPr="00000000" w14:paraId="0000006D">
            <w:pPr>
              <w:pStyle w:val="Heading1"/>
              <w:widowControl w:val="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Detail</w:t>
            </w:r>
          </w:p>
          <w:p w:rsidR="00000000" w:rsidDel="00000000" w:rsidP="00000000" w:rsidRDefault="00000000" w:rsidRPr="00000000" w14:paraId="0000006E">
            <w:pPr>
              <w:pStyle w:val="Heading1"/>
              <w:widowControl w:val="0"/>
              <w:rPr>
                <w:rFonts w:ascii="PT Sans" w:cs="PT Sans" w:eastAsia="PT Sans" w:hAnsi="PT Sa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pStyle w:val="Heading1"/>
              <w:widowControl w:val="0"/>
              <w:rPr>
                <w:rFonts w:ascii="PT Sans" w:cs="PT Sans" w:eastAsia="PT Sans" w:hAnsi="PT Sans"/>
                <w:sz w:val="20"/>
                <w:szCs w:val="20"/>
              </w:rPr>
            </w:pPr>
            <w:r w:rsidDel="00000000" w:rsidR="00000000" w:rsidRPr="00000000">
              <w:rPr>
                <w:rFonts w:ascii="PT Sans" w:cs="PT Sans" w:eastAsia="PT Sans" w:hAnsi="PT Sans"/>
                <w:sz w:val="20"/>
                <w:szCs w:val="20"/>
                <w:rtl w:val="0"/>
              </w:rPr>
              <w:t xml:space="preserve">Essential Requirements</w:t>
            </w:r>
          </w:p>
        </w:tc>
        <w:tc>
          <w:tcPr>
            <w:shd w:fill="auto" w:val="clear"/>
            <w:tcMar>
              <w:top w:w="100.0" w:type="dxa"/>
              <w:left w:w="100.0" w:type="dxa"/>
              <w:bottom w:w="100.0" w:type="dxa"/>
              <w:right w:w="100.0" w:type="dxa"/>
            </w:tcMar>
          </w:tcPr>
          <w:p w:rsidR="00000000" w:rsidDel="00000000" w:rsidP="00000000" w:rsidRDefault="00000000" w:rsidRPr="00000000" w14:paraId="00000070">
            <w:pPr>
              <w:pStyle w:val="Heading1"/>
              <w:widowControl w:val="0"/>
              <w:rPr>
                <w:rFonts w:ascii="PT Sans" w:cs="PT Sans" w:eastAsia="PT Sans" w:hAnsi="PT Sans"/>
                <w:sz w:val="20"/>
                <w:szCs w:val="20"/>
              </w:rPr>
            </w:pPr>
            <w:bookmarkStart w:colFirst="0" w:colLast="0" w:name="_heading=h.2s8eyo1" w:id="9"/>
            <w:bookmarkEnd w:id="9"/>
            <w:r w:rsidDel="00000000" w:rsidR="00000000" w:rsidRPr="00000000">
              <w:rPr>
                <w:rFonts w:ascii="PT Sans" w:cs="PT Sans" w:eastAsia="PT Sans" w:hAnsi="PT Sans"/>
                <w:sz w:val="20"/>
                <w:szCs w:val="20"/>
                <w:rtl w:val="0"/>
              </w:rPr>
              <w:t xml:space="preserve">Desirable Requirements</w:t>
            </w:r>
          </w:p>
        </w:tc>
      </w:tr>
      <w:tr>
        <w:tc>
          <w:tcPr>
            <w:vMerge w:val="restart"/>
          </w:tcPr>
          <w:p w:rsidR="00000000" w:rsidDel="00000000" w:rsidP="00000000" w:rsidRDefault="00000000" w:rsidRPr="00000000" w14:paraId="00000071">
            <w:pPr>
              <w:rPr>
                <w:rFonts w:ascii="PT Sans" w:cs="PT Sans" w:eastAsia="PT Sans" w:hAnsi="PT Sans"/>
              </w:rPr>
            </w:pPr>
            <w:r w:rsidDel="00000000" w:rsidR="00000000" w:rsidRPr="00000000">
              <w:rPr>
                <w:rFonts w:ascii="PT Sans" w:cs="PT Sans" w:eastAsia="PT Sans" w:hAnsi="PT Sans"/>
                <w:b w:val="1"/>
                <w:rtl w:val="0"/>
              </w:rPr>
              <w:t xml:space="preserve">Qualifications &amp; Experience</w:t>
            </w:r>
            <w:r w:rsidDel="00000000" w:rsidR="00000000" w:rsidRPr="00000000">
              <w:rPr>
                <w:rtl w:val="0"/>
              </w:rPr>
            </w:r>
          </w:p>
        </w:tc>
        <w:tc>
          <w:tcPr>
            <w:vMerge w:val="restart"/>
          </w:tcPr>
          <w:p w:rsidR="00000000" w:rsidDel="00000000" w:rsidP="00000000" w:rsidRDefault="00000000" w:rsidRPr="00000000" w14:paraId="00000072">
            <w:pPr>
              <w:rPr>
                <w:rFonts w:ascii="PT Sans" w:cs="PT Sans" w:eastAsia="PT Sans" w:hAnsi="PT Sans"/>
              </w:rPr>
            </w:pPr>
            <w:r w:rsidDel="00000000" w:rsidR="00000000" w:rsidRPr="00000000">
              <w:rPr>
                <w:rFonts w:ascii="PT Sans" w:cs="PT Sans" w:eastAsia="PT Sans" w:hAnsi="PT Sans"/>
                <w:rtl w:val="0"/>
              </w:rPr>
              <w:t xml:space="preserve">Specific qualifications &amp; experience</w:t>
            </w:r>
          </w:p>
        </w:tc>
        <w:tc>
          <w:tcPr/>
          <w:p w:rsidR="00000000" w:rsidDel="00000000" w:rsidP="00000000" w:rsidRDefault="00000000" w:rsidRPr="00000000" w14:paraId="00000073">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74">
            <w:pPr>
              <w:rPr>
                <w:rFonts w:ascii="PT Sans" w:cs="PT Sans" w:eastAsia="PT Sans" w:hAnsi="PT Sans"/>
              </w:rPr>
            </w:pPr>
            <w:r w:rsidDel="00000000" w:rsidR="00000000" w:rsidRPr="00000000">
              <w:rPr>
                <w:rFonts w:ascii="PT Sans" w:cs="PT Sans" w:eastAsia="PT Sans" w:hAnsi="PT Sans"/>
                <w:rtl w:val="0"/>
              </w:rPr>
              <w:t xml:space="preserve">Educated to degree level with an interest in undertaking teacher training.</w:t>
            </w:r>
          </w:p>
        </w:tc>
        <w:tc>
          <w:tcPr/>
          <w:p w:rsidR="00000000" w:rsidDel="00000000" w:rsidP="00000000" w:rsidRDefault="00000000" w:rsidRPr="00000000" w14:paraId="00000075">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continue"/>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78">
            <w:pPr>
              <w:rPr>
                <w:rFonts w:ascii="PT Sans" w:cs="PT Sans" w:eastAsia="PT Sans" w:hAnsi="PT Sans"/>
              </w:rPr>
            </w:pPr>
            <w:r w:rsidDel="00000000" w:rsidR="00000000" w:rsidRPr="00000000">
              <w:rPr>
                <w:rFonts w:ascii="PT Sans" w:cs="PT Sans" w:eastAsia="PT Sans" w:hAnsi="PT Sans"/>
                <w:rtl w:val="0"/>
              </w:rPr>
              <w:t xml:space="preserve">Successful experience working with children in a school/early years environment</w:t>
            </w:r>
          </w:p>
        </w:tc>
        <w:tc>
          <w:tcPr/>
          <w:p w:rsidR="00000000" w:rsidDel="00000000" w:rsidP="00000000" w:rsidRDefault="00000000" w:rsidRPr="00000000" w14:paraId="00000079">
            <w:pPr>
              <w:rPr>
                <w:rFonts w:ascii="PT Sans" w:cs="PT Sans" w:eastAsia="PT Sans" w:hAnsi="PT Sans"/>
              </w:rPr>
            </w:pPr>
            <w:r w:rsidDel="00000000" w:rsidR="00000000" w:rsidRPr="00000000">
              <w:rPr>
                <w:rtl w:val="0"/>
              </w:rPr>
            </w:r>
          </w:p>
          <w:p w:rsidR="00000000" w:rsidDel="00000000" w:rsidP="00000000" w:rsidRDefault="00000000" w:rsidRPr="00000000" w14:paraId="0000007A">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continue"/>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7D">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7E">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7F">
            <w:pPr>
              <w:rPr>
                <w:rFonts w:ascii="PT Sans" w:cs="PT Sans" w:eastAsia="PT Sans" w:hAnsi="PT Sans"/>
              </w:rPr>
            </w:pPr>
            <w:r w:rsidDel="00000000" w:rsidR="00000000" w:rsidRPr="00000000">
              <w:rPr>
                <w:rFonts w:ascii="PT Sans" w:cs="PT Sans" w:eastAsia="PT Sans" w:hAnsi="PT Sans"/>
                <w:rtl w:val="0"/>
              </w:rPr>
              <w:t xml:space="preserve">Completion of DfE induction programme</w:t>
            </w:r>
          </w:p>
        </w:tc>
      </w:tr>
      <w:tr>
        <w:tc>
          <w:tcPr>
            <w:vMerge w:val="continue"/>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81">
            <w:pPr>
              <w:rPr>
                <w:rFonts w:ascii="PT Sans" w:cs="PT Sans" w:eastAsia="PT Sans" w:hAnsi="PT Sans"/>
              </w:rPr>
            </w:pPr>
            <w:r w:rsidDel="00000000" w:rsidR="00000000" w:rsidRPr="00000000">
              <w:rPr>
                <w:rFonts w:ascii="PT Sans" w:cs="PT Sans" w:eastAsia="PT Sans" w:hAnsi="PT Sans"/>
                <w:rtl w:val="0"/>
              </w:rPr>
              <w:t xml:space="preserve">Knowledge of relevant policies and procedures</w:t>
            </w:r>
          </w:p>
        </w:tc>
        <w:tc>
          <w:tcPr/>
          <w:p w:rsidR="00000000" w:rsidDel="00000000" w:rsidP="00000000" w:rsidRDefault="00000000" w:rsidRPr="00000000" w14:paraId="00000082">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83">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84">
            <w:pPr>
              <w:rPr>
                <w:rFonts w:ascii="PT Sans" w:cs="PT Sans" w:eastAsia="PT Sans" w:hAnsi="PT Sans"/>
              </w:rPr>
            </w:pPr>
            <w:r w:rsidDel="00000000" w:rsidR="00000000" w:rsidRPr="00000000">
              <w:rPr>
                <w:rFonts w:ascii="PT Sans" w:cs="PT Sans" w:eastAsia="PT Sans" w:hAnsi="PT Sans"/>
                <w:rtl w:val="0"/>
              </w:rPr>
              <w:t xml:space="preserve">Basic knowledge of First Aid and understanding of the Academy policies and procedures</w:t>
            </w:r>
          </w:p>
        </w:tc>
      </w:tr>
      <w:tr>
        <w:tc>
          <w:tcPr>
            <w:vMerge w:val="continue"/>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86">
            <w:pPr>
              <w:rPr>
                <w:rFonts w:ascii="PT Sans" w:cs="PT Sans" w:eastAsia="PT Sans" w:hAnsi="PT Sans"/>
              </w:rPr>
            </w:pPr>
            <w:r w:rsidDel="00000000" w:rsidR="00000000" w:rsidRPr="00000000">
              <w:rPr>
                <w:rFonts w:ascii="PT Sans" w:cs="PT Sans" w:eastAsia="PT Sans" w:hAnsi="PT Sans"/>
                <w:rtl w:val="0"/>
              </w:rPr>
              <w:t xml:space="preserve">Literacy</w:t>
            </w:r>
          </w:p>
          <w:p w:rsidR="00000000" w:rsidDel="00000000" w:rsidP="00000000" w:rsidRDefault="00000000" w:rsidRPr="00000000" w14:paraId="00000087">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88">
            <w:pPr>
              <w:rPr>
                <w:rFonts w:ascii="PT Sans" w:cs="PT Sans" w:eastAsia="PT Sans" w:hAnsi="PT Sans"/>
              </w:rPr>
            </w:pPr>
            <w:r w:rsidDel="00000000" w:rsidR="00000000" w:rsidRPr="00000000">
              <w:rPr>
                <w:rFonts w:ascii="PT Sans" w:cs="PT Sans" w:eastAsia="PT Sans" w:hAnsi="PT Sans"/>
                <w:rtl w:val="0"/>
              </w:rPr>
              <w:t xml:space="preserve">GCSE grade C or equivalent in English</w:t>
            </w:r>
          </w:p>
        </w:tc>
        <w:tc>
          <w:tcPr/>
          <w:p w:rsidR="00000000" w:rsidDel="00000000" w:rsidP="00000000" w:rsidRDefault="00000000" w:rsidRPr="00000000" w14:paraId="00000089">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8B">
            <w:pPr>
              <w:rPr>
                <w:rFonts w:ascii="PT Sans" w:cs="PT Sans" w:eastAsia="PT Sans" w:hAnsi="PT Sans"/>
              </w:rPr>
            </w:pPr>
            <w:r w:rsidDel="00000000" w:rsidR="00000000" w:rsidRPr="00000000">
              <w:rPr>
                <w:rFonts w:ascii="PT Sans" w:cs="PT Sans" w:eastAsia="PT Sans" w:hAnsi="PT Sans"/>
                <w:rtl w:val="0"/>
              </w:rPr>
              <w:t xml:space="preserve">Numeracy</w:t>
            </w:r>
          </w:p>
          <w:p w:rsidR="00000000" w:rsidDel="00000000" w:rsidP="00000000" w:rsidRDefault="00000000" w:rsidRPr="00000000" w14:paraId="0000008C">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8D">
            <w:pPr>
              <w:rPr>
                <w:rFonts w:ascii="PT Sans" w:cs="PT Sans" w:eastAsia="PT Sans" w:hAnsi="PT Sans"/>
              </w:rPr>
            </w:pPr>
            <w:r w:rsidDel="00000000" w:rsidR="00000000" w:rsidRPr="00000000">
              <w:rPr>
                <w:rFonts w:ascii="PT Sans" w:cs="PT Sans" w:eastAsia="PT Sans" w:hAnsi="PT Sans"/>
                <w:rtl w:val="0"/>
              </w:rPr>
              <w:t xml:space="preserve">GCSE grade C or equivalent in Maths</w:t>
            </w:r>
          </w:p>
        </w:tc>
        <w:tc>
          <w:tcPr/>
          <w:p w:rsidR="00000000" w:rsidDel="00000000" w:rsidP="00000000" w:rsidRDefault="00000000" w:rsidRPr="00000000" w14:paraId="0000008E">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90">
            <w:pPr>
              <w:rPr>
                <w:rFonts w:ascii="PT Sans" w:cs="PT Sans" w:eastAsia="PT Sans" w:hAnsi="PT Sans"/>
              </w:rPr>
            </w:pPr>
            <w:r w:rsidDel="00000000" w:rsidR="00000000" w:rsidRPr="00000000">
              <w:rPr>
                <w:rFonts w:ascii="PT Sans" w:cs="PT Sans" w:eastAsia="PT Sans" w:hAnsi="PT Sans"/>
                <w:rtl w:val="0"/>
              </w:rPr>
              <w:t xml:space="preserve">Understanding of Nurture Group </w:t>
            </w:r>
          </w:p>
        </w:tc>
        <w:tc>
          <w:tcPr/>
          <w:p w:rsidR="00000000" w:rsidDel="00000000" w:rsidP="00000000" w:rsidRDefault="00000000" w:rsidRPr="00000000" w14:paraId="00000091">
            <w:pPr>
              <w:jc w:val="center"/>
              <w:rPr>
                <w:rFonts w:ascii="PT Sans" w:cs="PT Sans" w:eastAsia="PT Sans" w:hAnsi="PT Sans"/>
              </w:rPr>
            </w:pPr>
            <w:r w:rsidDel="00000000" w:rsidR="00000000" w:rsidRPr="00000000">
              <w:rPr>
                <w:rtl w:val="0"/>
              </w:rPr>
            </w:r>
          </w:p>
          <w:p w:rsidR="00000000" w:rsidDel="00000000" w:rsidP="00000000" w:rsidRDefault="00000000" w:rsidRPr="00000000" w14:paraId="00000092">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93">
            <w:pPr>
              <w:rPr>
                <w:rFonts w:ascii="PT Sans" w:cs="PT Sans" w:eastAsia="PT Sans" w:hAnsi="PT Sans"/>
              </w:rPr>
            </w:pPr>
            <w:r w:rsidDel="00000000" w:rsidR="00000000" w:rsidRPr="00000000">
              <w:rPr>
                <w:rFonts w:ascii="PT Sans" w:cs="PT Sans" w:eastAsia="PT Sans" w:hAnsi="PT Sans"/>
                <w:rtl w:val="0"/>
              </w:rPr>
              <w:t xml:space="preserve">Have implemented or have knowledge of the Nurture Group principles and practices</w:t>
            </w:r>
          </w:p>
        </w:tc>
      </w:tr>
      <w:tr>
        <w:tc>
          <w:tcPr>
            <w:vMerge w:val="continue"/>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95">
            <w:pPr>
              <w:rPr>
                <w:rFonts w:ascii="PT Sans" w:cs="PT Sans" w:eastAsia="PT Sans" w:hAnsi="PT Sans"/>
              </w:rPr>
            </w:pPr>
            <w:r w:rsidDel="00000000" w:rsidR="00000000" w:rsidRPr="00000000">
              <w:rPr>
                <w:rFonts w:ascii="PT Sans" w:cs="PT Sans" w:eastAsia="PT Sans" w:hAnsi="PT Sans"/>
                <w:rtl w:val="0"/>
              </w:rPr>
              <w:t xml:space="preserve">Restorative Justice</w:t>
            </w:r>
          </w:p>
        </w:tc>
        <w:tc>
          <w:tcPr/>
          <w:p w:rsidR="00000000" w:rsidDel="00000000" w:rsidP="00000000" w:rsidRDefault="00000000" w:rsidRPr="00000000" w14:paraId="00000096">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97">
            <w:pPr>
              <w:rPr>
                <w:rFonts w:ascii="PT Sans" w:cs="PT Sans" w:eastAsia="PT Sans" w:hAnsi="PT Sans"/>
              </w:rPr>
            </w:pPr>
            <w:r w:rsidDel="00000000" w:rsidR="00000000" w:rsidRPr="00000000">
              <w:rPr>
                <w:rFonts w:ascii="PT Sans" w:cs="PT Sans" w:eastAsia="PT Sans" w:hAnsi="PT Sans"/>
                <w:rtl w:val="0"/>
              </w:rPr>
              <w:t xml:space="preserve">Have an understanding of the principles and practices of Restorative Justice</w:t>
            </w:r>
          </w:p>
        </w:tc>
      </w:tr>
      <w:tr>
        <w:tc>
          <w:tcPr>
            <w:vMerge w:val="continue"/>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99">
            <w:pPr>
              <w:rPr>
                <w:rFonts w:ascii="PT Sans" w:cs="PT Sans" w:eastAsia="PT Sans" w:hAnsi="PT Sans"/>
              </w:rPr>
            </w:pPr>
            <w:r w:rsidDel="00000000" w:rsidR="00000000" w:rsidRPr="00000000">
              <w:rPr>
                <w:rFonts w:ascii="PT Sans" w:cs="PT Sans" w:eastAsia="PT Sans" w:hAnsi="PT Sans"/>
                <w:rtl w:val="0"/>
              </w:rPr>
              <w:t xml:space="preserve">Driving</w:t>
            </w:r>
          </w:p>
          <w:p w:rsidR="00000000" w:rsidDel="00000000" w:rsidP="00000000" w:rsidRDefault="00000000" w:rsidRPr="00000000" w14:paraId="0000009A">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9B">
            <w:pPr>
              <w:rPr>
                <w:rFonts w:ascii="PT Sans" w:cs="PT Sans" w:eastAsia="PT Sans" w:hAnsi="PT Sans"/>
              </w:rPr>
            </w:pPr>
            <w:r w:rsidDel="00000000" w:rsidR="00000000" w:rsidRPr="00000000">
              <w:rPr>
                <w:rFonts w:ascii="PT Sans" w:cs="PT Sans" w:eastAsia="PT Sans" w:hAnsi="PT Sans"/>
                <w:rtl w:val="0"/>
              </w:rPr>
              <w:t xml:space="preserve">Full Driving License and use of a vehicle</w:t>
            </w:r>
          </w:p>
        </w:tc>
        <w:tc>
          <w:tcPr/>
          <w:p w:rsidR="00000000" w:rsidDel="00000000" w:rsidP="00000000" w:rsidRDefault="00000000" w:rsidRPr="00000000" w14:paraId="0000009C">
            <w:pPr>
              <w:rPr>
                <w:rFonts w:ascii="PT Sans" w:cs="PT Sans" w:eastAsia="PT Sans" w:hAnsi="PT Sans"/>
              </w:rPr>
            </w:pPr>
            <w:r w:rsidDel="00000000" w:rsidR="00000000" w:rsidRPr="00000000">
              <w:rPr>
                <w:rFonts w:ascii="PT Sans" w:cs="PT Sans" w:eastAsia="PT Sans" w:hAnsi="PT Sans"/>
                <w:rtl w:val="0"/>
              </w:rPr>
              <w:t xml:space="preserve">.</w:t>
            </w:r>
          </w:p>
        </w:tc>
      </w:tr>
      <w:tr>
        <w:tc>
          <w:tcPr>
            <w:vMerge w:val="restart"/>
          </w:tcPr>
          <w:p w:rsidR="00000000" w:rsidDel="00000000" w:rsidP="00000000" w:rsidRDefault="00000000" w:rsidRPr="00000000" w14:paraId="0000009D">
            <w:pPr>
              <w:rPr>
                <w:rFonts w:ascii="PT Sans" w:cs="PT Sans" w:eastAsia="PT Sans" w:hAnsi="PT Sans"/>
              </w:rPr>
            </w:pPr>
            <w:r w:rsidDel="00000000" w:rsidR="00000000" w:rsidRPr="00000000">
              <w:rPr>
                <w:rFonts w:ascii="PT Sans" w:cs="PT Sans" w:eastAsia="PT Sans" w:hAnsi="PT Sans"/>
                <w:b w:val="1"/>
                <w:rtl w:val="0"/>
              </w:rPr>
              <w:t xml:space="preserve">Working with children</w:t>
            </w:r>
            <w:r w:rsidDel="00000000" w:rsidR="00000000" w:rsidRPr="00000000">
              <w:rPr>
                <w:rtl w:val="0"/>
              </w:rPr>
            </w:r>
          </w:p>
        </w:tc>
        <w:tc>
          <w:tcPr/>
          <w:p w:rsidR="00000000" w:rsidDel="00000000" w:rsidP="00000000" w:rsidRDefault="00000000" w:rsidRPr="00000000" w14:paraId="0000009E">
            <w:pPr>
              <w:rPr>
                <w:rFonts w:ascii="PT Sans" w:cs="PT Sans" w:eastAsia="PT Sans" w:hAnsi="PT Sans"/>
              </w:rPr>
            </w:pPr>
            <w:r w:rsidDel="00000000" w:rsidR="00000000" w:rsidRPr="00000000">
              <w:rPr>
                <w:rtl w:val="0"/>
              </w:rPr>
            </w:r>
          </w:p>
          <w:p w:rsidR="00000000" w:rsidDel="00000000" w:rsidP="00000000" w:rsidRDefault="00000000" w:rsidRPr="00000000" w14:paraId="0000009F">
            <w:pPr>
              <w:rPr>
                <w:rFonts w:ascii="PT Sans" w:cs="PT Sans" w:eastAsia="PT Sans" w:hAnsi="PT Sans"/>
              </w:rPr>
            </w:pPr>
            <w:r w:rsidDel="00000000" w:rsidR="00000000" w:rsidRPr="00000000">
              <w:rPr>
                <w:rFonts w:ascii="PT Sans" w:cs="PT Sans" w:eastAsia="PT Sans" w:hAnsi="PT Sans"/>
                <w:rtl w:val="0"/>
              </w:rPr>
              <w:t xml:space="preserve">Negotiating</w:t>
            </w:r>
          </w:p>
        </w:tc>
        <w:tc>
          <w:tcPr/>
          <w:p w:rsidR="00000000" w:rsidDel="00000000" w:rsidP="00000000" w:rsidRDefault="00000000" w:rsidRPr="00000000" w14:paraId="000000A0">
            <w:pPr>
              <w:rPr>
                <w:rFonts w:ascii="PT Sans" w:cs="PT Sans" w:eastAsia="PT Sans" w:hAnsi="PT Sans"/>
              </w:rPr>
            </w:pPr>
            <w:r w:rsidDel="00000000" w:rsidR="00000000" w:rsidRPr="00000000">
              <w:rPr>
                <w:rFonts w:ascii="PT Sans" w:cs="PT Sans" w:eastAsia="PT Sans" w:hAnsi="PT Sans"/>
                <w:rtl w:val="0"/>
              </w:rPr>
              <w:t xml:space="preserve">Ability to consult with children and their families and carers and other adults</w:t>
            </w:r>
          </w:p>
        </w:tc>
        <w:tc>
          <w:tcPr/>
          <w:p w:rsidR="00000000" w:rsidDel="00000000" w:rsidP="00000000" w:rsidRDefault="00000000" w:rsidRPr="00000000" w14:paraId="000000A1">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A3">
            <w:pPr>
              <w:rPr>
                <w:rFonts w:ascii="PT Sans" w:cs="PT Sans" w:eastAsia="PT Sans" w:hAnsi="PT Sans"/>
              </w:rPr>
            </w:pPr>
            <w:r w:rsidDel="00000000" w:rsidR="00000000" w:rsidRPr="00000000">
              <w:rPr>
                <w:rtl w:val="0"/>
              </w:rPr>
            </w:r>
          </w:p>
          <w:p w:rsidR="00000000" w:rsidDel="00000000" w:rsidP="00000000" w:rsidRDefault="00000000" w:rsidRPr="00000000" w14:paraId="000000A4">
            <w:pPr>
              <w:rPr>
                <w:rFonts w:ascii="PT Sans" w:cs="PT Sans" w:eastAsia="PT Sans" w:hAnsi="PT Sans"/>
              </w:rPr>
            </w:pPr>
            <w:r w:rsidDel="00000000" w:rsidR="00000000" w:rsidRPr="00000000">
              <w:rPr>
                <w:rFonts w:ascii="PT Sans" w:cs="PT Sans" w:eastAsia="PT Sans" w:hAnsi="PT Sans"/>
                <w:rtl w:val="0"/>
              </w:rPr>
              <w:t xml:space="preserve">Behaviour Management</w:t>
            </w:r>
          </w:p>
        </w:tc>
        <w:tc>
          <w:tcPr/>
          <w:p w:rsidR="00000000" w:rsidDel="00000000" w:rsidP="00000000" w:rsidRDefault="00000000" w:rsidRPr="00000000" w14:paraId="000000A5">
            <w:pPr>
              <w:rPr>
                <w:rFonts w:ascii="PT Sans" w:cs="PT Sans" w:eastAsia="PT Sans" w:hAnsi="PT Sans"/>
              </w:rPr>
            </w:pPr>
            <w:r w:rsidDel="00000000" w:rsidR="00000000" w:rsidRPr="00000000">
              <w:rPr>
                <w:rFonts w:ascii="PT Sans" w:cs="PT Sans" w:eastAsia="PT Sans" w:hAnsi="PT Sans"/>
                <w:rtl w:val="0"/>
              </w:rPr>
              <w:t xml:space="preserve">Understand and implement the Academy’s behaviour management policy   </w:t>
            </w:r>
          </w:p>
        </w:tc>
        <w:tc>
          <w:tcPr/>
          <w:p w:rsidR="00000000" w:rsidDel="00000000" w:rsidP="00000000" w:rsidRDefault="00000000" w:rsidRPr="00000000" w14:paraId="000000A6">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A8">
            <w:pPr>
              <w:rPr>
                <w:rFonts w:ascii="PT Sans" w:cs="PT Sans" w:eastAsia="PT Sans" w:hAnsi="PT Sans"/>
              </w:rPr>
            </w:pPr>
            <w:r w:rsidDel="00000000" w:rsidR="00000000" w:rsidRPr="00000000">
              <w:rPr>
                <w:rtl w:val="0"/>
              </w:rPr>
            </w:r>
          </w:p>
          <w:p w:rsidR="00000000" w:rsidDel="00000000" w:rsidP="00000000" w:rsidRDefault="00000000" w:rsidRPr="00000000" w14:paraId="000000A9">
            <w:pPr>
              <w:rPr>
                <w:rFonts w:ascii="PT Sans" w:cs="PT Sans" w:eastAsia="PT Sans" w:hAnsi="PT Sans"/>
              </w:rPr>
            </w:pPr>
            <w:r w:rsidDel="00000000" w:rsidR="00000000" w:rsidRPr="00000000">
              <w:rPr>
                <w:rFonts w:ascii="PT Sans" w:cs="PT Sans" w:eastAsia="PT Sans" w:hAnsi="PT Sans"/>
                <w:rtl w:val="0"/>
              </w:rPr>
              <w:t xml:space="preserve">SEN</w:t>
            </w:r>
          </w:p>
        </w:tc>
        <w:tc>
          <w:tcPr/>
          <w:p w:rsidR="00000000" w:rsidDel="00000000" w:rsidP="00000000" w:rsidRDefault="00000000" w:rsidRPr="00000000" w14:paraId="000000AA">
            <w:pPr>
              <w:rPr>
                <w:rFonts w:ascii="PT Sans" w:cs="PT Sans" w:eastAsia="PT Sans" w:hAnsi="PT Sans"/>
              </w:rPr>
            </w:pPr>
            <w:r w:rsidDel="00000000" w:rsidR="00000000" w:rsidRPr="00000000">
              <w:rPr>
                <w:rFonts w:ascii="PT Sans" w:cs="PT Sans" w:eastAsia="PT Sans" w:hAnsi="PT Sans"/>
                <w:rtl w:val="0"/>
              </w:rPr>
              <w:t xml:space="preserve">Ability to understand and support children with developmental difficulty or disability</w:t>
            </w:r>
          </w:p>
        </w:tc>
        <w:tc>
          <w:tcPr/>
          <w:p w:rsidR="00000000" w:rsidDel="00000000" w:rsidP="00000000" w:rsidRDefault="00000000" w:rsidRPr="00000000" w14:paraId="000000AB">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AD">
            <w:pPr>
              <w:rPr>
                <w:rFonts w:ascii="PT Sans" w:cs="PT Sans" w:eastAsia="PT Sans" w:hAnsi="PT Sans"/>
              </w:rPr>
            </w:pPr>
            <w:r w:rsidDel="00000000" w:rsidR="00000000" w:rsidRPr="00000000">
              <w:rPr>
                <w:rtl w:val="0"/>
              </w:rPr>
            </w:r>
          </w:p>
          <w:p w:rsidR="00000000" w:rsidDel="00000000" w:rsidP="00000000" w:rsidRDefault="00000000" w:rsidRPr="00000000" w14:paraId="000000AE">
            <w:pPr>
              <w:rPr>
                <w:rFonts w:ascii="PT Sans" w:cs="PT Sans" w:eastAsia="PT Sans" w:hAnsi="PT Sans"/>
              </w:rPr>
            </w:pPr>
            <w:r w:rsidDel="00000000" w:rsidR="00000000" w:rsidRPr="00000000">
              <w:rPr>
                <w:rFonts w:ascii="PT Sans" w:cs="PT Sans" w:eastAsia="PT Sans" w:hAnsi="PT Sans"/>
                <w:rtl w:val="0"/>
              </w:rPr>
              <w:t xml:space="preserve">Curriculum</w:t>
            </w:r>
          </w:p>
        </w:tc>
        <w:tc>
          <w:tcPr/>
          <w:p w:rsidR="00000000" w:rsidDel="00000000" w:rsidP="00000000" w:rsidRDefault="00000000" w:rsidRPr="00000000" w14:paraId="000000AF">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B0">
            <w:pPr>
              <w:rPr>
                <w:rFonts w:ascii="PT Sans" w:cs="PT Sans" w:eastAsia="PT Sans" w:hAnsi="PT Sans"/>
              </w:rPr>
            </w:pPr>
            <w:r w:rsidDel="00000000" w:rsidR="00000000" w:rsidRPr="00000000">
              <w:rPr>
                <w:rFonts w:ascii="PT Sans" w:cs="PT Sans" w:eastAsia="PT Sans" w:hAnsi="PT Sans"/>
                <w:rtl w:val="0"/>
              </w:rPr>
              <w:t xml:space="preserve">Good understanding of the Academy’s curriculum</w:t>
            </w:r>
          </w:p>
          <w:p w:rsidR="00000000" w:rsidDel="00000000" w:rsidP="00000000" w:rsidRDefault="00000000" w:rsidRPr="00000000" w14:paraId="000000B1">
            <w:pPr>
              <w:rPr>
                <w:rFonts w:ascii="PT Sans" w:cs="PT Sans" w:eastAsia="PT Sans" w:hAnsi="PT Sans"/>
              </w:rPr>
            </w:pPr>
            <w:r w:rsidDel="00000000" w:rsidR="00000000" w:rsidRPr="00000000">
              <w:rPr>
                <w:rFonts w:ascii="PT Sans" w:cs="PT Sans" w:eastAsia="PT Sans" w:hAnsi="PT Sans"/>
                <w:rtl w:val="0"/>
              </w:rPr>
              <w:t xml:space="preserve">Knowledge of literacy/numeracy strategies</w:t>
            </w:r>
          </w:p>
        </w:tc>
      </w:tr>
      <w:tr>
        <w:tc>
          <w:tcPr>
            <w:vMerge w:val="continue"/>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restart"/>
          </w:tcPr>
          <w:p w:rsidR="00000000" w:rsidDel="00000000" w:rsidP="00000000" w:rsidRDefault="00000000" w:rsidRPr="00000000" w14:paraId="000000B3">
            <w:pPr>
              <w:rPr>
                <w:rFonts w:ascii="PT Sans" w:cs="PT Sans" w:eastAsia="PT Sans" w:hAnsi="PT Sans"/>
              </w:rPr>
            </w:pPr>
            <w:r w:rsidDel="00000000" w:rsidR="00000000" w:rsidRPr="00000000">
              <w:rPr>
                <w:rtl w:val="0"/>
              </w:rPr>
            </w:r>
          </w:p>
          <w:p w:rsidR="00000000" w:rsidDel="00000000" w:rsidP="00000000" w:rsidRDefault="00000000" w:rsidRPr="00000000" w14:paraId="000000B4">
            <w:pPr>
              <w:rPr>
                <w:rFonts w:ascii="PT Sans" w:cs="PT Sans" w:eastAsia="PT Sans" w:hAnsi="PT Sans"/>
              </w:rPr>
            </w:pPr>
            <w:r w:rsidDel="00000000" w:rsidR="00000000" w:rsidRPr="00000000">
              <w:rPr>
                <w:rFonts w:ascii="PT Sans" w:cs="PT Sans" w:eastAsia="PT Sans" w:hAnsi="PT Sans"/>
                <w:rtl w:val="0"/>
              </w:rPr>
              <w:t xml:space="preserve">Child Development</w:t>
            </w:r>
          </w:p>
        </w:tc>
        <w:tc>
          <w:tcPr/>
          <w:p w:rsidR="00000000" w:rsidDel="00000000" w:rsidP="00000000" w:rsidRDefault="00000000" w:rsidRPr="00000000" w14:paraId="000000B5">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B6">
            <w:pPr>
              <w:rPr>
                <w:rFonts w:ascii="PT Sans" w:cs="PT Sans" w:eastAsia="PT Sans" w:hAnsi="PT Sans"/>
              </w:rPr>
            </w:pPr>
            <w:r w:rsidDel="00000000" w:rsidR="00000000" w:rsidRPr="00000000">
              <w:rPr>
                <w:rFonts w:ascii="PT Sans" w:cs="PT Sans" w:eastAsia="PT Sans" w:hAnsi="PT Sans"/>
                <w:rtl w:val="0"/>
              </w:rPr>
              <w:t xml:space="preserve">Good understanding of the general aspect of child development</w:t>
            </w:r>
          </w:p>
          <w:p w:rsidR="00000000" w:rsidDel="00000000" w:rsidP="00000000" w:rsidRDefault="00000000" w:rsidRPr="00000000" w14:paraId="000000B7">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continue"/>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BA">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BB">
            <w:pPr>
              <w:rPr>
                <w:rFonts w:ascii="PT Sans" w:cs="PT Sans" w:eastAsia="PT Sans" w:hAnsi="PT Sans"/>
              </w:rPr>
            </w:pPr>
            <w:r w:rsidDel="00000000" w:rsidR="00000000" w:rsidRPr="00000000">
              <w:rPr>
                <w:rFonts w:ascii="PT Sans" w:cs="PT Sans" w:eastAsia="PT Sans" w:hAnsi="PT Sans"/>
                <w:rtl w:val="0"/>
              </w:rPr>
              <w:t xml:space="preserve">Ability to assess progress and performance</w:t>
            </w:r>
          </w:p>
        </w:tc>
      </w:tr>
      <w:tr>
        <w:tc>
          <w:tcPr>
            <w:vMerge w:val="restart"/>
          </w:tcPr>
          <w:p w:rsidR="00000000" w:rsidDel="00000000" w:rsidP="00000000" w:rsidRDefault="00000000" w:rsidRPr="00000000" w14:paraId="000000BC">
            <w:pPr>
              <w:rPr>
                <w:rFonts w:ascii="PT Sans" w:cs="PT Sans" w:eastAsia="PT Sans" w:hAnsi="PT Sans"/>
              </w:rPr>
            </w:pPr>
            <w:r w:rsidDel="00000000" w:rsidR="00000000" w:rsidRPr="00000000">
              <w:rPr>
                <w:rFonts w:ascii="PT Sans" w:cs="PT Sans" w:eastAsia="PT Sans" w:hAnsi="PT Sans"/>
                <w:b w:val="1"/>
                <w:rtl w:val="0"/>
              </w:rPr>
              <w:t xml:space="preserve">Working with others</w:t>
            </w:r>
            <w:r w:rsidDel="00000000" w:rsidR="00000000" w:rsidRPr="00000000">
              <w:rPr>
                <w:rtl w:val="0"/>
              </w:rPr>
            </w:r>
          </w:p>
        </w:tc>
        <w:tc>
          <w:tcPr/>
          <w:p w:rsidR="00000000" w:rsidDel="00000000" w:rsidP="00000000" w:rsidRDefault="00000000" w:rsidRPr="00000000" w14:paraId="000000BD">
            <w:pPr>
              <w:rPr>
                <w:rFonts w:ascii="PT Sans" w:cs="PT Sans" w:eastAsia="PT Sans" w:hAnsi="PT Sans"/>
              </w:rPr>
            </w:pPr>
            <w:r w:rsidDel="00000000" w:rsidR="00000000" w:rsidRPr="00000000">
              <w:rPr>
                <w:rtl w:val="0"/>
              </w:rPr>
            </w:r>
          </w:p>
          <w:p w:rsidR="00000000" w:rsidDel="00000000" w:rsidP="00000000" w:rsidRDefault="00000000" w:rsidRPr="00000000" w14:paraId="000000BE">
            <w:pPr>
              <w:rPr>
                <w:rFonts w:ascii="PT Sans" w:cs="PT Sans" w:eastAsia="PT Sans" w:hAnsi="PT Sans"/>
              </w:rPr>
            </w:pPr>
            <w:r w:rsidDel="00000000" w:rsidR="00000000" w:rsidRPr="00000000">
              <w:rPr>
                <w:rFonts w:ascii="PT Sans" w:cs="PT Sans" w:eastAsia="PT Sans" w:hAnsi="PT Sans"/>
                <w:rtl w:val="0"/>
              </w:rPr>
              <w:t xml:space="preserve">Health &amp; Well-being</w:t>
            </w:r>
          </w:p>
        </w:tc>
        <w:tc>
          <w:tcPr/>
          <w:p w:rsidR="00000000" w:rsidDel="00000000" w:rsidP="00000000" w:rsidRDefault="00000000" w:rsidRPr="00000000" w14:paraId="000000BF">
            <w:pPr>
              <w:rPr>
                <w:rFonts w:ascii="PT Sans" w:cs="PT Sans" w:eastAsia="PT Sans" w:hAnsi="PT Sans"/>
              </w:rPr>
            </w:pPr>
            <w:r w:rsidDel="00000000" w:rsidR="00000000" w:rsidRPr="00000000">
              <w:rPr>
                <w:rFonts w:ascii="PT Sans" w:cs="PT Sans" w:eastAsia="PT Sans" w:hAnsi="PT Sans"/>
                <w:rtl w:val="0"/>
              </w:rPr>
              <w:t xml:space="preserve">Understand and support the importance of physical and emotional wellbeing  </w:t>
            </w:r>
          </w:p>
        </w:tc>
        <w:tc>
          <w:tcPr/>
          <w:p w:rsidR="00000000" w:rsidDel="00000000" w:rsidP="00000000" w:rsidRDefault="00000000" w:rsidRPr="00000000" w14:paraId="000000C0">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C2">
            <w:pPr>
              <w:rPr>
                <w:rFonts w:ascii="PT Sans" w:cs="PT Sans" w:eastAsia="PT Sans" w:hAnsi="PT Sans"/>
              </w:rPr>
            </w:pPr>
            <w:r w:rsidDel="00000000" w:rsidR="00000000" w:rsidRPr="00000000">
              <w:rPr>
                <w:rtl w:val="0"/>
              </w:rPr>
            </w:r>
          </w:p>
          <w:p w:rsidR="00000000" w:rsidDel="00000000" w:rsidP="00000000" w:rsidRDefault="00000000" w:rsidRPr="00000000" w14:paraId="000000C3">
            <w:pPr>
              <w:rPr>
                <w:rFonts w:ascii="PT Sans" w:cs="PT Sans" w:eastAsia="PT Sans" w:hAnsi="PT Sans"/>
              </w:rPr>
            </w:pPr>
            <w:r w:rsidDel="00000000" w:rsidR="00000000" w:rsidRPr="00000000">
              <w:rPr>
                <w:rFonts w:ascii="PT Sans" w:cs="PT Sans" w:eastAsia="PT Sans" w:hAnsi="PT Sans"/>
                <w:rtl w:val="0"/>
              </w:rPr>
              <w:t xml:space="preserve">Working with partners</w:t>
            </w:r>
          </w:p>
        </w:tc>
        <w:tc>
          <w:tcPr/>
          <w:p w:rsidR="00000000" w:rsidDel="00000000" w:rsidP="00000000" w:rsidRDefault="00000000" w:rsidRPr="00000000" w14:paraId="000000C4">
            <w:pPr>
              <w:rPr>
                <w:rFonts w:ascii="PT Sans" w:cs="PT Sans" w:eastAsia="PT Sans" w:hAnsi="PT Sans"/>
              </w:rPr>
            </w:pPr>
            <w:r w:rsidDel="00000000" w:rsidR="00000000" w:rsidRPr="00000000">
              <w:rPr>
                <w:rFonts w:ascii="PT Sans" w:cs="PT Sans" w:eastAsia="PT Sans" w:hAnsi="PT Sans"/>
                <w:rtl w:val="0"/>
              </w:rPr>
              <w:t xml:space="preserve">Understand the role of others working in and with the Academy</w:t>
            </w:r>
          </w:p>
          <w:p w:rsidR="00000000" w:rsidDel="00000000" w:rsidP="00000000" w:rsidRDefault="00000000" w:rsidRPr="00000000" w14:paraId="000000C5">
            <w:pPr>
              <w:rPr>
                <w:rFonts w:ascii="PT Sans" w:cs="PT Sans" w:eastAsia="PT Sans" w:hAnsi="PT Sans"/>
              </w:rPr>
            </w:pPr>
            <w:r w:rsidDel="00000000" w:rsidR="00000000" w:rsidRPr="00000000">
              <w:rPr>
                <w:rFonts w:ascii="PT Sans" w:cs="PT Sans" w:eastAsia="PT Sans" w:hAnsi="PT Sans"/>
                <w:rtl w:val="0"/>
              </w:rPr>
              <w:t xml:space="preserve">Understand and value the role of parents and carers in supporting children</w:t>
            </w:r>
          </w:p>
        </w:tc>
        <w:tc>
          <w:tcPr/>
          <w:p w:rsidR="00000000" w:rsidDel="00000000" w:rsidP="00000000" w:rsidRDefault="00000000" w:rsidRPr="00000000" w14:paraId="000000C6">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C8">
            <w:pPr>
              <w:rPr>
                <w:rFonts w:ascii="PT Sans" w:cs="PT Sans" w:eastAsia="PT Sans" w:hAnsi="PT Sans"/>
              </w:rPr>
            </w:pPr>
            <w:r w:rsidDel="00000000" w:rsidR="00000000" w:rsidRPr="00000000">
              <w:rPr>
                <w:rtl w:val="0"/>
              </w:rPr>
            </w:r>
          </w:p>
          <w:p w:rsidR="00000000" w:rsidDel="00000000" w:rsidP="00000000" w:rsidRDefault="00000000" w:rsidRPr="00000000" w14:paraId="000000C9">
            <w:pPr>
              <w:rPr>
                <w:rFonts w:ascii="PT Sans" w:cs="PT Sans" w:eastAsia="PT Sans" w:hAnsi="PT Sans"/>
              </w:rPr>
            </w:pPr>
            <w:r w:rsidDel="00000000" w:rsidR="00000000" w:rsidRPr="00000000">
              <w:rPr>
                <w:rFonts w:ascii="PT Sans" w:cs="PT Sans" w:eastAsia="PT Sans" w:hAnsi="PT Sans"/>
                <w:rtl w:val="0"/>
              </w:rPr>
              <w:t xml:space="preserve">Relationships</w:t>
            </w:r>
          </w:p>
        </w:tc>
        <w:tc>
          <w:tcPr/>
          <w:p w:rsidR="00000000" w:rsidDel="00000000" w:rsidP="00000000" w:rsidRDefault="00000000" w:rsidRPr="00000000" w14:paraId="000000CA">
            <w:pPr>
              <w:rPr>
                <w:rFonts w:ascii="PT Sans" w:cs="PT Sans" w:eastAsia="PT Sans" w:hAnsi="PT Sans"/>
              </w:rPr>
            </w:pPr>
            <w:r w:rsidDel="00000000" w:rsidR="00000000" w:rsidRPr="00000000">
              <w:rPr>
                <w:rFonts w:ascii="PT Sans" w:cs="PT Sans" w:eastAsia="PT Sans" w:hAnsi="PT Sans"/>
                <w:rtl w:val="0"/>
              </w:rPr>
              <w:t xml:space="preserve">Ability to establish rapport and respectful and trusting relationships with children, their families and carers and other adults</w:t>
            </w:r>
          </w:p>
        </w:tc>
        <w:tc>
          <w:tcPr/>
          <w:p w:rsidR="00000000" w:rsidDel="00000000" w:rsidP="00000000" w:rsidRDefault="00000000" w:rsidRPr="00000000" w14:paraId="000000CB">
            <w:pPr>
              <w:rPr>
                <w:rFonts w:ascii="PT Sans" w:cs="PT Sans" w:eastAsia="PT Sans" w:hAnsi="PT Sans"/>
              </w:rPr>
            </w:pPr>
            <w:r w:rsidDel="00000000" w:rsidR="00000000" w:rsidRPr="00000000">
              <w:rPr>
                <w:rtl w:val="0"/>
              </w:rPr>
            </w:r>
          </w:p>
        </w:tc>
      </w:tr>
      <w:tr>
        <w:tc>
          <w:tcPr/>
          <w:p w:rsidR="00000000" w:rsidDel="00000000" w:rsidP="00000000" w:rsidRDefault="00000000" w:rsidRPr="00000000" w14:paraId="000000CC">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CD">
            <w:pPr>
              <w:rPr>
                <w:rFonts w:ascii="PT Sans" w:cs="PT Sans" w:eastAsia="PT Sans" w:hAnsi="PT Sans"/>
              </w:rPr>
            </w:pPr>
            <w:r w:rsidDel="00000000" w:rsidR="00000000" w:rsidRPr="00000000">
              <w:rPr>
                <w:rtl w:val="0"/>
              </w:rPr>
            </w:r>
          </w:p>
          <w:p w:rsidR="00000000" w:rsidDel="00000000" w:rsidP="00000000" w:rsidRDefault="00000000" w:rsidRPr="00000000" w14:paraId="000000CE">
            <w:pPr>
              <w:rPr>
                <w:rFonts w:ascii="PT Sans" w:cs="PT Sans" w:eastAsia="PT Sans" w:hAnsi="PT Sans"/>
              </w:rPr>
            </w:pPr>
            <w:r w:rsidDel="00000000" w:rsidR="00000000" w:rsidRPr="00000000">
              <w:rPr>
                <w:rFonts w:ascii="PT Sans" w:cs="PT Sans" w:eastAsia="PT Sans" w:hAnsi="PT Sans"/>
                <w:rtl w:val="0"/>
              </w:rPr>
              <w:t xml:space="preserve">Team work</w:t>
            </w:r>
          </w:p>
          <w:p w:rsidR="00000000" w:rsidDel="00000000" w:rsidP="00000000" w:rsidRDefault="00000000" w:rsidRPr="00000000" w14:paraId="000000CF">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D0">
            <w:pPr>
              <w:rPr>
                <w:rFonts w:ascii="PT Sans" w:cs="PT Sans" w:eastAsia="PT Sans" w:hAnsi="PT Sans"/>
              </w:rPr>
            </w:pPr>
            <w:r w:rsidDel="00000000" w:rsidR="00000000" w:rsidRPr="00000000">
              <w:rPr>
                <w:rFonts w:ascii="PT Sans" w:cs="PT Sans" w:eastAsia="PT Sans" w:hAnsi="PT Sans"/>
                <w:rtl w:val="0"/>
              </w:rPr>
              <w:t xml:space="preserve">Ability to  work effectively with a range of adults</w:t>
            </w:r>
          </w:p>
          <w:p w:rsidR="00000000" w:rsidDel="00000000" w:rsidP="00000000" w:rsidRDefault="00000000" w:rsidRPr="00000000" w14:paraId="000000D1">
            <w:pPr>
              <w:jc w:val="center"/>
              <w:rPr>
                <w:rFonts w:ascii="PT Sans" w:cs="PT Sans" w:eastAsia="PT Sans" w:hAnsi="PT Sans"/>
              </w:rPr>
            </w:pPr>
            <w:r w:rsidDel="00000000" w:rsidR="00000000" w:rsidRPr="00000000">
              <w:rPr>
                <w:rtl w:val="0"/>
              </w:rPr>
            </w:r>
          </w:p>
        </w:tc>
        <w:tc>
          <w:tcPr/>
          <w:p w:rsidR="00000000" w:rsidDel="00000000" w:rsidP="00000000" w:rsidRDefault="00000000" w:rsidRPr="00000000" w14:paraId="000000D2">
            <w:pPr>
              <w:rPr>
                <w:rFonts w:ascii="PT Sans" w:cs="PT Sans" w:eastAsia="PT Sans" w:hAnsi="PT Sans"/>
              </w:rPr>
            </w:pPr>
            <w:r w:rsidDel="00000000" w:rsidR="00000000" w:rsidRPr="00000000">
              <w:rPr>
                <w:rtl w:val="0"/>
              </w:rPr>
            </w:r>
          </w:p>
          <w:p w:rsidR="00000000" w:rsidDel="00000000" w:rsidP="00000000" w:rsidRDefault="00000000" w:rsidRPr="00000000" w14:paraId="000000D3">
            <w:pPr>
              <w:rPr>
                <w:rFonts w:ascii="PT Sans" w:cs="PT Sans" w:eastAsia="PT Sans" w:hAnsi="PT Sans"/>
              </w:rPr>
            </w:pPr>
            <w:r w:rsidDel="00000000" w:rsidR="00000000" w:rsidRPr="00000000">
              <w:rPr>
                <w:rtl w:val="0"/>
              </w:rPr>
            </w:r>
          </w:p>
          <w:p w:rsidR="00000000" w:rsidDel="00000000" w:rsidP="00000000" w:rsidRDefault="00000000" w:rsidRPr="00000000" w14:paraId="000000D4">
            <w:pPr>
              <w:rPr>
                <w:rFonts w:ascii="PT Sans" w:cs="PT Sans" w:eastAsia="PT Sans" w:hAnsi="PT Sans"/>
              </w:rPr>
            </w:pPr>
            <w:r w:rsidDel="00000000" w:rsidR="00000000" w:rsidRPr="00000000">
              <w:rPr>
                <w:rtl w:val="0"/>
              </w:rPr>
            </w:r>
          </w:p>
        </w:tc>
      </w:tr>
      <w:tr>
        <w:tc>
          <w:tcPr>
            <w:vMerge w:val="restart"/>
          </w:tcPr>
          <w:p w:rsidR="00000000" w:rsidDel="00000000" w:rsidP="00000000" w:rsidRDefault="00000000" w:rsidRPr="00000000" w14:paraId="000000D5">
            <w:pPr>
              <w:rPr>
                <w:rFonts w:ascii="PT Sans" w:cs="PT Sans" w:eastAsia="PT Sans" w:hAnsi="PT Sans"/>
              </w:rPr>
            </w:pPr>
            <w:r w:rsidDel="00000000" w:rsidR="00000000" w:rsidRPr="00000000">
              <w:rPr>
                <w:rFonts w:ascii="PT Sans" w:cs="PT Sans" w:eastAsia="PT Sans" w:hAnsi="PT Sans"/>
                <w:b w:val="1"/>
                <w:rtl w:val="0"/>
              </w:rPr>
              <w:t xml:space="preserve">Responsibilities</w:t>
            </w:r>
            <w:r w:rsidDel="00000000" w:rsidR="00000000" w:rsidRPr="00000000">
              <w:rPr>
                <w:rtl w:val="0"/>
              </w:rPr>
            </w:r>
          </w:p>
        </w:tc>
        <w:tc>
          <w:tcPr>
            <w:vMerge w:val="restart"/>
          </w:tcPr>
          <w:p w:rsidR="00000000" w:rsidDel="00000000" w:rsidP="00000000" w:rsidRDefault="00000000" w:rsidRPr="00000000" w14:paraId="000000D6">
            <w:pPr>
              <w:rPr>
                <w:rFonts w:ascii="PT Sans" w:cs="PT Sans" w:eastAsia="PT Sans" w:hAnsi="PT Sans"/>
              </w:rPr>
            </w:pPr>
            <w:r w:rsidDel="00000000" w:rsidR="00000000" w:rsidRPr="00000000">
              <w:rPr>
                <w:rtl w:val="0"/>
              </w:rPr>
            </w:r>
          </w:p>
          <w:p w:rsidR="00000000" w:rsidDel="00000000" w:rsidP="00000000" w:rsidRDefault="00000000" w:rsidRPr="00000000" w14:paraId="000000D7">
            <w:pPr>
              <w:rPr>
                <w:rFonts w:ascii="PT Sans" w:cs="PT Sans" w:eastAsia="PT Sans" w:hAnsi="PT Sans"/>
              </w:rPr>
            </w:pPr>
            <w:r w:rsidDel="00000000" w:rsidR="00000000" w:rsidRPr="00000000">
              <w:rPr>
                <w:rFonts w:ascii="PT Sans" w:cs="PT Sans" w:eastAsia="PT Sans" w:hAnsi="PT Sans"/>
                <w:rtl w:val="0"/>
              </w:rPr>
              <w:t xml:space="preserve">Information</w:t>
            </w:r>
          </w:p>
        </w:tc>
        <w:tc>
          <w:tcPr/>
          <w:p w:rsidR="00000000" w:rsidDel="00000000" w:rsidP="00000000" w:rsidRDefault="00000000" w:rsidRPr="00000000" w14:paraId="000000D8">
            <w:pPr>
              <w:rPr>
                <w:rFonts w:ascii="PT Sans" w:cs="PT Sans" w:eastAsia="PT Sans" w:hAnsi="PT Sans"/>
              </w:rPr>
            </w:pPr>
            <w:r w:rsidDel="00000000" w:rsidR="00000000" w:rsidRPr="00000000">
              <w:rPr>
                <w:rFonts w:ascii="PT Sans" w:cs="PT Sans" w:eastAsia="PT Sans" w:hAnsi="PT Sans"/>
                <w:rtl w:val="0"/>
              </w:rPr>
              <w:t xml:space="preserve">Know when, how and with whom to share information </w:t>
            </w:r>
          </w:p>
        </w:tc>
        <w:tc>
          <w:tcPr/>
          <w:p w:rsidR="00000000" w:rsidDel="00000000" w:rsidP="00000000" w:rsidRDefault="00000000" w:rsidRPr="00000000" w14:paraId="000000D9">
            <w:pPr>
              <w:rPr>
                <w:rFonts w:ascii="PT Sans" w:cs="PT Sans" w:eastAsia="PT Sans" w:hAnsi="PT Sans"/>
              </w:rPr>
            </w:pPr>
            <w:r w:rsidDel="00000000" w:rsidR="00000000" w:rsidRPr="00000000">
              <w:rPr>
                <w:rtl w:val="0"/>
              </w:rPr>
            </w:r>
          </w:p>
          <w:p w:rsidR="00000000" w:rsidDel="00000000" w:rsidP="00000000" w:rsidRDefault="00000000" w:rsidRPr="00000000" w14:paraId="000000DA">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continue"/>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DD">
            <w:pPr>
              <w:rPr>
                <w:rFonts w:ascii="PT Sans" w:cs="PT Sans" w:eastAsia="PT Sans" w:hAnsi="PT Sans"/>
              </w:rPr>
            </w:pPr>
            <w:r w:rsidDel="00000000" w:rsidR="00000000" w:rsidRPr="00000000">
              <w:rPr>
                <w:rFonts w:ascii="PT Sans" w:cs="PT Sans" w:eastAsia="PT Sans" w:hAnsi="PT Sans"/>
                <w:rtl w:val="0"/>
              </w:rPr>
              <w:t xml:space="preserve">Ability to follow instructions accurately</w:t>
            </w:r>
          </w:p>
        </w:tc>
        <w:tc>
          <w:tcPr/>
          <w:p w:rsidR="00000000" w:rsidDel="00000000" w:rsidP="00000000" w:rsidRDefault="00000000" w:rsidRPr="00000000" w14:paraId="000000DE">
            <w:pPr>
              <w:rPr>
                <w:rFonts w:ascii="PT Sans" w:cs="PT Sans" w:eastAsia="PT Sans" w:hAnsi="PT Sans"/>
              </w:rPr>
            </w:pPr>
            <w:r w:rsidDel="00000000" w:rsidR="00000000" w:rsidRPr="00000000">
              <w:rPr>
                <w:rtl w:val="0"/>
              </w:rPr>
            </w:r>
          </w:p>
          <w:p w:rsidR="00000000" w:rsidDel="00000000" w:rsidP="00000000" w:rsidRDefault="00000000" w:rsidRPr="00000000" w14:paraId="000000DF">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restart"/>
          </w:tcPr>
          <w:p w:rsidR="00000000" w:rsidDel="00000000" w:rsidP="00000000" w:rsidRDefault="00000000" w:rsidRPr="00000000" w14:paraId="000000E1">
            <w:pPr>
              <w:rPr>
                <w:rFonts w:ascii="PT Sans" w:cs="PT Sans" w:eastAsia="PT Sans" w:hAnsi="PT Sans"/>
              </w:rPr>
            </w:pPr>
            <w:r w:rsidDel="00000000" w:rsidR="00000000" w:rsidRPr="00000000">
              <w:rPr>
                <w:rtl w:val="0"/>
              </w:rPr>
            </w:r>
          </w:p>
          <w:p w:rsidR="00000000" w:rsidDel="00000000" w:rsidP="00000000" w:rsidRDefault="00000000" w:rsidRPr="00000000" w14:paraId="000000E2">
            <w:pPr>
              <w:rPr>
                <w:rFonts w:ascii="PT Sans" w:cs="PT Sans" w:eastAsia="PT Sans" w:hAnsi="PT Sans"/>
              </w:rPr>
            </w:pPr>
            <w:r w:rsidDel="00000000" w:rsidR="00000000" w:rsidRPr="00000000">
              <w:rPr>
                <w:rFonts w:ascii="PT Sans" w:cs="PT Sans" w:eastAsia="PT Sans" w:hAnsi="PT Sans"/>
                <w:rtl w:val="0"/>
              </w:rPr>
              <w:t xml:space="preserve">Organisational skills</w:t>
            </w:r>
          </w:p>
        </w:tc>
        <w:tc>
          <w:tcPr/>
          <w:p w:rsidR="00000000" w:rsidDel="00000000" w:rsidP="00000000" w:rsidRDefault="00000000" w:rsidRPr="00000000" w14:paraId="000000E3">
            <w:pPr>
              <w:rPr>
                <w:rFonts w:ascii="PT Sans" w:cs="PT Sans" w:eastAsia="PT Sans" w:hAnsi="PT Sans"/>
              </w:rPr>
            </w:pPr>
            <w:r w:rsidDel="00000000" w:rsidR="00000000" w:rsidRPr="00000000">
              <w:rPr>
                <w:rFonts w:ascii="PT Sans" w:cs="PT Sans" w:eastAsia="PT Sans" w:hAnsi="PT Sans"/>
                <w:rtl w:val="0"/>
              </w:rPr>
              <w:t xml:space="preserve">Good organisational skills</w:t>
            </w:r>
          </w:p>
        </w:tc>
        <w:tc>
          <w:tcPr/>
          <w:p w:rsidR="00000000" w:rsidDel="00000000" w:rsidP="00000000" w:rsidRDefault="00000000" w:rsidRPr="00000000" w14:paraId="000000E4">
            <w:pPr>
              <w:rPr>
                <w:rFonts w:ascii="PT Sans" w:cs="PT Sans" w:eastAsia="PT Sans" w:hAnsi="PT Sans"/>
              </w:rPr>
            </w:pPr>
            <w:r w:rsidDel="00000000" w:rsidR="00000000" w:rsidRPr="00000000">
              <w:rPr>
                <w:rtl w:val="0"/>
              </w:rPr>
            </w:r>
          </w:p>
          <w:p w:rsidR="00000000" w:rsidDel="00000000" w:rsidP="00000000" w:rsidRDefault="00000000" w:rsidRPr="00000000" w14:paraId="000000E5">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vMerge w:val="continue"/>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E8">
            <w:pPr>
              <w:rPr>
                <w:rFonts w:ascii="PT Sans" w:cs="PT Sans" w:eastAsia="PT Sans" w:hAnsi="PT Sans"/>
              </w:rPr>
            </w:pPr>
            <w:r w:rsidDel="00000000" w:rsidR="00000000" w:rsidRPr="00000000">
              <w:rPr>
                <w:rFonts w:ascii="PT Sans" w:cs="PT Sans" w:eastAsia="PT Sans" w:hAnsi="PT Sans"/>
                <w:rtl w:val="0"/>
              </w:rPr>
              <w:t xml:space="preserve">Ability to remain calm under pressure</w:t>
            </w:r>
          </w:p>
        </w:tc>
        <w:tc>
          <w:tcPr/>
          <w:p w:rsidR="00000000" w:rsidDel="00000000" w:rsidP="00000000" w:rsidRDefault="00000000" w:rsidRPr="00000000" w14:paraId="000000E9">
            <w:pPr>
              <w:rPr>
                <w:rFonts w:ascii="PT Sans" w:cs="PT Sans" w:eastAsia="PT Sans" w:hAnsi="PT Sans"/>
              </w:rPr>
            </w:pPr>
            <w:r w:rsidDel="00000000" w:rsidR="00000000" w:rsidRPr="00000000">
              <w:rPr>
                <w:rtl w:val="0"/>
              </w:rPr>
            </w:r>
          </w:p>
          <w:p w:rsidR="00000000" w:rsidDel="00000000" w:rsidP="00000000" w:rsidRDefault="00000000" w:rsidRPr="00000000" w14:paraId="000000EA">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EC">
            <w:pPr>
              <w:rPr>
                <w:rFonts w:ascii="PT Sans" w:cs="PT Sans" w:eastAsia="PT Sans" w:hAnsi="PT Sans"/>
              </w:rPr>
            </w:pPr>
            <w:r w:rsidDel="00000000" w:rsidR="00000000" w:rsidRPr="00000000">
              <w:rPr>
                <w:rtl w:val="0"/>
              </w:rPr>
            </w:r>
          </w:p>
          <w:p w:rsidR="00000000" w:rsidDel="00000000" w:rsidP="00000000" w:rsidRDefault="00000000" w:rsidRPr="00000000" w14:paraId="000000ED">
            <w:pPr>
              <w:rPr>
                <w:rFonts w:ascii="PT Sans" w:cs="PT Sans" w:eastAsia="PT Sans" w:hAnsi="PT Sans"/>
              </w:rPr>
            </w:pPr>
            <w:r w:rsidDel="00000000" w:rsidR="00000000" w:rsidRPr="00000000">
              <w:rPr>
                <w:rFonts w:ascii="PT Sans" w:cs="PT Sans" w:eastAsia="PT Sans" w:hAnsi="PT Sans"/>
                <w:rtl w:val="0"/>
              </w:rPr>
              <w:t xml:space="preserve">Line Management</w:t>
            </w:r>
          </w:p>
        </w:tc>
        <w:tc>
          <w:tcPr/>
          <w:p w:rsidR="00000000" w:rsidDel="00000000" w:rsidP="00000000" w:rsidRDefault="00000000" w:rsidRPr="00000000" w14:paraId="000000EE">
            <w:pPr>
              <w:rPr>
                <w:rFonts w:ascii="PT Sans" w:cs="PT Sans" w:eastAsia="PT Sans" w:hAnsi="PT Sans"/>
              </w:rPr>
            </w:pPr>
            <w:r w:rsidDel="00000000" w:rsidR="00000000" w:rsidRPr="00000000">
              <w:rPr>
                <w:rFonts w:ascii="PT Sans" w:cs="PT Sans" w:eastAsia="PT Sans" w:hAnsi="PT Sans"/>
                <w:rtl w:val="0"/>
              </w:rPr>
              <w:t xml:space="preserve">Ability to support the work of volunteers and other teaching assistants in the classroom</w:t>
            </w:r>
          </w:p>
        </w:tc>
        <w:tc>
          <w:tcPr/>
          <w:p w:rsidR="00000000" w:rsidDel="00000000" w:rsidP="00000000" w:rsidRDefault="00000000" w:rsidRPr="00000000" w14:paraId="000000EF">
            <w:pPr>
              <w:rPr>
                <w:rFonts w:ascii="PT Sans" w:cs="PT Sans" w:eastAsia="PT Sans" w:hAnsi="PT Sans"/>
              </w:rPr>
            </w:pPr>
            <w:r w:rsidDel="00000000" w:rsidR="00000000" w:rsidRPr="00000000">
              <w:rPr>
                <w:rtl w:val="0"/>
              </w:rPr>
            </w:r>
          </w:p>
          <w:p w:rsidR="00000000" w:rsidDel="00000000" w:rsidP="00000000" w:rsidRDefault="00000000" w:rsidRPr="00000000" w14:paraId="000000F0">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F2">
            <w:pPr>
              <w:rPr>
                <w:rFonts w:ascii="PT Sans" w:cs="PT Sans" w:eastAsia="PT Sans" w:hAnsi="PT Sans"/>
              </w:rPr>
            </w:pPr>
            <w:r w:rsidDel="00000000" w:rsidR="00000000" w:rsidRPr="00000000">
              <w:rPr>
                <w:rtl w:val="0"/>
              </w:rPr>
            </w:r>
          </w:p>
          <w:p w:rsidR="00000000" w:rsidDel="00000000" w:rsidP="00000000" w:rsidRDefault="00000000" w:rsidRPr="00000000" w14:paraId="000000F3">
            <w:pPr>
              <w:rPr>
                <w:rFonts w:ascii="PT Sans" w:cs="PT Sans" w:eastAsia="PT Sans" w:hAnsi="PT Sans"/>
              </w:rPr>
            </w:pPr>
            <w:r w:rsidDel="00000000" w:rsidR="00000000" w:rsidRPr="00000000">
              <w:rPr>
                <w:rFonts w:ascii="PT Sans" w:cs="PT Sans" w:eastAsia="PT Sans" w:hAnsi="PT Sans"/>
                <w:rtl w:val="0"/>
              </w:rPr>
              <w:t xml:space="preserve">Time Management</w:t>
            </w:r>
          </w:p>
        </w:tc>
        <w:tc>
          <w:tcPr/>
          <w:p w:rsidR="00000000" w:rsidDel="00000000" w:rsidP="00000000" w:rsidRDefault="00000000" w:rsidRPr="00000000" w14:paraId="000000F4">
            <w:pPr>
              <w:rPr>
                <w:rFonts w:ascii="PT Sans" w:cs="PT Sans" w:eastAsia="PT Sans" w:hAnsi="PT Sans"/>
              </w:rPr>
            </w:pPr>
            <w:r w:rsidDel="00000000" w:rsidR="00000000" w:rsidRPr="00000000">
              <w:rPr>
                <w:rFonts w:ascii="PT Sans" w:cs="PT Sans" w:eastAsia="PT Sans" w:hAnsi="PT Sans"/>
                <w:rtl w:val="0"/>
              </w:rPr>
              <w:t xml:space="preserve">Ability to manage own time effectively</w:t>
            </w:r>
          </w:p>
          <w:p w:rsidR="00000000" w:rsidDel="00000000" w:rsidP="00000000" w:rsidRDefault="00000000" w:rsidRPr="00000000" w14:paraId="000000F5">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0F6">
            <w:pPr>
              <w:rPr>
                <w:rFonts w:ascii="PT Sans" w:cs="PT Sans" w:eastAsia="PT Sans" w:hAnsi="PT Sans"/>
              </w:rPr>
            </w:pPr>
            <w:r w:rsidDel="00000000" w:rsidR="00000000" w:rsidRPr="00000000">
              <w:rPr>
                <w:rtl w:val="0"/>
              </w:rPr>
            </w:r>
          </w:p>
          <w:p w:rsidR="00000000" w:rsidDel="00000000" w:rsidP="00000000" w:rsidRDefault="00000000" w:rsidRPr="00000000" w14:paraId="000000F7">
            <w:pPr>
              <w:rPr>
                <w:rFonts w:ascii="PT Sans" w:cs="PT Sans" w:eastAsia="PT Sans" w:hAnsi="PT Sans"/>
              </w:rPr>
            </w:pPr>
            <w:r w:rsidDel="00000000" w:rsidR="00000000" w:rsidRPr="00000000">
              <w:rPr>
                <w:rtl w:val="0"/>
              </w:rPr>
            </w:r>
          </w:p>
        </w:tc>
      </w:tr>
      <w:tr>
        <w:tc>
          <w:tcPr>
            <w:vMerge w:val="restart"/>
          </w:tcPr>
          <w:p w:rsidR="00000000" w:rsidDel="00000000" w:rsidP="00000000" w:rsidRDefault="00000000" w:rsidRPr="00000000" w14:paraId="000000F8">
            <w:pPr>
              <w:rPr>
                <w:rFonts w:ascii="PT Sans" w:cs="PT Sans" w:eastAsia="PT Sans" w:hAnsi="PT Sans"/>
              </w:rPr>
            </w:pPr>
            <w:r w:rsidDel="00000000" w:rsidR="00000000" w:rsidRPr="00000000">
              <w:rPr>
                <w:rFonts w:ascii="PT Sans" w:cs="PT Sans" w:eastAsia="PT Sans" w:hAnsi="PT Sans"/>
                <w:b w:val="1"/>
                <w:rtl w:val="0"/>
              </w:rPr>
              <w:t xml:space="preserve">General</w:t>
            </w:r>
            <w:r w:rsidDel="00000000" w:rsidR="00000000" w:rsidRPr="00000000">
              <w:rPr>
                <w:rtl w:val="0"/>
              </w:rPr>
            </w:r>
          </w:p>
        </w:tc>
        <w:tc>
          <w:tcPr/>
          <w:p w:rsidR="00000000" w:rsidDel="00000000" w:rsidP="00000000" w:rsidRDefault="00000000" w:rsidRPr="00000000" w14:paraId="000000F9">
            <w:pPr>
              <w:rPr>
                <w:rFonts w:ascii="PT Sans" w:cs="PT Sans" w:eastAsia="PT Sans" w:hAnsi="PT Sans"/>
              </w:rPr>
            </w:pPr>
            <w:r w:rsidDel="00000000" w:rsidR="00000000" w:rsidRPr="00000000">
              <w:rPr>
                <w:rtl w:val="0"/>
              </w:rPr>
            </w:r>
          </w:p>
          <w:p w:rsidR="00000000" w:rsidDel="00000000" w:rsidP="00000000" w:rsidRDefault="00000000" w:rsidRPr="00000000" w14:paraId="000000FA">
            <w:pPr>
              <w:rPr>
                <w:rFonts w:ascii="PT Sans" w:cs="PT Sans" w:eastAsia="PT Sans" w:hAnsi="PT Sans"/>
              </w:rPr>
            </w:pPr>
            <w:r w:rsidDel="00000000" w:rsidR="00000000" w:rsidRPr="00000000">
              <w:rPr>
                <w:rFonts w:ascii="PT Sans" w:cs="PT Sans" w:eastAsia="PT Sans" w:hAnsi="PT Sans"/>
                <w:rtl w:val="0"/>
              </w:rPr>
              <w:t xml:space="preserve">Creativity</w:t>
            </w:r>
          </w:p>
        </w:tc>
        <w:tc>
          <w:tcPr/>
          <w:p w:rsidR="00000000" w:rsidDel="00000000" w:rsidP="00000000" w:rsidRDefault="00000000" w:rsidRPr="00000000" w14:paraId="000000FB">
            <w:pPr>
              <w:rPr>
                <w:rFonts w:ascii="PT Sans" w:cs="PT Sans" w:eastAsia="PT Sans" w:hAnsi="PT Sans"/>
              </w:rPr>
            </w:pPr>
            <w:r w:rsidDel="00000000" w:rsidR="00000000" w:rsidRPr="00000000">
              <w:rPr>
                <w:rFonts w:ascii="PT Sans" w:cs="PT Sans" w:eastAsia="PT Sans" w:hAnsi="PT Sans"/>
                <w:rtl w:val="0"/>
              </w:rPr>
              <w:t xml:space="preserve">Demonstrate creativity and an ability to resolve routine problems independently</w:t>
            </w:r>
          </w:p>
        </w:tc>
        <w:tc>
          <w:tcPr/>
          <w:p w:rsidR="00000000" w:rsidDel="00000000" w:rsidP="00000000" w:rsidRDefault="00000000" w:rsidRPr="00000000" w14:paraId="000000FC">
            <w:pPr>
              <w:rPr>
                <w:rFonts w:ascii="PT Sans" w:cs="PT Sans" w:eastAsia="PT Sans" w:hAnsi="PT Sans"/>
              </w:rPr>
            </w:pPr>
            <w:r w:rsidDel="00000000" w:rsidR="00000000" w:rsidRPr="00000000">
              <w:rPr>
                <w:rtl w:val="0"/>
              </w:rPr>
            </w:r>
          </w:p>
          <w:p w:rsidR="00000000" w:rsidDel="00000000" w:rsidP="00000000" w:rsidRDefault="00000000" w:rsidRPr="00000000" w14:paraId="000000FD">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FF">
            <w:pPr>
              <w:rPr>
                <w:rFonts w:ascii="PT Sans" w:cs="PT Sans" w:eastAsia="PT Sans" w:hAnsi="PT Sans"/>
              </w:rPr>
            </w:pPr>
            <w:r w:rsidDel="00000000" w:rsidR="00000000" w:rsidRPr="00000000">
              <w:rPr>
                <w:rtl w:val="0"/>
              </w:rPr>
            </w:r>
          </w:p>
          <w:p w:rsidR="00000000" w:rsidDel="00000000" w:rsidP="00000000" w:rsidRDefault="00000000" w:rsidRPr="00000000" w14:paraId="00000100">
            <w:pPr>
              <w:rPr>
                <w:rFonts w:ascii="PT Sans" w:cs="PT Sans" w:eastAsia="PT Sans" w:hAnsi="PT Sans"/>
              </w:rPr>
            </w:pPr>
            <w:r w:rsidDel="00000000" w:rsidR="00000000" w:rsidRPr="00000000">
              <w:rPr>
                <w:rFonts w:ascii="PT Sans" w:cs="PT Sans" w:eastAsia="PT Sans" w:hAnsi="PT Sans"/>
                <w:rtl w:val="0"/>
              </w:rPr>
              <w:t xml:space="preserve">Equalities</w:t>
            </w:r>
          </w:p>
        </w:tc>
        <w:tc>
          <w:tcPr/>
          <w:p w:rsidR="00000000" w:rsidDel="00000000" w:rsidP="00000000" w:rsidRDefault="00000000" w:rsidRPr="00000000" w14:paraId="00000101">
            <w:pPr>
              <w:rPr>
                <w:rFonts w:ascii="PT Sans" w:cs="PT Sans" w:eastAsia="PT Sans" w:hAnsi="PT Sans"/>
              </w:rPr>
            </w:pPr>
            <w:r w:rsidDel="00000000" w:rsidR="00000000" w:rsidRPr="00000000">
              <w:rPr>
                <w:rFonts w:ascii="PT Sans" w:cs="PT Sans" w:eastAsia="PT Sans" w:hAnsi="PT Sans"/>
                <w:rtl w:val="0"/>
              </w:rPr>
              <w:t xml:space="preserve">Awareness of and commitment to equality</w:t>
            </w:r>
          </w:p>
        </w:tc>
        <w:tc>
          <w:tcPr/>
          <w:p w:rsidR="00000000" w:rsidDel="00000000" w:rsidP="00000000" w:rsidRDefault="00000000" w:rsidRPr="00000000" w14:paraId="00000102">
            <w:pPr>
              <w:rPr>
                <w:rFonts w:ascii="PT Sans" w:cs="PT Sans" w:eastAsia="PT Sans" w:hAnsi="PT Sans"/>
              </w:rPr>
            </w:pPr>
            <w:r w:rsidDel="00000000" w:rsidR="00000000" w:rsidRPr="00000000">
              <w:rPr>
                <w:rtl w:val="0"/>
              </w:rPr>
            </w:r>
          </w:p>
          <w:p w:rsidR="00000000" w:rsidDel="00000000" w:rsidP="00000000" w:rsidRDefault="00000000" w:rsidRPr="00000000" w14:paraId="00000103">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105">
            <w:pPr>
              <w:rPr>
                <w:rFonts w:ascii="PT Sans" w:cs="PT Sans" w:eastAsia="PT Sans" w:hAnsi="PT Sans"/>
              </w:rPr>
            </w:pPr>
            <w:r w:rsidDel="00000000" w:rsidR="00000000" w:rsidRPr="00000000">
              <w:rPr>
                <w:rtl w:val="0"/>
              </w:rPr>
            </w:r>
          </w:p>
          <w:p w:rsidR="00000000" w:rsidDel="00000000" w:rsidP="00000000" w:rsidRDefault="00000000" w:rsidRPr="00000000" w14:paraId="00000106">
            <w:pPr>
              <w:rPr>
                <w:rFonts w:ascii="PT Sans" w:cs="PT Sans" w:eastAsia="PT Sans" w:hAnsi="PT Sans"/>
              </w:rPr>
            </w:pPr>
            <w:r w:rsidDel="00000000" w:rsidR="00000000" w:rsidRPr="00000000">
              <w:rPr>
                <w:rFonts w:ascii="PT Sans" w:cs="PT Sans" w:eastAsia="PT Sans" w:hAnsi="PT Sans"/>
                <w:rtl w:val="0"/>
              </w:rPr>
              <w:t xml:space="preserve">Health &amp; Safety</w:t>
            </w:r>
          </w:p>
        </w:tc>
        <w:tc>
          <w:tcPr/>
          <w:p w:rsidR="00000000" w:rsidDel="00000000" w:rsidP="00000000" w:rsidRDefault="00000000" w:rsidRPr="00000000" w14:paraId="00000107">
            <w:pPr>
              <w:rPr>
                <w:rFonts w:ascii="PT Sans" w:cs="PT Sans" w:eastAsia="PT Sans" w:hAnsi="PT Sans"/>
              </w:rPr>
            </w:pPr>
            <w:r w:rsidDel="00000000" w:rsidR="00000000" w:rsidRPr="00000000">
              <w:rPr>
                <w:rFonts w:ascii="PT Sans" w:cs="PT Sans" w:eastAsia="PT Sans" w:hAnsi="PT Sans"/>
                <w:rtl w:val="0"/>
              </w:rPr>
              <w:t xml:space="preserve">Basic understanding of Health &amp; Safety</w:t>
            </w:r>
          </w:p>
        </w:tc>
        <w:tc>
          <w:tcPr/>
          <w:p w:rsidR="00000000" w:rsidDel="00000000" w:rsidP="00000000" w:rsidRDefault="00000000" w:rsidRPr="00000000" w14:paraId="00000108">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10A">
            <w:pPr>
              <w:rPr>
                <w:rFonts w:ascii="PT Sans" w:cs="PT Sans" w:eastAsia="PT Sans" w:hAnsi="PT Sans"/>
              </w:rPr>
            </w:pPr>
            <w:r w:rsidDel="00000000" w:rsidR="00000000" w:rsidRPr="00000000">
              <w:rPr>
                <w:rtl w:val="0"/>
              </w:rPr>
            </w:r>
          </w:p>
          <w:p w:rsidR="00000000" w:rsidDel="00000000" w:rsidP="00000000" w:rsidRDefault="00000000" w:rsidRPr="00000000" w14:paraId="0000010B">
            <w:pPr>
              <w:rPr>
                <w:rFonts w:ascii="PT Sans" w:cs="PT Sans" w:eastAsia="PT Sans" w:hAnsi="PT Sans"/>
              </w:rPr>
            </w:pPr>
            <w:r w:rsidDel="00000000" w:rsidR="00000000" w:rsidRPr="00000000">
              <w:rPr>
                <w:rFonts w:ascii="PT Sans" w:cs="PT Sans" w:eastAsia="PT Sans" w:hAnsi="PT Sans"/>
                <w:rtl w:val="0"/>
              </w:rPr>
              <w:t xml:space="preserve">Child Protection</w:t>
            </w:r>
          </w:p>
          <w:p w:rsidR="00000000" w:rsidDel="00000000" w:rsidP="00000000" w:rsidRDefault="00000000" w:rsidRPr="00000000" w14:paraId="0000010C">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10D">
            <w:pPr>
              <w:rPr>
                <w:rFonts w:ascii="PT Sans" w:cs="PT Sans" w:eastAsia="PT Sans" w:hAnsi="PT Sans"/>
              </w:rPr>
            </w:pPr>
            <w:r w:rsidDel="00000000" w:rsidR="00000000" w:rsidRPr="00000000">
              <w:rPr>
                <w:rFonts w:ascii="PT Sans" w:cs="PT Sans" w:eastAsia="PT Sans" w:hAnsi="PT Sans"/>
                <w:rtl w:val="0"/>
              </w:rPr>
              <w:t xml:space="preserve">Understand and implement child protection procedures</w:t>
            </w:r>
          </w:p>
        </w:tc>
        <w:tc>
          <w:tcPr/>
          <w:p w:rsidR="00000000" w:rsidDel="00000000" w:rsidP="00000000" w:rsidRDefault="00000000" w:rsidRPr="00000000" w14:paraId="0000010E">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110">
            <w:pPr>
              <w:rPr>
                <w:rFonts w:ascii="PT Sans" w:cs="PT Sans" w:eastAsia="PT Sans" w:hAnsi="PT Sans"/>
              </w:rPr>
            </w:pPr>
            <w:r w:rsidDel="00000000" w:rsidR="00000000" w:rsidRPr="00000000">
              <w:rPr>
                <w:rtl w:val="0"/>
              </w:rPr>
            </w:r>
          </w:p>
          <w:p w:rsidR="00000000" w:rsidDel="00000000" w:rsidP="00000000" w:rsidRDefault="00000000" w:rsidRPr="00000000" w14:paraId="00000111">
            <w:pPr>
              <w:rPr>
                <w:rFonts w:ascii="PT Sans" w:cs="PT Sans" w:eastAsia="PT Sans" w:hAnsi="PT Sans"/>
              </w:rPr>
            </w:pPr>
            <w:r w:rsidDel="00000000" w:rsidR="00000000" w:rsidRPr="00000000">
              <w:rPr>
                <w:rFonts w:ascii="PT Sans" w:cs="PT Sans" w:eastAsia="PT Sans" w:hAnsi="PT Sans"/>
                <w:rtl w:val="0"/>
              </w:rPr>
              <w:t xml:space="preserve">Confidentiality/Data Protection</w:t>
            </w:r>
          </w:p>
          <w:p w:rsidR="00000000" w:rsidDel="00000000" w:rsidP="00000000" w:rsidRDefault="00000000" w:rsidRPr="00000000" w14:paraId="00000112">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113">
            <w:pPr>
              <w:rPr>
                <w:rFonts w:ascii="PT Sans" w:cs="PT Sans" w:eastAsia="PT Sans" w:hAnsi="PT Sans"/>
              </w:rPr>
            </w:pPr>
            <w:r w:rsidDel="00000000" w:rsidR="00000000" w:rsidRPr="00000000">
              <w:rPr>
                <w:rFonts w:ascii="PT Sans" w:cs="PT Sans" w:eastAsia="PT Sans" w:hAnsi="PT Sans"/>
                <w:rtl w:val="0"/>
              </w:rPr>
              <w:t xml:space="preserve">Understand procedures and legislation relating to confidentiality</w:t>
            </w:r>
          </w:p>
        </w:tc>
        <w:tc>
          <w:tcPr/>
          <w:p w:rsidR="00000000" w:rsidDel="00000000" w:rsidP="00000000" w:rsidRDefault="00000000" w:rsidRPr="00000000" w14:paraId="00000114">
            <w:pPr>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116">
            <w:pPr>
              <w:rPr>
                <w:rFonts w:ascii="PT Sans" w:cs="PT Sans" w:eastAsia="PT Sans" w:hAnsi="PT Sans"/>
              </w:rPr>
            </w:pPr>
            <w:r w:rsidDel="00000000" w:rsidR="00000000" w:rsidRPr="00000000">
              <w:rPr>
                <w:rtl w:val="0"/>
              </w:rPr>
            </w:r>
          </w:p>
          <w:p w:rsidR="00000000" w:rsidDel="00000000" w:rsidP="00000000" w:rsidRDefault="00000000" w:rsidRPr="00000000" w14:paraId="00000117">
            <w:pPr>
              <w:rPr>
                <w:rFonts w:ascii="PT Sans" w:cs="PT Sans" w:eastAsia="PT Sans" w:hAnsi="PT Sans"/>
              </w:rPr>
            </w:pPr>
            <w:r w:rsidDel="00000000" w:rsidR="00000000" w:rsidRPr="00000000">
              <w:rPr>
                <w:rFonts w:ascii="PT Sans" w:cs="PT Sans" w:eastAsia="PT Sans" w:hAnsi="PT Sans"/>
                <w:rtl w:val="0"/>
              </w:rPr>
              <w:t xml:space="preserve">CPD</w:t>
            </w:r>
          </w:p>
          <w:p w:rsidR="00000000" w:rsidDel="00000000" w:rsidP="00000000" w:rsidRDefault="00000000" w:rsidRPr="00000000" w14:paraId="00000118">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119">
            <w:pPr>
              <w:rPr>
                <w:rFonts w:ascii="PT Sans" w:cs="PT Sans" w:eastAsia="PT Sans" w:hAnsi="PT Sans"/>
              </w:rPr>
            </w:pPr>
            <w:r w:rsidDel="00000000" w:rsidR="00000000" w:rsidRPr="00000000">
              <w:rPr>
                <w:rtl w:val="0"/>
              </w:rPr>
            </w:r>
          </w:p>
          <w:p w:rsidR="00000000" w:rsidDel="00000000" w:rsidP="00000000" w:rsidRDefault="00000000" w:rsidRPr="00000000" w14:paraId="0000011A">
            <w:pPr>
              <w:rPr>
                <w:rFonts w:ascii="PT Sans" w:cs="PT Sans" w:eastAsia="PT Sans" w:hAnsi="PT Sans"/>
              </w:rPr>
            </w:pPr>
            <w:r w:rsidDel="00000000" w:rsidR="00000000" w:rsidRPr="00000000">
              <w:rPr>
                <w:rFonts w:ascii="PT Sans" w:cs="PT Sans" w:eastAsia="PT Sans" w:hAnsi="PT Sans"/>
                <w:rtl w:val="0"/>
              </w:rPr>
              <w:t xml:space="preserve">Be prepared to develop and learn in the role</w:t>
            </w:r>
          </w:p>
          <w:p w:rsidR="00000000" w:rsidDel="00000000" w:rsidP="00000000" w:rsidRDefault="00000000" w:rsidRPr="00000000" w14:paraId="0000011B">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11C">
            <w:pPr>
              <w:rPr>
                <w:rFonts w:ascii="PT Sans" w:cs="PT Sans" w:eastAsia="PT Sans" w:hAnsi="PT Sans"/>
              </w:rPr>
            </w:pPr>
            <w:r w:rsidDel="00000000" w:rsidR="00000000" w:rsidRPr="00000000">
              <w:rPr>
                <w:rtl w:val="0"/>
              </w:rPr>
            </w:r>
          </w:p>
        </w:tc>
      </w:tr>
      <w:tr>
        <w:tc>
          <w:tcPr/>
          <w:p w:rsidR="00000000" w:rsidDel="00000000" w:rsidP="00000000" w:rsidRDefault="00000000" w:rsidRPr="00000000" w14:paraId="0000011D">
            <w:pPr>
              <w:rPr>
                <w:rFonts w:ascii="PT Sans" w:cs="PT Sans" w:eastAsia="PT Sans" w:hAnsi="PT Sans"/>
                <w:b w:val="1"/>
              </w:rPr>
            </w:pPr>
            <w:r w:rsidDel="00000000" w:rsidR="00000000" w:rsidRPr="00000000">
              <w:rPr>
                <w:rFonts w:ascii="PT Sans" w:cs="PT Sans" w:eastAsia="PT Sans" w:hAnsi="PT Sans"/>
                <w:b w:val="1"/>
                <w:rtl w:val="0"/>
              </w:rPr>
              <w:t xml:space="preserve">Personal Characteristics</w:t>
            </w:r>
          </w:p>
        </w:tc>
        <w:tc>
          <w:tcPr/>
          <w:p w:rsidR="00000000" w:rsidDel="00000000" w:rsidP="00000000" w:rsidRDefault="00000000" w:rsidRPr="00000000" w14:paraId="0000011E">
            <w:pPr>
              <w:rPr>
                <w:rFonts w:ascii="PT Sans" w:cs="PT Sans" w:eastAsia="PT Sans" w:hAnsi="PT Sans"/>
              </w:rPr>
            </w:pPr>
            <w:r w:rsidDel="00000000" w:rsidR="00000000" w:rsidRPr="00000000">
              <w:rPr>
                <w:rFonts w:ascii="PT Sans" w:cs="PT Sans" w:eastAsia="PT Sans" w:hAnsi="PT Sans"/>
                <w:rtl w:val="0"/>
              </w:rPr>
              <w:t xml:space="preserve">Values </w:t>
            </w:r>
          </w:p>
        </w:tc>
        <w:tc>
          <w:tcPr/>
          <w:p w:rsidR="00000000" w:rsidDel="00000000" w:rsidP="00000000" w:rsidRDefault="00000000" w:rsidRPr="00000000" w14:paraId="0000011F">
            <w:pPr>
              <w:ind w:left="0" w:firstLine="0"/>
              <w:rPr>
                <w:rFonts w:ascii="PT Sans" w:cs="PT Sans" w:eastAsia="PT Sans" w:hAnsi="PT Sans"/>
              </w:rPr>
            </w:pPr>
            <w:r w:rsidDel="00000000" w:rsidR="00000000" w:rsidRPr="00000000">
              <w:rPr>
                <w:rFonts w:ascii="PT Sans" w:cs="PT Sans" w:eastAsia="PT Sans" w:hAnsi="PT Sans"/>
                <w:rtl w:val="0"/>
              </w:rPr>
              <w:t xml:space="preserve">Ability to demonstrate, understand and apply our values</w:t>
            </w:r>
          </w:p>
          <w:p w:rsidR="00000000" w:rsidDel="00000000" w:rsidP="00000000" w:rsidRDefault="00000000" w:rsidRPr="00000000" w14:paraId="00000120">
            <w:pPr>
              <w:numPr>
                <w:ilvl w:val="0"/>
                <w:numId w:val="6"/>
              </w:numPr>
              <w:ind w:left="720" w:hanging="360"/>
              <w:rPr>
                <w:rFonts w:ascii="PT Sans" w:cs="PT Sans" w:eastAsia="PT Sans" w:hAnsi="PT Sans"/>
                <w:u w:val="none"/>
              </w:rPr>
            </w:pPr>
            <w:r w:rsidDel="00000000" w:rsidR="00000000" w:rsidRPr="00000000">
              <w:rPr>
                <w:rFonts w:ascii="PT Sans" w:cs="PT Sans" w:eastAsia="PT Sans" w:hAnsi="PT Sans"/>
                <w:rtl w:val="0"/>
              </w:rPr>
              <w:t xml:space="preserve">Be unusually brave</w:t>
            </w:r>
            <w:r w:rsidDel="00000000" w:rsidR="00000000" w:rsidRPr="00000000">
              <w:rPr>
                <w:rtl w:val="0"/>
              </w:rPr>
            </w:r>
          </w:p>
          <w:p w:rsidR="00000000" w:rsidDel="00000000" w:rsidP="00000000" w:rsidRDefault="00000000" w:rsidRPr="00000000" w14:paraId="00000121">
            <w:pPr>
              <w:ind w:left="0" w:firstLine="0"/>
              <w:rPr>
                <w:rFonts w:ascii="PT Sans" w:cs="PT Sans" w:eastAsia="PT Sans" w:hAnsi="PT Sans"/>
              </w:rPr>
            </w:pPr>
            <w:r w:rsidDel="00000000" w:rsidR="00000000" w:rsidRPr="00000000">
              <w:rPr>
                <w:rtl w:val="0"/>
              </w:rPr>
            </w:r>
          </w:p>
          <w:p w:rsidR="00000000" w:rsidDel="00000000" w:rsidP="00000000" w:rsidRDefault="00000000" w:rsidRPr="00000000" w14:paraId="00000122">
            <w:pPr>
              <w:numPr>
                <w:ilvl w:val="0"/>
                <w:numId w:val="1"/>
              </w:numPr>
              <w:ind w:left="720" w:hanging="360"/>
              <w:rPr>
                <w:rFonts w:ascii="PT Sans" w:cs="PT Sans" w:eastAsia="PT Sans" w:hAnsi="PT Sans"/>
                <w:u w:val="none"/>
              </w:rPr>
            </w:pPr>
            <w:r w:rsidDel="00000000" w:rsidR="00000000" w:rsidRPr="00000000">
              <w:rPr>
                <w:rFonts w:ascii="PT Sans" w:cs="PT Sans" w:eastAsia="PT Sans" w:hAnsi="PT Sans"/>
                <w:rtl w:val="0"/>
              </w:rPr>
              <w:t xml:space="preserve">Discover what’s possible</w:t>
            </w:r>
            <w:r w:rsidDel="00000000" w:rsidR="00000000" w:rsidRPr="00000000">
              <w:rPr>
                <w:rtl w:val="0"/>
              </w:rPr>
            </w:r>
          </w:p>
          <w:p w:rsidR="00000000" w:rsidDel="00000000" w:rsidP="00000000" w:rsidRDefault="00000000" w:rsidRPr="00000000" w14:paraId="00000123">
            <w:pPr>
              <w:numPr>
                <w:ilvl w:val="0"/>
                <w:numId w:val="1"/>
              </w:numPr>
              <w:ind w:left="720" w:hanging="360"/>
              <w:rPr>
                <w:rFonts w:ascii="PT Sans" w:cs="PT Sans" w:eastAsia="PT Sans" w:hAnsi="PT Sans"/>
                <w:u w:val="none"/>
              </w:rPr>
            </w:pPr>
            <w:r w:rsidDel="00000000" w:rsidR="00000000" w:rsidRPr="00000000">
              <w:rPr>
                <w:rFonts w:ascii="PT Sans" w:cs="PT Sans" w:eastAsia="PT Sans" w:hAnsi="PT Sans"/>
                <w:rtl w:val="0"/>
              </w:rPr>
              <w:t xml:space="preserve">Push the limits</w:t>
            </w:r>
            <w:r w:rsidDel="00000000" w:rsidR="00000000" w:rsidRPr="00000000">
              <w:rPr>
                <w:rtl w:val="0"/>
              </w:rPr>
            </w:r>
          </w:p>
          <w:p w:rsidR="00000000" w:rsidDel="00000000" w:rsidP="00000000" w:rsidRDefault="00000000" w:rsidRPr="00000000" w14:paraId="00000124">
            <w:pPr>
              <w:numPr>
                <w:ilvl w:val="0"/>
                <w:numId w:val="1"/>
              </w:numPr>
              <w:ind w:left="720" w:hanging="360"/>
              <w:rPr>
                <w:rFonts w:ascii="PT Sans" w:cs="PT Sans" w:eastAsia="PT Sans" w:hAnsi="PT Sans"/>
                <w:u w:val="none"/>
              </w:rPr>
            </w:pPr>
            <w:r w:rsidDel="00000000" w:rsidR="00000000" w:rsidRPr="00000000">
              <w:rPr>
                <w:rFonts w:ascii="PT Sans" w:cs="PT Sans" w:eastAsia="PT Sans" w:hAnsi="PT Sans"/>
                <w:rtl w:val="0"/>
              </w:rPr>
              <w:t xml:space="preserve">Be big hearted </w:t>
            </w:r>
            <w:r w:rsidDel="00000000" w:rsidR="00000000" w:rsidRPr="00000000">
              <w:rPr>
                <w:rtl w:val="0"/>
              </w:rPr>
            </w:r>
          </w:p>
        </w:tc>
        <w:tc>
          <w:tcPr/>
          <w:p w:rsidR="00000000" w:rsidDel="00000000" w:rsidP="00000000" w:rsidRDefault="00000000" w:rsidRPr="00000000" w14:paraId="00000125">
            <w:pPr>
              <w:ind w:left="720" w:hanging="360"/>
              <w:rPr>
                <w:rFonts w:ascii="PT Sans" w:cs="PT Sans" w:eastAsia="PT Sans" w:hAnsi="PT Sans"/>
              </w:rPr>
            </w:pPr>
            <w:r w:rsidDel="00000000" w:rsidR="00000000" w:rsidRPr="00000000">
              <w:rPr>
                <w:rtl w:val="0"/>
              </w:rPr>
            </w:r>
          </w:p>
        </w:tc>
      </w:tr>
      <w:tr>
        <w:tc>
          <w:tcPr/>
          <w:p w:rsidR="00000000" w:rsidDel="00000000" w:rsidP="00000000" w:rsidRDefault="00000000" w:rsidRPr="00000000" w14:paraId="00000126">
            <w:pPr>
              <w:rPr>
                <w:rFonts w:ascii="PT Sans" w:cs="PT Sans" w:eastAsia="PT Sans" w:hAnsi="PT Sans"/>
                <w:b w:val="1"/>
              </w:rPr>
            </w:pPr>
            <w:r w:rsidDel="00000000" w:rsidR="00000000" w:rsidRPr="00000000">
              <w:rPr>
                <w:rFonts w:ascii="PT Sans" w:cs="PT Sans" w:eastAsia="PT Sans" w:hAnsi="PT Sans"/>
                <w:b w:val="1"/>
                <w:rtl w:val="0"/>
              </w:rPr>
              <w:t xml:space="preserve">Special Requirements</w:t>
            </w:r>
          </w:p>
        </w:tc>
        <w:tc>
          <w:tcPr/>
          <w:p w:rsidR="00000000" w:rsidDel="00000000" w:rsidP="00000000" w:rsidRDefault="00000000" w:rsidRPr="00000000" w14:paraId="00000127">
            <w:pPr>
              <w:rPr>
                <w:rFonts w:ascii="PT Sans" w:cs="PT Sans" w:eastAsia="PT Sans" w:hAnsi="PT Sans"/>
              </w:rPr>
            </w:pPr>
            <w:r w:rsidDel="00000000" w:rsidR="00000000" w:rsidRPr="00000000">
              <w:rPr>
                <w:rtl w:val="0"/>
              </w:rPr>
            </w:r>
          </w:p>
        </w:tc>
        <w:tc>
          <w:tcPr/>
          <w:p w:rsidR="00000000" w:rsidDel="00000000" w:rsidP="00000000" w:rsidRDefault="00000000" w:rsidRPr="00000000" w14:paraId="00000128">
            <w:pPr>
              <w:ind w:left="0" w:firstLine="0"/>
              <w:rPr>
                <w:rFonts w:ascii="PT Sans" w:cs="PT Sans" w:eastAsia="PT Sans" w:hAnsi="PT Sans"/>
              </w:rPr>
            </w:pPr>
            <w:r w:rsidDel="00000000" w:rsidR="00000000" w:rsidRPr="00000000">
              <w:rPr>
                <w:rFonts w:ascii="PT Sans" w:cs="PT Sans" w:eastAsia="PT Sans" w:hAnsi="PT Sans"/>
                <w:rtl w:val="0"/>
              </w:rPr>
              <w:t xml:space="preserve">Successful candidate will be subject to an enhanced Disclosure and Barring Service Check</w:t>
            </w:r>
          </w:p>
          <w:p w:rsidR="00000000" w:rsidDel="00000000" w:rsidP="00000000" w:rsidRDefault="00000000" w:rsidRPr="00000000" w14:paraId="00000129">
            <w:pPr>
              <w:ind w:left="0" w:firstLine="0"/>
              <w:rPr>
                <w:rFonts w:ascii="PT Sans" w:cs="PT Sans" w:eastAsia="PT Sans" w:hAnsi="PT Sans"/>
              </w:rPr>
            </w:pPr>
            <w:r w:rsidDel="00000000" w:rsidR="00000000" w:rsidRPr="00000000">
              <w:rPr>
                <w:rtl w:val="0"/>
              </w:rPr>
            </w:r>
          </w:p>
          <w:p w:rsidR="00000000" w:rsidDel="00000000" w:rsidP="00000000" w:rsidRDefault="00000000" w:rsidRPr="00000000" w14:paraId="0000012A">
            <w:pPr>
              <w:ind w:left="0" w:firstLine="0"/>
              <w:rPr>
                <w:rFonts w:ascii="PT Sans" w:cs="PT Sans" w:eastAsia="PT Sans" w:hAnsi="PT Sans"/>
              </w:rPr>
            </w:pPr>
            <w:r w:rsidDel="00000000" w:rsidR="00000000" w:rsidRPr="00000000">
              <w:rPr>
                <w:rFonts w:ascii="PT Sans" w:cs="PT Sans" w:eastAsia="PT Sans" w:hAnsi="PT Sans"/>
                <w:rtl w:val="0"/>
              </w:rPr>
              <w:t xml:space="preserve">Right to work in the UK</w:t>
            </w:r>
          </w:p>
          <w:p w:rsidR="00000000" w:rsidDel="00000000" w:rsidP="00000000" w:rsidRDefault="00000000" w:rsidRPr="00000000" w14:paraId="0000012B">
            <w:pPr>
              <w:ind w:left="0" w:firstLine="0"/>
              <w:rPr>
                <w:rFonts w:ascii="PT Sans" w:cs="PT Sans" w:eastAsia="PT Sans" w:hAnsi="PT Sans"/>
              </w:rPr>
            </w:pPr>
            <w:r w:rsidDel="00000000" w:rsidR="00000000" w:rsidRPr="00000000">
              <w:rPr>
                <w:rtl w:val="0"/>
              </w:rPr>
            </w:r>
          </w:p>
          <w:p w:rsidR="00000000" w:rsidDel="00000000" w:rsidP="00000000" w:rsidRDefault="00000000" w:rsidRPr="00000000" w14:paraId="0000012C">
            <w:pPr>
              <w:ind w:left="0" w:firstLine="0"/>
              <w:rPr>
                <w:rFonts w:ascii="PT Sans" w:cs="PT Sans" w:eastAsia="PT Sans" w:hAnsi="PT Sans"/>
              </w:rPr>
            </w:pPr>
            <w:r w:rsidDel="00000000" w:rsidR="00000000" w:rsidRPr="00000000">
              <w:rPr>
                <w:rFonts w:ascii="PT Sans" w:cs="PT Sans" w:eastAsia="PT Sans" w:hAnsi="PT Sans"/>
                <w:rtl w:val="0"/>
              </w:rPr>
              <w:t xml:space="preserve">Evidence of a commitment to promoting the welfare and safeguarding of children and young people</w:t>
            </w:r>
          </w:p>
        </w:tc>
        <w:tc>
          <w:tcPr/>
          <w:p w:rsidR="00000000" w:rsidDel="00000000" w:rsidP="00000000" w:rsidRDefault="00000000" w:rsidRPr="00000000" w14:paraId="0000012D">
            <w:pPr>
              <w:ind w:left="0" w:firstLine="0"/>
              <w:rPr>
                <w:rFonts w:ascii="PT Sans" w:cs="PT Sans" w:eastAsia="PT Sans" w:hAnsi="PT Sans"/>
              </w:rPr>
            </w:pPr>
            <w:r w:rsidDel="00000000" w:rsidR="00000000" w:rsidRPr="00000000">
              <w:rPr>
                <w:rtl w:val="0"/>
              </w:rPr>
            </w:r>
          </w:p>
        </w:tc>
      </w:tr>
    </w:tbl>
    <w:p w:rsidR="00000000" w:rsidDel="00000000" w:rsidP="00000000" w:rsidRDefault="00000000" w:rsidRPr="00000000" w14:paraId="0000012E">
      <w:pPr>
        <w:rPr>
          <w:rFonts w:ascii="PT Sans" w:cs="PT Sans" w:eastAsia="PT Sans" w:hAnsi="PT Sans"/>
        </w:rPr>
      </w:pPr>
      <w:r w:rsidDel="00000000" w:rsidR="00000000" w:rsidRPr="00000000">
        <w:rPr>
          <w:rtl w:val="0"/>
        </w:rPr>
      </w:r>
    </w:p>
    <w:sectPr>
      <w:type w:val="continuous"/>
      <w:pgSz w:h="16838" w:w="11906"/>
      <w:pgMar w:bottom="567" w:top="567" w:left="1134" w:right="1134" w:header="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center" w:pos="4320"/>
        <w:tab w:val="right" w:pos="8640"/>
      </w:tabs>
      <w:spacing w:after="284"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Learning Support Assistant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5">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8"/>
      <w:szCs w:val="28"/>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Dd1eBVIXUc7P90swPyIQJg7/Og==">AMUW2mWR7JWqsKn7XGYKY0W9IEa3oEm2ufmbnvLIvNuRKl9er9hlm3DmMWWX/VrDv3GjdsJiv2/czw0EVm0UVgSbEKzqBfUes1S2id5MU8C2YHQaKmRiaPEQ+QhkFWS3Ybdahij3m/TJBJXhoDiOXONHV4StOQDZPEY2S3+vfgPQyhJ4lfdG9uQ69+4xe7KnYwoxx+4wEQJUgttE0mpKIfAa6zzQmHxXQj7ZwETbkunfSJm/p2/ZSm4WYAGg+neg8MgGWUghfzm0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