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A80" w:rsidRPr="00263D1B" w:rsidRDefault="00235A80" w:rsidP="00235A80">
      <w:pPr>
        <w:rPr>
          <w:rFonts w:ascii="Arial" w:hAnsi="Arial" w:cs="Arial"/>
          <w:b/>
        </w:rPr>
      </w:pPr>
      <w:r>
        <w:rPr>
          <w:rFonts w:ascii="Arial" w:hAnsi="Arial" w:cs="Arial"/>
          <w:b/>
        </w:rPr>
        <w:t xml:space="preserve">Job Description: </w:t>
      </w:r>
      <w:r w:rsidR="00C42834" w:rsidRPr="00263D1B">
        <w:rPr>
          <w:rFonts w:ascii="Arial" w:hAnsi="Arial" w:cs="Arial"/>
          <w:b/>
        </w:rPr>
        <w:t>After School Care Assistant</w:t>
      </w:r>
    </w:p>
    <w:p w:rsidR="008919E5" w:rsidRDefault="00235A80" w:rsidP="00832767">
      <w:pPr>
        <w:spacing w:line="240" w:lineRule="auto"/>
        <w:rPr>
          <w:rFonts w:ascii="Arial" w:hAnsi="Arial" w:cs="Arial"/>
          <w:color w:val="FF0000"/>
        </w:rPr>
      </w:pPr>
      <w:r>
        <w:rPr>
          <w:rFonts w:ascii="Arial" w:hAnsi="Arial" w:cs="Arial"/>
        </w:rPr>
        <w:t>Reporting to:</w:t>
      </w:r>
      <w:r>
        <w:rPr>
          <w:rFonts w:ascii="Arial" w:hAnsi="Arial" w:cs="Arial"/>
        </w:rPr>
        <w:tab/>
      </w:r>
      <w:r w:rsidR="00C42834" w:rsidRPr="00263D1B">
        <w:rPr>
          <w:rFonts w:ascii="Arial" w:hAnsi="Arial" w:cs="Arial"/>
        </w:rPr>
        <w:t>Wrap Around Care Manager</w:t>
      </w:r>
    </w:p>
    <w:p w:rsidR="00235A80" w:rsidRDefault="00832767" w:rsidP="00136E0E">
      <w:pPr>
        <w:spacing w:line="240" w:lineRule="auto"/>
        <w:rPr>
          <w:rFonts w:ascii="Arial" w:hAnsi="Arial" w:cs="Arial"/>
          <w:b/>
        </w:rPr>
      </w:pPr>
      <w:r>
        <w:rPr>
          <w:rFonts w:ascii="Arial" w:hAnsi="Arial" w:cs="Arial"/>
        </w:rPr>
        <w:br/>
      </w:r>
      <w:r w:rsidR="00235A80" w:rsidRPr="00835F07">
        <w:rPr>
          <w:rFonts w:ascii="Arial" w:hAnsi="Arial" w:cs="Arial"/>
          <w:b/>
        </w:rPr>
        <w:t>Overall purpose of the job</w:t>
      </w:r>
      <w:r w:rsidR="00C42834">
        <w:rPr>
          <w:rFonts w:ascii="Arial" w:hAnsi="Arial" w:cs="Arial"/>
          <w:b/>
        </w:rPr>
        <w:t>:</w:t>
      </w:r>
    </w:p>
    <w:p w:rsidR="00263D1B" w:rsidRDefault="00263D1B" w:rsidP="00263D1B">
      <w:pPr>
        <w:spacing w:after="0" w:line="240" w:lineRule="auto"/>
        <w:jc w:val="both"/>
        <w:rPr>
          <w:rFonts w:ascii="Arial" w:eastAsia="Calibri" w:hAnsi="Arial" w:cs="Arial"/>
          <w:szCs w:val="24"/>
        </w:rPr>
      </w:pPr>
      <w:r w:rsidRPr="008D022C">
        <w:rPr>
          <w:rFonts w:ascii="Arial" w:eastAsia="Calibri" w:hAnsi="Arial" w:cs="Arial"/>
          <w:szCs w:val="24"/>
        </w:rPr>
        <w:t>To assist with the operation and</w:t>
      </w:r>
      <w:r>
        <w:rPr>
          <w:rFonts w:ascii="Arial" w:eastAsia="Calibri" w:hAnsi="Arial" w:cs="Arial"/>
          <w:szCs w:val="24"/>
        </w:rPr>
        <w:t xml:space="preserve"> delivery of the After </w:t>
      </w:r>
      <w:r w:rsidRPr="008D022C">
        <w:rPr>
          <w:rFonts w:ascii="Arial" w:eastAsia="Calibri" w:hAnsi="Arial" w:cs="Arial"/>
          <w:szCs w:val="24"/>
        </w:rPr>
        <w:t xml:space="preserve">School Club including supervision of the children for each session.  </w:t>
      </w:r>
    </w:p>
    <w:p w:rsidR="00263D1B" w:rsidRDefault="00263D1B" w:rsidP="00136E0E">
      <w:pPr>
        <w:spacing w:line="240" w:lineRule="auto"/>
        <w:rPr>
          <w:rFonts w:ascii="Arial" w:hAnsi="Arial" w:cs="Arial"/>
          <w:b/>
        </w:rPr>
      </w:pPr>
    </w:p>
    <w:p w:rsidR="00235A80" w:rsidRDefault="00235A80" w:rsidP="00235A80">
      <w:pPr>
        <w:rPr>
          <w:rFonts w:ascii="Arial" w:eastAsia="Times New Roman" w:hAnsi="Arial" w:cs="Arial"/>
          <w:b/>
        </w:rPr>
      </w:pPr>
      <w:r w:rsidRPr="0070794E">
        <w:rPr>
          <w:rFonts w:ascii="Arial" w:eastAsia="Times New Roman" w:hAnsi="Arial" w:cs="Arial"/>
          <w:b/>
        </w:rPr>
        <w:t>Key responsibilities</w:t>
      </w:r>
      <w:r w:rsidR="00C42834">
        <w:rPr>
          <w:rFonts w:ascii="Arial" w:eastAsia="Times New Roman" w:hAnsi="Arial" w:cs="Arial"/>
          <w:b/>
        </w:rPr>
        <w:t>:</w:t>
      </w:r>
    </w:p>
    <w:p w:rsidR="00263D1B" w:rsidRPr="008D022C" w:rsidRDefault="00263D1B" w:rsidP="00263D1B">
      <w:pPr>
        <w:pStyle w:val="ListParagraph"/>
        <w:numPr>
          <w:ilvl w:val="0"/>
          <w:numId w:val="7"/>
        </w:numPr>
        <w:spacing w:after="160" w:line="259" w:lineRule="auto"/>
        <w:jc w:val="both"/>
        <w:rPr>
          <w:rFonts w:ascii="Arial" w:hAnsi="Arial" w:cs="Arial"/>
        </w:rPr>
      </w:pPr>
      <w:r w:rsidRPr="008D022C">
        <w:rPr>
          <w:rFonts w:ascii="Arial" w:hAnsi="Arial" w:cs="Arial"/>
        </w:rPr>
        <w:t xml:space="preserve">To assist with the daily after school provision to ensure the quality of child care provision is of a high standard through creating: </w:t>
      </w:r>
    </w:p>
    <w:p w:rsidR="00263D1B" w:rsidRDefault="00263D1B" w:rsidP="00263D1B">
      <w:pPr>
        <w:pStyle w:val="ListParagraph"/>
        <w:numPr>
          <w:ilvl w:val="1"/>
          <w:numId w:val="7"/>
        </w:numPr>
        <w:spacing w:after="160" w:line="259" w:lineRule="auto"/>
        <w:jc w:val="both"/>
        <w:rPr>
          <w:rFonts w:ascii="Arial" w:hAnsi="Arial" w:cs="Arial"/>
        </w:rPr>
      </w:pPr>
      <w:r w:rsidRPr="008D022C">
        <w:rPr>
          <w:rFonts w:ascii="Arial" w:hAnsi="Arial" w:cs="Arial"/>
        </w:rPr>
        <w:t>A safe, stimulating and caring provision appropriate to the developmental needs of the children in order to enable children to develop their social, cognitive and physical skills and t</w:t>
      </w:r>
      <w:r>
        <w:rPr>
          <w:rFonts w:ascii="Arial" w:hAnsi="Arial" w:cs="Arial"/>
        </w:rPr>
        <w:t xml:space="preserve">o meet their emotional needs; </w:t>
      </w:r>
    </w:p>
    <w:p w:rsidR="00263D1B" w:rsidRPr="00263D1B" w:rsidRDefault="00263D1B" w:rsidP="00263D1B">
      <w:pPr>
        <w:pStyle w:val="ListParagraph"/>
        <w:numPr>
          <w:ilvl w:val="1"/>
          <w:numId w:val="7"/>
        </w:numPr>
        <w:rPr>
          <w:rFonts w:ascii="Arial" w:eastAsia="Times New Roman" w:hAnsi="Arial" w:cs="Arial"/>
          <w:b/>
        </w:rPr>
      </w:pPr>
      <w:r w:rsidRPr="008D022C">
        <w:rPr>
          <w:rFonts w:ascii="Arial" w:hAnsi="Arial" w:cs="Arial"/>
        </w:rPr>
        <w:t>A wide range of play experiences</w:t>
      </w:r>
    </w:p>
    <w:p w:rsidR="00C42834" w:rsidRPr="00903AAA" w:rsidRDefault="00C42834" w:rsidP="00C42834">
      <w:pPr>
        <w:pStyle w:val="PlainText"/>
        <w:numPr>
          <w:ilvl w:val="0"/>
          <w:numId w:val="1"/>
        </w:numPr>
        <w:ind w:right="386"/>
        <w:rPr>
          <w:rFonts w:ascii="Arial" w:eastAsia="MS Mincho" w:hAnsi="Arial" w:cs="Arial"/>
          <w:sz w:val="22"/>
          <w:szCs w:val="22"/>
        </w:rPr>
      </w:pPr>
      <w:r>
        <w:rPr>
          <w:rFonts w:ascii="Arial" w:eastAsia="MS Mincho" w:hAnsi="Arial" w:cs="Arial"/>
          <w:sz w:val="22"/>
          <w:szCs w:val="22"/>
        </w:rPr>
        <w:t xml:space="preserve">To </w:t>
      </w:r>
      <w:r w:rsidRPr="00903AAA">
        <w:rPr>
          <w:rFonts w:ascii="Arial" w:eastAsia="MS Mincho" w:hAnsi="Arial" w:cs="Arial"/>
          <w:sz w:val="22"/>
          <w:szCs w:val="22"/>
        </w:rPr>
        <w:t>maintain a supportive and secure atmosphere where children feel confident that their feelings will be respected and they may c</w:t>
      </w:r>
      <w:r>
        <w:rPr>
          <w:rFonts w:ascii="Arial" w:eastAsia="MS Mincho" w:hAnsi="Arial" w:cs="Arial"/>
          <w:sz w:val="22"/>
          <w:szCs w:val="22"/>
        </w:rPr>
        <w:t>onfide in those caring for them</w:t>
      </w:r>
    </w:p>
    <w:p w:rsidR="00C42834" w:rsidRDefault="00C42834" w:rsidP="00C42834">
      <w:pPr>
        <w:pStyle w:val="PlainText"/>
        <w:numPr>
          <w:ilvl w:val="0"/>
          <w:numId w:val="1"/>
        </w:numPr>
        <w:rPr>
          <w:rFonts w:ascii="Arial" w:eastAsia="MS Mincho" w:hAnsi="Arial" w:cs="Arial"/>
          <w:sz w:val="22"/>
          <w:szCs w:val="22"/>
        </w:rPr>
      </w:pPr>
      <w:r>
        <w:rPr>
          <w:rFonts w:ascii="Arial" w:eastAsia="MS Mincho" w:hAnsi="Arial" w:cs="Arial"/>
          <w:sz w:val="22"/>
          <w:szCs w:val="22"/>
        </w:rPr>
        <w:t>To assist in the preparation of the club</w:t>
      </w:r>
      <w:r w:rsidRPr="00903AAA">
        <w:rPr>
          <w:rFonts w:ascii="Arial" w:eastAsia="MS Mincho" w:hAnsi="Arial" w:cs="Arial"/>
          <w:sz w:val="22"/>
          <w:szCs w:val="22"/>
        </w:rPr>
        <w:t xml:space="preserve"> each day so that when the children arrive </w:t>
      </w:r>
      <w:r>
        <w:rPr>
          <w:rFonts w:ascii="Arial" w:eastAsia="MS Mincho" w:hAnsi="Arial" w:cs="Arial"/>
          <w:sz w:val="22"/>
          <w:szCs w:val="22"/>
        </w:rPr>
        <w:t>it</w:t>
      </w:r>
      <w:r w:rsidRPr="00903AAA">
        <w:rPr>
          <w:rFonts w:ascii="Arial" w:eastAsia="MS Mincho" w:hAnsi="Arial" w:cs="Arial"/>
          <w:sz w:val="22"/>
          <w:szCs w:val="22"/>
        </w:rPr>
        <w:t xml:space="preserve"> is functional, and that at the end of each session all equipment is stored away and the premises are left as they were found</w:t>
      </w:r>
    </w:p>
    <w:p w:rsidR="00C42834" w:rsidRDefault="00C42834" w:rsidP="00C42834">
      <w:pPr>
        <w:pStyle w:val="PlainText"/>
        <w:numPr>
          <w:ilvl w:val="0"/>
          <w:numId w:val="1"/>
        </w:numPr>
        <w:rPr>
          <w:rFonts w:ascii="Arial" w:eastAsia="MS Mincho" w:hAnsi="Arial" w:cs="Arial"/>
          <w:sz w:val="22"/>
          <w:szCs w:val="22"/>
        </w:rPr>
      </w:pPr>
      <w:r>
        <w:rPr>
          <w:rFonts w:ascii="Arial" w:eastAsia="MS Mincho" w:hAnsi="Arial" w:cs="Arial"/>
          <w:sz w:val="22"/>
          <w:szCs w:val="22"/>
        </w:rPr>
        <w:t>To assist in</w:t>
      </w:r>
      <w:r w:rsidRPr="00903AAA">
        <w:rPr>
          <w:rFonts w:ascii="Arial" w:eastAsia="MS Mincho" w:hAnsi="Arial" w:cs="Arial"/>
          <w:sz w:val="22"/>
          <w:szCs w:val="22"/>
        </w:rPr>
        <w:t xml:space="preserve"> </w:t>
      </w:r>
      <w:r>
        <w:rPr>
          <w:rFonts w:ascii="Arial" w:eastAsia="MS Mincho" w:hAnsi="Arial" w:cs="Arial"/>
          <w:sz w:val="22"/>
          <w:szCs w:val="22"/>
        </w:rPr>
        <w:t>the provision of a suitable snack</w:t>
      </w:r>
      <w:r w:rsidRPr="00903AAA">
        <w:rPr>
          <w:rFonts w:ascii="Arial" w:eastAsia="MS Mincho" w:hAnsi="Arial" w:cs="Arial"/>
          <w:sz w:val="22"/>
          <w:szCs w:val="22"/>
        </w:rPr>
        <w:t xml:space="preserve"> for the children, ensuring that </w:t>
      </w:r>
      <w:r>
        <w:rPr>
          <w:rFonts w:ascii="Arial" w:eastAsia="MS Mincho" w:hAnsi="Arial" w:cs="Arial"/>
          <w:sz w:val="22"/>
          <w:szCs w:val="22"/>
        </w:rPr>
        <w:t>it</w:t>
      </w:r>
      <w:r w:rsidRPr="00903AAA">
        <w:rPr>
          <w:rFonts w:ascii="Arial" w:eastAsia="MS Mincho" w:hAnsi="Arial" w:cs="Arial"/>
          <w:sz w:val="22"/>
          <w:szCs w:val="22"/>
        </w:rPr>
        <w:t xml:space="preserve"> </w:t>
      </w:r>
      <w:r>
        <w:rPr>
          <w:rFonts w:ascii="Arial" w:eastAsia="MS Mincho" w:hAnsi="Arial" w:cs="Arial"/>
          <w:sz w:val="22"/>
          <w:szCs w:val="22"/>
        </w:rPr>
        <w:t>is</w:t>
      </w:r>
      <w:r w:rsidRPr="00903AAA">
        <w:rPr>
          <w:rFonts w:ascii="Arial" w:eastAsia="MS Mincho" w:hAnsi="Arial" w:cs="Arial"/>
          <w:sz w:val="22"/>
          <w:szCs w:val="22"/>
        </w:rPr>
        <w:t xml:space="preserve"> hygienically</w:t>
      </w:r>
      <w:r>
        <w:rPr>
          <w:rFonts w:ascii="Arial" w:eastAsia="MS Mincho" w:hAnsi="Arial" w:cs="Arial"/>
          <w:sz w:val="22"/>
          <w:szCs w:val="22"/>
        </w:rPr>
        <w:t xml:space="preserve"> and safely prepared and served</w:t>
      </w:r>
    </w:p>
    <w:p w:rsidR="00C42834" w:rsidRDefault="00263D1B" w:rsidP="00C42834">
      <w:pPr>
        <w:pStyle w:val="PlainText"/>
        <w:numPr>
          <w:ilvl w:val="0"/>
          <w:numId w:val="1"/>
        </w:numPr>
        <w:rPr>
          <w:rFonts w:ascii="Arial" w:eastAsia="MS Mincho" w:hAnsi="Arial" w:cs="Arial"/>
          <w:sz w:val="22"/>
          <w:szCs w:val="22"/>
        </w:rPr>
      </w:pPr>
      <w:r>
        <w:rPr>
          <w:rFonts w:ascii="Arial" w:eastAsia="MS Mincho" w:hAnsi="Arial" w:cs="Arial"/>
          <w:sz w:val="22"/>
          <w:szCs w:val="22"/>
        </w:rPr>
        <w:t xml:space="preserve">To in consultation with the Wrap Around Care </w:t>
      </w:r>
      <w:r w:rsidR="00C42834">
        <w:rPr>
          <w:rFonts w:ascii="Arial" w:eastAsia="MS Mincho" w:hAnsi="Arial" w:cs="Arial"/>
          <w:sz w:val="22"/>
          <w:szCs w:val="22"/>
        </w:rPr>
        <w:t>M</w:t>
      </w:r>
      <w:r>
        <w:rPr>
          <w:rFonts w:ascii="Arial" w:eastAsia="MS Mincho" w:hAnsi="Arial" w:cs="Arial"/>
          <w:sz w:val="22"/>
          <w:szCs w:val="22"/>
        </w:rPr>
        <w:t>anager</w:t>
      </w:r>
      <w:bookmarkStart w:id="0" w:name="_GoBack"/>
      <w:bookmarkEnd w:id="0"/>
      <w:r w:rsidR="00C42834">
        <w:rPr>
          <w:rFonts w:ascii="Arial" w:eastAsia="MS Mincho" w:hAnsi="Arial" w:cs="Arial"/>
          <w:sz w:val="22"/>
          <w:szCs w:val="22"/>
        </w:rPr>
        <w:t xml:space="preserve"> ensure that the Club is appropriately resourced for the children’s entertainment.</w:t>
      </w:r>
    </w:p>
    <w:p w:rsidR="00C42834" w:rsidRDefault="00C42834" w:rsidP="00C42834">
      <w:pPr>
        <w:pStyle w:val="PlainText"/>
        <w:rPr>
          <w:rFonts w:ascii="Arial" w:eastAsia="MS Mincho" w:hAnsi="Arial" w:cs="Arial"/>
          <w:sz w:val="22"/>
          <w:szCs w:val="22"/>
        </w:rPr>
      </w:pPr>
    </w:p>
    <w:p w:rsidR="00235A80" w:rsidRPr="008E5CF3" w:rsidRDefault="00235A80" w:rsidP="00235A80">
      <w:pPr>
        <w:spacing w:line="240" w:lineRule="auto"/>
        <w:rPr>
          <w:rFonts w:ascii="Arial" w:eastAsia="Times New Roman" w:hAnsi="Arial" w:cs="Arial"/>
          <w:b/>
        </w:rPr>
      </w:pPr>
      <w:r w:rsidRPr="008E5CF3">
        <w:rPr>
          <w:rFonts w:ascii="Arial" w:eastAsia="Times New Roman" w:hAnsi="Arial" w:cs="Arial"/>
          <w:b/>
        </w:rPr>
        <w:t>General Duties</w:t>
      </w:r>
    </w:p>
    <w:p w:rsidR="00235A80" w:rsidRPr="008E5CF3" w:rsidRDefault="00235A80" w:rsidP="00235A80">
      <w:pPr>
        <w:spacing w:line="240" w:lineRule="auto"/>
        <w:jc w:val="both"/>
        <w:rPr>
          <w:rFonts w:ascii="Arial" w:eastAsia="Times New Roman" w:hAnsi="Arial" w:cs="Arial"/>
        </w:rPr>
      </w:pPr>
      <w:r w:rsidRPr="008E5CF3">
        <w:rPr>
          <w:rFonts w:ascii="Arial" w:eastAsia="Times New Roman" w:hAnsi="Arial" w:cs="Arial"/>
        </w:rPr>
        <w:t>•</w:t>
      </w:r>
      <w:r w:rsidRPr="008E5CF3">
        <w:rPr>
          <w:rFonts w:ascii="Arial" w:eastAsia="Times New Roman" w:hAnsi="Arial" w:cs="Arial"/>
        </w:rPr>
        <w:tab/>
      </w:r>
      <w:r w:rsidR="00136E0E">
        <w:rPr>
          <w:rFonts w:ascii="Arial" w:eastAsia="Times New Roman" w:hAnsi="Arial" w:cs="Arial"/>
        </w:rPr>
        <w:t>To w</w:t>
      </w:r>
      <w:r w:rsidRPr="008E5CF3">
        <w:rPr>
          <w:rFonts w:ascii="Arial" w:eastAsia="Times New Roman" w:hAnsi="Arial" w:cs="Arial"/>
        </w:rPr>
        <w:t xml:space="preserve">ork flexibly to meet the Schools requirements including on occasion working in other departments as directed by your line manager. </w:t>
      </w:r>
    </w:p>
    <w:p w:rsidR="00235A80" w:rsidRDefault="00235A80" w:rsidP="00235A80">
      <w:pPr>
        <w:spacing w:line="240" w:lineRule="auto"/>
        <w:jc w:val="both"/>
        <w:rPr>
          <w:rFonts w:ascii="Arial" w:eastAsia="Times New Roman" w:hAnsi="Arial" w:cs="Arial"/>
        </w:rPr>
      </w:pPr>
      <w:r w:rsidRPr="008E5CF3">
        <w:rPr>
          <w:rFonts w:ascii="Arial" w:eastAsia="Times New Roman" w:hAnsi="Arial" w:cs="Arial"/>
        </w:rPr>
        <w:t>•</w:t>
      </w:r>
      <w:r w:rsidRPr="008E5CF3">
        <w:rPr>
          <w:rFonts w:ascii="Arial" w:eastAsia="Times New Roman" w:hAnsi="Arial" w:cs="Arial"/>
        </w:rPr>
        <w:tab/>
        <w:t>Comply with all School policies and procedures. Within these boundaries, staff are expected to use initiative to resolv</w:t>
      </w:r>
      <w:r>
        <w:rPr>
          <w:rFonts w:ascii="Arial" w:eastAsia="Times New Roman" w:hAnsi="Arial" w:cs="Arial"/>
        </w:rPr>
        <w:t xml:space="preserve">e problems and address issues. </w:t>
      </w:r>
    </w:p>
    <w:p w:rsidR="00235A80" w:rsidRPr="000D2AFF" w:rsidRDefault="00235A80" w:rsidP="00235A80">
      <w:pPr>
        <w:spacing w:line="240" w:lineRule="auto"/>
        <w:jc w:val="both"/>
        <w:rPr>
          <w:rFonts w:ascii="Arial" w:eastAsia="Times New Roman" w:hAnsi="Arial" w:cs="Arial"/>
        </w:rPr>
      </w:pPr>
      <w:r w:rsidRPr="000D2AFF">
        <w:rPr>
          <w:rFonts w:ascii="Arial" w:hAnsi="Arial" w:cs="Arial"/>
        </w:rPr>
        <w:t>•</w:t>
      </w:r>
      <w:r>
        <w:rPr>
          <w:rFonts w:ascii="Arial" w:hAnsi="Arial" w:cs="Arial"/>
        </w:rPr>
        <w:tab/>
      </w:r>
      <w:r w:rsidRPr="000D2AFF">
        <w:rPr>
          <w:rFonts w:ascii="Arial" w:hAnsi="Arial" w:cs="Arial"/>
        </w:rPr>
        <w:t>Be committed to safeguarding and promoting the welfare of children at all times</w:t>
      </w:r>
    </w:p>
    <w:p w:rsidR="00235A80" w:rsidRPr="008E5CF3" w:rsidRDefault="00235A80" w:rsidP="00235A80">
      <w:pPr>
        <w:spacing w:line="240" w:lineRule="auto"/>
        <w:jc w:val="both"/>
        <w:rPr>
          <w:rFonts w:ascii="Arial" w:eastAsia="Times New Roman" w:hAnsi="Arial" w:cs="Arial"/>
        </w:rPr>
      </w:pPr>
      <w:r w:rsidRPr="008E5CF3">
        <w:rPr>
          <w:rFonts w:ascii="Arial" w:eastAsia="Times New Roman" w:hAnsi="Arial" w:cs="Arial"/>
        </w:rPr>
        <w:t>•</w:t>
      </w:r>
      <w:r w:rsidRPr="008E5CF3">
        <w:rPr>
          <w:rFonts w:ascii="Arial" w:eastAsia="Times New Roman" w:hAnsi="Arial" w:cs="Arial"/>
        </w:rPr>
        <w:tab/>
        <w:t>Ensure the quality standards and performance measures applying to your area of work are met and facilitate continuous improvemen</w:t>
      </w:r>
      <w:r>
        <w:rPr>
          <w:rFonts w:ascii="Arial" w:eastAsia="Times New Roman" w:hAnsi="Arial" w:cs="Arial"/>
        </w:rPr>
        <w:t xml:space="preserve">ts in all aspects of the post. </w:t>
      </w:r>
    </w:p>
    <w:p w:rsidR="00235A80" w:rsidRPr="008E5CF3" w:rsidRDefault="00235A80" w:rsidP="00235A80">
      <w:pPr>
        <w:spacing w:line="240" w:lineRule="auto"/>
        <w:jc w:val="both"/>
        <w:rPr>
          <w:rFonts w:ascii="Arial" w:eastAsia="Times New Roman" w:hAnsi="Arial" w:cs="Arial"/>
        </w:rPr>
      </w:pPr>
      <w:r w:rsidRPr="008E5CF3">
        <w:rPr>
          <w:rFonts w:ascii="Arial" w:eastAsia="Times New Roman" w:hAnsi="Arial" w:cs="Arial"/>
        </w:rPr>
        <w:t>•</w:t>
      </w:r>
      <w:r w:rsidRPr="008E5CF3">
        <w:rPr>
          <w:rFonts w:ascii="Arial" w:eastAsia="Times New Roman" w:hAnsi="Arial" w:cs="Arial"/>
        </w:rPr>
        <w:tab/>
        <w:t>Maintain a safe environment by working within Health &amp; Safety guidelines and being aware of your responsibilities for health and safety</w:t>
      </w:r>
      <w:r>
        <w:rPr>
          <w:rFonts w:ascii="Arial" w:eastAsia="Times New Roman" w:hAnsi="Arial" w:cs="Arial"/>
        </w:rPr>
        <w:t xml:space="preserve">. </w:t>
      </w:r>
    </w:p>
    <w:p w:rsidR="00235A80" w:rsidRDefault="00235A80" w:rsidP="00235A80">
      <w:pPr>
        <w:spacing w:line="240" w:lineRule="auto"/>
        <w:jc w:val="both"/>
        <w:rPr>
          <w:rFonts w:ascii="Arial" w:eastAsia="Times New Roman" w:hAnsi="Arial" w:cs="Arial"/>
        </w:rPr>
      </w:pPr>
      <w:r w:rsidRPr="008E5CF3">
        <w:rPr>
          <w:rFonts w:ascii="Arial" w:eastAsia="Times New Roman" w:hAnsi="Arial" w:cs="Arial"/>
        </w:rPr>
        <w:t>•</w:t>
      </w:r>
      <w:r w:rsidRPr="008E5CF3">
        <w:rPr>
          <w:rFonts w:ascii="Arial" w:eastAsia="Times New Roman" w:hAnsi="Arial" w:cs="Arial"/>
        </w:rPr>
        <w:tab/>
        <w:t>Value diversity a</w:t>
      </w:r>
      <w:r>
        <w:rPr>
          <w:rFonts w:ascii="Arial" w:eastAsia="Times New Roman" w:hAnsi="Arial" w:cs="Arial"/>
        </w:rPr>
        <w:t xml:space="preserve">nd promote equal opportunities </w:t>
      </w:r>
    </w:p>
    <w:p w:rsidR="00D4729F" w:rsidRPr="008E5CF3" w:rsidRDefault="00D4729F" w:rsidP="00235A80">
      <w:pPr>
        <w:spacing w:line="240" w:lineRule="auto"/>
        <w:jc w:val="both"/>
        <w:rPr>
          <w:rFonts w:ascii="Arial" w:eastAsia="Times New Roman" w:hAnsi="Arial" w:cs="Arial"/>
        </w:rPr>
      </w:pPr>
      <w:r w:rsidRPr="008E5CF3">
        <w:rPr>
          <w:rFonts w:ascii="Arial" w:eastAsia="Times New Roman" w:hAnsi="Arial" w:cs="Arial"/>
        </w:rPr>
        <w:t>•</w:t>
      </w:r>
      <w:r w:rsidRPr="008E5CF3">
        <w:rPr>
          <w:rFonts w:ascii="Arial" w:eastAsia="Times New Roman" w:hAnsi="Arial" w:cs="Arial"/>
        </w:rPr>
        <w:tab/>
      </w:r>
      <w:r>
        <w:rPr>
          <w:rFonts w:ascii="Arial" w:eastAsia="Times New Roman" w:hAnsi="Arial" w:cs="Arial"/>
        </w:rPr>
        <w:t>Comply with</w:t>
      </w:r>
      <w:r w:rsidR="00ED1FB9">
        <w:rPr>
          <w:rFonts w:ascii="Arial" w:eastAsia="Times New Roman" w:hAnsi="Arial" w:cs="Arial"/>
        </w:rPr>
        <w:t xml:space="preserve"> GDPR and</w:t>
      </w:r>
      <w:r>
        <w:rPr>
          <w:rFonts w:ascii="Arial" w:eastAsia="Times New Roman" w:hAnsi="Arial" w:cs="Arial"/>
        </w:rPr>
        <w:t xml:space="preserve"> data protection legislation and relevant policies and procedures where applicable. </w:t>
      </w:r>
    </w:p>
    <w:p w:rsidR="00235A80" w:rsidRPr="008E5CF3" w:rsidRDefault="00235A80" w:rsidP="00235A80">
      <w:pPr>
        <w:spacing w:line="240" w:lineRule="auto"/>
        <w:jc w:val="both"/>
        <w:rPr>
          <w:rFonts w:ascii="Arial" w:eastAsia="Times New Roman" w:hAnsi="Arial" w:cs="Arial"/>
        </w:rPr>
      </w:pPr>
      <w:r w:rsidRPr="008E5CF3">
        <w:rPr>
          <w:rFonts w:ascii="Arial" w:eastAsia="Times New Roman" w:hAnsi="Arial" w:cs="Arial"/>
        </w:rPr>
        <w:t>•</w:t>
      </w:r>
      <w:r w:rsidRPr="008E5CF3">
        <w:rPr>
          <w:rFonts w:ascii="Arial" w:eastAsia="Times New Roman" w:hAnsi="Arial" w:cs="Arial"/>
        </w:rPr>
        <w:tab/>
        <w:t>Participate in appraisal activities as required. Undertake further training as needed to ensure up to date knowledge and im</w:t>
      </w:r>
      <w:r>
        <w:rPr>
          <w:rFonts w:ascii="Arial" w:eastAsia="Times New Roman" w:hAnsi="Arial" w:cs="Arial"/>
        </w:rPr>
        <w:t xml:space="preserve">plementation of best practice. </w:t>
      </w:r>
    </w:p>
    <w:p w:rsidR="00235A80" w:rsidRPr="008E5CF3" w:rsidRDefault="00235A80" w:rsidP="00235A80">
      <w:pPr>
        <w:spacing w:line="240" w:lineRule="auto"/>
        <w:jc w:val="both"/>
        <w:rPr>
          <w:rFonts w:ascii="Arial" w:eastAsia="Times New Roman" w:hAnsi="Arial" w:cs="Arial"/>
        </w:rPr>
      </w:pPr>
      <w:r w:rsidRPr="008E5CF3">
        <w:rPr>
          <w:rFonts w:ascii="Arial" w:eastAsia="Times New Roman" w:hAnsi="Arial" w:cs="Arial"/>
        </w:rPr>
        <w:lastRenderedPageBreak/>
        <w:t>•</w:t>
      </w:r>
      <w:r w:rsidRPr="008E5CF3">
        <w:rPr>
          <w:rFonts w:ascii="Arial" w:eastAsia="Times New Roman" w:hAnsi="Arial" w:cs="Arial"/>
        </w:rPr>
        <w:tab/>
        <w:t>All Bury Grammar Schools’ employees are expected to act as ambassadors for the Schools and promote the organisatio</w:t>
      </w:r>
      <w:r>
        <w:rPr>
          <w:rFonts w:ascii="Arial" w:eastAsia="Times New Roman" w:hAnsi="Arial" w:cs="Arial"/>
        </w:rPr>
        <w:t>n and its services positively as well as behave in a manner consistent with the Schools’ Values at all times.</w:t>
      </w:r>
    </w:p>
    <w:p w:rsidR="00235A80" w:rsidRDefault="00235A80" w:rsidP="00235A80">
      <w:pPr>
        <w:spacing w:line="240" w:lineRule="auto"/>
        <w:rPr>
          <w:rFonts w:ascii="Arial" w:eastAsia="Times New Roman" w:hAnsi="Arial" w:cs="Arial"/>
        </w:rPr>
      </w:pPr>
      <w:r w:rsidRPr="008E5CF3">
        <w:rPr>
          <w:rFonts w:ascii="Arial" w:eastAsia="Times New Roman" w:hAnsi="Arial" w:cs="Arial"/>
        </w:rPr>
        <w:t>•</w:t>
      </w:r>
      <w:r w:rsidRPr="008E5CF3">
        <w:rPr>
          <w:rFonts w:ascii="Arial" w:eastAsia="Times New Roman" w:hAnsi="Arial" w:cs="Arial"/>
        </w:rPr>
        <w:tab/>
        <w:t>Undertake any other duties and tasks appropriate to the grade and character of work</w:t>
      </w:r>
      <w:r>
        <w:rPr>
          <w:rFonts w:ascii="Arial" w:eastAsia="Times New Roman" w:hAnsi="Arial" w:cs="Arial"/>
        </w:rPr>
        <w:t xml:space="preserve"> as may reasonably be required.</w:t>
      </w:r>
      <w:r>
        <w:rPr>
          <w:rFonts w:ascii="Arial" w:eastAsia="Times New Roman" w:hAnsi="Arial" w:cs="Arial"/>
        </w:rPr>
        <w:br/>
      </w:r>
    </w:p>
    <w:p w:rsidR="00235A80" w:rsidRDefault="00235A80" w:rsidP="00235A80">
      <w:pPr>
        <w:jc w:val="both"/>
        <w:rPr>
          <w:rFonts w:ascii="Arial" w:eastAsia="Times New Roman" w:hAnsi="Arial" w:cs="Arial"/>
          <w:i/>
        </w:rPr>
      </w:pPr>
      <w:r w:rsidRPr="008E5CF3">
        <w:rPr>
          <w:rFonts w:ascii="Arial" w:eastAsia="Times New Roman" w:hAnsi="Arial" w:cs="Arial"/>
          <w:i/>
        </w:rPr>
        <w:t xml:space="preserve">The details contained in this job description reflect the content of the job at the date the job description was prepared. However, over time, the nature of individual jobs inevitably </w:t>
      </w:r>
      <w:r w:rsidR="006233BF" w:rsidRPr="008E5CF3">
        <w:rPr>
          <w:rFonts w:ascii="Arial" w:eastAsia="Times New Roman" w:hAnsi="Arial" w:cs="Arial"/>
          <w:i/>
        </w:rPr>
        <w:t>changes</w:t>
      </w:r>
      <w:r w:rsidRPr="008E5CF3">
        <w:rPr>
          <w:rFonts w:ascii="Arial" w:eastAsia="Times New Roman" w:hAnsi="Arial" w:cs="Arial"/>
          <w:i/>
        </w:rPr>
        <w:t>; existing duties may be lost and other duties gained without changing the general character of the duties or the level of responsibility entailed. Consequently, the Schools will expect to revise this job description from time to time and will consult with the job holder in so doing.</w:t>
      </w:r>
    </w:p>
    <w:p w:rsidR="00D4729F" w:rsidRDefault="00D4729F" w:rsidP="00235A80">
      <w:pPr>
        <w:jc w:val="both"/>
        <w:rPr>
          <w:rFonts w:ascii="Arial" w:eastAsia="Times New Roman" w:hAnsi="Arial" w:cs="Arial"/>
          <w:i/>
        </w:rPr>
      </w:pPr>
    </w:p>
    <w:p w:rsidR="00235A80" w:rsidRDefault="00235A80" w:rsidP="00235A80">
      <w:pPr>
        <w:jc w:val="both"/>
        <w:rPr>
          <w:rFonts w:ascii="Arial" w:hAnsi="Arial" w:cs="Arial"/>
          <w:b/>
        </w:rPr>
      </w:pPr>
      <w:r w:rsidRPr="00DE469E">
        <w:rPr>
          <w:rFonts w:ascii="Arial" w:hAnsi="Arial" w:cs="Arial"/>
          <w:b/>
        </w:rPr>
        <w:t xml:space="preserve">Person Specification: </w:t>
      </w:r>
      <w:r w:rsidR="00A86782">
        <w:rPr>
          <w:rFonts w:ascii="Arial" w:hAnsi="Arial" w:cs="Arial"/>
          <w:b/>
        </w:rPr>
        <w:t xml:space="preserve">After School Care Assistant </w:t>
      </w:r>
    </w:p>
    <w:p w:rsidR="002A41B7" w:rsidRDefault="002A41B7" w:rsidP="002A41B7">
      <w:pPr>
        <w:pStyle w:val="ListParagraph"/>
        <w:numPr>
          <w:ilvl w:val="0"/>
          <w:numId w:val="6"/>
        </w:numPr>
        <w:jc w:val="both"/>
        <w:rPr>
          <w:rFonts w:ascii="Arial" w:eastAsia="Times New Roman" w:hAnsi="Arial" w:cs="Arial"/>
        </w:rPr>
      </w:pPr>
      <w:r w:rsidRPr="002A41B7">
        <w:rPr>
          <w:rFonts w:ascii="Arial" w:eastAsia="Times New Roman" w:hAnsi="Arial" w:cs="Arial"/>
        </w:rPr>
        <w:t xml:space="preserve">To be approachable </w:t>
      </w:r>
      <w:r>
        <w:rPr>
          <w:rFonts w:ascii="Arial" w:eastAsia="Times New Roman" w:hAnsi="Arial" w:cs="Arial"/>
        </w:rPr>
        <w:t>to both adults and children</w:t>
      </w:r>
    </w:p>
    <w:p w:rsidR="002A41B7" w:rsidRDefault="002A41B7" w:rsidP="002A41B7">
      <w:pPr>
        <w:pStyle w:val="ListParagraph"/>
        <w:numPr>
          <w:ilvl w:val="0"/>
          <w:numId w:val="6"/>
        </w:numPr>
        <w:jc w:val="both"/>
        <w:rPr>
          <w:rFonts w:ascii="Arial" w:eastAsia="Times New Roman" w:hAnsi="Arial" w:cs="Arial"/>
        </w:rPr>
      </w:pPr>
      <w:r>
        <w:rPr>
          <w:rFonts w:ascii="Arial" w:eastAsia="Times New Roman" w:hAnsi="Arial" w:cs="Arial"/>
        </w:rPr>
        <w:t xml:space="preserve">To be well presented </w:t>
      </w:r>
    </w:p>
    <w:p w:rsidR="002A41B7" w:rsidRPr="002A41B7" w:rsidRDefault="002A41B7" w:rsidP="002A41B7">
      <w:pPr>
        <w:pStyle w:val="ListParagraph"/>
        <w:numPr>
          <w:ilvl w:val="0"/>
          <w:numId w:val="6"/>
        </w:numPr>
        <w:jc w:val="both"/>
        <w:rPr>
          <w:rFonts w:ascii="Arial" w:eastAsia="Times New Roman" w:hAnsi="Arial" w:cs="Arial"/>
        </w:rPr>
      </w:pPr>
      <w:r>
        <w:rPr>
          <w:rFonts w:ascii="Arial" w:eastAsia="Times New Roman" w:hAnsi="Arial" w:cs="Arial"/>
        </w:rPr>
        <w:t xml:space="preserve">To be a good communicator </w:t>
      </w:r>
    </w:p>
    <w:p w:rsidR="00235A80" w:rsidRPr="001B71B2" w:rsidRDefault="00235A80" w:rsidP="00235A80">
      <w:pPr>
        <w:rPr>
          <w:rFonts w:ascii="Arial" w:hAnsi="Arial" w:cs="Arial"/>
          <w:b/>
          <w:color w:val="FF0000"/>
        </w:rPr>
      </w:pPr>
    </w:p>
    <w:tbl>
      <w:tblPr>
        <w:tblStyle w:val="TableGrid"/>
        <w:tblpPr w:leftFromText="180" w:rightFromText="180" w:vertAnchor="page" w:horzAnchor="margin" w:tblpY="3451"/>
        <w:tblW w:w="5000" w:type="pct"/>
        <w:tblInd w:w="0" w:type="dxa"/>
        <w:tblLook w:val="04A0" w:firstRow="1" w:lastRow="0" w:firstColumn="1" w:lastColumn="0" w:noHBand="0" w:noVBand="1"/>
      </w:tblPr>
      <w:tblGrid>
        <w:gridCol w:w="8710"/>
        <w:gridCol w:w="1746"/>
      </w:tblGrid>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704B7" w:rsidRPr="001B71B2" w:rsidRDefault="00B704B7" w:rsidP="00ED0CA6">
            <w:pPr>
              <w:spacing w:after="0" w:line="240" w:lineRule="auto"/>
              <w:rPr>
                <w:rFonts w:ascii="Arial" w:hAnsi="Arial" w:cs="Arial"/>
                <w:b/>
                <w:sz w:val="22"/>
                <w:szCs w:val="22"/>
                <w:lang w:eastAsia="en-GB"/>
              </w:rPr>
            </w:pPr>
            <w:r w:rsidRPr="001B71B2">
              <w:rPr>
                <w:rFonts w:ascii="Arial" w:hAnsi="Arial" w:cs="Arial"/>
                <w:b/>
                <w:sz w:val="22"/>
                <w:szCs w:val="22"/>
                <w:lang w:eastAsia="en-GB"/>
              </w:rPr>
              <w:t>Qualifications</w:t>
            </w:r>
          </w:p>
        </w:tc>
        <w:tc>
          <w:tcPr>
            <w:tcW w:w="83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704B7" w:rsidRPr="001B71B2" w:rsidRDefault="00B704B7" w:rsidP="00ED0CA6">
            <w:pPr>
              <w:spacing w:after="0" w:line="240" w:lineRule="auto"/>
              <w:jc w:val="center"/>
              <w:rPr>
                <w:rFonts w:ascii="Arial" w:hAnsi="Arial" w:cs="Arial"/>
                <w:b/>
                <w:sz w:val="22"/>
                <w:szCs w:val="22"/>
                <w:lang w:eastAsia="en-GB"/>
              </w:rPr>
            </w:pPr>
            <w:r w:rsidRPr="001B71B2">
              <w:rPr>
                <w:rFonts w:ascii="Arial" w:hAnsi="Arial" w:cs="Arial"/>
                <w:b/>
                <w:sz w:val="22"/>
                <w:szCs w:val="22"/>
                <w:lang w:eastAsia="en-GB"/>
              </w:rPr>
              <w:t>Desirable</w:t>
            </w:r>
            <w:r>
              <w:rPr>
                <w:rFonts w:ascii="Arial" w:hAnsi="Arial" w:cs="Arial"/>
                <w:b/>
                <w:sz w:val="22"/>
                <w:szCs w:val="22"/>
                <w:lang w:eastAsia="en-GB"/>
              </w:rPr>
              <w:t>/  Essential</w:t>
            </w: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hideMark/>
          </w:tcPr>
          <w:p w:rsidR="00B704B7" w:rsidRPr="00A86782" w:rsidRDefault="00136E0E" w:rsidP="00A86782">
            <w:pPr>
              <w:pStyle w:val="PlainText"/>
              <w:numPr>
                <w:ilvl w:val="0"/>
                <w:numId w:val="3"/>
              </w:numPr>
              <w:rPr>
                <w:rFonts w:ascii="Arial" w:eastAsia="MS Mincho" w:hAnsi="Arial" w:cs="Arial"/>
                <w:sz w:val="22"/>
                <w:szCs w:val="22"/>
              </w:rPr>
            </w:pPr>
            <w:r w:rsidRPr="002D6890">
              <w:rPr>
                <w:rFonts w:ascii="Arial" w:eastAsia="MS Mincho" w:hAnsi="Arial" w:cs="Arial"/>
                <w:sz w:val="22"/>
                <w:szCs w:val="22"/>
              </w:rPr>
              <w:t>hold</w:t>
            </w:r>
            <w:r>
              <w:rPr>
                <w:rFonts w:ascii="Arial" w:eastAsia="MS Mincho" w:hAnsi="Arial" w:cs="Arial"/>
                <w:sz w:val="22"/>
                <w:szCs w:val="22"/>
              </w:rPr>
              <w:t xml:space="preserve"> or be working towards</w:t>
            </w:r>
            <w:r w:rsidRPr="002D6890">
              <w:rPr>
                <w:rFonts w:ascii="Arial" w:eastAsia="MS Mincho" w:hAnsi="Arial" w:cs="Arial"/>
                <w:sz w:val="22"/>
                <w:szCs w:val="22"/>
              </w:rPr>
              <w:t xml:space="preserve"> NVQ level 3 in Childcare – or an equivalent qualification</w:t>
            </w:r>
          </w:p>
        </w:tc>
        <w:tc>
          <w:tcPr>
            <w:tcW w:w="835" w:type="pct"/>
            <w:tcBorders>
              <w:top w:val="single" w:sz="4" w:space="0" w:color="auto"/>
              <w:left w:val="single" w:sz="4" w:space="0" w:color="auto"/>
              <w:bottom w:val="single" w:sz="4" w:space="0" w:color="auto"/>
              <w:right w:val="single" w:sz="4" w:space="0" w:color="auto"/>
            </w:tcBorders>
            <w:hideMark/>
          </w:tcPr>
          <w:p w:rsidR="00B704B7" w:rsidRPr="001B71B2" w:rsidRDefault="00A86782" w:rsidP="00ED0CA6">
            <w:pPr>
              <w:spacing w:after="0" w:line="240" w:lineRule="auto"/>
              <w:jc w:val="center"/>
              <w:rPr>
                <w:rFonts w:ascii="Arial" w:hAnsi="Arial" w:cs="Arial"/>
                <w:sz w:val="22"/>
                <w:szCs w:val="22"/>
                <w:lang w:eastAsia="en-GB"/>
              </w:rPr>
            </w:pPr>
            <w:r>
              <w:rPr>
                <w:rFonts w:ascii="Arial" w:hAnsi="Arial" w:cs="Arial"/>
                <w:sz w:val="22"/>
                <w:szCs w:val="22"/>
                <w:lang w:eastAsia="en-GB"/>
              </w:rPr>
              <w:t>E</w:t>
            </w: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hideMark/>
          </w:tcPr>
          <w:p w:rsidR="00B704B7" w:rsidRPr="00A86782" w:rsidRDefault="00A86782" w:rsidP="00A86782">
            <w:pPr>
              <w:pStyle w:val="ListParagraph"/>
              <w:numPr>
                <w:ilvl w:val="0"/>
                <w:numId w:val="5"/>
              </w:numPr>
              <w:spacing w:after="0" w:line="240" w:lineRule="auto"/>
              <w:rPr>
                <w:rFonts w:ascii="Arial" w:hAnsi="Arial" w:cs="Arial"/>
                <w:lang w:eastAsia="en-GB"/>
              </w:rPr>
            </w:pPr>
            <w:r>
              <w:rPr>
                <w:rFonts w:ascii="Arial" w:hAnsi="Arial" w:cs="Arial"/>
                <w:sz w:val="22"/>
                <w:szCs w:val="22"/>
                <w:lang w:eastAsia="en-GB"/>
              </w:rPr>
              <w:t xml:space="preserve">hold or be willing to undertake the training for a current First Aid certificate </w:t>
            </w:r>
          </w:p>
        </w:tc>
        <w:tc>
          <w:tcPr>
            <w:tcW w:w="835" w:type="pct"/>
            <w:tcBorders>
              <w:top w:val="single" w:sz="4" w:space="0" w:color="auto"/>
              <w:left w:val="single" w:sz="4" w:space="0" w:color="auto"/>
              <w:bottom w:val="single" w:sz="4" w:space="0" w:color="auto"/>
              <w:right w:val="single" w:sz="4" w:space="0" w:color="auto"/>
            </w:tcBorders>
            <w:hideMark/>
          </w:tcPr>
          <w:p w:rsidR="00B704B7" w:rsidRPr="001B71B2" w:rsidRDefault="00A86782" w:rsidP="00ED0CA6">
            <w:pPr>
              <w:spacing w:after="0" w:line="240" w:lineRule="auto"/>
              <w:jc w:val="center"/>
              <w:rPr>
                <w:rFonts w:ascii="Arial" w:hAnsi="Arial" w:cs="Arial"/>
                <w:sz w:val="22"/>
                <w:szCs w:val="22"/>
                <w:lang w:eastAsia="en-GB"/>
              </w:rPr>
            </w:pPr>
            <w:r>
              <w:rPr>
                <w:rFonts w:ascii="Arial" w:hAnsi="Arial" w:cs="Arial"/>
                <w:sz w:val="22"/>
                <w:szCs w:val="22"/>
                <w:lang w:eastAsia="en-GB"/>
              </w:rPr>
              <w:t>E</w:t>
            </w: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hideMark/>
          </w:tcPr>
          <w:p w:rsidR="00B704B7" w:rsidRPr="00A86782" w:rsidRDefault="00A86782" w:rsidP="00A86782">
            <w:pPr>
              <w:pStyle w:val="ListParagraph"/>
              <w:numPr>
                <w:ilvl w:val="0"/>
                <w:numId w:val="5"/>
              </w:numPr>
              <w:spacing w:after="120" w:line="240" w:lineRule="auto"/>
              <w:rPr>
                <w:rFonts w:ascii="Arial" w:hAnsi="Arial" w:cs="Arial"/>
                <w:sz w:val="22"/>
                <w:szCs w:val="22"/>
                <w:lang w:eastAsia="en-GB"/>
              </w:rPr>
            </w:pPr>
            <w:r>
              <w:rPr>
                <w:rFonts w:ascii="Arial" w:hAnsi="Arial" w:cs="Arial"/>
                <w:sz w:val="22"/>
                <w:szCs w:val="22"/>
                <w:lang w:eastAsia="en-GB"/>
              </w:rPr>
              <w:t xml:space="preserve">hold  or be willing to undertake the training in Food hygiene </w:t>
            </w:r>
          </w:p>
        </w:tc>
        <w:tc>
          <w:tcPr>
            <w:tcW w:w="835" w:type="pct"/>
            <w:tcBorders>
              <w:top w:val="single" w:sz="4" w:space="0" w:color="auto"/>
              <w:left w:val="single" w:sz="4" w:space="0" w:color="auto"/>
              <w:bottom w:val="single" w:sz="4" w:space="0" w:color="auto"/>
              <w:right w:val="single" w:sz="4" w:space="0" w:color="auto"/>
            </w:tcBorders>
          </w:tcPr>
          <w:p w:rsidR="00B704B7" w:rsidRPr="001B71B2" w:rsidRDefault="00A86782" w:rsidP="00ED0CA6">
            <w:pPr>
              <w:spacing w:after="0" w:line="240" w:lineRule="auto"/>
              <w:jc w:val="center"/>
              <w:rPr>
                <w:rFonts w:ascii="Arial" w:hAnsi="Arial" w:cs="Arial"/>
                <w:sz w:val="22"/>
                <w:szCs w:val="22"/>
                <w:lang w:eastAsia="en-GB"/>
              </w:rPr>
            </w:pPr>
            <w:r>
              <w:rPr>
                <w:rFonts w:ascii="Arial" w:hAnsi="Arial" w:cs="Arial"/>
                <w:sz w:val="22"/>
                <w:szCs w:val="22"/>
                <w:lang w:eastAsia="en-GB"/>
              </w:rPr>
              <w:t>D</w:t>
            </w: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704B7" w:rsidRPr="001B71B2" w:rsidRDefault="00B704B7" w:rsidP="00ED0CA6">
            <w:pPr>
              <w:spacing w:after="0" w:line="240" w:lineRule="auto"/>
              <w:rPr>
                <w:rFonts w:ascii="Arial" w:hAnsi="Arial" w:cs="Arial"/>
                <w:sz w:val="22"/>
                <w:szCs w:val="22"/>
                <w:lang w:eastAsia="en-GB"/>
              </w:rPr>
            </w:pPr>
            <w:r w:rsidRPr="001B71B2">
              <w:rPr>
                <w:rFonts w:ascii="Arial" w:hAnsi="Arial" w:cs="Arial"/>
                <w:b/>
                <w:sz w:val="22"/>
                <w:szCs w:val="22"/>
                <w:lang w:eastAsia="en-GB"/>
              </w:rPr>
              <w:t>Experience</w:t>
            </w:r>
          </w:p>
        </w:tc>
        <w:tc>
          <w:tcPr>
            <w:tcW w:w="83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04B7" w:rsidRPr="001B71B2" w:rsidRDefault="00B704B7" w:rsidP="00ED0CA6">
            <w:pPr>
              <w:spacing w:after="0" w:line="240" w:lineRule="auto"/>
              <w:jc w:val="center"/>
              <w:rPr>
                <w:rFonts w:ascii="Arial" w:hAnsi="Arial" w:cs="Arial"/>
                <w:sz w:val="22"/>
                <w:szCs w:val="22"/>
                <w:lang w:eastAsia="en-GB"/>
              </w:rPr>
            </w:pP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hideMark/>
          </w:tcPr>
          <w:p w:rsidR="00B704B7" w:rsidRPr="00136E0E" w:rsidRDefault="00136E0E" w:rsidP="00136E0E">
            <w:pPr>
              <w:pStyle w:val="ListParagraph"/>
              <w:numPr>
                <w:ilvl w:val="0"/>
                <w:numId w:val="4"/>
              </w:numPr>
              <w:spacing w:after="120" w:line="240" w:lineRule="auto"/>
              <w:rPr>
                <w:rFonts w:ascii="Arial" w:hAnsi="Arial" w:cs="Arial"/>
                <w:sz w:val="22"/>
                <w:szCs w:val="22"/>
                <w:lang w:eastAsia="en-GB"/>
              </w:rPr>
            </w:pPr>
            <w:r w:rsidRPr="00136E0E">
              <w:rPr>
                <w:rFonts w:ascii="Arial" w:hAnsi="Arial" w:cs="Arial"/>
                <w:sz w:val="22"/>
                <w:szCs w:val="22"/>
                <w:lang w:eastAsia="en-GB"/>
              </w:rPr>
              <w:t xml:space="preserve">previous </w:t>
            </w:r>
            <w:r>
              <w:rPr>
                <w:rFonts w:ascii="Arial" w:hAnsi="Arial" w:cs="Arial"/>
                <w:sz w:val="22"/>
                <w:szCs w:val="22"/>
                <w:lang w:eastAsia="en-GB"/>
              </w:rPr>
              <w:t>experience of working with primary</w:t>
            </w:r>
            <w:r w:rsidR="00A86782">
              <w:rPr>
                <w:rFonts w:ascii="Arial" w:hAnsi="Arial" w:cs="Arial"/>
                <w:sz w:val="22"/>
                <w:szCs w:val="22"/>
                <w:lang w:eastAsia="en-GB"/>
              </w:rPr>
              <w:t xml:space="preserve"> school</w:t>
            </w:r>
            <w:r>
              <w:rPr>
                <w:rFonts w:ascii="Arial" w:hAnsi="Arial" w:cs="Arial"/>
                <w:sz w:val="22"/>
                <w:szCs w:val="22"/>
                <w:lang w:eastAsia="en-GB"/>
              </w:rPr>
              <w:t xml:space="preserve"> aged children</w:t>
            </w:r>
          </w:p>
        </w:tc>
        <w:tc>
          <w:tcPr>
            <w:tcW w:w="835" w:type="pct"/>
            <w:tcBorders>
              <w:top w:val="single" w:sz="4" w:space="0" w:color="auto"/>
              <w:left w:val="single" w:sz="4" w:space="0" w:color="auto"/>
              <w:bottom w:val="single" w:sz="4" w:space="0" w:color="auto"/>
              <w:right w:val="single" w:sz="4" w:space="0" w:color="auto"/>
            </w:tcBorders>
            <w:hideMark/>
          </w:tcPr>
          <w:p w:rsidR="00B704B7" w:rsidRPr="001B71B2" w:rsidRDefault="00A86782" w:rsidP="00ED0CA6">
            <w:pPr>
              <w:spacing w:after="0" w:line="240" w:lineRule="auto"/>
              <w:jc w:val="center"/>
              <w:rPr>
                <w:rFonts w:ascii="Arial" w:hAnsi="Arial" w:cs="Arial"/>
                <w:sz w:val="22"/>
                <w:szCs w:val="22"/>
                <w:lang w:eastAsia="en-GB"/>
              </w:rPr>
            </w:pPr>
            <w:r>
              <w:rPr>
                <w:rFonts w:ascii="Arial" w:hAnsi="Arial" w:cs="Arial"/>
                <w:sz w:val="22"/>
                <w:szCs w:val="22"/>
                <w:lang w:eastAsia="en-GB"/>
              </w:rPr>
              <w:t>E</w:t>
            </w: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704B7" w:rsidRPr="001B71B2" w:rsidRDefault="00B704B7" w:rsidP="00ED0CA6">
            <w:pPr>
              <w:spacing w:after="0" w:line="240" w:lineRule="auto"/>
              <w:rPr>
                <w:rFonts w:ascii="Arial" w:hAnsi="Arial" w:cs="Arial"/>
                <w:sz w:val="22"/>
                <w:szCs w:val="22"/>
                <w:lang w:eastAsia="en-GB"/>
              </w:rPr>
            </w:pPr>
            <w:r w:rsidRPr="001B71B2">
              <w:rPr>
                <w:rFonts w:ascii="Arial" w:hAnsi="Arial" w:cs="Arial"/>
                <w:b/>
                <w:sz w:val="22"/>
                <w:szCs w:val="22"/>
                <w:lang w:eastAsia="en-GB"/>
              </w:rPr>
              <w:t>Knowledge</w:t>
            </w:r>
          </w:p>
        </w:tc>
        <w:tc>
          <w:tcPr>
            <w:tcW w:w="83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04B7" w:rsidRPr="001B71B2" w:rsidRDefault="00B704B7" w:rsidP="00ED0CA6">
            <w:pPr>
              <w:spacing w:after="0" w:line="240" w:lineRule="auto"/>
              <w:jc w:val="center"/>
              <w:rPr>
                <w:rFonts w:ascii="Arial" w:hAnsi="Arial" w:cs="Arial"/>
                <w:sz w:val="22"/>
                <w:szCs w:val="22"/>
                <w:lang w:eastAsia="en-GB"/>
              </w:rPr>
            </w:pP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hideMark/>
          </w:tcPr>
          <w:p w:rsidR="00B704B7" w:rsidRPr="00A86782" w:rsidRDefault="00136E0E" w:rsidP="00A86782">
            <w:pPr>
              <w:numPr>
                <w:ilvl w:val="0"/>
                <w:numId w:val="3"/>
              </w:numPr>
              <w:spacing w:after="0" w:line="240" w:lineRule="auto"/>
              <w:rPr>
                <w:rFonts w:ascii="Arial" w:hAnsi="Arial" w:cs="Arial"/>
                <w:sz w:val="22"/>
              </w:rPr>
            </w:pPr>
            <w:r>
              <w:rPr>
                <w:rFonts w:ascii="Arial" w:hAnsi="Arial" w:cs="Arial"/>
                <w:sz w:val="22"/>
              </w:rPr>
              <w:t>have a full commitment to safeguarding children and be dedicated to working with young children</w:t>
            </w:r>
          </w:p>
        </w:tc>
        <w:tc>
          <w:tcPr>
            <w:tcW w:w="835" w:type="pct"/>
            <w:tcBorders>
              <w:top w:val="single" w:sz="4" w:space="0" w:color="auto"/>
              <w:left w:val="single" w:sz="4" w:space="0" w:color="auto"/>
              <w:bottom w:val="single" w:sz="4" w:space="0" w:color="auto"/>
              <w:right w:val="single" w:sz="4" w:space="0" w:color="auto"/>
            </w:tcBorders>
          </w:tcPr>
          <w:p w:rsidR="00B704B7" w:rsidRPr="001B71B2" w:rsidRDefault="00A86782" w:rsidP="00ED0CA6">
            <w:pPr>
              <w:spacing w:after="0" w:line="240" w:lineRule="auto"/>
              <w:jc w:val="center"/>
              <w:rPr>
                <w:rFonts w:ascii="Arial" w:hAnsi="Arial" w:cs="Arial"/>
                <w:sz w:val="22"/>
                <w:szCs w:val="22"/>
                <w:lang w:eastAsia="en-GB"/>
              </w:rPr>
            </w:pPr>
            <w:r>
              <w:rPr>
                <w:rFonts w:ascii="Arial" w:hAnsi="Arial" w:cs="Arial"/>
                <w:sz w:val="22"/>
                <w:szCs w:val="22"/>
                <w:lang w:eastAsia="en-GB"/>
              </w:rPr>
              <w:t>E</w:t>
            </w: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hideMark/>
          </w:tcPr>
          <w:p w:rsidR="00B704B7" w:rsidRPr="00A86782" w:rsidRDefault="00136E0E" w:rsidP="00A86782">
            <w:pPr>
              <w:pStyle w:val="PlainText"/>
              <w:numPr>
                <w:ilvl w:val="0"/>
                <w:numId w:val="3"/>
              </w:numPr>
              <w:rPr>
                <w:rFonts w:ascii="Arial" w:eastAsia="MS Mincho" w:hAnsi="Arial" w:cs="Arial"/>
                <w:sz w:val="22"/>
                <w:szCs w:val="22"/>
              </w:rPr>
            </w:pPr>
            <w:r w:rsidRPr="002D6890">
              <w:rPr>
                <w:rFonts w:ascii="Arial" w:eastAsia="MS Mincho" w:hAnsi="Arial" w:cs="Arial"/>
                <w:sz w:val="22"/>
                <w:szCs w:val="22"/>
              </w:rPr>
              <w:t>be computer literate</w:t>
            </w:r>
          </w:p>
        </w:tc>
        <w:tc>
          <w:tcPr>
            <w:tcW w:w="835" w:type="pct"/>
            <w:tcBorders>
              <w:top w:val="single" w:sz="4" w:space="0" w:color="auto"/>
              <w:left w:val="single" w:sz="4" w:space="0" w:color="auto"/>
              <w:bottom w:val="single" w:sz="4" w:space="0" w:color="auto"/>
              <w:right w:val="single" w:sz="4" w:space="0" w:color="auto"/>
            </w:tcBorders>
          </w:tcPr>
          <w:p w:rsidR="00B704B7" w:rsidRPr="001B71B2" w:rsidRDefault="00A86782" w:rsidP="00ED0CA6">
            <w:pPr>
              <w:spacing w:after="0" w:line="240" w:lineRule="auto"/>
              <w:jc w:val="center"/>
              <w:rPr>
                <w:rFonts w:ascii="Arial" w:hAnsi="Arial" w:cs="Arial"/>
                <w:sz w:val="22"/>
                <w:szCs w:val="22"/>
                <w:lang w:eastAsia="en-GB"/>
              </w:rPr>
            </w:pPr>
            <w:r>
              <w:rPr>
                <w:rFonts w:ascii="Arial" w:hAnsi="Arial" w:cs="Arial"/>
                <w:sz w:val="22"/>
                <w:szCs w:val="22"/>
                <w:lang w:eastAsia="en-GB"/>
              </w:rPr>
              <w:t>E</w:t>
            </w:r>
          </w:p>
        </w:tc>
      </w:tr>
      <w:tr w:rsidR="00B704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704B7" w:rsidRPr="001B71B2" w:rsidRDefault="00B704B7" w:rsidP="00ED0CA6">
            <w:pPr>
              <w:spacing w:after="0" w:line="240" w:lineRule="auto"/>
              <w:rPr>
                <w:rFonts w:ascii="Arial" w:hAnsi="Arial" w:cs="Arial"/>
                <w:sz w:val="22"/>
                <w:szCs w:val="22"/>
                <w:lang w:eastAsia="en-GB"/>
              </w:rPr>
            </w:pPr>
            <w:r w:rsidRPr="001B71B2">
              <w:rPr>
                <w:rFonts w:ascii="Arial" w:hAnsi="Arial" w:cs="Arial"/>
                <w:b/>
                <w:sz w:val="22"/>
                <w:szCs w:val="22"/>
                <w:lang w:eastAsia="en-GB"/>
              </w:rPr>
              <w:t>Skills</w:t>
            </w:r>
          </w:p>
        </w:tc>
        <w:tc>
          <w:tcPr>
            <w:tcW w:w="83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04B7" w:rsidRPr="001B71B2" w:rsidRDefault="00B704B7" w:rsidP="00ED0CA6">
            <w:pPr>
              <w:spacing w:after="0" w:line="240" w:lineRule="auto"/>
              <w:jc w:val="center"/>
              <w:rPr>
                <w:rFonts w:ascii="Arial" w:hAnsi="Arial" w:cs="Arial"/>
                <w:sz w:val="22"/>
                <w:szCs w:val="22"/>
                <w:lang w:eastAsia="en-GB"/>
              </w:rPr>
            </w:pPr>
          </w:p>
        </w:tc>
      </w:tr>
      <w:tr w:rsidR="002A41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hideMark/>
          </w:tcPr>
          <w:p w:rsidR="002A41B7" w:rsidRPr="00A86782" w:rsidRDefault="002A41B7" w:rsidP="002A41B7">
            <w:pPr>
              <w:pStyle w:val="PlainText"/>
              <w:numPr>
                <w:ilvl w:val="0"/>
                <w:numId w:val="3"/>
              </w:numPr>
              <w:rPr>
                <w:rFonts w:ascii="Arial" w:eastAsia="MS Mincho" w:hAnsi="Arial" w:cs="Arial"/>
                <w:sz w:val="22"/>
                <w:szCs w:val="22"/>
              </w:rPr>
            </w:pPr>
            <w:r w:rsidRPr="002D6890">
              <w:rPr>
                <w:rFonts w:ascii="Arial" w:eastAsia="MS Mincho" w:hAnsi="Arial" w:cs="Arial"/>
                <w:sz w:val="22"/>
                <w:szCs w:val="22"/>
              </w:rPr>
              <w:t>be able to inspire confidence in others</w:t>
            </w:r>
          </w:p>
        </w:tc>
        <w:tc>
          <w:tcPr>
            <w:tcW w:w="835" w:type="pct"/>
            <w:tcBorders>
              <w:top w:val="single" w:sz="4" w:space="0" w:color="auto"/>
              <w:left w:val="single" w:sz="4" w:space="0" w:color="auto"/>
              <w:bottom w:val="single" w:sz="4" w:space="0" w:color="auto"/>
              <w:right w:val="single" w:sz="4" w:space="0" w:color="auto"/>
            </w:tcBorders>
            <w:hideMark/>
          </w:tcPr>
          <w:p w:rsidR="002A41B7" w:rsidRPr="001B71B2" w:rsidRDefault="002A41B7" w:rsidP="002A41B7">
            <w:pPr>
              <w:spacing w:after="0" w:line="240" w:lineRule="auto"/>
              <w:jc w:val="center"/>
              <w:rPr>
                <w:rFonts w:ascii="Arial" w:hAnsi="Arial" w:cs="Arial"/>
                <w:sz w:val="22"/>
                <w:szCs w:val="22"/>
                <w:lang w:eastAsia="en-GB"/>
              </w:rPr>
            </w:pPr>
            <w:r>
              <w:rPr>
                <w:rFonts w:ascii="Arial" w:hAnsi="Arial" w:cs="Arial"/>
                <w:sz w:val="22"/>
                <w:szCs w:val="22"/>
                <w:lang w:eastAsia="en-GB"/>
              </w:rPr>
              <w:t>E</w:t>
            </w:r>
          </w:p>
        </w:tc>
      </w:tr>
      <w:tr w:rsidR="002A41B7" w:rsidRPr="001B71B2" w:rsidTr="00B704B7">
        <w:trPr>
          <w:trHeight w:val="340"/>
        </w:trPr>
        <w:tc>
          <w:tcPr>
            <w:tcW w:w="4165" w:type="pct"/>
            <w:tcBorders>
              <w:top w:val="single" w:sz="4" w:space="0" w:color="auto"/>
              <w:left w:val="single" w:sz="4" w:space="0" w:color="auto"/>
              <w:bottom w:val="single" w:sz="4" w:space="0" w:color="auto"/>
              <w:right w:val="single" w:sz="4" w:space="0" w:color="auto"/>
            </w:tcBorders>
            <w:hideMark/>
          </w:tcPr>
          <w:p w:rsidR="002A41B7" w:rsidRPr="00A86782" w:rsidRDefault="002A41B7" w:rsidP="002A41B7">
            <w:pPr>
              <w:pStyle w:val="PlainText"/>
              <w:numPr>
                <w:ilvl w:val="0"/>
                <w:numId w:val="3"/>
              </w:numPr>
              <w:rPr>
                <w:rFonts w:ascii="Arial" w:eastAsia="MS Mincho" w:hAnsi="Arial" w:cs="Arial"/>
                <w:sz w:val="22"/>
                <w:szCs w:val="22"/>
              </w:rPr>
            </w:pPr>
            <w:r w:rsidRPr="002D6890">
              <w:rPr>
                <w:rFonts w:ascii="Arial" w:eastAsia="MS Mincho" w:hAnsi="Arial" w:cs="Arial"/>
                <w:sz w:val="22"/>
                <w:szCs w:val="22"/>
              </w:rPr>
              <w:t>be good at organising her/himself and others</w:t>
            </w:r>
          </w:p>
        </w:tc>
        <w:tc>
          <w:tcPr>
            <w:tcW w:w="835" w:type="pct"/>
            <w:tcBorders>
              <w:top w:val="single" w:sz="4" w:space="0" w:color="auto"/>
              <w:left w:val="single" w:sz="4" w:space="0" w:color="auto"/>
              <w:bottom w:val="single" w:sz="4" w:space="0" w:color="auto"/>
              <w:right w:val="single" w:sz="4" w:space="0" w:color="auto"/>
            </w:tcBorders>
            <w:hideMark/>
          </w:tcPr>
          <w:p w:rsidR="002A41B7" w:rsidRPr="001B71B2" w:rsidRDefault="002A41B7" w:rsidP="002A41B7">
            <w:pPr>
              <w:spacing w:after="0" w:line="240" w:lineRule="auto"/>
              <w:jc w:val="center"/>
              <w:rPr>
                <w:rFonts w:ascii="Arial" w:hAnsi="Arial" w:cs="Arial"/>
                <w:sz w:val="22"/>
                <w:szCs w:val="22"/>
                <w:lang w:eastAsia="en-GB"/>
              </w:rPr>
            </w:pPr>
            <w:r>
              <w:rPr>
                <w:rFonts w:ascii="Arial" w:hAnsi="Arial" w:cs="Arial"/>
                <w:sz w:val="22"/>
                <w:szCs w:val="22"/>
                <w:lang w:eastAsia="en-GB"/>
              </w:rPr>
              <w:t>E</w:t>
            </w:r>
          </w:p>
        </w:tc>
      </w:tr>
    </w:tbl>
    <w:p w:rsidR="001C3976" w:rsidRPr="000B4B24" w:rsidRDefault="001C3976" w:rsidP="001C3976">
      <w:pPr>
        <w:spacing w:after="0" w:line="240" w:lineRule="auto"/>
        <w:jc w:val="both"/>
        <w:rPr>
          <w:rFonts w:ascii="Arial" w:eastAsia="Times New Roman" w:hAnsi="Arial" w:cs="Arial"/>
        </w:rPr>
      </w:pPr>
      <w:r w:rsidRPr="000B4B24">
        <w:rPr>
          <w:rFonts w:ascii="Arial" w:eastAsia="Times New Roman" w:hAnsi="Arial" w:cs="Arial"/>
        </w:rPr>
        <w:t>SIGNED on behalf of the School</w:t>
      </w:r>
    </w:p>
    <w:p w:rsidR="001C3976" w:rsidRPr="000B4B24" w:rsidRDefault="001C3976" w:rsidP="001C3976">
      <w:pPr>
        <w:spacing w:after="0" w:line="240" w:lineRule="auto"/>
        <w:jc w:val="both"/>
        <w:rPr>
          <w:rFonts w:ascii="Arial" w:eastAsia="Times New Roman" w:hAnsi="Arial" w:cs="Arial"/>
        </w:rPr>
      </w:pPr>
    </w:p>
    <w:p w:rsidR="001C3976" w:rsidRPr="000B4B24" w:rsidRDefault="001C3976" w:rsidP="001C3976">
      <w:pPr>
        <w:spacing w:after="0" w:line="240" w:lineRule="auto"/>
        <w:jc w:val="both"/>
        <w:rPr>
          <w:rFonts w:ascii="Arial" w:eastAsia="Times New Roman" w:hAnsi="Arial" w:cs="Arial"/>
        </w:rPr>
      </w:pPr>
    </w:p>
    <w:p w:rsidR="001C3976" w:rsidRPr="000B4B24" w:rsidRDefault="001C3976" w:rsidP="001C3976">
      <w:pPr>
        <w:spacing w:after="0" w:line="240" w:lineRule="auto"/>
        <w:jc w:val="both"/>
        <w:rPr>
          <w:rFonts w:ascii="Arial" w:eastAsia="Times New Roman" w:hAnsi="Arial" w:cs="Arial"/>
        </w:rPr>
      </w:pPr>
      <w:r w:rsidRPr="000B4B24">
        <w:rPr>
          <w:rFonts w:ascii="Arial" w:eastAsia="Times New Roman" w:hAnsi="Arial" w:cs="Arial"/>
        </w:rPr>
        <w:t xml:space="preserve">. . . . . . . . . . . . . . . . . . . . . . . . . . . . . . . . . . . . . . . .  Date . . . . . . . . . . . . . . . . . .. </w:t>
      </w:r>
    </w:p>
    <w:p w:rsidR="001C3976" w:rsidRPr="000B4B24" w:rsidRDefault="001C3976" w:rsidP="001C3976">
      <w:pPr>
        <w:spacing w:after="0" w:line="240" w:lineRule="auto"/>
        <w:jc w:val="both"/>
        <w:rPr>
          <w:rFonts w:ascii="Arial" w:eastAsia="Times New Roman" w:hAnsi="Arial" w:cs="Arial"/>
        </w:rPr>
      </w:pPr>
    </w:p>
    <w:p w:rsidR="001C3976" w:rsidRPr="000B4B24" w:rsidRDefault="001C3976" w:rsidP="001C3976">
      <w:pPr>
        <w:spacing w:after="0" w:line="240" w:lineRule="auto"/>
        <w:jc w:val="both"/>
        <w:rPr>
          <w:rFonts w:ascii="Arial" w:eastAsia="Times New Roman" w:hAnsi="Arial" w:cs="Arial"/>
        </w:rPr>
      </w:pPr>
    </w:p>
    <w:p w:rsidR="001C3976" w:rsidRPr="000B4B24" w:rsidRDefault="001C3976" w:rsidP="001C3976">
      <w:pPr>
        <w:spacing w:after="0" w:line="240" w:lineRule="auto"/>
        <w:jc w:val="both"/>
        <w:rPr>
          <w:rFonts w:ascii="Arial" w:eastAsia="Times New Roman" w:hAnsi="Arial" w:cs="Arial"/>
        </w:rPr>
      </w:pPr>
      <w:r>
        <w:rPr>
          <w:rFonts w:ascii="Arial" w:eastAsia="Times New Roman" w:hAnsi="Arial" w:cs="Arial"/>
        </w:rPr>
        <w:t>SIGNED by the Individual</w:t>
      </w:r>
    </w:p>
    <w:p w:rsidR="001C3976" w:rsidRPr="000B4B24" w:rsidRDefault="001C3976" w:rsidP="001C3976">
      <w:pPr>
        <w:spacing w:after="0" w:line="240" w:lineRule="auto"/>
        <w:jc w:val="both"/>
        <w:rPr>
          <w:rFonts w:ascii="Arial" w:eastAsia="Times New Roman" w:hAnsi="Arial" w:cs="Arial"/>
        </w:rPr>
      </w:pPr>
    </w:p>
    <w:p w:rsidR="001C3976" w:rsidRPr="000B4B24" w:rsidRDefault="001C3976" w:rsidP="001C3976">
      <w:pPr>
        <w:spacing w:after="0" w:line="240" w:lineRule="auto"/>
        <w:jc w:val="both"/>
        <w:rPr>
          <w:rFonts w:ascii="Arial" w:eastAsia="Times New Roman" w:hAnsi="Arial" w:cs="Arial"/>
        </w:rPr>
      </w:pPr>
    </w:p>
    <w:p w:rsidR="001C3976" w:rsidRPr="000B4B24" w:rsidRDefault="001C3976" w:rsidP="001C3976">
      <w:pPr>
        <w:spacing w:after="0" w:line="240" w:lineRule="auto"/>
        <w:jc w:val="both"/>
        <w:rPr>
          <w:rFonts w:ascii="Arial" w:eastAsia="Times New Roman" w:hAnsi="Arial" w:cs="Arial"/>
        </w:rPr>
      </w:pPr>
      <w:r w:rsidRPr="000B4B24">
        <w:rPr>
          <w:rFonts w:ascii="Arial" w:eastAsia="Times New Roman" w:hAnsi="Arial" w:cs="Arial"/>
        </w:rPr>
        <w:lastRenderedPageBreak/>
        <w:t>. . . . . . . . . . . . . . . . . . . . . . . . . . . . . . . . . . . . . . . .  Date . . . . . . . . . . . . . . . . . ..</w:t>
      </w:r>
    </w:p>
    <w:p w:rsidR="00F721B5" w:rsidRDefault="00F721B5"/>
    <w:sectPr w:rsidR="00F721B5" w:rsidSect="00323CA3">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4B7" w:rsidRDefault="00B704B7" w:rsidP="00B704B7">
      <w:pPr>
        <w:spacing w:after="0" w:line="240" w:lineRule="auto"/>
      </w:pPr>
      <w:r>
        <w:separator/>
      </w:r>
    </w:p>
  </w:endnote>
  <w:endnote w:type="continuationSeparator" w:id="0">
    <w:p w:rsidR="00B704B7" w:rsidRDefault="00B704B7" w:rsidP="00B70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0BA" w:rsidRPr="009020BA" w:rsidRDefault="00B704B7">
    <w:pPr>
      <w:pStyle w:val="Footer"/>
      <w:rPr>
        <w:rFonts w:ascii="Arial" w:hAnsi="Arial" w:cs="Arial"/>
      </w:rPr>
    </w:pPr>
    <w:r>
      <w:rPr>
        <w:rFonts w:ascii="Arial" w:hAnsi="Arial" w:cs="Arial"/>
      </w:rPr>
      <w:t>HR034/V1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4B7" w:rsidRDefault="00B704B7" w:rsidP="00B704B7">
      <w:pPr>
        <w:spacing w:after="0" w:line="240" w:lineRule="auto"/>
      </w:pPr>
      <w:r>
        <w:separator/>
      </w:r>
    </w:p>
  </w:footnote>
  <w:footnote w:type="continuationSeparator" w:id="0">
    <w:p w:rsidR="00B704B7" w:rsidRDefault="00B704B7" w:rsidP="00B704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88" w:rsidRDefault="006233BF" w:rsidP="00D52988">
    <w:pPr>
      <w:pStyle w:val="Header"/>
      <w:jc w:val="right"/>
    </w:pPr>
    <w:r>
      <w:rPr>
        <w:noProof/>
        <w:lang w:eastAsia="en-GB"/>
      </w:rPr>
      <w:drawing>
        <wp:inline distT="0" distB="0" distL="0" distR="0" wp14:anchorId="12F2A3C6" wp14:editId="01819C07">
          <wp:extent cx="1371600" cy="106402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jpg"/>
                  <pic:cNvPicPr/>
                </pic:nvPicPr>
                <pic:blipFill>
                  <a:blip r:embed="rId1">
                    <a:extLst>
                      <a:ext uri="{28A0092B-C50C-407E-A947-70E740481C1C}">
                        <a14:useLocalDpi xmlns:a14="http://schemas.microsoft.com/office/drawing/2010/main" val="0"/>
                      </a:ext>
                    </a:extLst>
                  </a:blip>
                  <a:stretch>
                    <a:fillRect/>
                  </a:stretch>
                </pic:blipFill>
                <pic:spPr>
                  <a:xfrm>
                    <a:off x="0" y="0"/>
                    <a:ext cx="1371600" cy="10640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C2D7E"/>
    <w:multiLevelType w:val="hybridMultilevel"/>
    <w:tmpl w:val="F23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414FA8"/>
    <w:multiLevelType w:val="hybridMultilevel"/>
    <w:tmpl w:val="3B48C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3F3D6C"/>
    <w:multiLevelType w:val="hybridMultilevel"/>
    <w:tmpl w:val="13D8A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D3E94"/>
    <w:multiLevelType w:val="hybridMultilevel"/>
    <w:tmpl w:val="E52A22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E05D9F"/>
    <w:multiLevelType w:val="hybridMultilevel"/>
    <w:tmpl w:val="F434F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827F1E"/>
    <w:multiLevelType w:val="hybridMultilevel"/>
    <w:tmpl w:val="0C742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B03CFE"/>
    <w:multiLevelType w:val="hybridMultilevel"/>
    <w:tmpl w:val="57A4B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154F23"/>
    <w:multiLevelType w:val="hybridMultilevel"/>
    <w:tmpl w:val="91F4B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7"/>
  </w:num>
  <w:num w:numId="5">
    <w:abstractNumId w:val="1"/>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0B"/>
    <w:rsid w:val="00136E0E"/>
    <w:rsid w:val="001C3976"/>
    <w:rsid w:val="00235A80"/>
    <w:rsid w:val="00263D1B"/>
    <w:rsid w:val="002A41B7"/>
    <w:rsid w:val="006233BF"/>
    <w:rsid w:val="00832767"/>
    <w:rsid w:val="008919E5"/>
    <w:rsid w:val="0098350B"/>
    <w:rsid w:val="00A86782"/>
    <w:rsid w:val="00B704B7"/>
    <w:rsid w:val="00C42834"/>
    <w:rsid w:val="00D4729F"/>
    <w:rsid w:val="00ED1FB9"/>
    <w:rsid w:val="00F72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B312"/>
  <w15:chartTrackingRefBased/>
  <w15:docId w15:val="{282BEBE4-8C39-4665-A415-8712A8D9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A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235A80"/>
  </w:style>
  <w:style w:type="paragraph" w:styleId="NoSpacing">
    <w:name w:val="No Spacing"/>
    <w:link w:val="NoSpacingChar"/>
    <w:uiPriority w:val="1"/>
    <w:qFormat/>
    <w:rsid w:val="00235A80"/>
    <w:pPr>
      <w:spacing w:after="0" w:line="240" w:lineRule="auto"/>
    </w:pPr>
  </w:style>
  <w:style w:type="table" w:styleId="TableGrid">
    <w:name w:val="Table Grid"/>
    <w:basedOn w:val="TableNormal"/>
    <w:uiPriority w:val="59"/>
    <w:rsid w:val="00235A8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A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A80"/>
  </w:style>
  <w:style w:type="paragraph" w:styleId="Footer">
    <w:name w:val="footer"/>
    <w:basedOn w:val="Normal"/>
    <w:link w:val="FooterChar"/>
    <w:uiPriority w:val="99"/>
    <w:unhideWhenUsed/>
    <w:rsid w:val="00235A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A80"/>
  </w:style>
  <w:style w:type="paragraph" w:styleId="ListParagraph">
    <w:name w:val="List Paragraph"/>
    <w:basedOn w:val="Normal"/>
    <w:uiPriority w:val="34"/>
    <w:qFormat/>
    <w:rsid w:val="00D4729F"/>
    <w:pPr>
      <w:ind w:left="720"/>
      <w:contextualSpacing/>
    </w:pPr>
  </w:style>
  <w:style w:type="paragraph" w:styleId="PlainText">
    <w:name w:val="Plain Text"/>
    <w:basedOn w:val="Normal"/>
    <w:link w:val="PlainTextChar"/>
    <w:unhideWhenUsed/>
    <w:rsid w:val="00C4283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4283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1F7869AA</Template>
  <TotalTime>2</TotalTime>
  <Pages>3</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Bury Grammar Schools</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Dicks</dc:creator>
  <cp:keywords/>
  <dc:description/>
  <cp:lastModifiedBy>V Hall</cp:lastModifiedBy>
  <cp:revision>3</cp:revision>
  <dcterms:created xsi:type="dcterms:W3CDTF">2017-11-06T20:29:00Z</dcterms:created>
  <dcterms:modified xsi:type="dcterms:W3CDTF">2017-11-06T20:39:00Z</dcterms:modified>
</cp:coreProperties>
</file>