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061D" w14:textId="77777777" w:rsidR="0090097A" w:rsidRDefault="0090097A" w:rsidP="00F078DF">
      <w:pPr>
        <w:spacing w:after="0"/>
        <w:rPr>
          <w:b/>
          <w:sz w:val="28"/>
          <w:szCs w:val="28"/>
        </w:rPr>
      </w:pPr>
    </w:p>
    <w:p w14:paraId="7D4A6D09" w14:textId="6A6C52E5" w:rsidR="00F078DF" w:rsidRPr="009C0F9E" w:rsidRDefault="00F078DF" w:rsidP="00F078DF">
      <w:pPr>
        <w:spacing w:after="0"/>
        <w:rPr>
          <w:rFonts w:asciiTheme="minorHAnsi" w:eastAsiaTheme="minorHAnsi" w:hAnsiTheme="minorHAnsi"/>
          <w:b/>
          <w:sz w:val="28"/>
          <w:szCs w:val="28"/>
        </w:rPr>
      </w:pPr>
      <w:r w:rsidRPr="009C0F9E">
        <w:rPr>
          <w:b/>
          <w:sz w:val="28"/>
          <w:szCs w:val="28"/>
        </w:rPr>
        <w:t>Colne Valley High School</w:t>
      </w:r>
    </w:p>
    <w:p w14:paraId="2B45E523" w14:textId="79B397AB" w:rsidR="00F078DF" w:rsidRPr="009C0F9E" w:rsidRDefault="00A4301F" w:rsidP="00F078DF">
      <w:pPr>
        <w:spacing w:after="0"/>
        <w:rPr>
          <w:b/>
          <w:sz w:val="28"/>
          <w:szCs w:val="28"/>
        </w:rPr>
      </w:pPr>
      <w:r>
        <w:rPr>
          <w:b/>
          <w:sz w:val="28"/>
          <w:szCs w:val="28"/>
        </w:rPr>
        <w:t xml:space="preserve">Lead </w:t>
      </w:r>
      <w:r w:rsidR="00F078DF" w:rsidRPr="009C0F9E">
        <w:rPr>
          <w:b/>
          <w:sz w:val="28"/>
          <w:szCs w:val="28"/>
        </w:rPr>
        <w:t>Teacher</w:t>
      </w:r>
      <w:r>
        <w:rPr>
          <w:b/>
          <w:sz w:val="28"/>
          <w:szCs w:val="28"/>
        </w:rPr>
        <w:t xml:space="preserve"> in</w:t>
      </w:r>
      <w:r w:rsidR="00F078DF" w:rsidRPr="009C0F9E">
        <w:rPr>
          <w:b/>
          <w:sz w:val="28"/>
          <w:szCs w:val="28"/>
        </w:rPr>
        <w:t xml:space="preserve"> </w:t>
      </w:r>
      <w:r w:rsidR="00CF0094">
        <w:rPr>
          <w:b/>
          <w:sz w:val="28"/>
          <w:szCs w:val="28"/>
        </w:rPr>
        <w:t>Maths</w:t>
      </w:r>
    </w:p>
    <w:p w14:paraId="337434BA" w14:textId="7263ABF1" w:rsidR="00F078DF" w:rsidRPr="009C0F9E" w:rsidRDefault="00F078DF" w:rsidP="00F078DF">
      <w:pPr>
        <w:spacing w:after="0"/>
        <w:rPr>
          <w:b/>
          <w:sz w:val="28"/>
          <w:szCs w:val="28"/>
        </w:rPr>
      </w:pPr>
      <w:r w:rsidRPr="009C0F9E">
        <w:rPr>
          <w:b/>
          <w:sz w:val="28"/>
          <w:szCs w:val="28"/>
        </w:rPr>
        <w:t>Permanent, full-time role</w:t>
      </w:r>
    </w:p>
    <w:p w14:paraId="0C178237" w14:textId="006F671A" w:rsidR="00F078DF" w:rsidRPr="009C0F9E" w:rsidRDefault="00F078DF" w:rsidP="00F078DF">
      <w:pPr>
        <w:spacing w:after="0"/>
        <w:rPr>
          <w:b/>
          <w:sz w:val="28"/>
          <w:szCs w:val="28"/>
        </w:rPr>
      </w:pPr>
      <w:r w:rsidRPr="009C0F9E">
        <w:rPr>
          <w:b/>
          <w:sz w:val="28"/>
          <w:szCs w:val="28"/>
        </w:rPr>
        <w:t>MPS/UPS</w:t>
      </w:r>
      <w:r w:rsidR="00A4301F">
        <w:rPr>
          <w:b/>
          <w:sz w:val="28"/>
          <w:szCs w:val="28"/>
        </w:rPr>
        <w:t xml:space="preserve"> plus a TLR 2</w:t>
      </w:r>
      <w:r w:rsidR="00CF0094">
        <w:rPr>
          <w:b/>
          <w:sz w:val="28"/>
          <w:szCs w:val="28"/>
        </w:rPr>
        <w:t>A</w:t>
      </w:r>
    </w:p>
    <w:p w14:paraId="64148301" w14:textId="1768CC5A" w:rsidR="00F078DF" w:rsidRDefault="00F078DF" w:rsidP="00F078DF">
      <w:pPr>
        <w:rPr>
          <w:b/>
          <w:sz w:val="28"/>
          <w:szCs w:val="28"/>
        </w:rPr>
      </w:pPr>
      <w:r w:rsidRPr="009C0F9E">
        <w:rPr>
          <w:b/>
          <w:sz w:val="28"/>
          <w:szCs w:val="28"/>
        </w:rPr>
        <w:t>Start:</w:t>
      </w:r>
      <w:r w:rsidR="00A6352F">
        <w:rPr>
          <w:b/>
          <w:sz w:val="28"/>
          <w:szCs w:val="28"/>
        </w:rPr>
        <w:t xml:space="preserve"> </w:t>
      </w:r>
      <w:r w:rsidR="00CB7A14">
        <w:rPr>
          <w:b/>
          <w:sz w:val="28"/>
          <w:szCs w:val="28"/>
        </w:rPr>
        <w:t>ASAP</w:t>
      </w:r>
    </w:p>
    <w:p w14:paraId="4F93126D" w14:textId="77777777" w:rsidR="00EE7792" w:rsidRDefault="00EE7792" w:rsidP="00EE7792">
      <w:r>
        <w:t>Join Our Inspiring Team at Colne Valley High School!</w:t>
      </w:r>
    </w:p>
    <w:p w14:paraId="5836BF8B" w14:textId="45D22B87" w:rsidR="00EE7792" w:rsidRDefault="00EE7792" w:rsidP="00EE7792">
      <w:r>
        <w:t xml:space="preserve">Colne Valley High School, part of Great Heights Academy Trust, is embarking on an exciting journey of improvement under our new Executive Principal. We are seeking </w:t>
      </w:r>
      <w:r w:rsidR="00A4301F">
        <w:t xml:space="preserve">a </w:t>
      </w:r>
      <w:r>
        <w:t xml:space="preserve">passionate, </w:t>
      </w:r>
      <w:r w:rsidR="00A4301F">
        <w:t xml:space="preserve">Lead Teacher in </w:t>
      </w:r>
      <w:r w:rsidR="00CF0094">
        <w:t>Maths</w:t>
      </w:r>
      <w:r>
        <w:t xml:space="preserve"> to help us elevate learning outcomes and make a real impact on our students aged 11-16.</w:t>
      </w:r>
    </w:p>
    <w:p w14:paraId="475F14DB" w14:textId="77777777" w:rsidR="00EE7792" w:rsidRPr="00CF0094" w:rsidRDefault="00EE7792" w:rsidP="00EE7792">
      <w:pPr>
        <w:rPr>
          <w:b/>
          <w:bCs/>
        </w:rPr>
      </w:pPr>
      <w:r w:rsidRPr="00CF0094">
        <w:rPr>
          <w:b/>
          <w:bCs/>
        </w:rPr>
        <w:t>Why Colne Valley High School?</w:t>
      </w:r>
    </w:p>
    <w:p w14:paraId="25AFFBD6" w14:textId="77777777" w:rsidR="00EE7792" w:rsidRDefault="00EE7792" w:rsidP="00EE7792">
      <w:pPr>
        <w:numPr>
          <w:ilvl w:val="0"/>
          <w:numId w:val="11"/>
        </w:numPr>
        <w:spacing w:after="160"/>
        <w:textAlignment w:val="auto"/>
      </w:pPr>
      <w:r>
        <w:t>Dynamic Leadership: Be part of a forward-thinking school under transformative leadership.</w:t>
      </w:r>
    </w:p>
    <w:p w14:paraId="6B5D1842" w14:textId="77777777" w:rsidR="00EE7792" w:rsidRDefault="00EE7792" w:rsidP="00EE7792">
      <w:pPr>
        <w:numPr>
          <w:ilvl w:val="0"/>
          <w:numId w:val="11"/>
        </w:numPr>
        <w:spacing w:after="160"/>
        <w:textAlignment w:val="auto"/>
      </w:pPr>
      <w:r>
        <w:t>Collaborative Environment: Work within a supportive, innovative team that values excellence in teaching and learning.</w:t>
      </w:r>
    </w:p>
    <w:p w14:paraId="42329A54" w14:textId="77777777" w:rsidR="00EE7792" w:rsidRDefault="00EE7792" w:rsidP="00EE7792">
      <w:pPr>
        <w:numPr>
          <w:ilvl w:val="0"/>
          <w:numId w:val="11"/>
        </w:numPr>
        <w:spacing w:after="160"/>
        <w:textAlignment w:val="auto"/>
      </w:pPr>
      <w:r>
        <w:t>Professional Growth: Benefit from outstanding career development support and continuous professional development through our expanding Multi-Academy Trust, which includes nine schools, a SCITT, Research School, and an English Hub.</w:t>
      </w:r>
    </w:p>
    <w:p w14:paraId="2A57522C" w14:textId="77777777" w:rsidR="00EE7792" w:rsidRPr="00CF0094" w:rsidRDefault="00EE7792" w:rsidP="00EE7792">
      <w:pPr>
        <w:rPr>
          <w:b/>
          <w:bCs/>
        </w:rPr>
      </w:pPr>
      <w:r w:rsidRPr="00CF0094">
        <w:rPr>
          <w:b/>
          <w:bCs/>
        </w:rPr>
        <w:t>About the Role:</w:t>
      </w:r>
    </w:p>
    <w:p w14:paraId="72F82AA9" w14:textId="41E43F32" w:rsidR="00EE7792" w:rsidRDefault="00EE7792" w:rsidP="00EE7792">
      <w:pPr>
        <w:numPr>
          <w:ilvl w:val="0"/>
          <w:numId w:val="12"/>
        </w:numPr>
        <w:spacing w:after="160"/>
        <w:textAlignment w:val="auto"/>
      </w:pPr>
      <w:r>
        <w:t xml:space="preserve">Deliver a high-quality curriculum across </w:t>
      </w:r>
      <w:r w:rsidR="00CF0094">
        <w:t>Maths.</w:t>
      </w:r>
    </w:p>
    <w:p w14:paraId="35899CF1" w14:textId="77777777" w:rsidR="00EE7792" w:rsidRDefault="00EE7792" w:rsidP="00EE7792">
      <w:pPr>
        <w:numPr>
          <w:ilvl w:val="0"/>
          <w:numId w:val="12"/>
        </w:numPr>
        <w:spacing w:after="160"/>
        <w:textAlignment w:val="auto"/>
      </w:pPr>
      <w:r>
        <w:t>Inspire and motivate students, driving academic, social, and personal growth.</w:t>
      </w:r>
    </w:p>
    <w:p w14:paraId="7B5693A7" w14:textId="77777777" w:rsidR="00EE7792" w:rsidRDefault="00EE7792" w:rsidP="00EE7792">
      <w:pPr>
        <w:numPr>
          <w:ilvl w:val="0"/>
          <w:numId w:val="12"/>
        </w:numPr>
        <w:spacing w:after="160"/>
        <w:textAlignment w:val="auto"/>
      </w:pPr>
      <w:r>
        <w:t>Work in a vibrant setting located on the edge of the beautiful Pennine Hills in West Yorkshire, with excellent transport links.</w:t>
      </w:r>
    </w:p>
    <w:p w14:paraId="436B6029" w14:textId="185CF35C" w:rsidR="00EE7792" w:rsidRPr="00CF0094" w:rsidRDefault="00EE7792" w:rsidP="00EE7792">
      <w:pPr>
        <w:rPr>
          <w:b/>
          <w:bCs/>
        </w:rPr>
      </w:pPr>
      <w:r w:rsidRPr="00CF0094">
        <w:rPr>
          <w:b/>
          <w:bCs/>
        </w:rPr>
        <w:t>We’re Looking for Educators Who Are:</w:t>
      </w:r>
    </w:p>
    <w:p w14:paraId="0954CD5B" w14:textId="77777777" w:rsidR="00EE7792" w:rsidRDefault="00EE7792" w:rsidP="00EE7792">
      <w:pPr>
        <w:numPr>
          <w:ilvl w:val="0"/>
          <w:numId w:val="13"/>
        </w:numPr>
        <w:spacing w:after="160"/>
        <w:textAlignment w:val="auto"/>
      </w:pPr>
      <w:r>
        <w:t>Passionate about teaching and learning.</w:t>
      </w:r>
    </w:p>
    <w:p w14:paraId="1556C1FA" w14:textId="77777777" w:rsidR="00EE7792" w:rsidRDefault="00EE7792" w:rsidP="00EE7792">
      <w:pPr>
        <w:numPr>
          <w:ilvl w:val="0"/>
          <w:numId w:val="13"/>
        </w:numPr>
        <w:spacing w:after="160"/>
        <w:textAlignment w:val="auto"/>
      </w:pPr>
      <w:r>
        <w:t>Driven, with high expectations for themselves and their students.</w:t>
      </w:r>
    </w:p>
    <w:p w14:paraId="3C5C43DA" w14:textId="77777777" w:rsidR="00EE7792" w:rsidRDefault="00EE7792" w:rsidP="00EE7792">
      <w:pPr>
        <w:numPr>
          <w:ilvl w:val="0"/>
          <w:numId w:val="13"/>
        </w:numPr>
        <w:spacing w:after="160"/>
        <w:textAlignment w:val="auto"/>
      </w:pPr>
      <w:r>
        <w:t>Caring and patient, able to build strong relationships with students and colleagues.</w:t>
      </w:r>
    </w:p>
    <w:p w14:paraId="3AA3C63B" w14:textId="77777777" w:rsidR="00EE7792" w:rsidRDefault="00EE7792" w:rsidP="00EE7792">
      <w:pPr>
        <w:numPr>
          <w:ilvl w:val="0"/>
          <w:numId w:val="13"/>
        </w:numPr>
        <w:spacing w:after="160"/>
        <w:textAlignment w:val="auto"/>
      </w:pPr>
      <w:r>
        <w:t>Committed to equal opportunities and inclusive education.</w:t>
      </w:r>
    </w:p>
    <w:p w14:paraId="37F89C93" w14:textId="77777777" w:rsidR="00EE7792" w:rsidRDefault="00EE7792" w:rsidP="00EE7792">
      <w:pPr>
        <w:numPr>
          <w:ilvl w:val="0"/>
          <w:numId w:val="13"/>
        </w:numPr>
        <w:spacing w:after="160"/>
        <w:textAlignment w:val="auto"/>
      </w:pPr>
      <w:r>
        <w:t>Ambitious and eager to develop professionally.</w:t>
      </w:r>
    </w:p>
    <w:p w14:paraId="579B96C2" w14:textId="77777777" w:rsidR="00EE7792" w:rsidRDefault="00EE7792" w:rsidP="00EE7792">
      <w:r>
        <w:t>If you’re excited by the opportunity to inspire young minds and contribute to a culture of excellence, we want to hear from you. Join us at Colne Valley High School and help shape a brighter future for our students!</w:t>
      </w:r>
    </w:p>
    <w:p w14:paraId="1B684D77" w14:textId="5AEFF790" w:rsidR="00EE7792" w:rsidRDefault="00EE7792" w:rsidP="0090097A">
      <w:pPr>
        <w:rPr>
          <w:rFonts w:asciiTheme="minorHAnsi" w:eastAsia="Times New Roman" w:hAnsiTheme="minorHAnsi" w:cstheme="minorHAnsi"/>
        </w:rPr>
      </w:pPr>
      <w:r>
        <w:lastRenderedPageBreak/>
        <w:t>Apply now and start your journey with us</w:t>
      </w:r>
      <w:r w:rsidR="0090097A">
        <w:t xml:space="preserve"> by visiting </w:t>
      </w:r>
      <w:r w:rsidRPr="00B82846">
        <w:rPr>
          <w:rFonts w:asciiTheme="minorHAnsi" w:eastAsia="Times New Roman" w:hAnsiTheme="minorHAnsi" w:cstheme="minorHAnsi"/>
        </w:rPr>
        <w:t xml:space="preserve">our Trust site vacancy page at </w:t>
      </w:r>
      <w:hyperlink r:id="rId11" w:history="1">
        <w:r w:rsidRPr="00B82846">
          <w:rPr>
            <w:rStyle w:val="Hyperlink"/>
            <w:rFonts w:asciiTheme="minorHAnsi" w:eastAsia="Times New Roman" w:hAnsiTheme="minorHAnsi" w:cstheme="minorHAnsi"/>
          </w:rPr>
          <w:t>https://greatheightstrust.org.uk/employment-opportunities/</w:t>
        </w:r>
      </w:hyperlink>
      <w:r w:rsidRPr="00B82846">
        <w:rPr>
          <w:rFonts w:asciiTheme="minorHAnsi" w:eastAsia="Times New Roman" w:hAnsiTheme="minorHAnsi" w:cstheme="minorHAnsi"/>
        </w:rPr>
        <w:t xml:space="preserve"> and click on the Apply Now option on the advert for</w:t>
      </w:r>
      <w:r w:rsidR="000A1883">
        <w:rPr>
          <w:rFonts w:asciiTheme="minorHAnsi" w:eastAsia="Times New Roman" w:hAnsiTheme="minorHAnsi" w:cstheme="minorHAnsi"/>
        </w:rPr>
        <w:t xml:space="preserve"> Lead</w:t>
      </w:r>
      <w:r w:rsidRPr="00B82846">
        <w:rPr>
          <w:rFonts w:asciiTheme="minorHAnsi" w:eastAsia="Times New Roman" w:hAnsiTheme="minorHAnsi" w:cstheme="minorHAnsi"/>
        </w:rPr>
        <w:t xml:space="preserve"> </w:t>
      </w:r>
      <w:r>
        <w:rPr>
          <w:rFonts w:asciiTheme="minorHAnsi" w:eastAsia="Times New Roman" w:hAnsiTheme="minorHAnsi" w:cstheme="minorHAnsi"/>
        </w:rPr>
        <w:t xml:space="preserve">Teacher </w:t>
      </w:r>
      <w:r w:rsidR="000A1883">
        <w:rPr>
          <w:rFonts w:asciiTheme="minorHAnsi" w:eastAsia="Times New Roman" w:hAnsiTheme="minorHAnsi" w:cstheme="minorHAnsi"/>
        </w:rPr>
        <w:t>in</w:t>
      </w:r>
      <w:r>
        <w:rPr>
          <w:rFonts w:asciiTheme="minorHAnsi" w:eastAsia="Times New Roman" w:hAnsiTheme="minorHAnsi" w:cstheme="minorHAnsi"/>
        </w:rPr>
        <w:t xml:space="preserve"> </w:t>
      </w:r>
      <w:r w:rsidR="00CF0094">
        <w:rPr>
          <w:rFonts w:asciiTheme="minorHAnsi" w:eastAsia="Times New Roman" w:hAnsiTheme="minorHAnsi" w:cstheme="minorHAnsi"/>
        </w:rPr>
        <w:t>Maths</w:t>
      </w:r>
      <w:r w:rsidRPr="00B82846">
        <w:rPr>
          <w:rFonts w:asciiTheme="minorHAnsi" w:eastAsia="Times New Roman" w:hAnsiTheme="minorHAnsi" w:cstheme="minorHAnsi"/>
        </w:rPr>
        <w:t xml:space="preserve"> at Colne Valley High School.</w:t>
      </w:r>
    </w:p>
    <w:p w14:paraId="58EBC3A6" w14:textId="2B2AC9C3" w:rsidR="008B390F" w:rsidRDefault="008B390F" w:rsidP="0090097A">
      <w:pPr>
        <w:rPr>
          <w:rFonts w:asciiTheme="minorHAnsi" w:eastAsia="Times New Roman" w:hAnsiTheme="minorHAnsi" w:cstheme="minorHAnsi"/>
        </w:rPr>
      </w:pPr>
      <w:r>
        <w:rPr>
          <w:rFonts w:asciiTheme="minorHAnsi" w:eastAsia="Times New Roman" w:hAnsiTheme="minorHAnsi" w:cstheme="minorHAnsi"/>
        </w:rPr>
        <w:t xml:space="preserve">To view our recent Ofsted report please click here </w:t>
      </w:r>
      <w:hyperlink r:id="rId12" w:history="1">
        <w:r w:rsidRPr="008B390F">
          <w:rPr>
            <w:rStyle w:val="Hyperlink"/>
            <w:rFonts w:asciiTheme="minorHAnsi" w:eastAsia="Times New Roman" w:hAnsiTheme="minorHAnsi" w:cstheme="minorHAnsi"/>
          </w:rPr>
          <w:t>Ofsted inspection</w:t>
        </w:r>
      </w:hyperlink>
    </w:p>
    <w:p w14:paraId="29CAA360" w14:textId="79E7A253" w:rsidR="008B390F" w:rsidRPr="0090097A" w:rsidRDefault="008B390F" w:rsidP="0090097A">
      <w:r>
        <w:rPr>
          <w:rFonts w:asciiTheme="minorHAnsi" w:eastAsia="Times New Roman" w:hAnsiTheme="minorHAnsi" w:cstheme="minorHAnsi"/>
        </w:rPr>
        <w:t>We look forward to hearing from you.</w:t>
      </w:r>
    </w:p>
    <w:p w14:paraId="55001CF1" w14:textId="429B817F" w:rsidR="00EE7792" w:rsidRPr="00EE7792" w:rsidRDefault="00F078DF" w:rsidP="00E445A6">
      <w:pPr>
        <w:rPr>
          <w:rFonts w:asciiTheme="minorHAnsi" w:hAnsiTheme="minorHAnsi" w:cstheme="minorHAnsi"/>
          <w:bCs/>
        </w:rPr>
      </w:pPr>
      <w:r w:rsidRPr="00EE7792">
        <w:rPr>
          <w:rFonts w:asciiTheme="minorHAnsi" w:hAnsiTheme="minorHAnsi" w:cstheme="minorHAnsi"/>
          <w:b/>
        </w:rPr>
        <w:t>Closing Date:</w:t>
      </w:r>
      <w:r w:rsidR="008B390F">
        <w:rPr>
          <w:rFonts w:asciiTheme="minorHAnsi" w:hAnsiTheme="minorHAnsi" w:cstheme="minorHAnsi"/>
          <w:b/>
        </w:rPr>
        <w:t xml:space="preserve"> </w:t>
      </w:r>
      <w:r w:rsidR="00626B4C">
        <w:rPr>
          <w:rFonts w:asciiTheme="minorHAnsi" w:hAnsiTheme="minorHAnsi" w:cstheme="minorHAnsi"/>
          <w:bCs/>
        </w:rPr>
        <w:t>Mond</w:t>
      </w:r>
      <w:r w:rsidR="00CF0094">
        <w:rPr>
          <w:rFonts w:asciiTheme="minorHAnsi" w:hAnsiTheme="minorHAnsi" w:cstheme="minorHAnsi"/>
          <w:bCs/>
        </w:rPr>
        <w:t xml:space="preserve">ay </w:t>
      </w:r>
      <w:r w:rsidR="00626B4C">
        <w:rPr>
          <w:rFonts w:asciiTheme="minorHAnsi" w:hAnsiTheme="minorHAnsi" w:cstheme="minorHAnsi"/>
          <w:bCs/>
        </w:rPr>
        <w:t>2</w:t>
      </w:r>
      <w:r w:rsidR="00626B4C" w:rsidRPr="00626B4C">
        <w:rPr>
          <w:rFonts w:asciiTheme="minorHAnsi" w:hAnsiTheme="minorHAnsi" w:cstheme="minorHAnsi"/>
          <w:bCs/>
          <w:vertAlign w:val="superscript"/>
        </w:rPr>
        <w:t>nd</w:t>
      </w:r>
      <w:r w:rsidR="00626B4C">
        <w:rPr>
          <w:rFonts w:asciiTheme="minorHAnsi" w:hAnsiTheme="minorHAnsi" w:cstheme="minorHAnsi"/>
          <w:bCs/>
        </w:rPr>
        <w:t xml:space="preserve"> June, 12.00 noon</w:t>
      </w:r>
      <w:r w:rsidRPr="00EE7792">
        <w:rPr>
          <w:rFonts w:asciiTheme="minorHAnsi" w:hAnsiTheme="minorHAnsi" w:cstheme="minorHAnsi"/>
          <w:bCs/>
        </w:rPr>
        <w:t xml:space="preserve"> </w:t>
      </w:r>
      <w:r w:rsidR="009C0F9E" w:rsidRPr="00EE7792">
        <w:rPr>
          <w:rFonts w:asciiTheme="minorHAnsi" w:hAnsiTheme="minorHAnsi" w:cstheme="minorHAnsi"/>
          <w:bCs/>
        </w:rPr>
        <w:t xml:space="preserve">                   </w:t>
      </w:r>
    </w:p>
    <w:p w14:paraId="231BEF8C" w14:textId="7A561F6A" w:rsidR="00A8461E" w:rsidRDefault="00F078DF" w:rsidP="00E445A6">
      <w:pPr>
        <w:rPr>
          <w:rFonts w:asciiTheme="minorHAnsi" w:hAnsiTheme="minorHAnsi" w:cstheme="minorHAnsi"/>
          <w:bCs/>
        </w:rPr>
      </w:pPr>
      <w:r w:rsidRPr="00EE7792">
        <w:rPr>
          <w:rFonts w:asciiTheme="minorHAnsi" w:hAnsiTheme="minorHAnsi" w:cstheme="minorHAnsi"/>
          <w:b/>
        </w:rPr>
        <w:t>Interviews:</w:t>
      </w:r>
      <w:r w:rsidRPr="00EE7792">
        <w:rPr>
          <w:rFonts w:asciiTheme="minorHAnsi" w:hAnsiTheme="minorHAnsi" w:cstheme="minorHAnsi"/>
          <w:bCs/>
        </w:rPr>
        <w:t xml:space="preserve"> TBC</w:t>
      </w:r>
    </w:p>
    <w:p w14:paraId="5A2C4577" w14:textId="77777777" w:rsidR="00EE7792" w:rsidRPr="00F4700D" w:rsidRDefault="00EE7792" w:rsidP="00EE7792">
      <w:pPr>
        <w:spacing w:after="0" w:line="239" w:lineRule="auto"/>
        <w:rPr>
          <w:b/>
          <w:bCs/>
          <w:i/>
          <w:iCs/>
          <w:sz w:val="16"/>
          <w:szCs w:val="16"/>
        </w:rPr>
      </w:pPr>
      <w:r w:rsidRPr="00F4700D">
        <w:rPr>
          <w:b/>
          <w:bCs/>
          <w:i/>
          <w:iCs/>
          <w:color w:val="000000"/>
          <w:sz w:val="16"/>
          <w:szCs w:val="16"/>
        </w:rPr>
        <w:t>Great Heights Academy Trust is committed to safeguarding and promoting the welfare of children and vulnerable adults and we expect all staff to share this commitment. This post is exempt from the Rehabilitation of Offenders Act 1974; pre-employment checks will be carried out; references will be sought, and successful candidates will be subject to an enhanced DBS check</w:t>
      </w:r>
      <w:r>
        <w:rPr>
          <w:b/>
          <w:bCs/>
          <w:i/>
          <w:iCs/>
          <w:color w:val="000000"/>
          <w:sz w:val="16"/>
          <w:szCs w:val="16"/>
        </w:rPr>
        <w:t>, an online search,</w:t>
      </w:r>
      <w:r w:rsidRPr="00F4700D">
        <w:rPr>
          <w:b/>
          <w:bCs/>
          <w:i/>
          <w:iCs/>
          <w:color w:val="000000"/>
          <w:sz w:val="16"/>
          <w:szCs w:val="16"/>
        </w:rPr>
        <w:t xml:space="preserve"> and other relevant checks</w:t>
      </w:r>
      <w:r>
        <w:rPr>
          <w:b/>
          <w:bCs/>
          <w:i/>
          <w:iCs/>
          <w:color w:val="000000"/>
          <w:sz w:val="16"/>
          <w:szCs w:val="16"/>
        </w:rPr>
        <w:t xml:space="preserve"> </w:t>
      </w:r>
      <w:r w:rsidRPr="00F4700D">
        <w:rPr>
          <w:b/>
          <w:bCs/>
          <w:i/>
          <w:iCs/>
          <w:color w:val="000000"/>
          <w:sz w:val="16"/>
          <w:szCs w:val="16"/>
        </w:rPr>
        <w:t>with statutory bodies.</w:t>
      </w:r>
    </w:p>
    <w:p w14:paraId="6F71B979" w14:textId="77777777" w:rsidR="00EE7792" w:rsidRDefault="00EE7792" w:rsidP="00EE7792">
      <w:pPr>
        <w:spacing w:after="0" w:line="239" w:lineRule="auto"/>
      </w:pPr>
      <w:r>
        <w:rPr>
          <w:b/>
          <w:sz w:val="16"/>
        </w:rPr>
        <w:t xml:space="preserve">GDPR Disclaimer: </w:t>
      </w:r>
      <w:r>
        <w:rPr>
          <w:sz w:val="16"/>
        </w:rPr>
        <w:t xml:space="preserve">Please note and appreciate that whilst we review all CV’s and applications, due to the high volume that we receive on a regular basis, we can only respond to candidates that have been successful with their application. Therefore, if you do not hear from us within </w:t>
      </w:r>
      <w:r>
        <w:rPr>
          <w:b/>
          <w:sz w:val="16"/>
        </w:rPr>
        <w:t>14 working days of your application</w:t>
      </w:r>
      <w:r>
        <w:rPr>
          <w:sz w:val="16"/>
        </w:rPr>
        <w:t xml:space="preserve">, please accept that your application has been unsuccessful. In line with the General Data Protection Regulations (May 2018) (replacing the Data Protection Act 1998) we will permanently delete information for all unsuccessful applications, and we will not keep candidate information on file for future vacancies at this stage of our process.    </w:t>
      </w:r>
    </w:p>
    <w:p w14:paraId="016A66C0" w14:textId="77777777" w:rsidR="00EE7792" w:rsidRPr="00EE7792" w:rsidRDefault="00EE7792" w:rsidP="00E445A6">
      <w:pPr>
        <w:rPr>
          <w:rFonts w:asciiTheme="minorHAnsi" w:hAnsiTheme="minorHAnsi" w:cstheme="minorHAnsi"/>
          <w:bCs/>
        </w:rPr>
      </w:pPr>
    </w:p>
    <w:sectPr w:rsidR="00EE7792" w:rsidRPr="00EE7792" w:rsidSect="00EE7792">
      <w:headerReference w:type="default" r:id="rId13"/>
      <w:footerReference w:type="default" r:id="rId14"/>
      <w:pgSz w:w="11906" w:h="16838"/>
      <w:pgMar w:top="1134" w:right="1134" w:bottom="113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22D5" w14:textId="77777777" w:rsidR="00CD228B" w:rsidRDefault="00CD228B" w:rsidP="00CD6D94">
      <w:pPr>
        <w:spacing w:after="0" w:line="240" w:lineRule="auto"/>
      </w:pPr>
      <w:r>
        <w:separator/>
      </w:r>
    </w:p>
  </w:endnote>
  <w:endnote w:type="continuationSeparator" w:id="0">
    <w:p w14:paraId="3A35DD99" w14:textId="77777777" w:rsidR="00CD228B" w:rsidRDefault="00CD228B" w:rsidP="00CD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56B0" w14:textId="1E96D199" w:rsidR="00A8461E" w:rsidRDefault="00A8461E" w:rsidP="00044903">
    <w:pPr>
      <w:spacing w:after="0" w:line="239" w:lineRule="auto"/>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ED4D" w14:textId="77777777" w:rsidR="00CD228B" w:rsidRDefault="00CD228B" w:rsidP="00CD6D94">
      <w:pPr>
        <w:spacing w:after="0" w:line="240" w:lineRule="auto"/>
      </w:pPr>
      <w:r>
        <w:separator/>
      </w:r>
    </w:p>
  </w:footnote>
  <w:footnote w:type="continuationSeparator" w:id="0">
    <w:p w14:paraId="54C6FBD7" w14:textId="77777777" w:rsidR="00CD228B" w:rsidRDefault="00CD228B" w:rsidP="00CD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F17" w14:textId="43BF2C66" w:rsidR="00CD6D94" w:rsidRDefault="008C356A" w:rsidP="008C356A">
    <w:pPr>
      <w:pStyle w:val="Header"/>
    </w:pPr>
    <w:r>
      <w:rPr>
        <w:noProof/>
      </w:rPr>
      <w:drawing>
        <wp:inline distT="0" distB="0" distL="0" distR="0" wp14:anchorId="4C9A6239" wp14:editId="5B60DA33">
          <wp:extent cx="2056097" cy="787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GHAT Logo.png"/>
                  <pic:cNvPicPr/>
                </pic:nvPicPr>
                <pic:blipFill>
                  <a:blip r:embed="rId1">
                    <a:extLst>
                      <a:ext uri="{28A0092B-C50C-407E-A947-70E740481C1C}">
                        <a14:useLocalDpi xmlns:a14="http://schemas.microsoft.com/office/drawing/2010/main" val="0"/>
                      </a:ext>
                    </a:extLst>
                  </a:blip>
                  <a:stretch>
                    <a:fillRect/>
                  </a:stretch>
                </pic:blipFill>
                <pic:spPr>
                  <a:xfrm>
                    <a:off x="0" y="0"/>
                    <a:ext cx="2082214" cy="797402"/>
                  </a:xfrm>
                  <a:prstGeom prst="rect">
                    <a:avLst/>
                  </a:prstGeom>
                </pic:spPr>
              </pic:pic>
            </a:graphicData>
          </a:graphic>
        </wp:inline>
      </w:drawing>
    </w:r>
    <w:r>
      <w:rPr>
        <w:noProof/>
      </w:rPr>
      <w:t xml:space="preserve">                                                       </w:t>
    </w:r>
    <w:r w:rsidR="00ED7C87">
      <w:rPr>
        <w:noProof/>
      </w:rPr>
      <w:drawing>
        <wp:inline distT="0" distB="0" distL="0" distR="0" wp14:anchorId="755EB4B6" wp14:editId="1A729CF3">
          <wp:extent cx="2270760" cy="79797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2345887" cy="824379"/>
                  </a:xfrm>
                  <a:prstGeom prst="rect">
                    <a:avLst/>
                  </a:prstGeom>
                </pic:spPr>
              </pic:pic>
            </a:graphicData>
          </a:graphic>
        </wp:inline>
      </w:drawing>
    </w:r>
  </w:p>
  <w:p w14:paraId="13D37F02" w14:textId="77777777" w:rsidR="00CD6D94" w:rsidRDefault="00CD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18CF"/>
    <w:multiLevelType w:val="multilevel"/>
    <w:tmpl w:val="CCCC47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2A74FD4"/>
    <w:multiLevelType w:val="hybridMultilevel"/>
    <w:tmpl w:val="A1D8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828FD"/>
    <w:multiLevelType w:val="hybridMultilevel"/>
    <w:tmpl w:val="63CE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05957"/>
    <w:multiLevelType w:val="multilevel"/>
    <w:tmpl w:val="51B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C026B"/>
    <w:multiLevelType w:val="hybridMultilevel"/>
    <w:tmpl w:val="FD1A5AF4"/>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82146"/>
    <w:multiLevelType w:val="hybridMultilevel"/>
    <w:tmpl w:val="6636A562"/>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4319C"/>
    <w:multiLevelType w:val="hybridMultilevel"/>
    <w:tmpl w:val="F95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434EC"/>
    <w:multiLevelType w:val="hybridMultilevel"/>
    <w:tmpl w:val="1988F1A8"/>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6433C"/>
    <w:multiLevelType w:val="hybridMultilevel"/>
    <w:tmpl w:val="AD2E656A"/>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5253B"/>
    <w:multiLevelType w:val="multilevel"/>
    <w:tmpl w:val="098C955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C4560C4"/>
    <w:multiLevelType w:val="hybridMultilevel"/>
    <w:tmpl w:val="FC607478"/>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202C5"/>
    <w:multiLevelType w:val="multilevel"/>
    <w:tmpl w:val="D72A14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E43154B"/>
    <w:multiLevelType w:val="hybridMultilevel"/>
    <w:tmpl w:val="034A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8"/>
  </w:num>
  <w:num w:numId="5">
    <w:abstractNumId w:val="10"/>
  </w:num>
  <w:num w:numId="6">
    <w:abstractNumId w:val="4"/>
  </w:num>
  <w:num w:numId="7">
    <w:abstractNumId w:val="7"/>
  </w:num>
  <w:num w:numId="8">
    <w:abstractNumId w:val="5"/>
  </w:num>
  <w:num w:numId="9">
    <w:abstractNumId w:val="3"/>
  </w:num>
  <w:num w:numId="10">
    <w:abstractNumId w:val="6"/>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10"/>
    <w:rsid w:val="00000C73"/>
    <w:rsid w:val="00044903"/>
    <w:rsid w:val="00057B36"/>
    <w:rsid w:val="00063F40"/>
    <w:rsid w:val="0009014A"/>
    <w:rsid w:val="000A1883"/>
    <w:rsid w:val="000C5533"/>
    <w:rsid w:val="000C740E"/>
    <w:rsid w:val="000F1989"/>
    <w:rsid w:val="00132557"/>
    <w:rsid w:val="001A0E27"/>
    <w:rsid w:val="001D1484"/>
    <w:rsid w:val="001E68BD"/>
    <w:rsid w:val="001F6CA6"/>
    <w:rsid w:val="001F7849"/>
    <w:rsid w:val="00257376"/>
    <w:rsid w:val="002668E6"/>
    <w:rsid w:val="002D010B"/>
    <w:rsid w:val="002F46CE"/>
    <w:rsid w:val="00341BC8"/>
    <w:rsid w:val="00352E35"/>
    <w:rsid w:val="00376420"/>
    <w:rsid w:val="003A5AC0"/>
    <w:rsid w:val="003B1399"/>
    <w:rsid w:val="003F2F56"/>
    <w:rsid w:val="00402D79"/>
    <w:rsid w:val="00424F38"/>
    <w:rsid w:val="0044317C"/>
    <w:rsid w:val="004476F8"/>
    <w:rsid w:val="00462781"/>
    <w:rsid w:val="00482E3E"/>
    <w:rsid w:val="004A3798"/>
    <w:rsid w:val="004D411A"/>
    <w:rsid w:val="00561B04"/>
    <w:rsid w:val="0059066E"/>
    <w:rsid w:val="005B7E12"/>
    <w:rsid w:val="005E2399"/>
    <w:rsid w:val="005F4538"/>
    <w:rsid w:val="00624FE7"/>
    <w:rsid w:val="0062548D"/>
    <w:rsid w:val="00626B4C"/>
    <w:rsid w:val="006344E6"/>
    <w:rsid w:val="00645F27"/>
    <w:rsid w:val="006522C5"/>
    <w:rsid w:val="006A1384"/>
    <w:rsid w:val="006C0879"/>
    <w:rsid w:val="006D6332"/>
    <w:rsid w:val="006F3910"/>
    <w:rsid w:val="007202CE"/>
    <w:rsid w:val="0072309F"/>
    <w:rsid w:val="00726FAF"/>
    <w:rsid w:val="007574C7"/>
    <w:rsid w:val="00766439"/>
    <w:rsid w:val="0076798B"/>
    <w:rsid w:val="00773A26"/>
    <w:rsid w:val="00793DAE"/>
    <w:rsid w:val="007A613E"/>
    <w:rsid w:val="007C54F3"/>
    <w:rsid w:val="007D02C8"/>
    <w:rsid w:val="008176A4"/>
    <w:rsid w:val="00826576"/>
    <w:rsid w:val="008278F0"/>
    <w:rsid w:val="00831422"/>
    <w:rsid w:val="0086635F"/>
    <w:rsid w:val="008734C8"/>
    <w:rsid w:val="00887AEE"/>
    <w:rsid w:val="008A0303"/>
    <w:rsid w:val="008B390F"/>
    <w:rsid w:val="008B4717"/>
    <w:rsid w:val="008C356A"/>
    <w:rsid w:val="008F7557"/>
    <w:rsid w:val="0090097A"/>
    <w:rsid w:val="00981D87"/>
    <w:rsid w:val="009C0F9E"/>
    <w:rsid w:val="009F2CD8"/>
    <w:rsid w:val="00A11CCD"/>
    <w:rsid w:val="00A35FC6"/>
    <w:rsid w:val="00A4301F"/>
    <w:rsid w:val="00A5415A"/>
    <w:rsid w:val="00A6352F"/>
    <w:rsid w:val="00A8461E"/>
    <w:rsid w:val="00A856BD"/>
    <w:rsid w:val="00A85F05"/>
    <w:rsid w:val="00AB464D"/>
    <w:rsid w:val="00AC6109"/>
    <w:rsid w:val="00AD2DA0"/>
    <w:rsid w:val="00AF321D"/>
    <w:rsid w:val="00B259E8"/>
    <w:rsid w:val="00B26218"/>
    <w:rsid w:val="00B40610"/>
    <w:rsid w:val="00B56D53"/>
    <w:rsid w:val="00B751FA"/>
    <w:rsid w:val="00BA460E"/>
    <w:rsid w:val="00BB4F26"/>
    <w:rsid w:val="00BC5F45"/>
    <w:rsid w:val="00BF4722"/>
    <w:rsid w:val="00C07470"/>
    <w:rsid w:val="00C10F4B"/>
    <w:rsid w:val="00C22FF0"/>
    <w:rsid w:val="00C45BEB"/>
    <w:rsid w:val="00C46B82"/>
    <w:rsid w:val="00C8673E"/>
    <w:rsid w:val="00CB6048"/>
    <w:rsid w:val="00CB7A14"/>
    <w:rsid w:val="00CD228B"/>
    <w:rsid w:val="00CD6D94"/>
    <w:rsid w:val="00CD765B"/>
    <w:rsid w:val="00CF0094"/>
    <w:rsid w:val="00D1243F"/>
    <w:rsid w:val="00D331A7"/>
    <w:rsid w:val="00D5589A"/>
    <w:rsid w:val="00D646F2"/>
    <w:rsid w:val="00D96760"/>
    <w:rsid w:val="00DC5984"/>
    <w:rsid w:val="00DD2CEE"/>
    <w:rsid w:val="00E04963"/>
    <w:rsid w:val="00E1118F"/>
    <w:rsid w:val="00E22B0D"/>
    <w:rsid w:val="00E445A6"/>
    <w:rsid w:val="00E50B41"/>
    <w:rsid w:val="00E66EA2"/>
    <w:rsid w:val="00E965E6"/>
    <w:rsid w:val="00ED7C87"/>
    <w:rsid w:val="00EE7792"/>
    <w:rsid w:val="00F078DF"/>
    <w:rsid w:val="00F1296A"/>
    <w:rsid w:val="00F5236D"/>
    <w:rsid w:val="00F53BE8"/>
    <w:rsid w:val="00F55234"/>
    <w:rsid w:val="00F93A80"/>
    <w:rsid w:val="00FA70AD"/>
    <w:rsid w:val="00FC7FB2"/>
    <w:rsid w:val="00FD1BC4"/>
    <w:rsid w:val="00FD44A8"/>
    <w:rsid w:val="00FE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E5E4B7"/>
  <w15:chartTrackingRefBased/>
  <w15:docId w15:val="{7D9E2A36-0D5B-4C53-A880-1A4E505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89A"/>
    <w:pPr>
      <w:suppressAutoHyphens/>
      <w:autoSpaceDN w:val="0"/>
      <w:spacing w:after="200" w:line="276" w:lineRule="auto"/>
      <w:textAlignment w:val="baseline"/>
    </w:pPr>
    <w:rPr>
      <w:rFonts w:ascii="Calibri" w:eastAsia="Calibri" w:hAnsi="Calibri" w:cs="Times New Roman"/>
    </w:rPr>
  </w:style>
  <w:style w:type="paragraph" w:styleId="Heading1">
    <w:name w:val="heading 1"/>
    <w:basedOn w:val="Normal"/>
    <w:next w:val="Normal"/>
    <w:link w:val="Heading1Char"/>
    <w:rsid w:val="00F93A80"/>
    <w:pPr>
      <w:keepNext/>
      <w:widowControl w:val="0"/>
      <w:spacing w:after="0" w:line="240" w:lineRule="auto"/>
      <w:outlineLvl w:val="0"/>
    </w:pPr>
    <w:rPr>
      <w:rFonts w:ascii="Times New Roman" w:eastAsia="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76"/>
    <w:rPr>
      <w:rFonts w:ascii="Segoe UI" w:hAnsi="Segoe UI" w:cs="Segoe UI"/>
      <w:sz w:val="18"/>
      <w:szCs w:val="18"/>
    </w:rPr>
  </w:style>
  <w:style w:type="paragraph" w:styleId="Header">
    <w:name w:val="header"/>
    <w:basedOn w:val="Normal"/>
    <w:link w:val="HeaderChar"/>
    <w:uiPriority w:val="99"/>
    <w:unhideWhenUsed/>
    <w:rsid w:val="00CD6D94"/>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D6D94"/>
  </w:style>
  <w:style w:type="paragraph" w:styleId="Footer">
    <w:name w:val="footer"/>
    <w:basedOn w:val="Normal"/>
    <w:link w:val="FooterChar"/>
    <w:uiPriority w:val="99"/>
    <w:unhideWhenUsed/>
    <w:rsid w:val="00CD6D94"/>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D6D94"/>
  </w:style>
  <w:style w:type="character" w:customStyle="1" w:styleId="Heading1Char">
    <w:name w:val="Heading 1 Char"/>
    <w:basedOn w:val="DefaultParagraphFont"/>
    <w:link w:val="Heading1"/>
    <w:rsid w:val="00F93A80"/>
    <w:rPr>
      <w:rFonts w:ascii="Times New Roman" w:eastAsia="Times New Roman" w:hAnsi="Times New Roman" w:cs="Times New Roman"/>
      <w:b/>
      <w:sz w:val="24"/>
      <w:szCs w:val="20"/>
      <w:lang w:eastAsia="en-GB"/>
    </w:rPr>
  </w:style>
  <w:style w:type="paragraph" w:styleId="ListParagraph">
    <w:name w:val="List Paragraph"/>
    <w:basedOn w:val="Normal"/>
    <w:uiPriority w:val="34"/>
    <w:qFormat/>
    <w:rsid w:val="00F93A80"/>
    <w:pPr>
      <w:spacing w:after="0" w:line="240" w:lineRule="auto"/>
      <w:ind w:left="720"/>
      <w:contextualSpacing/>
    </w:pPr>
    <w:rPr>
      <w:rFonts w:ascii="Times New Roman" w:eastAsia="Times New Roman" w:hAnsi="Times New Roman"/>
      <w:sz w:val="20"/>
      <w:szCs w:val="20"/>
      <w:lang w:eastAsia="en-GB"/>
    </w:rPr>
  </w:style>
  <w:style w:type="character" w:styleId="Hyperlink">
    <w:name w:val="Hyperlink"/>
    <w:basedOn w:val="DefaultParagraphFont"/>
    <w:uiPriority w:val="99"/>
    <w:unhideWhenUsed/>
    <w:rsid w:val="003A5AC0"/>
    <w:rPr>
      <w:color w:val="0563C1" w:themeColor="hyperlink"/>
      <w:u w:val="single"/>
    </w:rPr>
  </w:style>
  <w:style w:type="character" w:styleId="UnresolvedMention">
    <w:name w:val="Unresolved Mention"/>
    <w:basedOn w:val="DefaultParagraphFont"/>
    <w:uiPriority w:val="99"/>
    <w:semiHidden/>
    <w:unhideWhenUsed/>
    <w:rsid w:val="007574C7"/>
    <w:rPr>
      <w:color w:val="605E5C"/>
      <w:shd w:val="clear" w:color="auto" w:fill="E1DFDD"/>
    </w:rPr>
  </w:style>
  <w:style w:type="character" w:customStyle="1" w:styleId="wbzude">
    <w:name w:val="wbzude"/>
    <w:basedOn w:val="DefaultParagraphFont"/>
    <w:rsid w:val="00F0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cvhs.co.uk/wp-content/uploads/10346538-Colne-Valley-High-Sc-140660-Final-PD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heightstrust.org.uk/employment-opportuni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813f7-de8d-4237-a07c-4e027181ec4e">
      <Terms xmlns="http://schemas.microsoft.com/office/infopath/2007/PartnerControls"/>
    </lcf76f155ced4ddcb4097134ff3c332f>
    <TaxCatchAll xmlns="249463d1-7c6d-4b79-a0fe-d101111667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F159C26CF6A4EAB5504FA21F2A557" ma:contentTypeVersion="15" ma:contentTypeDescription="Create a new document." ma:contentTypeScope="" ma:versionID="48e361b043abeb22407ddf96d55572cd">
  <xsd:schema xmlns:xsd="http://www.w3.org/2001/XMLSchema" xmlns:xs="http://www.w3.org/2001/XMLSchema" xmlns:p="http://schemas.microsoft.com/office/2006/metadata/properties" xmlns:ns2="249463d1-7c6d-4b79-a0fe-d101111667ab" xmlns:ns3="452813f7-de8d-4237-a07c-4e027181ec4e" targetNamespace="http://schemas.microsoft.com/office/2006/metadata/properties" ma:root="true" ma:fieldsID="54dea027f8acbfdc878ae060f61cb5d3" ns2:_="" ns3:_="">
    <xsd:import namespace="249463d1-7c6d-4b79-a0fe-d101111667ab"/>
    <xsd:import namespace="452813f7-de8d-4237-a07c-4e027181ec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63d1-7c6d-4b79-a0fe-d101111667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af20e0-ca26-424f-a9b3-56dc34f49e1a}" ma:internalName="TaxCatchAll" ma:showField="CatchAllData" ma:web="249463d1-7c6d-4b79-a0fe-d101111667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813f7-de8d-4237-a07c-4e027181ec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47a9fb-ecf2-4b04-921f-e1e0a342ae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87AD-C2C8-472D-BA38-78F8A2F985A8}">
  <ds:schemaRefs>
    <ds:schemaRef ds:uri="http://schemas.microsoft.com/office/2006/metadata/properties"/>
    <ds:schemaRef ds:uri="http://schemas.microsoft.com/office/infopath/2007/PartnerControls"/>
    <ds:schemaRef ds:uri="452813f7-de8d-4237-a07c-4e027181ec4e"/>
    <ds:schemaRef ds:uri="249463d1-7c6d-4b79-a0fe-d101111667ab"/>
  </ds:schemaRefs>
</ds:datastoreItem>
</file>

<file path=customXml/itemProps2.xml><?xml version="1.0" encoding="utf-8"?>
<ds:datastoreItem xmlns:ds="http://schemas.openxmlformats.org/officeDocument/2006/customXml" ds:itemID="{F32F1AAF-EF6F-4F7A-85C3-C9683CA26A2E}">
  <ds:schemaRefs>
    <ds:schemaRef ds:uri="http://schemas.microsoft.com/sharepoint/v3/contenttype/forms"/>
  </ds:schemaRefs>
</ds:datastoreItem>
</file>

<file path=customXml/itemProps3.xml><?xml version="1.0" encoding="utf-8"?>
<ds:datastoreItem xmlns:ds="http://schemas.openxmlformats.org/officeDocument/2006/customXml" ds:itemID="{182A6275-876D-44E9-9E82-FF821271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63d1-7c6d-4b79-a0fe-d101111667ab"/>
    <ds:schemaRef ds:uri="452813f7-de8d-4237-a07c-4e027181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70869-DD40-49C6-985B-E8270A3E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MFG</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Morgan</dc:creator>
  <cp:keywords/>
  <dc:description/>
  <cp:lastModifiedBy>Laura Gonzalez</cp:lastModifiedBy>
  <cp:revision>4</cp:revision>
  <cp:lastPrinted>2025-02-25T13:59:00Z</cp:lastPrinted>
  <dcterms:created xsi:type="dcterms:W3CDTF">2025-03-13T09:03:00Z</dcterms:created>
  <dcterms:modified xsi:type="dcterms:W3CDTF">2025-05-21T16:52:00Z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0x010100A51F159C26CF6A4EAB5504FA21F2A557</vt:lpwstr>
  </property>
  <property fmtid="{D5CDD505-2E9C-101B-9397-08002B2CF9AE}" pid="3" name="Order">
    <vt:r8>520200</vt:r8>
  </property>
  <property fmtid="{D5CDD505-2E9C-101B-9397-08002B2CF9AE}" pid="4" name="MediaServiceImageTags">
    <vt:lpwstr/>
  </property>
  <property fmtid="{D5CDD505-2E9C-101B-9397-08002B2CF9AE}" pid="5" name="MSIP_Label_f4046fa1-4774-4f0d-be9f-15fafbc28d9e_Enabled">
    <vt:lpwstr>true</vt:lpwstr>
  </property>
  <property fmtid="{D5CDD505-2E9C-101B-9397-08002B2CF9AE}" pid="6" name="MSIP_Label_f4046fa1-4774-4f0d-be9f-15fafbc28d9e_SetDate">
    <vt:lpwstr>2024-05-15T10:09:19Z</vt:lpwstr>
  </property>
  <property fmtid="{D5CDD505-2E9C-101B-9397-08002B2CF9AE}" pid="7" name="MSIP_Label_f4046fa1-4774-4f0d-be9f-15fafbc28d9e_Method">
    <vt:lpwstr>Standard</vt:lpwstr>
  </property>
  <property fmtid="{D5CDD505-2E9C-101B-9397-08002B2CF9AE}" pid="8" name="MSIP_Label_f4046fa1-4774-4f0d-be9f-15fafbc28d9e_Name">
    <vt:lpwstr>defa4170-0d19-0005-0004-bc88714345d2</vt:lpwstr>
  </property>
  <property fmtid="{D5CDD505-2E9C-101B-9397-08002B2CF9AE}" pid="9" name="MSIP_Label_f4046fa1-4774-4f0d-be9f-15fafbc28d9e_SiteId">
    <vt:lpwstr>d3bcbba6-48fe-42db-b00c-8c08b0147edb</vt:lpwstr>
  </property>
  <property fmtid="{D5CDD505-2E9C-101B-9397-08002B2CF9AE}" pid="10" name="MSIP_Label_f4046fa1-4774-4f0d-be9f-15fafbc28d9e_ActionId">
    <vt:lpwstr>44554df1-6dc8-4de9-b7f1-4ee71c2875ba</vt:lpwstr>
  </property>
  <property fmtid="{D5CDD505-2E9C-101B-9397-08002B2CF9AE}" pid="11" name="MSIP_Label_f4046fa1-4774-4f0d-be9f-15fafbc28d9e_ContentBits">
    <vt:lpwstr>0</vt:lpwstr>
  </property>
</Properties>
</file>