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4B055" w14:textId="77777777" w:rsidR="009D383D" w:rsidRDefault="009D383D" w:rsidP="00875F3E">
      <w:pPr>
        <w:tabs>
          <w:tab w:val="left" w:pos="1296"/>
        </w:tabs>
      </w:pPr>
    </w:p>
    <w:tbl>
      <w:tblPr>
        <w:tblStyle w:val="TableGrid"/>
        <w:tblpPr w:leftFromText="180" w:rightFromText="180" w:vertAnchor="text" w:tblpY="1"/>
        <w:tblOverlap w:val="never"/>
        <w:tblW w:w="10382" w:type="dxa"/>
        <w:tblLook w:val="04A0" w:firstRow="1" w:lastRow="0" w:firstColumn="1" w:lastColumn="0" w:noHBand="0" w:noVBand="1"/>
      </w:tblPr>
      <w:tblGrid>
        <w:gridCol w:w="2972"/>
        <w:gridCol w:w="7258"/>
        <w:gridCol w:w="152"/>
      </w:tblGrid>
      <w:tr w:rsidR="00875F3E" w:rsidRPr="00066326" w14:paraId="2D7C1BC0" w14:textId="77777777" w:rsidTr="00875F3E">
        <w:trPr>
          <w:trHeight w:val="1432"/>
        </w:trPr>
        <w:tc>
          <w:tcPr>
            <w:tcW w:w="10382" w:type="dxa"/>
            <w:gridSpan w:val="3"/>
            <w:tcBorders>
              <w:top w:val="single" w:sz="4" w:space="0" w:color="auto"/>
              <w:left w:val="single" w:sz="4" w:space="0" w:color="auto"/>
              <w:bottom w:val="single" w:sz="4" w:space="0" w:color="auto"/>
              <w:right w:val="single" w:sz="4" w:space="0" w:color="auto"/>
            </w:tcBorders>
            <w:shd w:val="clear" w:color="auto" w:fill="37154E"/>
          </w:tcPr>
          <w:p w14:paraId="44C53E2D" w14:textId="77777777" w:rsidR="00875F3E" w:rsidRPr="00066326" w:rsidRDefault="00875F3E" w:rsidP="00C55EF4">
            <w:pPr>
              <w:widowControl w:val="0"/>
              <w:autoSpaceDE w:val="0"/>
              <w:autoSpaceDN w:val="0"/>
              <w:adjustRightInd w:val="0"/>
              <w:spacing w:before="9" w:line="240" w:lineRule="exact"/>
              <w:jc w:val="both"/>
              <w:rPr>
                <w:rFonts w:ascii="Calisto MT" w:eastAsia="Times New Roman" w:hAnsi="Calisto MT" w:cs="Times New Roman"/>
                <w:b/>
              </w:rPr>
            </w:pPr>
          </w:p>
          <w:p w14:paraId="5DEF27B3" w14:textId="77777777" w:rsidR="00875F3E" w:rsidRPr="00066326" w:rsidRDefault="00875F3E" w:rsidP="00C55EF4">
            <w:pPr>
              <w:widowControl w:val="0"/>
              <w:autoSpaceDE w:val="0"/>
              <w:autoSpaceDN w:val="0"/>
              <w:adjustRightInd w:val="0"/>
              <w:spacing w:before="9" w:line="240" w:lineRule="exact"/>
              <w:ind w:right="-20"/>
              <w:jc w:val="both"/>
              <w:rPr>
                <w:rFonts w:ascii="Calisto MT" w:eastAsia="Times New Roman" w:hAnsi="Calisto MT" w:cs="Times New Roman"/>
                <w:b/>
                <w:color w:val="FFFFFF" w:themeColor="background1"/>
              </w:rPr>
            </w:pPr>
            <w:r w:rsidRPr="00066326">
              <w:rPr>
                <w:rFonts w:ascii="Calisto MT" w:eastAsia="Times New Roman" w:hAnsi="Calisto MT" w:cs="Times New Roman"/>
                <w:b/>
                <w:color w:val="FFFFFF" w:themeColor="background1"/>
              </w:rPr>
              <w:t>Job Description</w:t>
            </w:r>
          </w:p>
          <w:p w14:paraId="3AD2F8B0" w14:textId="77777777" w:rsidR="00875F3E" w:rsidRPr="00066326" w:rsidRDefault="00875F3E" w:rsidP="00C55EF4">
            <w:pPr>
              <w:widowControl w:val="0"/>
              <w:autoSpaceDE w:val="0"/>
              <w:autoSpaceDN w:val="0"/>
              <w:adjustRightInd w:val="0"/>
              <w:spacing w:before="9" w:line="240" w:lineRule="exact"/>
              <w:jc w:val="both"/>
              <w:rPr>
                <w:rFonts w:ascii="Calisto MT" w:eastAsia="Times New Roman" w:hAnsi="Calisto MT" w:cs="Times New Roman"/>
                <w:b/>
                <w:color w:val="FFFFFF" w:themeColor="background1"/>
              </w:rPr>
            </w:pPr>
          </w:p>
          <w:p w14:paraId="4A9B38AD" w14:textId="77777777" w:rsidR="00875F3E" w:rsidRPr="00066326" w:rsidRDefault="00875F3E" w:rsidP="00C55EF4">
            <w:pPr>
              <w:widowControl w:val="0"/>
              <w:autoSpaceDE w:val="0"/>
              <w:autoSpaceDN w:val="0"/>
              <w:adjustRightInd w:val="0"/>
              <w:spacing w:before="9" w:line="240" w:lineRule="exact"/>
              <w:jc w:val="both"/>
              <w:rPr>
                <w:rFonts w:ascii="Calisto MT" w:eastAsia="Times New Roman" w:hAnsi="Calisto MT" w:cs="Times New Roman"/>
                <w:b/>
                <w:color w:val="FFFFFF" w:themeColor="background1"/>
              </w:rPr>
            </w:pPr>
            <w:r w:rsidRPr="00066326">
              <w:rPr>
                <w:rFonts w:ascii="Calisto MT" w:eastAsia="Times New Roman" w:hAnsi="Calisto MT" w:cs="Times New Roman"/>
                <w:b/>
                <w:color w:val="FFFFFF" w:themeColor="background1"/>
              </w:rPr>
              <w:t>Our whole group is committed to safeguarding and promoting the welfare of children and young adults and expects all staff and volunteers to share this commitment.</w:t>
            </w:r>
          </w:p>
          <w:p w14:paraId="3FDA1C4A" w14:textId="77777777" w:rsidR="00875F3E" w:rsidRPr="00066326" w:rsidRDefault="00875F3E" w:rsidP="00C55EF4">
            <w:pPr>
              <w:widowControl w:val="0"/>
              <w:autoSpaceDE w:val="0"/>
              <w:autoSpaceDN w:val="0"/>
              <w:adjustRightInd w:val="0"/>
              <w:spacing w:before="9" w:line="240" w:lineRule="exact"/>
              <w:jc w:val="both"/>
              <w:rPr>
                <w:rFonts w:ascii="Calisto MT" w:eastAsia="Times New Roman" w:hAnsi="Calisto MT" w:cs="Times New Roman"/>
              </w:rPr>
            </w:pPr>
          </w:p>
        </w:tc>
      </w:tr>
      <w:tr w:rsidR="00B3399E" w:rsidRPr="00B73671" w14:paraId="670F989A" w14:textId="77777777" w:rsidTr="00875F3E">
        <w:trPr>
          <w:gridAfter w:val="1"/>
          <w:wAfter w:w="152" w:type="dxa"/>
        </w:trPr>
        <w:tc>
          <w:tcPr>
            <w:tcW w:w="2972" w:type="dxa"/>
          </w:tcPr>
          <w:p w14:paraId="0D415890" w14:textId="77777777" w:rsidR="00B00C60" w:rsidRPr="00B73671" w:rsidRDefault="00B00C60" w:rsidP="00056DE9">
            <w:pPr>
              <w:rPr>
                <w:rFonts w:ascii="Calisto MT" w:hAnsi="Calisto MT"/>
                <w:b/>
                <w:sz w:val="24"/>
                <w:szCs w:val="24"/>
              </w:rPr>
            </w:pPr>
          </w:p>
          <w:p w14:paraId="1EEF4E8D" w14:textId="77777777" w:rsidR="00B00C60" w:rsidRPr="00B73671" w:rsidRDefault="00B00C60" w:rsidP="00056DE9">
            <w:pPr>
              <w:rPr>
                <w:rFonts w:ascii="Calisto MT" w:hAnsi="Calisto MT"/>
                <w:b/>
                <w:sz w:val="24"/>
                <w:szCs w:val="24"/>
              </w:rPr>
            </w:pPr>
            <w:r w:rsidRPr="00B73671">
              <w:rPr>
                <w:rFonts w:ascii="Calisto MT" w:hAnsi="Calisto MT"/>
                <w:b/>
                <w:sz w:val="24"/>
                <w:szCs w:val="24"/>
              </w:rPr>
              <w:t>Post title:</w:t>
            </w:r>
          </w:p>
          <w:p w14:paraId="5DA54093" w14:textId="77777777" w:rsidR="00B00C60" w:rsidRPr="00B73671" w:rsidRDefault="00B00C60" w:rsidP="00056DE9">
            <w:pPr>
              <w:rPr>
                <w:rFonts w:ascii="Calisto MT" w:hAnsi="Calisto MT"/>
                <w:b/>
                <w:sz w:val="24"/>
                <w:szCs w:val="24"/>
              </w:rPr>
            </w:pPr>
          </w:p>
          <w:p w14:paraId="27AB40F0" w14:textId="77777777" w:rsidR="00B00C60" w:rsidRPr="00B73671" w:rsidRDefault="00B00C60" w:rsidP="00056DE9">
            <w:pPr>
              <w:rPr>
                <w:rFonts w:ascii="Calisto MT" w:hAnsi="Calisto MT"/>
                <w:b/>
                <w:sz w:val="24"/>
                <w:szCs w:val="24"/>
              </w:rPr>
            </w:pPr>
            <w:r w:rsidRPr="00B73671">
              <w:rPr>
                <w:rFonts w:ascii="Calisto MT" w:hAnsi="Calisto MT"/>
                <w:b/>
                <w:sz w:val="24"/>
                <w:szCs w:val="24"/>
              </w:rPr>
              <w:t>Hours of work:</w:t>
            </w:r>
          </w:p>
          <w:p w14:paraId="6FE7027D" w14:textId="77777777" w:rsidR="00B00C60" w:rsidRPr="00B73671" w:rsidRDefault="00B00C60" w:rsidP="00056DE9">
            <w:pPr>
              <w:rPr>
                <w:rFonts w:ascii="Calisto MT" w:hAnsi="Calisto MT"/>
                <w:b/>
                <w:sz w:val="24"/>
                <w:szCs w:val="24"/>
              </w:rPr>
            </w:pPr>
          </w:p>
          <w:p w14:paraId="379E7197" w14:textId="77777777" w:rsidR="000C1FF7" w:rsidRPr="00B73671" w:rsidRDefault="000C1FF7" w:rsidP="00056DE9">
            <w:pPr>
              <w:rPr>
                <w:rFonts w:ascii="Calisto MT" w:hAnsi="Calisto MT"/>
                <w:b/>
                <w:sz w:val="24"/>
                <w:szCs w:val="24"/>
              </w:rPr>
            </w:pPr>
          </w:p>
          <w:p w14:paraId="0C57644F" w14:textId="6235738A" w:rsidR="00B00C60" w:rsidRPr="00B73671" w:rsidRDefault="00B00C60" w:rsidP="00056DE9">
            <w:pPr>
              <w:rPr>
                <w:rFonts w:ascii="Calisto MT" w:hAnsi="Calisto MT"/>
                <w:b/>
                <w:sz w:val="24"/>
                <w:szCs w:val="24"/>
              </w:rPr>
            </w:pPr>
            <w:r w:rsidRPr="00B73671">
              <w:rPr>
                <w:rFonts w:ascii="Calisto MT" w:hAnsi="Calisto MT"/>
                <w:b/>
                <w:sz w:val="24"/>
                <w:szCs w:val="24"/>
              </w:rPr>
              <w:t>Responsible to:</w:t>
            </w:r>
          </w:p>
          <w:p w14:paraId="0FAFD796" w14:textId="77777777" w:rsidR="00B00C60" w:rsidRPr="00B73671" w:rsidRDefault="00B00C60" w:rsidP="00056DE9">
            <w:pPr>
              <w:rPr>
                <w:rFonts w:ascii="Calisto MT" w:hAnsi="Calisto MT"/>
                <w:sz w:val="24"/>
                <w:szCs w:val="24"/>
              </w:rPr>
            </w:pPr>
          </w:p>
        </w:tc>
        <w:tc>
          <w:tcPr>
            <w:tcW w:w="7258" w:type="dxa"/>
          </w:tcPr>
          <w:p w14:paraId="67EE4166" w14:textId="77777777" w:rsidR="00B00C60" w:rsidRPr="00B73671" w:rsidRDefault="00B00C60" w:rsidP="00056DE9">
            <w:pPr>
              <w:rPr>
                <w:rFonts w:ascii="Calisto MT" w:hAnsi="Calisto MT"/>
                <w:b/>
                <w:sz w:val="24"/>
                <w:szCs w:val="24"/>
              </w:rPr>
            </w:pPr>
          </w:p>
          <w:p w14:paraId="7623F036" w14:textId="789A4C0B" w:rsidR="00EF649E" w:rsidRPr="00B73671" w:rsidRDefault="00332B96" w:rsidP="00056DE9">
            <w:pPr>
              <w:rPr>
                <w:rFonts w:ascii="Calisto MT" w:hAnsi="Calisto MT"/>
                <w:sz w:val="24"/>
                <w:szCs w:val="24"/>
              </w:rPr>
            </w:pPr>
            <w:r>
              <w:rPr>
                <w:rFonts w:ascii="Calisto MT" w:hAnsi="Calisto MT"/>
                <w:sz w:val="24"/>
                <w:szCs w:val="24"/>
              </w:rPr>
              <w:t>PE</w:t>
            </w:r>
            <w:r w:rsidR="00692B5A" w:rsidRPr="00B73671">
              <w:rPr>
                <w:rFonts w:ascii="Calisto MT" w:hAnsi="Calisto MT"/>
                <w:sz w:val="24"/>
                <w:szCs w:val="24"/>
              </w:rPr>
              <w:t xml:space="preserve"> Teacher</w:t>
            </w:r>
          </w:p>
          <w:p w14:paraId="3AF358D9" w14:textId="77777777" w:rsidR="00456311" w:rsidRPr="00B73671" w:rsidRDefault="00456311" w:rsidP="00056DE9">
            <w:pPr>
              <w:rPr>
                <w:rFonts w:ascii="Calisto MT" w:hAnsi="Calisto MT"/>
                <w:sz w:val="24"/>
                <w:szCs w:val="24"/>
              </w:rPr>
            </w:pPr>
          </w:p>
          <w:p w14:paraId="16C4B0E7" w14:textId="1BE60C32" w:rsidR="00594F38" w:rsidRPr="00B73671" w:rsidRDefault="00A27157" w:rsidP="00056DE9">
            <w:pPr>
              <w:rPr>
                <w:rFonts w:ascii="Calisto MT" w:hAnsi="Calisto MT"/>
                <w:sz w:val="24"/>
                <w:szCs w:val="24"/>
              </w:rPr>
            </w:pPr>
            <w:r w:rsidRPr="00B73671">
              <w:rPr>
                <w:rFonts w:ascii="Calisto MT" w:hAnsi="Calisto MT"/>
                <w:sz w:val="24"/>
                <w:szCs w:val="24"/>
              </w:rPr>
              <w:t>Monday to Friday, Permanent, Term Time only</w:t>
            </w:r>
            <w:r w:rsidR="00B73671" w:rsidRPr="00B73671">
              <w:rPr>
                <w:rFonts w:ascii="Calisto MT" w:hAnsi="Calisto MT"/>
                <w:sz w:val="24"/>
                <w:szCs w:val="24"/>
              </w:rPr>
              <w:t xml:space="preserve"> and Inset days</w:t>
            </w:r>
            <w:r w:rsidRPr="00B73671">
              <w:rPr>
                <w:rFonts w:ascii="Calisto MT" w:hAnsi="Calisto MT"/>
                <w:sz w:val="24"/>
                <w:szCs w:val="24"/>
              </w:rPr>
              <w:t xml:space="preserve">, </w:t>
            </w:r>
            <w:r w:rsidR="00396D74" w:rsidRPr="00B73671">
              <w:rPr>
                <w:rFonts w:ascii="Calisto MT" w:hAnsi="Calisto MT"/>
                <w:sz w:val="24"/>
                <w:szCs w:val="24"/>
              </w:rPr>
              <w:t>with occasional weekend boarding duties.</w:t>
            </w:r>
          </w:p>
          <w:p w14:paraId="2D487CDE" w14:textId="77777777" w:rsidR="000C1FF7" w:rsidRPr="00B73671" w:rsidRDefault="000C1FF7" w:rsidP="00875F3E">
            <w:pPr>
              <w:rPr>
                <w:rFonts w:ascii="Calisto MT" w:hAnsi="Calisto MT"/>
                <w:sz w:val="24"/>
                <w:szCs w:val="24"/>
              </w:rPr>
            </w:pPr>
          </w:p>
          <w:p w14:paraId="12C33D33" w14:textId="07F05143" w:rsidR="00B00C60" w:rsidRPr="00B73671" w:rsidRDefault="000C1FF7" w:rsidP="00875F3E">
            <w:pPr>
              <w:rPr>
                <w:rFonts w:ascii="Calisto MT" w:hAnsi="Calisto MT"/>
                <w:sz w:val="24"/>
                <w:szCs w:val="24"/>
              </w:rPr>
            </w:pPr>
            <w:r w:rsidRPr="00B73671">
              <w:rPr>
                <w:rFonts w:ascii="Calisto MT" w:hAnsi="Calisto MT"/>
                <w:sz w:val="24"/>
                <w:szCs w:val="24"/>
              </w:rPr>
              <w:t xml:space="preserve">Subject Leader for </w:t>
            </w:r>
            <w:r w:rsidR="00332B96">
              <w:rPr>
                <w:rFonts w:ascii="Calisto MT" w:hAnsi="Calisto MT"/>
                <w:sz w:val="24"/>
                <w:szCs w:val="24"/>
              </w:rPr>
              <w:t>PE</w:t>
            </w:r>
          </w:p>
        </w:tc>
      </w:tr>
      <w:tr w:rsidR="00B3399E" w:rsidRPr="00937B44" w14:paraId="1BDD6C76" w14:textId="77777777" w:rsidTr="00875F3E">
        <w:trPr>
          <w:gridAfter w:val="1"/>
          <w:wAfter w:w="152" w:type="dxa"/>
          <w:trHeight w:val="1975"/>
        </w:trPr>
        <w:tc>
          <w:tcPr>
            <w:tcW w:w="2972" w:type="dxa"/>
          </w:tcPr>
          <w:p w14:paraId="708F4A6F" w14:textId="77777777" w:rsidR="00AE7935" w:rsidRPr="00937B44" w:rsidRDefault="00AE7935" w:rsidP="00056DE9">
            <w:pPr>
              <w:rPr>
                <w:rFonts w:ascii="Calisto MT" w:hAnsi="Calisto MT"/>
                <w:b/>
                <w:sz w:val="24"/>
                <w:szCs w:val="24"/>
              </w:rPr>
            </w:pPr>
          </w:p>
          <w:p w14:paraId="4427697A" w14:textId="77777777" w:rsidR="00AE7935" w:rsidRPr="00937B44" w:rsidRDefault="00875F3E" w:rsidP="00056DE9">
            <w:pPr>
              <w:rPr>
                <w:rFonts w:ascii="Calisto MT" w:hAnsi="Calisto MT"/>
                <w:b/>
                <w:sz w:val="24"/>
                <w:szCs w:val="24"/>
              </w:rPr>
            </w:pPr>
            <w:r w:rsidRPr="00937B44">
              <w:rPr>
                <w:rFonts w:ascii="Calisto MT" w:hAnsi="Calisto MT"/>
                <w:b/>
                <w:sz w:val="24"/>
                <w:szCs w:val="24"/>
              </w:rPr>
              <w:t>Main Responsibilities:</w:t>
            </w:r>
          </w:p>
        </w:tc>
        <w:tc>
          <w:tcPr>
            <w:tcW w:w="7258" w:type="dxa"/>
          </w:tcPr>
          <w:p w14:paraId="3E8AC655" w14:textId="77777777" w:rsidR="00E02C6F" w:rsidRPr="00937B44" w:rsidRDefault="00E02C6F" w:rsidP="00E02C6F">
            <w:pPr>
              <w:pStyle w:val="ListParagraph"/>
              <w:jc w:val="both"/>
              <w:rPr>
                <w:rFonts w:ascii="Calisto MT" w:hAnsi="Calisto MT"/>
                <w:color w:val="000000" w:themeColor="text1"/>
                <w:sz w:val="24"/>
                <w:szCs w:val="24"/>
              </w:rPr>
            </w:pPr>
          </w:p>
          <w:p w14:paraId="0D3A6C6E" w14:textId="77777777" w:rsidR="002D7596" w:rsidRPr="00937B44" w:rsidRDefault="002D7596" w:rsidP="002D7596">
            <w:pPr>
              <w:numPr>
                <w:ilvl w:val="0"/>
                <w:numId w:val="6"/>
              </w:numPr>
              <w:spacing w:after="0" w:line="240" w:lineRule="auto"/>
              <w:ind w:right="139"/>
              <w:jc w:val="both"/>
              <w:rPr>
                <w:rFonts w:ascii="Calisto MT" w:eastAsia="Calibri" w:hAnsi="Calisto MT" w:cstheme="minorHAnsi"/>
                <w:color w:val="000000"/>
                <w:sz w:val="24"/>
                <w:lang w:eastAsia="en-GB"/>
              </w:rPr>
            </w:pPr>
            <w:r w:rsidRPr="00937B44">
              <w:rPr>
                <w:rFonts w:ascii="Calisto MT" w:eastAsia="Calibri" w:hAnsi="Calisto MT" w:cstheme="minorHAnsi"/>
                <w:color w:val="000000"/>
                <w:sz w:val="24"/>
                <w:lang w:eastAsia="en-GB"/>
              </w:rPr>
              <w:t xml:space="preserve">To implement and deliver an appropriately broad, balanced, relevant and differentiated curriculum for students and support a designated curriculum area as </w:t>
            </w:r>
            <w:proofErr w:type="gramStart"/>
            <w:r w:rsidRPr="00937B44">
              <w:rPr>
                <w:rFonts w:ascii="Calisto MT" w:eastAsia="Calibri" w:hAnsi="Calisto MT" w:cstheme="minorHAnsi"/>
                <w:color w:val="000000"/>
                <w:sz w:val="24"/>
                <w:lang w:eastAsia="en-GB"/>
              </w:rPr>
              <w:t>appropriate</w:t>
            </w:r>
            <w:proofErr w:type="gramEnd"/>
          </w:p>
          <w:p w14:paraId="155E7A93" w14:textId="77777777" w:rsidR="002D7596" w:rsidRPr="00937B44" w:rsidRDefault="002D7596" w:rsidP="002D7596">
            <w:pPr>
              <w:numPr>
                <w:ilvl w:val="0"/>
                <w:numId w:val="6"/>
              </w:numPr>
              <w:ind w:right="139"/>
              <w:jc w:val="both"/>
              <w:rPr>
                <w:rFonts w:ascii="Calisto MT" w:eastAsia="Calibri" w:hAnsi="Calisto MT" w:cstheme="minorHAnsi"/>
                <w:color w:val="000000"/>
                <w:sz w:val="24"/>
                <w:lang w:eastAsia="en-GB"/>
              </w:rPr>
            </w:pPr>
            <w:r w:rsidRPr="00937B44">
              <w:rPr>
                <w:rFonts w:ascii="Calisto MT" w:eastAsia="Calibri" w:hAnsi="Calisto MT" w:cstheme="minorHAnsi"/>
                <w:color w:val="000000"/>
                <w:sz w:val="24"/>
                <w:lang w:eastAsia="en-GB"/>
              </w:rPr>
              <w:t xml:space="preserve">To facilitate and encourage a learning experience which provides students with the opportunity to achieve their individual </w:t>
            </w:r>
            <w:proofErr w:type="gramStart"/>
            <w:r w:rsidRPr="00937B44">
              <w:rPr>
                <w:rFonts w:ascii="Calisto MT" w:eastAsia="Calibri" w:hAnsi="Calisto MT" w:cstheme="minorHAnsi"/>
                <w:color w:val="000000"/>
                <w:sz w:val="24"/>
                <w:lang w:eastAsia="en-GB"/>
              </w:rPr>
              <w:t>potential</w:t>
            </w:r>
            <w:proofErr w:type="gramEnd"/>
          </w:p>
          <w:p w14:paraId="64911F3C" w14:textId="77777777" w:rsidR="002D7596" w:rsidRPr="00937B44" w:rsidRDefault="002D7596" w:rsidP="002D7596">
            <w:pPr>
              <w:numPr>
                <w:ilvl w:val="0"/>
                <w:numId w:val="6"/>
              </w:numPr>
              <w:ind w:right="139"/>
              <w:jc w:val="both"/>
              <w:rPr>
                <w:rFonts w:ascii="Calisto MT" w:eastAsia="Calibri" w:hAnsi="Calisto MT" w:cstheme="minorHAnsi"/>
                <w:color w:val="000000"/>
                <w:sz w:val="24"/>
                <w:lang w:eastAsia="en-GB"/>
              </w:rPr>
            </w:pPr>
            <w:r w:rsidRPr="00937B44">
              <w:rPr>
                <w:rFonts w:ascii="Calisto MT" w:eastAsia="Calibri" w:hAnsi="Calisto MT" w:cstheme="minorHAnsi"/>
                <w:color w:val="000000"/>
                <w:sz w:val="24"/>
                <w:lang w:eastAsia="en-GB"/>
              </w:rPr>
              <w:t>To contribute to raising standards of student attainment</w:t>
            </w:r>
          </w:p>
          <w:p w14:paraId="2E6825BA" w14:textId="77777777" w:rsidR="002D7596" w:rsidRPr="00937B44" w:rsidRDefault="002D7596" w:rsidP="002D7596">
            <w:pPr>
              <w:numPr>
                <w:ilvl w:val="0"/>
                <w:numId w:val="6"/>
              </w:numPr>
              <w:ind w:right="139"/>
              <w:jc w:val="both"/>
              <w:rPr>
                <w:rFonts w:ascii="Calisto MT" w:eastAsia="Calibri" w:hAnsi="Calisto MT" w:cstheme="minorHAnsi"/>
                <w:color w:val="000000"/>
                <w:sz w:val="24"/>
                <w:lang w:eastAsia="en-GB"/>
              </w:rPr>
            </w:pPr>
            <w:r w:rsidRPr="00937B44">
              <w:rPr>
                <w:rFonts w:ascii="Calisto MT" w:eastAsia="Calibri" w:hAnsi="Calisto MT" w:cstheme="minorHAnsi"/>
                <w:color w:val="000000"/>
                <w:sz w:val="24"/>
                <w:lang w:eastAsia="en-GB"/>
              </w:rPr>
              <w:t>To set high expectations for pupils' behaviour, establishing and maintaining a good standard of discipline.</w:t>
            </w:r>
          </w:p>
          <w:p w14:paraId="6C7C1DBE" w14:textId="77777777" w:rsidR="002D7596" w:rsidRPr="00937B44" w:rsidRDefault="002D7596" w:rsidP="002D7596">
            <w:pPr>
              <w:numPr>
                <w:ilvl w:val="0"/>
                <w:numId w:val="6"/>
              </w:numPr>
              <w:ind w:right="139"/>
              <w:jc w:val="both"/>
              <w:rPr>
                <w:rFonts w:ascii="Calisto MT" w:hAnsi="Calisto MT" w:cstheme="minorHAnsi"/>
                <w:b/>
                <w:sz w:val="24"/>
                <w:szCs w:val="24"/>
              </w:rPr>
            </w:pPr>
            <w:r w:rsidRPr="00937B44">
              <w:rPr>
                <w:rFonts w:ascii="Calisto MT" w:eastAsia="Calibri" w:hAnsi="Calisto MT" w:cstheme="minorHAnsi"/>
                <w:color w:val="000000"/>
                <w:sz w:val="24"/>
                <w:lang w:eastAsia="en-GB"/>
              </w:rPr>
              <w:t>Work closely with the lead teacher for Prep and Senior sport to ensure a continuity between year groups.</w:t>
            </w:r>
          </w:p>
          <w:p w14:paraId="708E05AB" w14:textId="77777777" w:rsidR="002D7596" w:rsidRPr="00937B44" w:rsidRDefault="002D7596" w:rsidP="002D7596">
            <w:pPr>
              <w:numPr>
                <w:ilvl w:val="0"/>
                <w:numId w:val="6"/>
              </w:numPr>
              <w:ind w:right="139"/>
              <w:jc w:val="both"/>
              <w:rPr>
                <w:rFonts w:ascii="Calisto MT" w:eastAsia="Calibri" w:hAnsi="Calisto MT" w:cstheme="minorHAnsi"/>
                <w:color w:val="000000"/>
                <w:sz w:val="24"/>
                <w:lang w:eastAsia="en-GB"/>
              </w:rPr>
            </w:pPr>
            <w:r w:rsidRPr="00937B44">
              <w:rPr>
                <w:rFonts w:ascii="Calisto MT" w:eastAsia="Calibri" w:hAnsi="Calisto MT" w:cstheme="minorHAnsi"/>
                <w:color w:val="000000"/>
                <w:sz w:val="24"/>
                <w:lang w:eastAsia="en-GB"/>
              </w:rPr>
              <w:t xml:space="preserve">To plan, implement and deliver a program of Girls and/or Boys games in the Prep and Senior department. </w:t>
            </w:r>
          </w:p>
          <w:p w14:paraId="137C76DF" w14:textId="77777777" w:rsidR="002D7596" w:rsidRPr="00937B44" w:rsidRDefault="002D7596" w:rsidP="002D7596">
            <w:pPr>
              <w:numPr>
                <w:ilvl w:val="0"/>
                <w:numId w:val="7"/>
              </w:numPr>
              <w:ind w:right="139"/>
              <w:jc w:val="both"/>
              <w:rPr>
                <w:rFonts w:ascii="Calisto MT" w:eastAsia="Calibri" w:hAnsi="Calisto MT" w:cstheme="minorHAnsi"/>
                <w:color w:val="000000"/>
                <w:sz w:val="24"/>
                <w:lang w:eastAsia="en-GB"/>
              </w:rPr>
            </w:pPr>
            <w:r w:rsidRPr="00937B44">
              <w:rPr>
                <w:rFonts w:ascii="Calisto MT" w:eastAsia="Calibri" w:hAnsi="Calisto MT" w:cstheme="minorHAnsi"/>
                <w:color w:val="000000"/>
                <w:sz w:val="24"/>
                <w:lang w:eastAsia="en-GB"/>
              </w:rPr>
              <w:t xml:space="preserve">To organise regular fixtures with other schools, both home and away, as well as arranging the appropriate transport, </w:t>
            </w:r>
            <w:proofErr w:type="gramStart"/>
            <w:r w:rsidRPr="00937B44">
              <w:rPr>
                <w:rFonts w:ascii="Calisto MT" w:eastAsia="Calibri" w:hAnsi="Calisto MT" w:cstheme="minorHAnsi"/>
                <w:color w:val="000000"/>
                <w:sz w:val="24"/>
                <w:lang w:eastAsia="en-GB"/>
              </w:rPr>
              <w:t>catering</w:t>
            </w:r>
            <w:proofErr w:type="gramEnd"/>
            <w:r w:rsidRPr="00937B44">
              <w:rPr>
                <w:rFonts w:ascii="Calisto MT" w:eastAsia="Calibri" w:hAnsi="Calisto MT" w:cstheme="minorHAnsi"/>
                <w:color w:val="000000"/>
                <w:sz w:val="24"/>
                <w:lang w:eastAsia="en-GB"/>
              </w:rPr>
              <w:t xml:space="preserve"> and officiating.</w:t>
            </w:r>
          </w:p>
          <w:p w14:paraId="28E90555" w14:textId="77777777" w:rsidR="002D7596" w:rsidRPr="00937B44" w:rsidRDefault="002D7596" w:rsidP="002D7596">
            <w:pPr>
              <w:numPr>
                <w:ilvl w:val="0"/>
                <w:numId w:val="7"/>
              </w:numPr>
              <w:ind w:right="139"/>
              <w:jc w:val="both"/>
              <w:rPr>
                <w:rFonts w:ascii="Calisto MT" w:eastAsia="Calibri" w:hAnsi="Calisto MT" w:cstheme="minorHAnsi"/>
                <w:color w:val="000000"/>
                <w:sz w:val="24"/>
                <w:lang w:eastAsia="en-GB"/>
              </w:rPr>
            </w:pPr>
            <w:r w:rsidRPr="00937B44">
              <w:rPr>
                <w:rFonts w:ascii="Calisto MT" w:eastAsia="Calibri" w:hAnsi="Calisto MT" w:cstheme="minorHAnsi"/>
                <w:color w:val="000000"/>
                <w:sz w:val="24"/>
                <w:lang w:eastAsia="en-GB"/>
              </w:rPr>
              <w:t>To drive up the standards of Prep and Senior sport through excellent coaching encouraging sport for all as well providing stretch and challenge for the most able.</w:t>
            </w:r>
          </w:p>
          <w:p w14:paraId="0E7E49D3" w14:textId="77777777" w:rsidR="002D7596" w:rsidRPr="00937B44" w:rsidRDefault="002D7596" w:rsidP="002D7596">
            <w:pPr>
              <w:numPr>
                <w:ilvl w:val="0"/>
                <w:numId w:val="7"/>
              </w:numPr>
              <w:ind w:right="139"/>
              <w:jc w:val="both"/>
              <w:rPr>
                <w:rFonts w:ascii="Calisto MT" w:eastAsia="Calibri" w:hAnsi="Calisto MT" w:cstheme="minorHAnsi"/>
                <w:color w:val="000000"/>
                <w:sz w:val="24"/>
                <w:lang w:eastAsia="en-GB"/>
              </w:rPr>
            </w:pPr>
            <w:r w:rsidRPr="00937B44">
              <w:rPr>
                <w:rFonts w:ascii="Calisto MT" w:eastAsia="Calibri" w:hAnsi="Calisto MT" w:cstheme="minorHAnsi"/>
                <w:color w:val="000000"/>
                <w:sz w:val="24"/>
                <w:lang w:eastAsia="en-GB"/>
              </w:rPr>
              <w:t xml:space="preserve">Encourage, </w:t>
            </w:r>
            <w:proofErr w:type="gramStart"/>
            <w:r w:rsidRPr="00937B44">
              <w:rPr>
                <w:rFonts w:ascii="Calisto MT" w:eastAsia="Calibri" w:hAnsi="Calisto MT" w:cstheme="minorHAnsi"/>
                <w:color w:val="000000"/>
                <w:sz w:val="24"/>
                <w:lang w:eastAsia="en-GB"/>
              </w:rPr>
              <w:t>enter</w:t>
            </w:r>
            <w:proofErr w:type="gramEnd"/>
            <w:r w:rsidRPr="00937B44">
              <w:rPr>
                <w:rFonts w:ascii="Calisto MT" w:eastAsia="Calibri" w:hAnsi="Calisto MT" w:cstheme="minorHAnsi"/>
                <w:color w:val="000000"/>
                <w:sz w:val="24"/>
                <w:lang w:eastAsia="en-GB"/>
              </w:rPr>
              <w:t xml:space="preserve"> and attend regional and national tournaments in a variety of sports.</w:t>
            </w:r>
          </w:p>
          <w:p w14:paraId="1DE2E31E" w14:textId="77777777" w:rsidR="002D7596" w:rsidRPr="00937B44" w:rsidRDefault="002D7596" w:rsidP="002D7596">
            <w:pPr>
              <w:numPr>
                <w:ilvl w:val="0"/>
                <w:numId w:val="8"/>
              </w:numPr>
              <w:ind w:right="139"/>
              <w:jc w:val="both"/>
              <w:rPr>
                <w:rFonts w:ascii="Calisto MT" w:eastAsia="Calibri" w:hAnsi="Calisto MT" w:cstheme="minorHAnsi"/>
                <w:color w:val="000000"/>
                <w:sz w:val="24"/>
                <w:lang w:eastAsia="en-GB"/>
              </w:rPr>
            </w:pPr>
            <w:r w:rsidRPr="00937B44">
              <w:rPr>
                <w:rFonts w:ascii="Calisto MT" w:hAnsi="Calisto MT" w:cstheme="minorHAnsi"/>
                <w:sz w:val="24"/>
                <w:szCs w:val="24"/>
              </w:rPr>
              <w:t>To ensure that all activities in the classroom or in sport teaching areas comply with good practice in relation to Health and Safety.</w:t>
            </w:r>
          </w:p>
          <w:p w14:paraId="242FC9F8" w14:textId="77777777" w:rsidR="002D7596" w:rsidRPr="00937B44" w:rsidRDefault="002D7596" w:rsidP="002D7596">
            <w:pPr>
              <w:numPr>
                <w:ilvl w:val="0"/>
                <w:numId w:val="7"/>
              </w:numPr>
              <w:ind w:right="139"/>
              <w:jc w:val="both"/>
              <w:rPr>
                <w:rFonts w:ascii="Calisto MT" w:eastAsia="Calibri" w:hAnsi="Calisto MT" w:cstheme="minorHAnsi"/>
                <w:color w:val="000000"/>
                <w:sz w:val="24"/>
                <w:lang w:eastAsia="en-GB"/>
              </w:rPr>
            </w:pPr>
            <w:r w:rsidRPr="00937B44">
              <w:rPr>
                <w:rFonts w:ascii="Calisto MT" w:hAnsi="Calisto MT" w:cstheme="minorHAnsi"/>
                <w:sz w:val="24"/>
                <w:szCs w:val="24"/>
              </w:rPr>
              <w:t>To ensure that the current requirements of examination boards are met.</w:t>
            </w:r>
          </w:p>
          <w:p w14:paraId="5864014A" w14:textId="77777777" w:rsidR="002D7596" w:rsidRPr="00937B44" w:rsidRDefault="002D7596" w:rsidP="002D7596">
            <w:pPr>
              <w:numPr>
                <w:ilvl w:val="0"/>
                <w:numId w:val="7"/>
              </w:numPr>
              <w:ind w:right="139"/>
              <w:jc w:val="both"/>
              <w:rPr>
                <w:rFonts w:ascii="Calisto MT" w:eastAsia="Calibri" w:hAnsi="Calisto MT" w:cstheme="minorHAnsi"/>
                <w:color w:val="000000"/>
                <w:sz w:val="24"/>
                <w:lang w:eastAsia="en-GB"/>
              </w:rPr>
            </w:pPr>
            <w:r w:rsidRPr="00937B44">
              <w:rPr>
                <w:rFonts w:ascii="Calisto MT" w:eastAsia="Calibri" w:hAnsi="Calisto MT" w:cstheme="minorHAnsi"/>
                <w:color w:val="000000"/>
                <w:sz w:val="24"/>
                <w:lang w:eastAsia="en-GB"/>
              </w:rPr>
              <w:t>To contribute to the extra-curricular timetable and duties of the Prep Department as directed by SMT.</w:t>
            </w:r>
            <w:r w:rsidRPr="00937B44">
              <w:rPr>
                <w:rFonts w:ascii="Calisto MT" w:hAnsi="Calisto MT" w:cstheme="minorHAnsi"/>
                <w:sz w:val="24"/>
                <w:szCs w:val="24"/>
              </w:rPr>
              <w:t xml:space="preserve"> </w:t>
            </w:r>
          </w:p>
          <w:p w14:paraId="0F9257B1" w14:textId="77777777" w:rsidR="002D7596" w:rsidRPr="00937B44" w:rsidRDefault="002D7596" w:rsidP="002D7596">
            <w:pPr>
              <w:numPr>
                <w:ilvl w:val="0"/>
                <w:numId w:val="7"/>
              </w:numPr>
              <w:ind w:right="139"/>
              <w:jc w:val="both"/>
              <w:rPr>
                <w:rFonts w:ascii="Calisto MT" w:eastAsia="Calibri" w:hAnsi="Calisto MT" w:cstheme="minorHAnsi"/>
                <w:color w:val="000000"/>
                <w:sz w:val="24"/>
                <w:lang w:eastAsia="en-GB"/>
              </w:rPr>
            </w:pPr>
            <w:r w:rsidRPr="00937B44">
              <w:rPr>
                <w:rFonts w:ascii="Calisto MT" w:hAnsi="Calisto MT" w:cstheme="minorHAnsi"/>
                <w:sz w:val="24"/>
                <w:szCs w:val="24"/>
              </w:rPr>
              <w:t>To take at least three after school clubs per week.</w:t>
            </w:r>
          </w:p>
          <w:p w14:paraId="4B266AD6" w14:textId="7222DD25" w:rsidR="000C1FF7" w:rsidRPr="00937B44" w:rsidRDefault="000C1FF7" w:rsidP="005876AD">
            <w:pPr>
              <w:ind w:left="720" w:right="139"/>
              <w:jc w:val="both"/>
              <w:rPr>
                <w:rFonts w:ascii="Calisto MT" w:hAnsi="Calisto MT"/>
                <w:color w:val="000000" w:themeColor="text1"/>
                <w:sz w:val="24"/>
                <w:szCs w:val="24"/>
              </w:rPr>
            </w:pPr>
          </w:p>
        </w:tc>
      </w:tr>
      <w:tr w:rsidR="00204F73" w:rsidRPr="00937B44" w14:paraId="692534B6" w14:textId="77777777" w:rsidTr="00C40A02">
        <w:trPr>
          <w:gridAfter w:val="1"/>
          <w:wAfter w:w="152" w:type="dxa"/>
          <w:trHeight w:val="416"/>
        </w:trPr>
        <w:tc>
          <w:tcPr>
            <w:tcW w:w="2972" w:type="dxa"/>
          </w:tcPr>
          <w:p w14:paraId="3F8E18F3" w14:textId="77777777" w:rsidR="00204F73" w:rsidRPr="00937B44" w:rsidRDefault="00204F73" w:rsidP="00056DE9">
            <w:pPr>
              <w:rPr>
                <w:rFonts w:ascii="Calisto MT" w:hAnsi="Calisto MT"/>
                <w:b/>
                <w:sz w:val="24"/>
                <w:szCs w:val="24"/>
              </w:rPr>
            </w:pPr>
          </w:p>
          <w:p w14:paraId="1A13FEC1" w14:textId="18B72D45" w:rsidR="00204F73" w:rsidRPr="00937B44" w:rsidRDefault="0089412B" w:rsidP="00056DE9">
            <w:pPr>
              <w:rPr>
                <w:rFonts w:ascii="Calisto MT" w:hAnsi="Calisto MT"/>
                <w:b/>
                <w:sz w:val="24"/>
                <w:szCs w:val="24"/>
              </w:rPr>
            </w:pPr>
            <w:r w:rsidRPr="00937B44">
              <w:rPr>
                <w:rFonts w:ascii="Calisto MT" w:hAnsi="Calisto MT"/>
                <w:b/>
                <w:sz w:val="24"/>
                <w:szCs w:val="24"/>
              </w:rPr>
              <w:t>General Teacher Specific Tasks</w:t>
            </w:r>
          </w:p>
        </w:tc>
        <w:tc>
          <w:tcPr>
            <w:tcW w:w="7258" w:type="dxa"/>
          </w:tcPr>
          <w:p w14:paraId="181579FE" w14:textId="77777777" w:rsidR="00204F73" w:rsidRPr="00937B44" w:rsidRDefault="00204F73" w:rsidP="00E02C6F">
            <w:pPr>
              <w:pStyle w:val="ListParagraph"/>
              <w:jc w:val="both"/>
              <w:rPr>
                <w:rFonts w:ascii="Calisto MT" w:hAnsi="Calisto MT"/>
                <w:color w:val="000000" w:themeColor="text1"/>
                <w:sz w:val="24"/>
                <w:szCs w:val="24"/>
              </w:rPr>
            </w:pPr>
          </w:p>
          <w:p w14:paraId="4E442788" w14:textId="77777777" w:rsidR="00C40A02" w:rsidRPr="00937B44" w:rsidRDefault="00C40A02" w:rsidP="00C40A02">
            <w:pPr>
              <w:numPr>
                <w:ilvl w:val="0"/>
                <w:numId w:val="7"/>
              </w:numPr>
              <w:spacing w:after="0" w:line="276" w:lineRule="auto"/>
              <w:jc w:val="both"/>
              <w:rPr>
                <w:rFonts w:ascii="Calisto MT" w:hAnsi="Calisto MT" w:cstheme="minorHAnsi"/>
                <w:sz w:val="24"/>
                <w:szCs w:val="24"/>
              </w:rPr>
            </w:pPr>
            <w:r w:rsidRPr="00937B44">
              <w:rPr>
                <w:rFonts w:ascii="Calisto MT" w:hAnsi="Calisto MT" w:cstheme="minorHAnsi"/>
                <w:sz w:val="24"/>
                <w:szCs w:val="24"/>
              </w:rPr>
              <w:t>A full-time teacher is expected to teach 52 periods per cycle (</w:t>
            </w:r>
            <w:proofErr w:type="spellStart"/>
            <w:r w:rsidRPr="00937B44">
              <w:rPr>
                <w:rFonts w:ascii="Calisto MT" w:hAnsi="Calisto MT" w:cstheme="minorHAnsi"/>
                <w:sz w:val="24"/>
                <w:szCs w:val="24"/>
              </w:rPr>
              <w:t>ppc</w:t>
            </w:r>
            <w:proofErr w:type="spellEnd"/>
            <w:r w:rsidRPr="00937B44">
              <w:rPr>
                <w:rFonts w:ascii="Calisto MT" w:hAnsi="Calisto MT" w:cstheme="minorHAnsi"/>
                <w:sz w:val="24"/>
                <w:szCs w:val="24"/>
              </w:rPr>
              <w:t xml:space="preserve">); a cycle is 60 (50 minute) lessons over a 2 week timetable. </w:t>
            </w:r>
          </w:p>
          <w:p w14:paraId="27AD76BB" w14:textId="77777777" w:rsidR="00C40A02" w:rsidRPr="00937B44" w:rsidRDefault="00C40A02" w:rsidP="00C40A02">
            <w:pPr>
              <w:numPr>
                <w:ilvl w:val="0"/>
                <w:numId w:val="7"/>
              </w:numPr>
              <w:ind w:right="139"/>
              <w:jc w:val="both"/>
              <w:rPr>
                <w:rFonts w:ascii="Calisto MT" w:eastAsia="Calibri" w:hAnsi="Calisto MT" w:cstheme="minorHAnsi"/>
                <w:color w:val="000000"/>
                <w:sz w:val="24"/>
                <w:lang w:eastAsia="en-GB"/>
              </w:rPr>
            </w:pPr>
            <w:r w:rsidRPr="00937B44">
              <w:rPr>
                <w:rFonts w:ascii="Calisto MT" w:eastAsia="Calibri" w:hAnsi="Calisto MT" w:cstheme="minorHAnsi"/>
                <w:color w:val="000000"/>
                <w:sz w:val="24"/>
                <w:lang w:eastAsia="en-GB"/>
              </w:rPr>
              <w:t>To ensure familiarity with the contents of the Staff Handbook and take responsibility for implementing policy into practice.</w:t>
            </w:r>
          </w:p>
          <w:p w14:paraId="44B0B41B" w14:textId="77777777" w:rsidR="00C40A02" w:rsidRPr="00937B44" w:rsidRDefault="00C40A02" w:rsidP="00C40A02">
            <w:pPr>
              <w:numPr>
                <w:ilvl w:val="0"/>
                <w:numId w:val="7"/>
              </w:numPr>
              <w:ind w:right="139"/>
              <w:jc w:val="both"/>
              <w:rPr>
                <w:rFonts w:ascii="Calisto MT" w:eastAsia="Calibri" w:hAnsi="Calisto MT" w:cstheme="minorHAnsi"/>
                <w:color w:val="000000"/>
                <w:sz w:val="24"/>
                <w:lang w:eastAsia="en-GB"/>
              </w:rPr>
            </w:pPr>
            <w:r w:rsidRPr="00937B44">
              <w:rPr>
                <w:rFonts w:ascii="Calisto MT" w:eastAsia="Calibri" w:hAnsi="Calisto MT" w:cstheme="minorHAnsi"/>
                <w:color w:val="000000"/>
                <w:sz w:val="24"/>
                <w:lang w:eastAsia="en-GB"/>
              </w:rPr>
              <w:t xml:space="preserve">To teach as required by the timetable, effectively planning, </w:t>
            </w:r>
            <w:proofErr w:type="gramStart"/>
            <w:r w:rsidRPr="00937B44">
              <w:rPr>
                <w:rFonts w:ascii="Calisto MT" w:eastAsia="Calibri" w:hAnsi="Calisto MT" w:cstheme="minorHAnsi"/>
                <w:color w:val="000000"/>
                <w:sz w:val="24"/>
                <w:lang w:eastAsia="en-GB"/>
              </w:rPr>
              <w:t>preparing</w:t>
            </w:r>
            <w:proofErr w:type="gramEnd"/>
            <w:r w:rsidRPr="00937B44">
              <w:rPr>
                <w:rFonts w:ascii="Calisto MT" w:eastAsia="Calibri" w:hAnsi="Calisto MT" w:cstheme="minorHAnsi"/>
                <w:color w:val="000000"/>
                <w:sz w:val="24"/>
                <w:lang w:eastAsia="en-GB"/>
              </w:rPr>
              <w:t xml:space="preserve"> and delivering lessons in accordance with the Code of Conduct.</w:t>
            </w:r>
          </w:p>
          <w:p w14:paraId="49FA5749" w14:textId="77777777" w:rsidR="00C40A02" w:rsidRPr="00937B44" w:rsidRDefault="00C40A02" w:rsidP="00C40A02">
            <w:pPr>
              <w:numPr>
                <w:ilvl w:val="0"/>
                <w:numId w:val="7"/>
              </w:numPr>
              <w:ind w:right="139"/>
              <w:jc w:val="both"/>
              <w:rPr>
                <w:rFonts w:ascii="Calisto MT" w:eastAsia="Calibri" w:hAnsi="Calisto MT" w:cstheme="minorHAnsi"/>
                <w:color w:val="000000"/>
                <w:sz w:val="24"/>
                <w:lang w:eastAsia="en-GB"/>
              </w:rPr>
            </w:pPr>
            <w:r w:rsidRPr="00937B44">
              <w:rPr>
                <w:rFonts w:ascii="Calisto MT" w:eastAsia="Calibri" w:hAnsi="Calisto MT" w:cstheme="minorHAnsi"/>
                <w:color w:val="000000"/>
                <w:sz w:val="24"/>
                <w:lang w:eastAsia="en-GB"/>
              </w:rPr>
              <w:t>To maintain a good working knowledge of developments within specific subject areas taught.</w:t>
            </w:r>
          </w:p>
          <w:p w14:paraId="23F35F71" w14:textId="77777777" w:rsidR="00C40A02" w:rsidRPr="00937B44" w:rsidRDefault="00C40A02" w:rsidP="00C40A02">
            <w:pPr>
              <w:numPr>
                <w:ilvl w:val="0"/>
                <w:numId w:val="7"/>
              </w:numPr>
              <w:ind w:right="139"/>
              <w:jc w:val="both"/>
              <w:rPr>
                <w:rFonts w:ascii="Calisto MT" w:eastAsia="Calibri" w:hAnsi="Calisto MT" w:cstheme="minorHAnsi"/>
                <w:color w:val="000000"/>
                <w:sz w:val="24"/>
                <w:lang w:eastAsia="en-GB"/>
              </w:rPr>
            </w:pPr>
            <w:r w:rsidRPr="00937B44">
              <w:rPr>
                <w:rFonts w:ascii="Calisto MT" w:eastAsia="Calibri" w:hAnsi="Calisto MT" w:cstheme="minorHAnsi"/>
                <w:color w:val="000000"/>
                <w:sz w:val="24"/>
                <w:lang w:eastAsia="en-GB"/>
              </w:rPr>
              <w:t xml:space="preserve">To provide a </w:t>
            </w:r>
            <w:proofErr w:type="gramStart"/>
            <w:r w:rsidRPr="00937B44">
              <w:rPr>
                <w:rFonts w:ascii="Calisto MT" w:eastAsia="Calibri" w:hAnsi="Calisto MT" w:cstheme="minorHAnsi"/>
                <w:color w:val="000000"/>
                <w:sz w:val="24"/>
                <w:lang w:eastAsia="en-GB"/>
              </w:rPr>
              <w:t>high quality</w:t>
            </w:r>
            <w:proofErr w:type="gramEnd"/>
            <w:r w:rsidRPr="00937B44">
              <w:rPr>
                <w:rFonts w:ascii="Calisto MT" w:eastAsia="Calibri" w:hAnsi="Calisto MT" w:cstheme="minorHAnsi"/>
                <w:color w:val="000000"/>
                <w:sz w:val="24"/>
                <w:lang w:eastAsia="en-GB"/>
              </w:rPr>
              <w:t xml:space="preserve"> learning experience for every student based on targets which meet with internal and external quality standards.</w:t>
            </w:r>
          </w:p>
          <w:p w14:paraId="4AA1364F" w14:textId="77777777" w:rsidR="00C40A02" w:rsidRPr="00937B44" w:rsidRDefault="00C40A02" w:rsidP="00C40A02">
            <w:pPr>
              <w:numPr>
                <w:ilvl w:val="0"/>
                <w:numId w:val="7"/>
              </w:numPr>
              <w:ind w:right="139"/>
              <w:jc w:val="both"/>
              <w:rPr>
                <w:rFonts w:ascii="Calisto MT" w:eastAsia="Calibri" w:hAnsi="Calisto MT" w:cstheme="minorHAnsi"/>
                <w:color w:val="000000"/>
                <w:sz w:val="24"/>
                <w:lang w:eastAsia="en-GB"/>
              </w:rPr>
            </w:pPr>
            <w:r w:rsidRPr="00937B44">
              <w:rPr>
                <w:rFonts w:ascii="Calisto MT" w:eastAsia="Calibri" w:hAnsi="Calisto MT" w:cstheme="minorHAnsi"/>
                <w:color w:val="000000"/>
                <w:sz w:val="24"/>
                <w:lang w:eastAsia="en-GB"/>
              </w:rPr>
              <w:t>To plan for the effective use of any Teacher Assistants in lessons where allocated.</w:t>
            </w:r>
          </w:p>
          <w:p w14:paraId="25AD60BF" w14:textId="77777777" w:rsidR="00C40A02" w:rsidRPr="00937B44" w:rsidRDefault="00C40A02" w:rsidP="00C40A02">
            <w:pPr>
              <w:numPr>
                <w:ilvl w:val="0"/>
                <w:numId w:val="7"/>
              </w:numPr>
              <w:ind w:right="139"/>
              <w:jc w:val="both"/>
              <w:rPr>
                <w:rFonts w:ascii="Calisto MT" w:eastAsia="Calibri" w:hAnsi="Calisto MT" w:cstheme="minorHAnsi"/>
                <w:color w:val="000000"/>
                <w:sz w:val="24"/>
                <w:lang w:eastAsia="en-GB"/>
              </w:rPr>
            </w:pPr>
            <w:r w:rsidRPr="00937B44">
              <w:rPr>
                <w:rFonts w:ascii="Calisto MT" w:eastAsia="Calibri" w:hAnsi="Calisto MT" w:cstheme="minorHAnsi"/>
                <w:color w:val="000000"/>
                <w:sz w:val="24"/>
                <w:lang w:eastAsia="en-GB"/>
              </w:rPr>
              <w:t>To make use of all relevant data to ensure that the individual needs of students are met. To prepare reports and complete assessments and contribute to passports and IEPs as required.</w:t>
            </w:r>
          </w:p>
          <w:p w14:paraId="07655662" w14:textId="77777777" w:rsidR="00C40A02" w:rsidRPr="00937B44" w:rsidRDefault="00C40A02" w:rsidP="00C40A02">
            <w:pPr>
              <w:numPr>
                <w:ilvl w:val="0"/>
                <w:numId w:val="7"/>
              </w:numPr>
              <w:ind w:right="139"/>
              <w:jc w:val="both"/>
              <w:rPr>
                <w:rFonts w:ascii="Calisto MT" w:eastAsia="Calibri" w:hAnsi="Calisto MT" w:cstheme="minorHAnsi"/>
                <w:color w:val="000000"/>
                <w:sz w:val="24"/>
                <w:lang w:eastAsia="en-GB"/>
              </w:rPr>
            </w:pPr>
            <w:r w:rsidRPr="00937B44">
              <w:rPr>
                <w:rFonts w:ascii="Calisto MT" w:eastAsia="Calibri" w:hAnsi="Calisto MT" w:cstheme="minorHAnsi"/>
                <w:color w:val="000000"/>
                <w:sz w:val="24"/>
                <w:lang w:eastAsia="en-GB"/>
              </w:rPr>
              <w:t>To set and mark pupils' homework regularly in line with the homework timetable where applicable and the school and departmental policy; maintain records of these assessments.</w:t>
            </w:r>
          </w:p>
          <w:p w14:paraId="55AF9CA8" w14:textId="77777777" w:rsidR="00C40A02" w:rsidRPr="00937B44" w:rsidRDefault="00C40A02" w:rsidP="00C40A02">
            <w:pPr>
              <w:numPr>
                <w:ilvl w:val="0"/>
                <w:numId w:val="7"/>
              </w:numPr>
              <w:ind w:right="139"/>
              <w:jc w:val="both"/>
              <w:rPr>
                <w:rFonts w:ascii="Calisto MT" w:eastAsia="Calibri" w:hAnsi="Calisto MT" w:cstheme="minorHAnsi"/>
                <w:color w:val="000000"/>
                <w:sz w:val="24"/>
                <w:lang w:eastAsia="en-GB"/>
              </w:rPr>
            </w:pPr>
            <w:r w:rsidRPr="00937B44">
              <w:rPr>
                <w:rFonts w:ascii="Calisto MT" w:eastAsia="Calibri" w:hAnsi="Calisto MT" w:cstheme="minorHAnsi"/>
                <w:color w:val="000000"/>
                <w:sz w:val="24"/>
                <w:lang w:eastAsia="en-GB"/>
              </w:rPr>
              <w:t xml:space="preserve">To manage behaviour of students in lessons in line with the school policy and Trinity Ethos to encourage good practice among our students </w:t>
            </w:r>
            <w:proofErr w:type="gramStart"/>
            <w:r w:rsidRPr="00937B44">
              <w:rPr>
                <w:rFonts w:ascii="Calisto MT" w:eastAsia="Calibri" w:hAnsi="Calisto MT" w:cstheme="minorHAnsi"/>
                <w:color w:val="000000"/>
                <w:sz w:val="24"/>
                <w:lang w:eastAsia="en-GB"/>
              </w:rPr>
              <w:t>with regard to</w:t>
            </w:r>
            <w:proofErr w:type="gramEnd"/>
            <w:r w:rsidRPr="00937B44">
              <w:rPr>
                <w:rFonts w:ascii="Calisto MT" w:eastAsia="Calibri" w:hAnsi="Calisto MT" w:cstheme="minorHAnsi"/>
                <w:color w:val="000000"/>
                <w:sz w:val="24"/>
                <w:lang w:eastAsia="en-GB"/>
              </w:rPr>
              <w:t xml:space="preserve"> punctuality, behaviour and standards of work.</w:t>
            </w:r>
          </w:p>
          <w:p w14:paraId="4D19B591" w14:textId="77777777" w:rsidR="00C40A02" w:rsidRPr="00937B44" w:rsidRDefault="00C40A02" w:rsidP="00C40A02">
            <w:pPr>
              <w:numPr>
                <w:ilvl w:val="0"/>
                <w:numId w:val="7"/>
              </w:numPr>
              <w:ind w:right="139"/>
              <w:jc w:val="both"/>
              <w:rPr>
                <w:rFonts w:ascii="Calisto MT" w:eastAsia="Calibri" w:hAnsi="Calisto MT" w:cstheme="minorHAnsi"/>
                <w:color w:val="000000"/>
                <w:sz w:val="24"/>
                <w:lang w:eastAsia="en-GB"/>
              </w:rPr>
            </w:pPr>
            <w:r w:rsidRPr="00937B44">
              <w:rPr>
                <w:rFonts w:ascii="Calisto MT" w:eastAsia="Calibri" w:hAnsi="Calisto MT" w:cstheme="minorHAnsi"/>
                <w:color w:val="000000"/>
                <w:sz w:val="24"/>
                <w:lang w:eastAsia="en-GB"/>
              </w:rPr>
              <w:t xml:space="preserve">To undertake a share in the corporate responsibility for the wellbeing of students and student behaviour management, supporting all school policies relating to this and especially </w:t>
            </w:r>
            <w:proofErr w:type="gramStart"/>
            <w:r w:rsidRPr="00937B44">
              <w:rPr>
                <w:rFonts w:ascii="Calisto MT" w:eastAsia="Calibri" w:hAnsi="Calisto MT" w:cstheme="minorHAnsi"/>
                <w:color w:val="000000"/>
                <w:sz w:val="24"/>
                <w:lang w:eastAsia="en-GB"/>
              </w:rPr>
              <w:t>with regard to</w:t>
            </w:r>
            <w:proofErr w:type="gramEnd"/>
            <w:r w:rsidRPr="00937B44">
              <w:rPr>
                <w:rFonts w:ascii="Calisto MT" w:eastAsia="Calibri" w:hAnsi="Calisto MT" w:cstheme="minorHAnsi"/>
                <w:color w:val="000000"/>
                <w:sz w:val="24"/>
                <w:lang w:eastAsia="en-GB"/>
              </w:rPr>
              <w:t xml:space="preserve"> safeguarding and promoting the welfare of students, along with their protection.</w:t>
            </w:r>
          </w:p>
          <w:p w14:paraId="6E576206" w14:textId="77777777" w:rsidR="00C40A02" w:rsidRPr="00937B44" w:rsidRDefault="00C40A02" w:rsidP="00C40A02">
            <w:pPr>
              <w:numPr>
                <w:ilvl w:val="0"/>
                <w:numId w:val="7"/>
              </w:numPr>
              <w:ind w:right="139"/>
              <w:jc w:val="both"/>
              <w:rPr>
                <w:rFonts w:ascii="Calisto MT" w:eastAsia="Calibri" w:hAnsi="Calisto MT" w:cstheme="minorHAnsi"/>
                <w:color w:val="000000"/>
                <w:sz w:val="24"/>
                <w:lang w:eastAsia="en-GB"/>
              </w:rPr>
            </w:pPr>
            <w:r w:rsidRPr="00937B44">
              <w:rPr>
                <w:rFonts w:ascii="Calisto MT" w:eastAsia="Calibri" w:hAnsi="Calisto MT" w:cstheme="minorHAnsi"/>
                <w:color w:val="000000"/>
                <w:sz w:val="24"/>
                <w:lang w:eastAsia="en-GB"/>
              </w:rPr>
              <w:t xml:space="preserve">To attend meetings as requested </w:t>
            </w:r>
            <w:proofErr w:type="gramStart"/>
            <w:r w:rsidRPr="00937B44">
              <w:rPr>
                <w:rFonts w:ascii="Calisto MT" w:eastAsia="Calibri" w:hAnsi="Calisto MT" w:cstheme="minorHAnsi"/>
                <w:color w:val="000000"/>
                <w:sz w:val="24"/>
                <w:lang w:eastAsia="en-GB"/>
              </w:rPr>
              <w:t>e.g.</w:t>
            </w:r>
            <w:proofErr w:type="gramEnd"/>
            <w:r w:rsidRPr="00937B44">
              <w:rPr>
                <w:rFonts w:ascii="Calisto MT" w:eastAsia="Calibri" w:hAnsi="Calisto MT" w:cstheme="minorHAnsi"/>
                <w:color w:val="000000"/>
                <w:sz w:val="24"/>
                <w:lang w:eastAsia="en-GB"/>
              </w:rPr>
              <w:t xml:space="preserve"> parents' evenings, staff meetings and any other appropriate meetings as may be reasonably required at the discretion of the Headmaster.</w:t>
            </w:r>
          </w:p>
          <w:p w14:paraId="29588507" w14:textId="77777777" w:rsidR="00C40A02" w:rsidRPr="00937B44" w:rsidRDefault="00C40A02" w:rsidP="00C40A02">
            <w:pPr>
              <w:numPr>
                <w:ilvl w:val="0"/>
                <w:numId w:val="7"/>
              </w:numPr>
              <w:ind w:right="139"/>
              <w:jc w:val="both"/>
              <w:rPr>
                <w:rFonts w:ascii="Calisto MT" w:eastAsia="Calibri" w:hAnsi="Calisto MT" w:cstheme="minorHAnsi"/>
                <w:color w:val="000000"/>
                <w:sz w:val="24"/>
                <w:lang w:eastAsia="en-GB"/>
              </w:rPr>
            </w:pPr>
            <w:r w:rsidRPr="00937B44">
              <w:rPr>
                <w:rFonts w:ascii="Calisto MT" w:eastAsia="Calibri" w:hAnsi="Calisto MT" w:cstheme="minorHAnsi"/>
                <w:color w:val="000000"/>
                <w:sz w:val="24"/>
                <w:lang w:eastAsia="en-GB"/>
              </w:rPr>
              <w:t>To participate in the School's Internal Staff Development Programme.</w:t>
            </w:r>
          </w:p>
          <w:p w14:paraId="43F43955" w14:textId="77777777" w:rsidR="00C40A02" w:rsidRPr="00937B44" w:rsidRDefault="00C40A02" w:rsidP="00C40A02">
            <w:pPr>
              <w:numPr>
                <w:ilvl w:val="0"/>
                <w:numId w:val="7"/>
              </w:numPr>
              <w:ind w:right="139"/>
              <w:jc w:val="both"/>
              <w:rPr>
                <w:rFonts w:ascii="Calisto MT" w:eastAsia="Calibri" w:hAnsi="Calisto MT" w:cstheme="minorHAnsi"/>
                <w:color w:val="000000"/>
                <w:sz w:val="24"/>
                <w:lang w:eastAsia="en-GB"/>
              </w:rPr>
            </w:pPr>
            <w:r w:rsidRPr="00937B44">
              <w:rPr>
                <w:rFonts w:ascii="Calisto MT" w:eastAsia="Calibri" w:hAnsi="Calisto MT" w:cstheme="minorHAnsi"/>
                <w:color w:val="000000"/>
                <w:sz w:val="24"/>
                <w:lang w:eastAsia="en-GB"/>
              </w:rPr>
              <w:t>To work effectively within a team context and contribute to effective working relationships within the school.</w:t>
            </w:r>
          </w:p>
          <w:p w14:paraId="0B4838EA" w14:textId="77777777" w:rsidR="00C40A02" w:rsidRPr="00937B44" w:rsidRDefault="00C40A02" w:rsidP="00C40A02">
            <w:pPr>
              <w:numPr>
                <w:ilvl w:val="0"/>
                <w:numId w:val="8"/>
              </w:numPr>
              <w:spacing w:line="276" w:lineRule="auto"/>
              <w:jc w:val="both"/>
              <w:rPr>
                <w:rFonts w:ascii="Calisto MT" w:hAnsi="Calisto MT" w:cstheme="minorHAnsi"/>
                <w:sz w:val="24"/>
                <w:szCs w:val="24"/>
              </w:rPr>
            </w:pPr>
            <w:r w:rsidRPr="00937B44">
              <w:rPr>
                <w:rFonts w:ascii="Calisto MT" w:hAnsi="Calisto MT" w:cstheme="minorHAnsi"/>
                <w:sz w:val="24"/>
                <w:szCs w:val="24"/>
              </w:rPr>
              <w:t>To set and mark internal examination papers as required and to record this information as required by the Subject Leader.</w:t>
            </w:r>
          </w:p>
          <w:p w14:paraId="6CBC23F9" w14:textId="77777777" w:rsidR="00C40A02" w:rsidRPr="00937B44" w:rsidRDefault="00C40A02" w:rsidP="00C40A02">
            <w:pPr>
              <w:numPr>
                <w:ilvl w:val="0"/>
                <w:numId w:val="8"/>
              </w:numPr>
              <w:spacing w:line="276" w:lineRule="auto"/>
              <w:jc w:val="both"/>
              <w:rPr>
                <w:rFonts w:ascii="Calisto MT" w:hAnsi="Calisto MT" w:cstheme="minorHAnsi"/>
                <w:sz w:val="24"/>
                <w:szCs w:val="24"/>
              </w:rPr>
            </w:pPr>
            <w:r w:rsidRPr="00937B44">
              <w:rPr>
                <w:rFonts w:ascii="Calisto MT" w:hAnsi="Calisto MT" w:cstheme="minorHAnsi"/>
                <w:sz w:val="24"/>
                <w:szCs w:val="24"/>
              </w:rPr>
              <w:t>To work effectively within a team context and contribute to effective working relationships within the school.</w:t>
            </w:r>
          </w:p>
          <w:p w14:paraId="08BD05CA" w14:textId="77777777" w:rsidR="00C40A02" w:rsidRPr="00937B44" w:rsidRDefault="00C40A02" w:rsidP="00C40A02">
            <w:pPr>
              <w:pStyle w:val="ListParagraph"/>
              <w:numPr>
                <w:ilvl w:val="0"/>
                <w:numId w:val="8"/>
              </w:numPr>
              <w:spacing w:line="276" w:lineRule="auto"/>
              <w:jc w:val="both"/>
              <w:rPr>
                <w:rFonts w:ascii="Calisto MT" w:hAnsi="Calisto MT" w:cstheme="minorHAnsi"/>
                <w:sz w:val="24"/>
                <w:szCs w:val="24"/>
              </w:rPr>
            </w:pPr>
            <w:r w:rsidRPr="00937B44">
              <w:rPr>
                <w:rFonts w:ascii="Calisto MT" w:hAnsi="Calisto MT" w:cstheme="minorHAnsi"/>
                <w:sz w:val="24"/>
                <w:szCs w:val="24"/>
              </w:rPr>
              <w:t>To teach other subjects from time to time as necessary, such as PHSME, Life Skills etc.</w:t>
            </w:r>
          </w:p>
          <w:p w14:paraId="5693D373" w14:textId="77777777" w:rsidR="00C40A02" w:rsidRPr="00937B44" w:rsidRDefault="00C40A02" w:rsidP="00C40A02">
            <w:pPr>
              <w:numPr>
                <w:ilvl w:val="0"/>
                <w:numId w:val="8"/>
              </w:numPr>
              <w:spacing w:line="276" w:lineRule="auto"/>
              <w:jc w:val="both"/>
              <w:rPr>
                <w:rFonts w:ascii="Calisto MT" w:hAnsi="Calisto MT" w:cstheme="minorHAnsi"/>
                <w:sz w:val="24"/>
                <w:szCs w:val="24"/>
              </w:rPr>
            </w:pPr>
            <w:r w:rsidRPr="00937B44">
              <w:rPr>
                <w:rFonts w:ascii="Calisto MT" w:hAnsi="Calisto MT" w:cstheme="minorHAnsi"/>
                <w:sz w:val="24"/>
                <w:szCs w:val="24"/>
              </w:rPr>
              <w:t>To be a form/class tutor.</w:t>
            </w:r>
          </w:p>
          <w:p w14:paraId="0C2100B7" w14:textId="465077EC" w:rsidR="0089412B" w:rsidRPr="00937B44" w:rsidRDefault="0089412B" w:rsidP="002D7596">
            <w:pPr>
              <w:spacing w:line="276" w:lineRule="auto"/>
              <w:jc w:val="both"/>
              <w:rPr>
                <w:rFonts w:ascii="Calisto MT" w:hAnsi="Calisto MT"/>
                <w:color w:val="000000" w:themeColor="text1"/>
                <w:sz w:val="24"/>
                <w:szCs w:val="24"/>
              </w:rPr>
            </w:pPr>
          </w:p>
        </w:tc>
      </w:tr>
      <w:tr w:rsidR="00C40A02" w:rsidRPr="00937B44" w14:paraId="39C69E82" w14:textId="77777777" w:rsidTr="00C40A02">
        <w:trPr>
          <w:gridAfter w:val="1"/>
          <w:wAfter w:w="152" w:type="dxa"/>
          <w:trHeight w:val="416"/>
        </w:trPr>
        <w:tc>
          <w:tcPr>
            <w:tcW w:w="2972" w:type="dxa"/>
          </w:tcPr>
          <w:p w14:paraId="213B6CEC" w14:textId="77777777" w:rsidR="00C40A02" w:rsidRPr="00937B44" w:rsidRDefault="00C40A02" w:rsidP="00056DE9">
            <w:pPr>
              <w:rPr>
                <w:rFonts w:ascii="Calisto MT" w:hAnsi="Calisto MT"/>
                <w:b/>
                <w:sz w:val="24"/>
                <w:szCs w:val="24"/>
              </w:rPr>
            </w:pPr>
          </w:p>
          <w:p w14:paraId="0292A4D4" w14:textId="5F7D7C2A" w:rsidR="00C40A02" w:rsidRPr="00937B44" w:rsidRDefault="00C40A02" w:rsidP="00056DE9">
            <w:pPr>
              <w:rPr>
                <w:rFonts w:ascii="Calisto MT" w:hAnsi="Calisto MT"/>
                <w:b/>
                <w:sz w:val="24"/>
                <w:szCs w:val="24"/>
              </w:rPr>
            </w:pPr>
            <w:r w:rsidRPr="00937B44">
              <w:rPr>
                <w:rFonts w:ascii="Calisto MT" w:hAnsi="Calisto MT"/>
                <w:b/>
                <w:sz w:val="24"/>
                <w:szCs w:val="24"/>
              </w:rPr>
              <w:t>The Person:</w:t>
            </w:r>
          </w:p>
        </w:tc>
        <w:tc>
          <w:tcPr>
            <w:tcW w:w="7258" w:type="dxa"/>
          </w:tcPr>
          <w:p w14:paraId="6C784806" w14:textId="77777777" w:rsidR="00C40A02" w:rsidRPr="00937B44" w:rsidRDefault="00C40A02" w:rsidP="00E02C6F">
            <w:pPr>
              <w:pStyle w:val="ListParagraph"/>
              <w:jc w:val="both"/>
              <w:rPr>
                <w:rFonts w:ascii="Calisto MT" w:hAnsi="Calisto MT"/>
                <w:color w:val="000000" w:themeColor="text1"/>
                <w:sz w:val="24"/>
                <w:szCs w:val="24"/>
              </w:rPr>
            </w:pPr>
          </w:p>
          <w:p w14:paraId="705867D6" w14:textId="77777777" w:rsidR="00611C5A" w:rsidRPr="00937B44" w:rsidRDefault="00611C5A" w:rsidP="00611C5A">
            <w:pPr>
              <w:numPr>
                <w:ilvl w:val="0"/>
                <w:numId w:val="9"/>
              </w:numPr>
              <w:spacing w:after="0" w:line="276" w:lineRule="auto"/>
              <w:ind w:right="418"/>
              <w:jc w:val="both"/>
              <w:rPr>
                <w:rFonts w:ascii="Calisto MT" w:hAnsi="Calisto MT" w:cstheme="minorHAnsi"/>
                <w:b/>
                <w:sz w:val="24"/>
                <w:szCs w:val="24"/>
              </w:rPr>
            </w:pPr>
            <w:r w:rsidRPr="00937B44">
              <w:rPr>
                <w:rFonts w:ascii="Calisto MT" w:hAnsi="Calisto MT" w:cstheme="minorHAnsi"/>
                <w:sz w:val="24"/>
                <w:szCs w:val="24"/>
              </w:rPr>
              <w:t>To be a specialist in the subject with the ability to teach GCSE (level 2 qualifications), A level and/or BTEC (level 3 qualifications) in Sport/PE.</w:t>
            </w:r>
          </w:p>
          <w:p w14:paraId="0A946319" w14:textId="77777777" w:rsidR="00611C5A" w:rsidRPr="00937B44" w:rsidRDefault="00611C5A" w:rsidP="00611C5A">
            <w:pPr>
              <w:numPr>
                <w:ilvl w:val="0"/>
                <w:numId w:val="9"/>
              </w:numPr>
              <w:autoSpaceDE w:val="0"/>
              <w:autoSpaceDN w:val="0"/>
              <w:adjustRightInd w:val="0"/>
              <w:spacing w:line="276" w:lineRule="auto"/>
              <w:jc w:val="both"/>
              <w:rPr>
                <w:rFonts w:ascii="Calisto MT" w:hAnsi="Calisto MT" w:cstheme="minorHAnsi"/>
                <w:color w:val="000000"/>
                <w:sz w:val="24"/>
                <w:szCs w:val="24"/>
              </w:rPr>
            </w:pPr>
            <w:r w:rsidRPr="00937B44">
              <w:rPr>
                <w:rFonts w:ascii="Calisto MT" w:hAnsi="Calisto MT" w:cstheme="minorHAnsi"/>
                <w:color w:val="000000"/>
                <w:sz w:val="24"/>
                <w:szCs w:val="24"/>
              </w:rPr>
              <w:t>Excellent classroom practitioner who can lead by example.</w:t>
            </w:r>
          </w:p>
          <w:p w14:paraId="79AA6E5A" w14:textId="77777777" w:rsidR="00611C5A" w:rsidRPr="00937B44" w:rsidRDefault="00611C5A" w:rsidP="00611C5A">
            <w:pPr>
              <w:numPr>
                <w:ilvl w:val="0"/>
                <w:numId w:val="9"/>
              </w:numPr>
              <w:autoSpaceDE w:val="0"/>
              <w:autoSpaceDN w:val="0"/>
              <w:adjustRightInd w:val="0"/>
              <w:spacing w:line="276" w:lineRule="auto"/>
              <w:jc w:val="both"/>
              <w:rPr>
                <w:rFonts w:ascii="Calisto MT" w:hAnsi="Calisto MT" w:cstheme="minorHAnsi"/>
                <w:color w:val="000000"/>
                <w:sz w:val="24"/>
                <w:szCs w:val="24"/>
              </w:rPr>
            </w:pPr>
            <w:r w:rsidRPr="00937B44">
              <w:rPr>
                <w:rFonts w:ascii="Calisto MT" w:hAnsi="Calisto MT" w:cstheme="minorHAnsi"/>
                <w:color w:val="000000"/>
                <w:sz w:val="24"/>
                <w:szCs w:val="24"/>
              </w:rPr>
              <w:t>A passion for education and an awareness of wider educational issues.</w:t>
            </w:r>
          </w:p>
          <w:p w14:paraId="1A585C59" w14:textId="77777777" w:rsidR="00611C5A" w:rsidRPr="00937B44" w:rsidRDefault="00611C5A" w:rsidP="00611C5A">
            <w:pPr>
              <w:numPr>
                <w:ilvl w:val="0"/>
                <w:numId w:val="9"/>
              </w:numPr>
              <w:autoSpaceDE w:val="0"/>
              <w:autoSpaceDN w:val="0"/>
              <w:adjustRightInd w:val="0"/>
              <w:spacing w:line="276" w:lineRule="auto"/>
              <w:jc w:val="both"/>
              <w:rPr>
                <w:rFonts w:ascii="Calisto MT" w:hAnsi="Calisto MT" w:cstheme="minorHAnsi"/>
                <w:color w:val="000000"/>
                <w:sz w:val="24"/>
                <w:szCs w:val="24"/>
              </w:rPr>
            </w:pPr>
            <w:r w:rsidRPr="00937B44">
              <w:rPr>
                <w:rFonts w:ascii="Calisto MT" w:hAnsi="Calisto MT" w:cstheme="minorHAnsi"/>
                <w:color w:val="000000"/>
                <w:sz w:val="24"/>
                <w:szCs w:val="24"/>
              </w:rPr>
              <w:t xml:space="preserve">Excellent organisation skills with the proven ability to see things through to completion. </w:t>
            </w:r>
          </w:p>
          <w:p w14:paraId="4ADB7A4E" w14:textId="77777777" w:rsidR="00611C5A" w:rsidRPr="00937B44" w:rsidRDefault="00611C5A" w:rsidP="00611C5A">
            <w:pPr>
              <w:numPr>
                <w:ilvl w:val="0"/>
                <w:numId w:val="9"/>
              </w:numPr>
              <w:autoSpaceDE w:val="0"/>
              <w:autoSpaceDN w:val="0"/>
              <w:adjustRightInd w:val="0"/>
              <w:spacing w:line="276" w:lineRule="auto"/>
              <w:jc w:val="both"/>
              <w:rPr>
                <w:rFonts w:ascii="Calisto MT" w:hAnsi="Calisto MT" w:cstheme="minorHAnsi"/>
                <w:color w:val="000000"/>
                <w:sz w:val="24"/>
                <w:szCs w:val="24"/>
              </w:rPr>
            </w:pPr>
            <w:r w:rsidRPr="00937B44">
              <w:rPr>
                <w:rFonts w:ascii="Calisto MT" w:hAnsi="Calisto MT" w:cstheme="minorHAnsi"/>
                <w:color w:val="000000"/>
                <w:sz w:val="24"/>
                <w:szCs w:val="24"/>
              </w:rPr>
              <w:t>Excellent communication and critical reflective skills, understanding the importance of listening.</w:t>
            </w:r>
          </w:p>
          <w:p w14:paraId="60EFD01C" w14:textId="77777777" w:rsidR="00611C5A" w:rsidRPr="00937B44" w:rsidRDefault="00611C5A" w:rsidP="00611C5A">
            <w:pPr>
              <w:numPr>
                <w:ilvl w:val="0"/>
                <w:numId w:val="9"/>
              </w:numPr>
              <w:autoSpaceDE w:val="0"/>
              <w:autoSpaceDN w:val="0"/>
              <w:adjustRightInd w:val="0"/>
              <w:spacing w:line="276" w:lineRule="auto"/>
              <w:jc w:val="both"/>
              <w:rPr>
                <w:rFonts w:ascii="Calisto MT" w:hAnsi="Calisto MT" w:cstheme="minorHAnsi"/>
                <w:color w:val="000000"/>
                <w:sz w:val="24"/>
                <w:szCs w:val="24"/>
              </w:rPr>
            </w:pPr>
            <w:r w:rsidRPr="00937B44">
              <w:rPr>
                <w:rFonts w:ascii="Calisto MT" w:hAnsi="Calisto MT" w:cstheme="minorHAnsi"/>
                <w:color w:val="000000"/>
                <w:sz w:val="24"/>
                <w:szCs w:val="24"/>
              </w:rPr>
              <w:t>Leadership and management skills to improve and maintain high levels of student learning.</w:t>
            </w:r>
          </w:p>
          <w:p w14:paraId="6B0FB0D7" w14:textId="77777777" w:rsidR="00611C5A" w:rsidRPr="00937B44" w:rsidRDefault="00611C5A" w:rsidP="00611C5A">
            <w:pPr>
              <w:numPr>
                <w:ilvl w:val="0"/>
                <w:numId w:val="9"/>
              </w:numPr>
              <w:autoSpaceDE w:val="0"/>
              <w:autoSpaceDN w:val="0"/>
              <w:adjustRightInd w:val="0"/>
              <w:spacing w:line="276" w:lineRule="auto"/>
              <w:jc w:val="both"/>
              <w:rPr>
                <w:rFonts w:ascii="Calisto MT" w:hAnsi="Calisto MT" w:cstheme="minorHAnsi"/>
                <w:color w:val="000000"/>
                <w:sz w:val="24"/>
                <w:szCs w:val="24"/>
              </w:rPr>
            </w:pPr>
            <w:r w:rsidRPr="00937B44">
              <w:rPr>
                <w:rFonts w:ascii="Calisto MT" w:hAnsi="Calisto MT" w:cstheme="minorHAnsi"/>
                <w:color w:val="000000"/>
                <w:sz w:val="24"/>
                <w:szCs w:val="24"/>
              </w:rPr>
              <w:t xml:space="preserve">Collaborative working practices developed and demonstrable, with the ability to manage change and work under the pressure of changing circumstances. </w:t>
            </w:r>
          </w:p>
          <w:p w14:paraId="54000CCF" w14:textId="77777777" w:rsidR="00611C5A" w:rsidRPr="00937B44" w:rsidRDefault="00611C5A" w:rsidP="00611C5A">
            <w:pPr>
              <w:numPr>
                <w:ilvl w:val="0"/>
                <w:numId w:val="9"/>
              </w:numPr>
              <w:spacing w:line="276" w:lineRule="auto"/>
              <w:rPr>
                <w:rFonts w:ascii="Calisto MT" w:hAnsi="Calisto MT" w:cstheme="minorHAnsi"/>
                <w:sz w:val="24"/>
                <w:szCs w:val="24"/>
              </w:rPr>
            </w:pPr>
            <w:r w:rsidRPr="00937B44">
              <w:rPr>
                <w:rFonts w:ascii="Calisto MT" w:hAnsi="Calisto MT" w:cstheme="minorHAnsi"/>
                <w:sz w:val="24"/>
                <w:szCs w:val="24"/>
              </w:rPr>
              <w:t>An approachable and supportive disposition, so that others are confident that their concerns will be heard and will receive sympathetic treatment.</w:t>
            </w:r>
          </w:p>
          <w:p w14:paraId="20F83FD6" w14:textId="77777777" w:rsidR="00611C5A" w:rsidRPr="00937B44" w:rsidRDefault="00611C5A" w:rsidP="00611C5A">
            <w:pPr>
              <w:widowControl w:val="0"/>
              <w:numPr>
                <w:ilvl w:val="0"/>
                <w:numId w:val="9"/>
              </w:numPr>
              <w:spacing w:line="276" w:lineRule="auto"/>
              <w:outlineLvl w:val="3"/>
              <w:rPr>
                <w:rFonts w:ascii="Calisto MT" w:eastAsia="Whitney Semibold" w:hAnsi="Calisto MT" w:cstheme="minorHAnsi"/>
                <w:sz w:val="24"/>
                <w:szCs w:val="24"/>
                <w:lang w:val="en-US"/>
              </w:rPr>
            </w:pPr>
            <w:r w:rsidRPr="00937B44">
              <w:rPr>
                <w:rFonts w:ascii="Calisto MT" w:eastAsia="Whitney Semibold" w:hAnsi="Calisto MT" w:cstheme="minorHAnsi"/>
                <w:sz w:val="24"/>
                <w:szCs w:val="24"/>
                <w:lang w:val="en-US"/>
              </w:rPr>
              <w:t xml:space="preserve">Excellent interpersonal skills necessary to sustain effective relationships on behalf of the </w:t>
            </w:r>
            <w:proofErr w:type="gramStart"/>
            <w:r w:rsidRPr="00937B44">
              <w:rPr>
                <w:rFonts w:ascii="Calisto MT" w:eastAsia="Whitney Semibold" w:hAnsi="Calisto MT" w:cstheme="minorHAnsi"/>
                <w:sz w:val="24"/>
                <w:szCs w:val="24"/>
                <w:lang w:val="en-US"/>
              </w:rPr>
              <w:t>School</w:t>
            </w:r>
            <w:proofErr w:type="gramEnd"/>
            <w:r w:rsidRPr="00937B44">
              <w:rPr>
                <w:rFonts w:ascii="Calisto MT" w:eastAsia="Whitney Semibold" w:hAnsi="Calisto MT" w:cstheme="minorHAnsi"/>
                <w:sz w:val="24"/>
                <w:szCs w:val="24"/>
                <w:lang w:val="en-US"/>
              </w:rPr>
              <w:t>, both internally and externally.</w:t>
            </w:r>
          </w:p>
          <w:p w14:paraId="6EB5B806" w14:textId="77777777" w:rsidR="00611C5A" w:rsidRPr="00937B44" w:rsidRDefault="00611C5A" w:rsidP="00611C5A">
            <w:pPr>
              <w:numPr>
                <w:ilvl w:val="0"/>
                <w:numId w:val="9"/>
              </w:numPr>
              <w:autoSpaceDE w:val="0"/>
              <w:autoSpaceDN w:val="0"/>
              <w:adjustRightInd w:val="0"/>
              <w:spacing w:line="276" w:lineRule="auto"/>
              <w:jc w:val="both"/>
              <w:rPr>
                <w:rFonts w:ascii="Calisto MT" w:hAnsi="Calisto MT" w:cstheme="minorHAnsi"/>
                <w:color w:val="000000"/>
                <w:sz w:val="24"/>
                <w:szCs w:val="24"/>
              </w:rPr>
            </w:pPr>
            <w:r w:rsidRPr="00937B44">
              <w:rPr>
                <w:rFonts w:ascii="Calisto MT" w:hAnsi="Calisto MT" w:cstheme="minorHAnsi"/>
                <w:sz w:val="24"/>
                <w:szCs w:val="24"/>
              </w:rPr>
              <w:t>An ability to relate well to children and young adults and to recognise and respond to their varying educational and pastoral needs.</w:t>
            </w:r>
          </w:p>
          <w:p w14:paraId="4C61C2BA" w14:textId="77777777" w:rsidR="00611C5A" w:rsidRPr="00937B44" w:rsidRDefault="00611C5A" w:rsidP="00611C5A">
            <w:pPr>
              <w:widowControl w:val="0"/>
              <w:numPr>
                <w:ilvl w:val="0"/>
                <w:numId w:val="9"/>
              </w:numPr>
              <w:spacing w:line="276" w:lineRule="auto"/>
              <w:outlineLvl w:val="3"/>
              <w:rPr>
                <w:rFonts w:ascii="Calisto MT" w:eastAsia="Whitney Semibold" w:hAnsi="Calisto MT" w:cstheme="minorHAnsi"/>
                <w:sz w:val="24"/>
                <w:szCs w:val="24"/>
                <w:lang w:val="en-US"/>
              </w:rPr>
            </w:pPr>
            <w:r w:rsidRPr="00937B44">
              <w:rPr>
                <w:rFonts w:ascii="Calisto MT" w:eastAsia="Whitney Semibold" w:hAnsi="Calisto MT" w:cstheme="minorHAnsi"/>
                <w:sz w:val="24"/>
                <w:szCs w:val="24"/>
                <w:lang w:val="en-US"/>
              </w:rPr>
              <w:t xml:space="preserve">Actively support the Christian nature of the </w:t>
            </w:r>
            <w:proofErr w:type="gramStart"/>
            <w:r w:rsidRPr="00937B44">
              <w:rPr>
                <w:rFonts w:ascii="Calisto MT" w:eastAsia="Whitney Semibold" w:hAnsi="Calisto MT" w:cstheme="minorHAnsi"/>
                <w:sz w:val="24"/>
                <w:szCs w:val="24"/>
                <w:lang w:val="en-US"/>
              </w:rPr>
              <w:t>School</w:t>
            </w:r>
            <w:proofErr w:type="gramEnd"/>
            <w:r w:rsidRPr="00937B44">
              <w:rPr>
                <w:rFonts w:ascii="Calisto MT" w:eastAsia="Whitney Semibold" w:hAnsi="Calisto MT" w:cstheme="minorHAnsi"/>
                <w:sz w:val="24"/>
                <w:szCs w:val="24"/>
                <w:lang w:val="en-US"/>
              </w:rPr>
              <w:t xml:space="preserve">, leading by example. </w:t>
            </w:r>
          </w:p>
          <w:p w14:paraId="5D783FD9" w14:textId="77777777" w:rsidR="00611C5A" w:rsidRPr="00937B44" w:rsidRDefault="00611C5A" w:rsidP="00611C5A">
            <w:pPr>
              <w:numPr>
                <w:ilvl w:val="0"/>
                <w:numId w:val="9"/>
              </w:numPr>
              <w:spacing w:line="276" w:lineRule="auto"/>
              <w:ind w:right="418"/>
              <w:jc w:val="both"/>
              <w:rPr>
                <w:rFonts w:ascii="Calisto MT" w:hAnsi="Calisto MT" w:cstheme="minorHAnsi"/>
                <w:b/>
                <w:sz w:val="24"/>
                <w:szCs w:val="24"/>
              </w:rPr>
            </w:pPr>
            <w:r w:rsidRPr="00937B44">
              <w:rPr>
                <w:rFonts w:ascii="Calisto MT" w:hAnsi="Calisto MT" w:cstheme="minorHAnsi"/>
                <w:color w:val="000000"/>
                <w:sz w:val="24"/>
                <w:szCs w:val="24"/>
              </w:rPr>
              <w:t>To embrace the school’s vision in day-to-day practice and model the behaviours and values expected of others.</w:t>
            </w:r>
          </w:p>
          <w:p w14:paraId="69363F59" w14:textId="77777777" w:rsidR="00611C5A" w:rsidRPr="00937B44" w:rsidRDefault="00611C5A" w:rsidP="00611C5A">
            <w:pPr>
              <w:numPr>
                <w:ilvl w:val="0"/>
                <w:numId w:val="9"/>
              </w:numPr>
              <w:autoSpaceDE w:val="0"/>
              <w:autoSpaceDN w:val="0"/>
              <w:adjustRightInd w:val="0"/>
              <w:spacing w:line="276" w:lineRule="auto"/>
              <w:jc w:val="both"/>
              <w:rPr>
                <w:rFonts w:ascii="Calisto MT" w:hAnsi="Calisto MT" w:cstheme="minorHAnsi"/>
                <w:color w:val="000000"/>
                <w:sz w:val="24"/>
                <w:szCs w:val="24"/>
              </w:rPr>
            </w:pPr>
            <w:r w:rsidRPr="00937B44">
              <w:rPr>
                <w:rFonts w:ascii="Calisto MT" w:hAnsi="Calisto MT" w:cstheme="minorHAnsi"/>
                <w:color w:val="000000"/>
                <w:sz w:val="24"/>
                <w:szCs w:val="24"/>
              </w:rPr>
              <w:t>A proven commitment to their own professional and personal development.</w:t>
            </w:r>
          </w:p>
          <w:p w14:paraId="6129192A" w14:textId="77777777" w:rsidR="00611C5A" w:rsidRPr="00937B44" w:rsidRDefault="00611C5A" w:rsidP="00611C5A">
            <w:pPr>
              <w:widowControl w:val="0"/>
              <w:numPr>
                <w:ilvl w:val="0"/>
                <w:numId w:val="9"/>
              </w:numPr>
              <w:spacing w:line="276" w:lineRule="auto"/>
              <w:outlineLvl w:val="3"/>
              <w:rPr>
                <w:rFonts w:ascii="Calisto MT" w:eastAsia="Whitney Semibold" w:hAnsi="Calisto MT" w:cstheme="minorHAnsi"/>
                <w:sz w:val="24"/>
                <w:szCs w:val="24"/>
              </w:rPr>
            </w:pPr>
            <w:r w:rsidRPr="00937B44">
              <w:rPr>
                <w:rFonts w:ascii="Calisto MT" w:eastAsia="Whitney Semibold" w:hAnsi="Calisto MT" w:cstheme="minorHAnsi"/>
                <w:sz w:val="24"/>
                <w:szCs w:val="24"/>
              </w:rPr>
              <w:t xml:space="preserve">Keenness to seek feedback and the ability to remain positive when challenged or criticised. </w:t>
            </w:r>
          </w:p>
          <w:p w14:paraId="00B74650" w14:textId="77777777" w:rsidR="00611C5A" w:rsidRPr="00937B44" w:rsidRDefault="00611C5A" w:rsidP="00611C5A">
            <w:pPr>
              <w:widowControl w:val="0"/>
              <w:numPr>
                <w:ilvl w:val="0"/>
                <w:numId w:val="9"/>
              </w:numPr>
              <w:spacing w:line="276" w:lineRule="auto"/>
              <w:outlineLvl w:val="3"/>
              <w:rPr>
                <w:rFonts w:ascii="Calisto MT" w:eastAsia="Whitney Semibold" w:hAnsi="Calisto MT" w:cstheme="minorHAnsi"/>
                <w:sz w:val="24"/>
                <w:szCs w:val="24"/>
              </w:rPr>
            </w:pPr>
            <w:r w:rsidRPr="00937B44">
              <w:rPr>
                <w:rFonts w:ascii="Calisto MT" w:eastAsia="Whitney Semibold" w:hAnsi="Calisto MT" w:cstheme="minorHAnsi"/>
                <w:sz w:val="24"/>
                <w:szCs w:val="24"/>
              </w:rPr>
              <w:t>Discretion and the ability to maintain confidentiality.</w:t>
            </w:r>
          </w:p>
          <w:p w14:paraId="12112DAD" w14:textId="77777777" w:rsidR="00611C5A" w:rsidRPr="00937B44" w:rsidRDefault="00611C5A" w:rsidP="00611C5A">
            <w:pPr>
              <w:widowControl w:val="0"/>
              <w:numPr>
                <w:ilvl w:val="0"/>
                <w:numId w:val="9"/>
              </w:numPr>
              <w:spacing w:line="276" w:lineRule="auto"/>
              <w:ind w:right="418"/>
              <w:jc w:val="both"/>
              <w:outlineLvl w:val="3"/>
              <w:rPr>
                <w:rFonts w:ascii="Calisto MT" w:eastAsia="Whitney Semibold" w:hAnsi="Calisto MT" w:cstheme="minorHAnsi"/>
                <w:sz w:val="24"/>
                <w:szCs w:val="24"/>
                <w:lang w:val="en-US"/>
              </w:rPr>
            </w:pPr>
            <w:r w:rsidRPr="00937B44">
              <w:rPr>
                <w:rFonts w:ascii="Calisto MT" w:eastAsia="Whitney Semibold" w:hAnsi="Calisto MT" w:cstheme="minorHAnsi"/>
                <w:sz w:val="24"/>
                <w:szCs w:val="24"/>
                <w:lang w:val="en-US"/>
              </w:rPr>
              <w:t>Reliability and flexibility.</w:t>
            </w:r>
          </w:p>
          <w:p w14:paraId="38120BAF" w14:textId="77777777" w:rsidR="00611C5A" w:rsidRPr="00937B44" w:rsidRDefault="00611C5A" w:rsidP="00611C5A">
            <w:pPr>
              <w:pStyle w:val="ListParagraph"/>
              <w:numPr>
                <w:ilvl w:val="0"/>
                <w:numId w:val="9"/>
              </w:numPr>
              <w:spacing w:line="256" w:lineRule="auto"/>
              <w:jc w:val="both"/>
              <w:rPr>
                <w:rFonts w:ascii="Calisto MT" w:hAnsi="Calisto MT" w:cstheme="minorHAnsi"/>
                <w:sz w:val="24"/>
                <w:szCs w:val="24"/>
                <w:shd w:val="clear" w:color="auto" w:fill="FAF9F8"/>
              </w:rPr>
            </w:pPr>
            <w:r w:rsidRPr="00937B44">
              <w:rPr>
                <w:rFonts w:ascii="Calisto MT" w:hAnsi="Calisto MT" w:cstheme="minorHAnsi"/>
                <w:sz w:val="24"/>
                <w:szCs w:val="24"/>
              </w:rPr>
              <w:t>Proactively contribute to the school in areas such as clubs, trips and learning outside of the classroom.</w:t>
            </w:r>
          </w:p>
          <w:p w14:paraId="362A2662" w14:textId="77777777" w:rsidR="00937B44" w:rsidRDefault="00937B44" w:rsidP="00937B44">
            <w:pPr>
              <w:spacing w:line="256" w:lineRule="auto"/>
              <w:jc w:val="both"/>
              <w:rPr>
                <w:rFonts w:ascii="Calisto MT" w:hAnsi="Calisto MT" w:cstheme="minorHAnsi"/>
                <w:sz w:val="24"/>
                <w:szCs w:val="24"/>
                <w:shd w:val="clear" w:color="auto" w:fill="FAF9F8"/>
              </w:rPr>
            </w:pPr>
          </w:p>
          <w:p w14:paraId="6AF2038B" w14:textId="77777777" w:rsidR="00937B44" w:rsidRDefault="00937B44" w:rsidP="00937B44">
            <w:pPr>
              <w:spacing w:line="256" w:lineRule="auto"/>
              <w:jc w:val="both"/>
              <w:rPr>
                <w:rFonts w:ascii="Calisto MT" w:hAnsi="Calisto MT" w:cstheme="minorHAnsi"/>
                <w:sz w:val="24"/>
                <w:szCs w:val="24"/>
                <w:shd w:val="clear" w:color="auto" w:fill="FAF9F8"/>
              </w:rPr>
            </w:pPr>
          </w:p>
          <w:p w14:paraId="588A78CC" w14:textId="77777777" w:rsidR="00937B44" w:rsidRDefault="00937B44" w:rsidP="00937B44">
            <w:pPr>
              <w:spacing w:line="256" w:lineRule="auto"/>
              <w:jc w:val="both"/>
              <w:rPr>
                <w:rFonts w:ascii="Calisto MT" w:hAnsi="Calisto MT" w:cstheme="minorHAnsi"/>
                <w:sz w:val="24"/>
                <w:szCs w:val="24"/>
                <w:shd w:val="clear" w:color="auto" w:fill="FAF9F8"/>
              </w:rPr>
            </w:pPr>
          </w:p>
          <w:p w14:paraId="3462A4DB" w14:textId="77777777" w:rsidR="00937B44" w:rsidRPr="00937B44" w:rsidRDefault="00937B44" w:rsidP="00937B44">
            <w:pPr>
              <w:spacing w:line="256" w:lineRule="auto"/>
              <w:jc w:val="both"/>
              <w:rPr>
                <w:rFonts w:ascii="Calisto MT" w:hAnsi="Calisto MT" w:cstheme="minorHAnsi"/>
                <w:sz w:val="24"/>
                <w:szCs w:val="24"/>
                <w:shd w:val="clear" w:color="auto" w:fill="FAF9F8"/>
              </w:rPr>
            </w:pPr>
          </w:p>
          <w:p w14:paraId="0E774D73" w14:textId="77777777" w:rsidR="00937B44" w:rsidRDefault="00937B44" w:rsidP="00611C5A">
            <w:pPr>
              <w:jc w:val="both"/>
              <w:rPr>
                <w:rFonts w:ascii="Calisto MT" w:hAnsi="Calisto MT" w:cstheme="minorHAnsi"/>
                <w:b/>
                <w:sz w:val="24"/>
                <w:szCs w:val="24"/>
              </w:rPr>
            </w:pPr>
          </w:p>
          <w:p w14:paraId="275702A5" w14:textId="475B23C0" w:rsidR="00611C5A" w:rsidRPr="00937B44" w:rsidRDefault="00611C5A" w:rsidP="00611C5A">
            <w:pPr>
              <w:jc w:val="both"/>
              <w:rPr>
                <w:rFonts w:ascii="Calisto MT" w:hAnsi="Calisto MT" w:cstheme="minorHAnsi"/>
                <w:b/>
                <w:sz w:val="24"/>
                <w:szCs w:val="24"/>
              </w:rPr>
            </w:pPr>
            <w:r w:rsidRPr="00937B44">
              <w:rPr>
                <w:rFonts w:ascii="Calisto MT" w:hAnsi="Calisto MT" w:cstheme="minorHAnsi"/>
                <w:b/>
                <w:sz w:val="24"/>
                <w:szCs w:val="24"/>
              </w:rPr>
              <w:t>Notes:</w:t>
            </w:r>
          </w:p>
          <w:p w14:paraId="500D2971" w14:textId="77777777" w:rsidR="00611C5A" w:rsidRPr="00937B44" w:rsidRDefault="00611C5A" w:rsidP="00611C5A">
            <w:pPr>
              <w:jc w:val="both"/>
              <w:rPr>
                <w:rFonts w:ascii="Calisto MT" w:hAnsi="Calisto MT" w:cstheme="minorHAnsi"/>
                <w:sz w:val="24"/>
                <w:szCs w:val="24"/>
              </w:rPr>
            </w:pPr>
            <w:r w:rsidRPr="00937B44">
              <w:rPr>
                <w:rFonts w:ascii="Calisto MT" w:hAnsi="Calisto MT" w:cstheme="minorHAnsi"/>
                <w:sz w:val="24"/>
                <w:szCs w:val="24"/>
              </w:rPr>
              <w:t xml:space="preserve">Responsibilities may be direct, joint or through developed structures, but always in accordance with whole-school policies. These details may be amended at any time by agreement, </w:t>
            </w:r>
            <w:proofErr w:type="gramStart"/>
            <w:r w:rsidRPr="00937B44">
              <w:rPr>
                <w:rFonts w:ascii="Calisto MT" w:hAnsi="Calisto MT" w:cstheme="minorHAnsi"/>
                <w:sz w:val="24"/>
                <w:szCs w:val="24"/>
              </w:rPr>
              <w:t xml:space="preserve">but in any case </w:t>
            </w:r>
            <w:proofErr w:type="gramEnd"/>
            <w:r w:rsidRPr="00937B44">
              <w:rPr>
                <w:rFonts w:ascii="Calisto MT" w:hAnsi="Calisto MT" w:cstheme="minorHAnsi"/>
                <w:sz w:val="24"/>
                <w:szCs w:val="24"/>
              </w:rPr>
              <w:t xml:space="preserve">will be reviewed during the appraisal process. </w:t>
            </w:r>
          </w:p>
          <w:p w14:paraId="23FBA20E" w14:textId="77777777" w:rsidR="00611C5A" w:rsidRPr="00937B44" w:rsidRDefault="00611C5A" w:rsidP="00611C5A">
            <w:pPr>
              <w:rPr>
                <w:rFonts w:ascii="Calisto MT" w:hAnsi="Calisto MT" w:cstheme="minorHAnsi"/>
                <w:b/>
                <w:sz w:val="24"/>
                <w:szCs w:val="24"/>
              </w:rPr>
            </w:pPr>
            <w:r w:rsidRPr="00937B44">
              <w:rPr>
                <w:rFonts w:ascii="Calisto MT" w:hAnsi="Calisto MT" w:cstheme="minorHAnsi"/>
                <w:sz w:val="24"/>
                <w:szCs w:val="24"/>
              </w:rPr>
              <w:t xml:space="preserve">In terms of skills and professional qualities, the candidate will visibly maintain the highest professional standards, have excellent interpersonal, communication, presentational, and IT skills, and have an ability to work flexibly within the </w:t>
            </w:r>
            <w:proofErr w:type="gramStart"/>
            <w:r w:rsidRPr="00937B44">
              <w:rPr>
                <w:rFonts w:ascii="Calisto MT" w:hAnsi="Calisto MT" w:cstheme="minorHAnsi"/>
                <w:sz w:val="24"/>
                <w:szCs w:val="24"/>
              </w:rPr>
              <w:t>School</w:t>
            </w:r>
            <w:proofErr w:type="gramEnd"/>
            <w:r w:rsidRPr="00937B44">
              <w:rPr>
                <w:rFonts w:ascii="Calisto MT" w:hAnsi="Calisto MT" w:cstheme="minorHAnsi"/>
                <w:sz w:val="24"/>
                <w:szCs w:val="24"/>
              </w:rPr>
              <w:t xml:space="preserve"> structure.</w:t>
            </w:r>
          </w:p>
          <w:p w14:paraId="4ECA164E" w14:textId="6C113DAF" w:rsidR="00C40A02" w:rsidRPr="00937B44" w:rsidRDefault="00C40A02" w:rsidP="00E02C6F">
            <w:pPr>
              <w:pStyle w:val="ListParagraph"/>
              <w:jc w:val="both"/>
              <w:rPr>
                <w:rFonts w:ascii="Calisto MT" w:hAnsi="Calisto MT"/>
                <w:color w:val="000000" w:themeColor="text1"/>
                <w:sz w:val="24"/>
                <w:szCs w:val="24"/>
              </w:rPr>
            </w:pPr>
          </w:p>
        </w:tc>
      </w:tr>
      <w:tr w:rsidR="00611C5A" w:rsidRPr="00937B44" w14:paraId="3A21DFDF" w14:textId="77777777" w:rsidTr="00C40A02">
        <w:trPr>
          <w:gridAfter w:val="1"/>
          <w:wAfter w:w="152" w:type="dxa"/>
          <w:trHeight w:val="416"/>
        </w:trPr>
        <w:tc>
          <w:tcPr>
            <w:tcW w:w="2972" w:type="dxa"/>
          </w:tcPr>
          <w:p w14:paraId="606646D5" w14:textId="77777777" w:rsidR="00611C5A" w:rsidRPr="00937B44" w:rsidRDefault="00611C5A" w:rsidP="00056DE9">
            <w:pPr>
              <w:rPr>
                <w:rFonts w:ascii="Calisto MT" w:hAnsi="Calisto MT"/>
                <w:b/>
                <w:sz w:val="24"/>
                <w:szCs w:val="24"/>
              </w:rPr>
            </w:pPr>
          </w:p>
          <w:p w14:paraId="5F5860CF" w14:textId="4F51FDD5" w:rsidR="00611C5A" w:rsidRPr="00937B44" w:rsidRDefault="00611C5A" w:rsidP="00056DE9">
            <w:pPr>
              <w:rPr>
                <w:rFonts w:ascii="Calisto MT" w:hAnsi="Calisto MT"/>
                <w:b/>
                <w:sz w:val="24"/>
                <w:szCs w:val="24"/>
              </w:rPr>
            </w:pPr>
            <w:r w:rsidRPr="00937B44">
              <w:rPr>
                <w:rFonts w:ascii="Calisto MT" w:hAnsi="Calisto MT"/>
                <w:b/>
                <w:sz w:val="24"/>
                <w:szCs w:val="24"/>
              </w:rPr>
              <w:t xml:space="preserve">Contractual Matters: </w:t>
            </w:r>
          </w:p>
        </w:tc>
        <w:tc>
          <w:tcPr>
            <w:tcW w:w="7258" w:type="dxa"/>
          </w:tcPr>
          <w:p w14:paraId="352F0471" w14:textId="77777777" w:rsidR="00611C5A" w:rsidRPr="00937B44" w:rsidRDefault="00611C5A" w:rsidP="00E02C6F">
            <w:pPr>
              <w:pStyle w:val="ListParagraph"/>
              <w:jc w:val="both"/>
              <w:rPr>
                <w:rFonts w:ascii="Calisto MT" w:hAnsi="Calisto MT"/>
                <w:color w:val="000000" w:themeColor="text1"/>
                <w:sz w:val="24"/>
                <w:szCs w:val="24"/>
              </w:rPr>
            </w:pPr>
          </w:p>
          <w:p w14:paraId="657F2DD4" w14:textId="77777777" w:rsidR="00C047A3" w:rsidRPr="00937B44" w:rsidRDefault="00C047A3" w:rsidP="00C047A3">
            <w:pPr>
              <w:jc w:val="both"/>
              <w:rPr>
                <w:rFonts w:ascii="Calisto MT" w:hAnsi="Calisto MT" w:cstheme="minorHAnsi"/>
                <w:sz w:val="24"/>
                <w:szCs w:val="24"/>
              </w:rPr>
            </w:pPr>
            <w:r w:rsidRPr="00937B44">
              <w:rPr>
                <w:rFonts w:ascii="Calisto MT" w:hAnsi="Calisto MT" w:cstheme="minorHAnsi"/>
                <w:sz w:val="24"/>
                <w:szCs w:val="24"/>
              </w:rPr>
              <w:t xml:space="preserve">The appointee will be required: </w:t>
            </w:r>
          </w:p>
          <w:p w14:paraId="5B0DFF59" w14:textId="77777777" w:rsidR="00C047A3" w:rsidRPr="00937B44" w:rsidRDefault="00C047A3" w:rsidP="00C047A3">
            <w:pPr>
              <w:numPr>
                <w:ilvl w:val="0"/>
                <w:numId w:val="8"/>
              </w:numPr>
              <w:spacing w:line="276" w:lineRule="auto"/>
              <w:ind w:left="714" w:hanging="357"/>
              <w:jc w:val="both"/>
              <w:rPr>
                <w:rFonts w:ascii="Calisto MT" w:hAnsi="Calisto MT" w:cstheme="minorHAnsi"/>
                <w:sz w:val="24"/>
                <w:szCs w:val="24"/>
              </w:rPr>
            </w:pPr>
            <w:r w:rsidRPr="00937B44">
              <w:rPr>
                <w:rFonts w:ascii="Calisto MT" w:hAnsi="Calisto MT" w:cstheme="minorHAnsi"/>
                <w:sz w:val="24"/>
                <w:szCs w:val="24"/>
              </w:rPr>
              <w:t xml:space="preserve">To give a minimum of one term’s notice of resignation and to receive similar notice from the </w:t>
            </w:r>
            <w:proofErr w:type="gramStart"/>
            <w:r w:rsidRPr="00937B44">
              <w:rPr>
                <w:rFonts w:ascii="Calisto MT" w:hAnsi="Calisto MT" w:cstheme="minorHAnsi"/>
                <w:sz w:val="24"/>
                <w:szCs w:val="24"/>
              </w:rPr>
              <w:t>School</w:t>
            </w:r>
            <w:proofErr w:type="gramEnd"/>
            <w:r w:rsidRPr="00937B44">
              <w:rPr>
                <w:rFonts w:ascii="Calisto MT" w:hAnsi="Calisto MT" w:cstheme="minorHAnsi"/>
                <w:sz w:val="24"/>
                <w:szCs w:val="24"/>
              </w:rPr>
              <w:t>.</w:t>
            </w:r>
          </w:p>
          <w:p w14:paraId="4309D14C" w14:textId="77777777" w:rsidR="00C047A3" w:rsidRPr="00937B44" w:rsidRDefault="00C047A3" w:rsidP="00C047A3">
            <w:pPr>
              <w:numPr>
                <w:ilvl w:val="0"/>
                <w:numId w:val="8"/>
              </w:numPr>
              <w:spacing w:line="276" w:lineRule="auto"/>
              <w:ind w:left="714" w:hanging="357"/>
              <w:jc w:val="both"/>
              <w:rPr>
                <w:rFonts w:ascii="Calisto MT" w:hAnsi="Calisto MT" w:cstheme="minorHAnsi"/>
                <w:sz w:val="24"/>
                <w:szCs w:val="24"/>
              </w:rPr>
            </w:pPr>
            <w:r w:rsidRPr="00937B44">
              <w:rPr>
                <w:rFonts w:ascii="Calisto MT" w:hAnsi="Calisto MT" w:cstheme="minorHAnsi"/>
                <w:sz w:val="24"/>
                <w:szCs w:val="24"/>
              </w:rPr>
              <w:t>To accept that the appointment has a probationary period of 1 term.</w:t>
            </w:r>
          </w:p>
          <w:p w14:paraId="6AAF33E3" w14:textId="77777777" w:rsidR="00C047A3" w:rsidRPr="00937B44" w:rsidRDefault="00C047A3" w:rsidP="00C047A3">
            <w:pPr>
              <w:pStyle w:val="ListParagraph"/>
              <w:numPr>
                <w:ilvl w:val="0"/>
                <w:numId w:val="8"/>
              </w:numPr>
              <w:spacing w:after="200" w:line="276" w:lineRule="auto"/>
              <w:ind w:left="714" w:hanging="357"/>
              <w:rPr>
                <w:rFonts w:ascii="Calisto MT" w:hAnsi="Calisto MT" w:cstheme="minorHAnsi"/>
                <w:sz w:val="24"/>
                <w:szCs w:val="24"/>
              </w:rPr>
            </w:pPr>
            <w:r w:rsidRPr="00937B44">
              <w:rPr>
                <w:rFonts w:ascii="Calisto MT" w:hAnsi="Calisto MT" w:cstheme="minorHAnsi"/>
                <w:sz w:val="24"/>
                <w:szCs w:val="24"/>
              </w:rPr>
              <w:t xml:space="preserve">To accept that, given our commitment to safer recruiting, any appointment to this post is subject to all necessary and advisable pre-employment checks being to the </w:t>
            </w:r>
            <w:proofErr w:type="gramStart"/>
            <w:r w:rsidRPr="00937B44">
              <w:rPr>
                <w:rFonts w:ascii="Calisto MT" w:hAnsi="Calisto MT" w:cstheme="minorHAnsi"/>
                <w:sz w:val="24"/>
                <w:szCs w:val="24"/>
              </w:rPr>
              <w:t>School’s</w:t>
            </w:r>
            <w:proofErr w:type="gramEnd"/>
            <w:r w:rsidRPr="00937B44">
              <w:rPr>
                <w:rFonts w:ascii="Calisto MT" w:hAnsi="Calisto MT" w:cstheme="minorHAnsi"/>
                <w:sz w:val="24"/>
                <w:szCs w:val="24"/>
              </w:rPr>
              <w:t xml:space="preserve"> satisfaction, including an enhanced Criminal Records Bureau check. </w:t>
            </w:r>
          </w:p>
          <w:p w14:paraId="5C86CAE0" w14:textId="1783C526" w:rsidR="00611C5A" w:rsidRPr="00937B44" w:rsidRDefault="00611C5A" w:rsidP="00E02C6F">
            <w:pPr>
              <w:pStyle w:val="ListParagraph"/>
              <w:jc w:val="both"/>
              <w:rPr>
                <w:rFonts w:ascii="Calisto MT" w:hAnsi="Calisto MT"/>
                <w:color w:val="000000" w:themeColor="text1"/>
                <w:sz w:val="24"/>
                <w:szCs w:val="24"/>
              </w:rPr>
            </w:pPr>
          </w:p>
        </w:tc>
      </w:tr>
      <w:tr w:rsidR="00D40E61" w:rsidRPr="00937B44" w14:paraId="4E3421C0" w14:textId="77777777" w:rsidTr="00C40A02">
        <w:trPr>
          <w:gridAfter w:val="1"/>
          <w:wAfter w:w="152" w:type="dxa"/>
          <w:trHeight w:val="416"/>
        </w:trPr>
        <w:tc>
          <w:tcPr>
            <w:tcW w:w="2972" w:type="dxa"/>
          </w:tcPr>
          <w:p w14:paraId="3280DE20" w14:textId="77777777" w:rsidR="00D40E61" w:rsidRPr="00937B44" w:rsidRDefault="00D40E61" w:rsidP="00056DE9">
            <w:pPr>
              <w:rPr>
                <w:rFonts w:ascii="Calisto MT" w:hAnsi="Calisto MT"/>
                <w:b/>
                <w:sz w:val="24"/>
                <w:szCs w:val="24"/>
              </w:rPr>
            </w:pPr>
          </w:p>
          <w:p w14:paraId="498E905A" w14:textId="2403A0AC" w:rsidR="00D40E61" w:rsidRPr="00937B44" w:rsidRDefault="00D40E61" w:rsidP="00056DE9">
            <w:pPr>
              <w:rPr>
                <w:rFonts w:ascii="Calisto MT" w:hAnsi="Calisto MT"/>
                <w:b/>
                <w:sz w:val="24"/>
                <w:szCs w:val="24"/>
              </w:rPr>
            </w:pPr>
            <w:r w:rsidRPr="00937B44">
              <w:rPr>
                <w:rFonts w:ascii="Calisto MT" w:hAnsi="Calisto MT"/>
                <w:b/>
                <w:sz w:val="24"/>
                <w:szCs w:val="24"/>
              </w:rPr>
              <w:t>Renumeration:</w:t>
            </w:r>
          </w:p>
        </w:tc>
        <w:tc>
          <w:tcPr>
            <w:tcW w:w="7258" w:type="dxa"/>
          </w:tcPr>
          <w:p w14:paraId="6344931F" w14:textId="77777777" w:rsidR="007600BF" w:rsidRPr="00937B44" w:rsidRDefault="007600BF" w:rsidP="007600BF">
            <w:pPr>
              <w:spacing w:before="360"/>
              <w:jc w:val="both"/>
              <w:rPr>
                <w:rFonts w:ascii="Calisto MT" w:hAnsi="Calisto MT" w:cstheme="minorHAnsi"/>
                <w:sz w:val="24"/>
                <w:szCs w:val="24"/>
              </w:rPr>
            </w:pPr>
            <w:r w:rsidRPr="00937B44">
              <w:rPr>
                <w:rFonts w:ascii="Calisto MT" w:hAnsi="Calisto MT" w:cstheme="minorHAnsi"/>
                <w:sz w:val="24"/>
                <w:szCs w:val="24"/>
              </w:rPr>
              <w:t xml:space="preserve">This position is a part time position for P.E and Sport but the willingness and ability to teach other subjects may make it a </w:t>
            </w:r>
            <w:proofErr w:type="gramStart"/>
            <w:r w:rsidRPr="00937B44">
              <w:rPr>
                <w:rFonts w:ascii="Calisto MT" w:hAnsi="Calisto MT" w:cstheme="minorHAnsi"/>
                <w:sz w:val="24"/>
                <w:szCs w:val="24"/>
              </w:rPr>
              <w:t>full time</w:t>
            </w:r>
            <w:proofErr w:type="gramEnd"/>
            <w:r w:rsidRPr="00937B44">
              <w:rPr>
                <w:rFonts w:ascii="Calisto MT" w:hAnsi="Calisto MT" w:cstheme="minorHAnsi"/>
                <w:sz w:val="24"/>
                <w:szCs w:val="24"/>
              </w:rPr>
              <w:t xml:space="preserve"> post. During term-time lunch may be taken in the School Refectory free of charge.  As a full-time position, the post-holder would be eligible for a 75% staff discount of the tuition fees of any of their children educated at the </w:t>
            </w:r>
            <w:proofErr w:type="gramStart"/>
            <w:r w:rsidRPr="00937B44">
              <w:rPr>
                <w:rFonts w:ascii="Calisto MT" w:hAnsi="Calisto MT" w:cstheme="minorHAnsi"/>
                <w:sz w:val="24"/>
                <w:szCs w:val="24"/>
              </w:rPr>
              <w:t>School</w:t>
            </w:r>
            <w:proofErr w:type="gramEnd"/>
            <w:r w:rsidRPr="00937B44">
              <w:rPr>
                <w:rFonts w:ascii="Calisto MT" w:hAnsi="Calisto MT" w:cstheme="minorHAnsi"/>
                <w:sz w:val="24"/>
                <w:szCs w:val="24"/>
              </w:rPr>
              <w:t xml:space="preserve"> whilst they are in the School’s employment. </w:t>
            </w:r>
          </w:p>
          <w:p w14:paraId="58CCFB3B" w14:textId="77777777" w:rsidR="007600BF" w:rsidRPr="00937B44" w:rsidRDefault="007600BF" w:rsidP="007600BF">
            <w:pPr>
              <w:jc w:val="both"/>
              <w:rPr>
                <w:rFonts w:ascii="Calisto MT" w:hAnsi="Calisto MT" w:cstheme="minorHAnsi"/>
                <w:sz w:val="24"/>
                <w:szCs w:val="24"/>
              </w:rPr>
            </w:pPr>
            <w:r w:rsidRPr="00937B44">
              <w:rPr>
                <w:rFonts w:ascii="Calisto MT" w:hAnsi="Calisto MT" w:cstheme="minorHAnsi"/>
                <w:sz w:val="24"/>
                <w:szCs w:val="24"/>
              </w:rPr>
              <w:t xml:space="preserve">The salary will depend upon the qualifications and experience of the successful candidate.   </w:t>
            </w:r>
          </w:p>
          <w:p w14:paraId="7D44A9D4" w14:textId="3A37A7E6" w:rsidR="00D40E61" w:rsidRPr="00937B44" w:rsidRDefault="00D40E61" w:rsidP="00E02C6F">
            <w:pPr>
              <w:pStyle w:val="ListParagraph"/>
              <w:jc w:val="both"/>
              <w:rPr>
                <w:rFonts w:ascii="Calisto MT" w:hAnsi="Calisto MT"/>
                <w:color w:val="000000" w:themeColor="text1"/>
                <w:sz w:val="24"/>
                <w:szCs w:val="24"/>
              </w:rPr>
            </w:pPr>
          </w:p>
        </w:tc>
      </w:tr>
    </w:tbl>
    <w:p w14:paraId="3D3D8CB8" w14:textId="77777777" w:rsidR="00F742BF" w:rsidRPr="00937B44" w:rsidRDefault="00F742BF">
      <w:pPr>
        <w:rPr>
          <w:rFonts w:ascii="Calisto MT" w:hAnsi="Calisto MT"/>
          <w:sz w:val="24"/>
          <w:szCs w:val="24"/>
        </w:rPr>
      </w:pPr>
    </w:p>
    <w:p w14:paraId="563C657E" w14:textId="77777777" w:rsidR="005E657C" w:rsidRPr="00B73671" w:rsidRDefault="005E657C">
      <w:pPr>
        <w:rPr>
          <w:rFonts w:ascii="Calisto MT" w:hAnsi="Calisto MT"/>
          <w:sz w:val="24"/>
          <w:szCs w:val="24"/>
        </w:rPr>
      </w:pPr>
    </w:p>
    <w:p w14:paraId="53A2E69C" w14:textId="77777777" w:rsidR="005E657C" w:rsidRPr="00B73671" w:rsidRDefault="005E657C">
      <w:pPr>
        <w:rPr>
          <w:rFonts w:ascii="Calisto MT" w:hAnsi="Calisto MT"/>
          <w:sz w:val="24"/>
          <w:szCs w:val="24"/>
        </w:rPr>
      </w:pPr>
    </w:p>
    <w:p w14:paraId="623528C4" w14:textId="77777777" w:rsidR="005E657C" w:rsidRPr="00B73671" w:rsidRDefault="005E657C">
      <w:pPr>
        <w:rPr>
          <w:rFonts w:ascii="Calisto MT" w:hAnsi="Calisto MT"/>
          <w:sz w:val="24"/>
          <w:szCs w:val="24"/>
        </w:rPr>
      </w:pPr>
    </w:p>
    <w:p w14:paraId="73BA4B27" w14:textId="77777777" w:rsidR="005E657C" w:rsidRPr="00B73671" w:rsidRDefault="005E657C">
      <w:pPr>
        <w:rPr>
          <w:rFonts w:ascii="Calisto MT" w:hAnsi="Calisto MT"/>
          <w:sz w:val="24"/>
          <w:szCs w:val="24"/>
        </w:rPr>
      </w:pPr>
    </w:p>
    <w:tbl>
      <w:tblPr>
        <w:tblStyle w:val="TableGrid"/>
        <w:tblpPr w:leftFromText="180" w:rightFromText="180" w:vertAnchor="text" w:tblpY="1"/>
        <w:tblOverlap w:val="never"/>
        <w:tblW w:w="10627" w:type="dxa"/>
        <w:tblLook w:val="04A0" w:firstRow="1" w:lastRow="0" w:firstColumn="1" w:lastColumn="0" w:noHBand="0" w:noVBand="1"/>
      </w:tblPr>
      <w:tblGrid>
        <w:gridCol w:w="1934"/>
        <w:gridCol w:w="2935"/>
        <w:gridCol w:w="2899"/>
        <w:gridCol w:w="2859"/>
      </w:tblGrid>
      <w:tr w:rsidR="00057C99" w:rsidRPr="00B73671" w14:paraId="7B91B8E6" w14:textId="77777777" w:rsidTr="00057C99">
        <w:trPr>
          <w:trHeight w:val="1432"/>
        </w:trPr>
        <w:tc>
          <w:tcPr>
            <w:tcW w:w="10627" w:type="dxa"/>
            <w:gridSpan w:val="4"/>
            <w:tcBorders>
              <w:top w:val="single" w:sz="4" w:space="0" w:color="auto"/>
              <w:left w:val="single" w:sz="4" w:space="0" w:color="auto"/>
              <w:bottom w:val="single" w:sz="4" w:space="0" w:color="auto"/>
              <w:right w:val="single" w:sz="4" w:space="0" w:color="auto"/>
            </w:tcBorders>
            <w:shd w:val="clear" w:color="auto" w:fill="37154E"/>
          </w:tcPr>
          <w:p w14:paraId="0A2D5425" w14:textId="77777777" w:rsidR="00057C99" w:rsidRPr="00B73671" w:rsidRDefault="00057C99">
            <w:pPr>
              <w:widowControl w:val="0"/>
              <w:autoSpaceDE w:val="0"/>
              <w:autoSpaceDN w:val="0"/>
              <w:adjustRightInd w:val="0"/>
              <w:spacing w:before="9" w:line="240" w:lineRule="exact"/>
              <w:jc w:val="both"/>
              <w:rPr>
                <w:rFonts w:ascii="Calisto MT" w:eastAsia="Times New Roman" w:hAnsi="Calisto MT" w:cs="Times New Roman"/>
                <w:b/>
                <w:sz w:val="24"/>
                <w:szCs w:val="24"/>
              </w:rPr>
            </w:pPr>
          </w:p>
          <w:p w14:paraId="0801CB50" w14:textId="77777777" w:rsidR="00057C99" w:rsidRPr="00B73671" w:rsidRDefault="00057C99">
            <w:pPr>
              <w:widowControl w:val="0"/>
              <w:autoSpaceDE w:val="0"/>
              <w:autoSpaceDN w:val="0"/>
              <w:adjustRightInd w:val="0"/>
              <w:spacing w:before="9" w:line="240" w:lineRule="exact"/>
              <w:jc w:val="both"/>
              <w:rPr>
                <w:rFonts w:ascii="Calisto MT" w:eastAsia="Times New Roman" w:hAnsi="Calisto MT" w:cs="Times New Roman"/>
                <w:b/>
                <w:sz w:val="24"/>
                <w:szCs w:val="24"/>
              </w:rPr>
            </w:pPr>
            <w:r w:rsidRPr="00B73671">
              <w:rPr>
                <w:rFonts w:ascii="Calisto MT" w:eastAsia="Times New Roman" w:hAnsi="Calisto MT" w:cs="Times New Roman"/>
                <w:b/>
                <w:sz w:val="24"/>
                <w:szCs w:val="24"/>
              </w:rPr>
              <w:t>Person Specification</w:t>
            </w:r>
            <w:r w:rsidRPr="00B73671">
              <w:rPr>
                <w:rFonts w:ascii="Calisto MT" w:eastAsia="Times New Roman" w:hAnsi="Calisto MT" w:cs="Times New Roman"/>
                <w:b/>
                <w:sz w:val="24"/>
                <w:szCs w:val="24"/>
              </w:rPr>
              <w:tab/>
            </w:r>
          </w:p>
          <w:p w14:paraId="47E1748F" w14:textId="77777777" w:rsidR="00057C99" w:rsidRPr="00B73671" w:rsidRDefault="00057C99">
            <w:pPr>
              <w:widowControl w:val="0"/>
              <w:autoSpaceDE w:val="0"/>
              <w:autoSpaceDN w:val="0"/>
              <w:adjustRightInd w:val="0"/>
              <w:spacing w:before="9" w:line="240" w:lineRule="exact"/>
              <w:jc w:val="both"/>
              <w:rPr>
                <w:rFonts w:ascii="Calisto MT" w:eastAsia="Times New Roman" w:hAnsi="Calisto MT" w:cs="Times New Roman"/>
                <w:b/>
                <w:sz w:val="24"/>
                <w:szCs w:val="24"/>
              </w:rPr>
            </w:pPr>
          </w:p>
          <w:p w14:paraId="2F416A24" w14:textId="77777777" w:rsidR="00057C99" w:rsidRPr="00B73671" w:rsidRDefault="00057C99">
            <w:pPr>
              <w:widowControl w:val="0"/>
              <w:autoSpaceDE w:val="0"/>
              <w:autoSpaceDN w:val="0"/>
              <w:adjustRightInd w:val="0"/>
              <w:spacing w:before="9" w:line="240" w:lineRule="exact"/>
              <w:jc w:val="both"/>
              <w:rPr>
                <w:rFonts w:ascii="Calisto MT" w:eastAsia="Times New Roman" w:hAnsi="Calisto MT" w:cs="Times New Roman"/>
                <w:b/>
                <w:sz w:val="24"/>
                <w:szCs w:val="24"/>
              </w:rPr>
            </w:pPr>
            <w:r w:rsidRPr="00B73671">
              <w:rPr>
                <w:rFonts w:ascii="Calisto MT" w:eastAsia="Times New Roman" w:hAnsi="Calisto MT" w:cs="Times New Roman"/>
                <w:b/>
                <w:sz w:val="24"/>
                <w:szCs w:val="24"/>
              </w:rPr>
              <w:t>The School is committed to safeguarding and promoting the welfare of children and young people and expects all staff and volunteers to share this commitment.</w:t>
            </w:r>
          </w:p>
        </w:tc>
      </w:tr>
      <w:tr w:rsidR="00A84308" w:rsidRPr="00B73671" w14:paraId="58407BC7" w14:textId="77777777" w:rsidTr="00057C99">
        <w:tc>
          <w:tcPr>
            <w:tcW w:w="1934" w:type="dxa"/>
          </w:tcPr>
          <w:p w14:paraId="206F36E2" w14:textId="77777777" w:rsidR="00A84308" w:rsidRPr="00B73671" w:rsidRDefault="00A84308" w:rsidP="00A84308">
            <w:pPr>
              <w:jc w:val="center"/>
              <w:rPr>
                <w:rFonts w:ascii="Calisto MT" w:hAnsi="Calisto MT"/>
                <w:b/>
                <w:sz w:val="24"/>
                <w:szCs w:val="24"/>
              </w:rPr>
            </w:pPr>
            <w:r w:rsidRPr="00B73671">
              <w:rPr>
                <w:rFonts w:ascii="Calisto MT" w:hAnsi="Calisto MT"/>
                <w:b/>
                <w:sz w:val="24"/>
                <w:szCs w:val="24"/>
              </w:rPr>
              <w:t>Factor</w:t>
            </w:r>
          </w:p>
        </w:tc>
        <w:tc>
          <w:tcPr>
            <w:tcW w:w="2935" w:type="dxa"/>
          </w:tcPr>
          <w:p w14:paraId="65994228" w14:textId="77777777" w:rsidR="00A84308" w:rsidRPr="00B73671" w:rsidRDefault="00A84308" w:rsidP="00A84308">
            <w:pPr>
              <w:jc w:val="center"/>
              <w:rPr>
                <w:rFonts w:ascii="Calisto MT" w:hAnsi="Calisto MT"/>
                <w:b/>
                <w:sz w:val="24"/>
                <w:szCs w:val="24"/>
              </w:rPr>
            </w:pPr>
            <w:r w:rsidRPr="00B73671">
              <w:rPr>
                <w:rFonts w:ascii="Calisto MT" w:hAnsi="Calisto MT"/>
                <w:b/>
                <w:sz w:val="24"/>
                <w:szCs w:val="24"/>
              </w:rPr>
              <w:t>Essential</w:t>
            </w:r>
          </w:p>
        </w:tc>
        <w:tc>
          <w:tcPr>
            <w:tcW w:w="2899" w:type="dxa"/>
          </w:tcPr>
          <w:p w14:paraId="438BF25D" w14:textId="77777777" w:rsidR="00A84308" w:rsidRPr="00B73671" w:rsidRDefault="00A84308" w:rsidP="00A84308">
            <w:pPr>
              <w:jc w:val="center"/>
              <w:rPr>
                <w:rFonts w:ascii="Calisto MT" w:hAnsi="Calisto MT"/>
                <w:b/>
                <w:sz w:val="24"/>
                <w:szCs w:val="24"/>
              </w:rPr>
            </w:pPr>
            <w:r w:rsidRPr="00B73671">
              <w:rPr>
                <w:rFonts w:ascii="Calisto MT" w:hAnsi="Calisto MT"/>
                <w:b/>
                <w:sz w:val="24"/>
                <w:szCs w:val="24"/>
              </w:rPr>
              <w:t>Desirable</w:t>
            </w:r>
          </w:p>
        </w:tc>
        <w:tc>
          <w:tcPr>
            <w:tcW w:w="2859" w:type="dxa"/>
          </w:tcPr>
          <w:p w14:paraId="6ADDC0F6" w14:textId="77777777" w:rsidR="00A84308" w:rsidRPr="00B73671" w:rsidRDefault="00A84308" w:rsidP="00A84308">
            <w:pPr>
              <w:jc w:val="center"/>
              <w:rPr>
                <w:rFonts w:ascii="Calisto MT" w:hAnsi="Calisto MT"/>
                <w:b/>
                <w:sz w:val="24"/>
                <w:szCs w:val="24"/>
              </w:rPr>
            </w:pPr>
            <w:r w:rsidRPr="00B73671">
              <w:rPr>
                <w:rFonts w:ascii="Calisto MT" w:hAnsi="Calisto MT"/>
                <w:b/>
                <w:sz w:val="24"/>
                <w:szCs w:val="24"/>
              </w:rPr>
              <w:t>Method of Assessment</w:t>
            </w:r>
          </w:p>
        </w:tc>
      </w:tr>
      <w:tr w:rsidR="00E44C84" w:rsidRPr="00B73671" w14:paraId="684546E7" w14:textId="77777777" w:rsidTr="00A14853">
        <w:trPr>
          <w:trHeight w:val="1394"/>
        </w:trPr>
        <w:tc>
          <w:tcPr>
            <w:tcW w:w="1934" w:type="dxa"/>
          </w:tcPr>
          <w:p w14:paraId="3CD9560A" w14:textId="77777777" w:rsidR="00E44C84" w:rsidRPr="00B73671" w:rsidRDefault="00E44C84" w:rsidP="00E44C84">
            <w:pPr>
              <w:rPr>
                <w:rFonts w:ascii="Calisto MT" w:hAnsi="Calisto MT"/>
                <w:b/>
                <w:sz w:val="24"/>
                <w:szCs w:val="24"/>
              </w:rPr>
            </w:pPr>
          </w:p>
          <w:p w14:paraId="78C681D0" w14:textId="77777777" w:rsidR="00E44C84" w:rsidRPr="00B73671" w:rsidRDefault="00E44C84" w:rsidP="00E44C84">
            <w:pPr>
              <w:rPr>
                <w:rFonts w:ascii="Calisto MT" w:hAnsi="Calisto MT"/>
                <w:b/>
                <w:sz w:val="24"/>
                <w:szCs w:val="24"/>
              </w:rPr>
            </w:pPr>
            <w:r w:rsidRPr="00B73671">
              <w:rPr>
                <w:rFonts w:ascii="Calisto MT" w:hAnsi="Calisto MT"/>
                <w:b/>
                <w:sz w:val="24"/>
                <w:szCs w:val="24"/>
              </w:rPr>
              <w:t>Qualifications, Knowledge &amp; Experience:</w:t>
            </w:r>
          </w:p>
        </w:tc>
        <w:tc>
          <w:tcPr>
            <w:tcW w:w="2935" w:type="dxa"/>
          </w:tcPr>
          <w:p w14:paraId="07C6D2EC" w14:textId="77777777" w:rsidR="001C6789" w:rsidRDefault="001C6789" w:rsidP="001C6789">
            <w:pPr>
              <w:pStyle w:val="ListParagraph"/>
              <w:ind w:left="340"/>
              <w:rPr>
                <w:rFonts w:ascii="Calisto MT" w:hAnsi="Calisto MT"/>
                <w:sz w:val="24"/>
                <w:szCs w:val="24"/>
              </w:rPr>
            </w:pPr>
          </w:p>
          <w:p w14:paraId="3ACDD4D5" w14:textId="7AFAEF9A" w:rsidR="00E44C84" w:rsidRPr="00B73671" w:rsidRDefault="00E44C84">
            <w:pPr>
              <w:pStyle w:val="ListParagraph"/>
              <w:numPr>
                <w:ilvl w:val="0"/>
                <w:numId w:val="1"/>
              </w:numPr>
              <w:rPr>
                <w:rFonts w:ascii="Calisto MT" w:hAnsi="Calisto MT"/>
                <w:sz w:val="24"/>
                <w:szCs w:val="24"/>
              </w:rPr>
            </w:pPr>
            <w:r w:rsidRPr="00B73671">
              <w:rPr>
                <w:rFonts w:ascii="Calisto MT" w:hAnsi="Calisto MT"/>
                <w:sz w:val="24"/>
                <w:szCs w:val="24"/>
              </w:rPr>
              <w:t>A good first degree in a relevant discipline.</w:t>
            </w:r>
          </w:p>
        </w:tc>
        <w:tc>
          <w:tcPr>
            <w:tcW w:w="2899" w:type="dxa"/>
          </w:tcPr>
          <w:p w14:paraId="2EC0491A" w14:textId="77777777" w:rsidR="001C6789" w:rsidRDefault="001C6789" w:rsidP="001C6789">
            <w:pPr>
              <w:ind w:left="340"/>
              <w:rPr>
                <w:rFonts w:ascii="Calisto MT" w:hAnsi="Calisto MT"/>
                <w:sz w:val="24"/>
                <w:szCs w:val="24"/>
              </w:rPr>
            </w:pPr>
          </w:p>
          <w:p w14:paraId="5E2D95A7" w14:textId="71965177" w:rsidR="00E44C84" w:rsidRPr="00B73671" w:rsidRDefault="00E44C84">
            <w:pPr>
              <w:numPr>
                <w:ilvl w:val="0"/>
                <w:numId w:val="1"/>
              </w:numPr>
              <w:rPr>
                <w:rFonts w:ascii="Calisto MT" w:hAnsi="Calisto MT"/>
                <w:sz w:val="24"/>
                <w:szCs w:val="24"/>
              </w:rPr>
            </w:pPr>
            <w:r w:rsidRPr="00B73671">
              <w:rPr>
                <w:rFonts w:ascii="Calisto MT" w:hAnsi="Calisto MT"/>
                <w:sz w:val="24"/>
                <w:szCs w:val="24"/>
              </w:rPr>
              <w:t>Further subject-related qualifications.</w:t>
            </w:r>
          </w:p>
          <w:p w14:paraId="08C12D1E" w14:textId="77777777" w:rsidR="00E44C84" w:rsidRDefault="00E44C84">
            <w:pPr>
              <w:pStyle w:val="ListParagraph"/>
              <w:numPr>
                <w:ilvl w:val="0"/>
                <w:numId w:val="1"/>
              </w:numPr>
              <w:rPr>
                <w:rFonts w:ascii="Calisto MT" w:hAnsi="Calisto MT"/>
                <w:sz w:val="24"/>
                <w:szCs w:val="24"/>
              </w:rPr>
            </w:pPr>
            <w:r w:rsidRPr="00B73671">
              <w:rPr>
                <w:rFonts w:ascii="Calisto MT" w:hAnsi="Calisto MT"/>
                <w:sz w:val="24"/>
                <w:szCs w:val="24"/>
              </w:rPr>
              <w:t>PGCE or other suitable teaching qualification.</w:t>
            </w:r>
          </w:p>
          <w:p w14:paraId="3BCBAED3" w14:textId="0A8AC556" w:rsidR="00C67508" w:rsidRPr="00B73671" w:rsidRDefault="00C67508" w:rsidP="00C67508">
            <w:pPr>
              <w:pStyle w:val="ListParagraph"/>
              <w:ind w:left="340"/>
              <w:rPr>
                <w:rFonts w:ascii="Calisto MT" w:hAnsi="Calisto MT"/>
                <w:sz w:val="24"/>
                <w:szCs w:val="24"/>
              </w:rPr>
            </w:pPr>
          </w:p>
        </w:tc>
        <w:tc>
          <w:tcPr>
            <w:tcW w:w="2859" w:type="dxa"/>
          </w:tcPr>
          <w:p w14:paraId="0E20794C" w14:textId="77777777" w:rsidR="001C6789" w:rsidRDefault="001C6789" w:rsidP="001C6789">
            <w:pPr>
              <w:pStyle w:val="ListParagraph"/>
              <w:ind w:left="340"/>
              <w:rPr>
                <w:rFonts w:ascii="Calisto MT" w:hAnsi="Calisto MT"/>
                <w:sz w:val="24"/>
                <w:szCs w:val="24"/>
              </w:rPr>
            </w:pPr>
          </w:p>
          <w:p w14:paraId="216DC24B" w14:textId="21C1427D" w:rsidR="00E44C84" w:rsidRPr="00B73671" w:rsidRDefault="00E44C84">
            <w:pPr>
              <w:pStyle w:val="ListParagraph"/>
              <w:numPr>
                <w:ilvl w:val="0"/>
                <w:numId w:val="1"/>
              </w:numPr>
              <w:rPr>
                <w:rFonts w:ascii="Calisto MT" w:hAnsi="Calisto MT"/>
                <w:sz w:val="24"/>
                <w:szCs w:val="24"/>
              </w:rPr>
            </w:pPr>
            <w:r w:rsidRPr="00B73671">
              <w:rPr>
                <w:rFonts w:ascii="Calisto MT" w:hAnsi="Calisto MT"/>
                <w:sz w:val="24"/>
                <w:szCs w:val="24"/>
              </w:rPr>
              <w:t xml:space="preserve">Production of the </w:t>
            </w:r>
          </w:p>
          <w:p w14:paraId="65F44D45" w14:textId="3568989A" w:rsidR="00E44C84" w:rsidRPr="00B73671" w:rsidRDefault="00EA0DE1" w:rsidP="00EA0DE1">
            <w:pPr>
              <w:rPr>
                <w:rFonts w:ascii="Calisto MT" w:hAnsi="Calisto MT"/>
                <w:sz w:val="24"/>
                <w:szCs w:val="24"/>
              </w:rPr>
            </w:pPr>
            <w:r w:rsidRPr="00B73671">
              <w:rPr>
                <w:rFonts w:ascii="Calisto MT" w:hAnsi="Calisto MT"/>
                <w:sz w:val="24"/>
                <w:szCs w:val="24"/>
              </w:rPr>
              <w:t xml:space="preserve">      </w:t>
            </w:r>
            <w:r w:rsidR="00E44C84" w:rsidRPr="00B73671">
              <w:rPr>
                <w:rFonts w:ascii="Calisto MT" w:hAnsi="Calisto MT"/>
                <w:sz w:val="24"/>
                <w:szCs w:val="24"/>
              </w:rPr>
              <w:t>Applicant’s certificates</w:t>
            </w:r>
          </w:p>
        </w:tc>
      </w:tr>
      <w:tr w:rsidR="006A1B87" w:rsidRPr="00B73671" w14:paraId="74D382FB" w14:textId="77777777" w:rsidTr="00057C99">
        <w:tc>
          <w:tcPr>
            <w:tcW w:w="1934" w:type="dxa"/>
          </w:tcPr>
          <w:p w14:paraId="229EBCC1" w14:textId="77777777" w:rsidR="006A1B87" w:rsidRPr="00B73671" w:rsidRDefault="006A1B87" w:rsidP="006A1B87">
            <w:pPr>
              <w:rPr>
                <w:rFonts w:ascii="Calisto MT" w:hAnsi="Calisto MT"/>
                <w:b/>
                <w:sz w:val="24"/>
                <w:szCs w:val="24"/>
              </w:rPr>
            </w:pPr>
          </w:p>
          <w:p w14:paraId="089AC72E" w14:textId="3EBC0776" w:rsidR="006A1B87" w:rsidRPr="00B73671" w:rsidRDefault="006A1B87" w:rsidP="006A1B87">
            <w:pPr>
              <w:rPr>
                <w:rFonts w:ascii="Calisto MT" w:hAnsi="Calisto MT"/>
                <w:b/>
                <w:sz w:val="24"/>
                <w:szCs w:val="24"/>
              </w:rPr>
            </w:pPr>
            <w:r w:rsidRPr="00B73671">
              <w:rPr>
                <w:rFonts w:ascii="Calisto MT" w:hAnsi="Calisto MT"/>
                <w:b/>
                <w:sz w:val="24"/>
                <w:szCs w:val="24"/>
              </w:rPr>
              <w:t>Experience:</w:t>
            </w:r>
          </w:p>
        </w:tc>
        <w:tc>
          <w:tcPr>
            <w:tcW w:w="2935" w:type="dxa"/>
          </w:tcPr>
          <w:p w14:paraId="67888248" w14:textId="77777777" w:rsidR="001C6789" w:rsidRDefault="001C6789" w:rsidP="001C6789">
            <w:pPr>
              <w:pStyle w:val="ListParagraph"/>
              <w:ind w:left="340"/>
              <w:rPr>
                <w:rFonts w:ascii="Calisto MT" w:hAnsi="Calisto MT"/>
                <w:sz w:val="24"/>
                <w:szCs w:val="24"/>
              </w:rPr>
            </w:pPr>
          </w:p>
          <w:p w14:paraId="34D7D434" w14:textId="616E8245" w:rsidR="006A1B87" w:rsidRPr="00B73671" w:rsidRDefault="006A1B87">
            <w:pPr>
              <w:pStyle w:val="ListParagraph"/>
              <w:numPr>
                <w:ilvl w:val="0"/>
                <w:numId w:val="5"/>
              </w:numPr>
              <w:rPr>
                <w:rFonts w:ascii="Calisto MT" w:hAnsi="Calisto MT"/>
                <w:sz w:val="24"/>
                <w:szCs w:val="24"/>
              </w:rPr>
            </w:pPr>
            <w:r w:rsidRPr="00B73671">
              <w:rPr>
                <w:rFonts w:ascii="Calisto MT" w:hAnsi="Calisto MT"/>
                <w:sz w:val="24"/>
                <w:szCs w:val="24"/>
              </w:rPr>
              <w:t>Experience of dealing with young people aged 11+, preferably within an educational context.</w:t>
            </w:r>
          </w:p>
        </w:tc>
        <w:tc>
          <w:tcPr>
            <w:tcW w:w="2899" w:type="dxa"/>
          </w:tcPr>
          <w:p w14:paraId="347582D5" w14:textId="77777777" w:rsidR="001C6789" w:rsidRPr="001C6789" w:rsidRDefault="001C6789" w:rsidP="001C6789">
            <w:pPr>
              <w:ind w:left="340"/>
              <w:rPr>
                <w:rFonts w:ascii="Calisto MT" w:hAnsi="Calisto MT"/>
                <w:i/>
                <w:sz w:val="24"/>
                <w:szCs w:val="24"/>
              </w:rPr>
            </w:pPr>
          </w:p>
          <w:p w14:paraId="20E69330" w14:textId="58223C70" w:rsidR="006A1B87" w:rsidRPr="00B73671" w:rsidRDefault="006A1B87">
            <w:pPr>
              <w:numPr>
                <w:ilvl w:val="0"/>
                <w:numId w:val="1"/>
              </w:numPr>
              <w:rPr>
                <w:rFonts w:ascii="Calisto MT" w:hAnsi="Calisto MT"/>
                <w:i/>
                <w:sz w:val="24"/>
                <w:szCs w:val="24"/>
              </w:rPr>
            </w:pPr>
            <w:r w:rsidRPr="00B73671">
              <w:rPr>
                <w:rFonts w:ascii="Calisto MT" w:hAnsi="Calisto MT"/>
                <w:sz w:val="24"/>
                <w:szCs w:val="24"/>
              </w:rPr>
              <w:t>Recent experience of teaching your subject(s) at the relevant level(s).</w:t>
            </w:r>
          </w:p>
          <w:p w14:paraId="48A95FB2" w14:textId="77777777" w:rsidR="006A1B87" w:rsidRPr="00B73671" w:rsidRDefault="006A1B87">
            <w:pPr>
              <w:numPr>
                <w:ilvl w:val="0"/>
                <w:numId w:val="1"/>
              </w:numPr>
              <w:rPr>
                <w:rFonts w:ascii="Calisto MT" w:hAnsi="Calisto MT"/>
                <w:i/>
                <w:sz w:val="24"/>
                <w:szCs w:val="24"/>
              </w:rPr>
            </w:pPr>
            <w:r w:rsidRPr="00B73671">
              <w:rPr>
                <w:rFonts w:ascii="Calisto MT" w:hAnsi="Calisto MT"/>
                <w:sz w:val="24"/>
                <w:szCs w:val="24"/>
              </w:rPr>
              <w:t>Involvement in the marking of GCSE and/or A level examination scripts for a recognised Awarding Body.</w:t>
            </w:r>
          </w:p>
          <w:p w14:paraId="0DE55C79" w14:textId="77777777" w:rsidR="006A1B87" w:rsidRDefault="006A1B87">
            <w:pPr>
              <w:pStyle w:val="ListParagraph"/>
              <w:numPr>
                <w:ilvl w:val="0"/>
                <w:numId w:val="1"/>
              </w:numPr>
              <w:rPr>
                <w:rFonts w:ascii="Calisto MT" w:hAnsi="Calisto MT"/>
                <w:sz w:val="24"/>
                <w:szCs w:val="24"/>
              </w:rPr>
            </w:pPr>
            <w:r w:rsidRPr="00B73671">
              <w:rPr>
                <w:rFonts w:ascii="Calisto MT" w:hAnsi="Calisto MT"/>
                <w:sz w:val="24"/>
                <w:szCs w:val="24"/>
              </w:rPr>
              <w:t>Experience in industry</w:t>
            </w:r>
          </w:p>
          <w:p w14:paraId="56F493F9" w14:textId="75EC8633" w:rsidR="00C67508" w:rsidRPr="00B73671" w:rsidRDefault="00C67508" w:rsidP="00C67508">
            <w:pPr>
              <w:pStyle w:val="ListParagraph"/>
              <w:ind w:left="340"/>
              <w:rPr>
                <w:rFonts w:ascii="Calisto MT" w:hAnsi="Calisto MT"/>
                <w:sz w:val="24"/>
                <w:szCs w:val="24"/>
              </w:rPr>
            </w:pPr>
          </w:p>
        </w:tc>
        <w:tc>
          <w:tcPr>
            <w:tcW w:w="2859" w:type="dxa"/>
          </w:tcPr>
          <w:p w14:paraId="61501428" w14:textId="77777777" w:rsidR="001C6789" w:rsidRDefault="001C6789" w:rsidP="001C6789">
            <w:pPr>
              <w:ind w:left="340"/>
              <w:rPr>
                <w:rFonts w:ascii="Calisto MT" w:hAnsi="Calisto MT"/>
                <w:sz w:val="24"/>
                <w:szCs w:val="24"/>
              </w:rPr>
            </w:pPr>
          </w:p>
          <w:p w14:paraId="0F34D366" w14:textId="0EDA21D1" w:rsidR="006A1B87" w:rsidRPr="00B73671" w:rsidRDefault="006A1B87">
            <w:pPr>
              <w:numPr>
                <w:ilvl w:val="0"/>
                <w:numId w:val="1"/>
              </w:numPr>
              <w:rPr>
                <w:rFonts w:ascii="Calisto MT" w:hAnsi="Calisto MT"/>
                <w:sz w:val="24"/>
                <w:szCs w:val="24"/>
              </w:rPr>
            </w:pPr>
            <w:r w:rsidRPr="00B73671">
              <w:rPr>
                <w:rFonts w:ascii="Calisto MT" w:hAnsi="Calisto MT"/>
                <w:sz w:val="24"/>
                <w:szCs w:val="24"/>
              </w:rPr>
              <w:t>CV</w:t>
            </w:r>
          </w:p>
          <w:p w14:paraId="789EAAF2" w14:textId="77777777" w:rsidR="006A1B87" w:rsidRPr="00B73671" w:rsidRDefault="006A1B87" w:rsidP="006A1B87">
            <w:pPr>
              <w:ind w:left="340"/>
              <w:rPr>
                <w:rFonts w:ascii="Calisto MT" w:hAnsi="Calisto MT"/>
                <w:sz w:val="24"/>
                <w:szCs w:val="24"/>
              </w:rPr>
            </w:pPr>
          </w:p>
          <w:p w14:paraId="7A10FD46" w14:textId="77777777" w:rsidR="006A1B87" w:rsidRPr="00B73671" w:rsidRDefault="006A1B87">
            <w:pPr>
              <w:numPr>
                <w:ilvl w:val="0"/>
                <w:numId w:val="1"/>
              </w:numPr>
              <w:rPr>
                <w:rFonts w:ascii="Calisto MT" w:hAnsi="Calisto MT"/>
                <w:sz w:val="24"/>
                <w:szCs w:val="24"/>
              </w:rPr>
            </w:pPr>
            <w:r w:rsidRPr="00B73671">
              <w:rPr>
                <w:rFonts w:ascii="Calisto MT" w:hAnsi="Calisto MT"/>
                <w:sz w:val="24"/>
                <w:szCs w:val="24"/>
              </w:rPr>
              <w:t>Interview</w:t>
            </w:r>
          </w:p>
          <w:p w14:paraId="78D14DE7" w14:textId="77777777" w:rsidR="006A1B87" w:rsidRPr="00B73671" w:rsidRDefault="006A1B87" w:rsidP="006A1B87">
            <w:pPr>
              <w:ind w:left="340"/>
              <w:rPr>
                <w:rFonts w:ascii="Calisto MT" w:hAnsi="Calisto MT"/>
                <w:sz w:val="24"/>
                <w:szCs w:val="24"/>
              </w:rPr>
            </w:pPr>
          </w:p>
          <w:p w14:paraId="7FDDA36D" w14:textId="10A69147" w:rsidR="006A1B87" w:rsidRPr="00B73671" w:rsidRDefault="006A1B87">
            <w:pPr>
              <w:numPr>
                <w:ilvl w:val="0"/>
                <w:numId w:val="1"/>
              </w:numPr>
              <w:rPr>
                <w:rFonts w:ascii="Calisto MT" w:hAnsi="Calisto MT"/>
                <w:sz w:val="24"/>
                <w:szCs w:val="24"/>
              </w:rPr>
            </w:pPr>
            <w:r w:rsidRPr="00B73671">
              <w:rPr>
                <w:rFonts w:ascii="Calisto MT" w:hAnsi="Calisto MT"/>
                <w:sz w:val="24"/>
                <w:szCs w:val="24"/>
              </w:rPr>
              <w:t>Professional references</w:t>
            </w:r>
          </w:p>
        </w:tc>
      </w:tr>
      <w:tr w:rsidR="00CF09C5" w:rsidRPr="00B73671" w14:paraId="00EF2E8F" w14:textId="77777777" w:rsidTr="00057C99">
        <w:tc>
          <w:tcPr>
            <w:tcW w:w="1934" w:type="dxa"/>
          </w:tcPr>
          <w:p w14:paraId="0DE8AC17" w14:textId="77777777" w:rsidR="00CF09C5" w:rsidRPr="00B73671" w:rsidRDefault="00CF09C5" w:rsidP="00CF09C5">
            <w:pPr>
              <w:rPr>
                <w:rFonts w:ascii="Calisto MT" w:hAnsi="Calisto MT"/>
                <w:b/>
                <w:sz w:val="24"/>
                <w:szCs w:val="24"/>
              </w:rPr>
            </w:pPr>
          </w:p>
          <w:p w14:paraId="449CCFB7" w14:textId="321E9C70" w:rsidR="00CF09C5" w:rsidRPr="00B73671" w:rsidRDefault="00CF09C5" w:rsidP="00CF09C5">
            <w:pPr>
              <w:rPr>
                <w:rFonts w:ascii="Calisto MT" w:hAnsi="Calisto MT"/>
                <w:b/>
                <w:sz w:val="24"/>
                <w:szCs w:val="24"/>
              </w:rPr>
            </w:pPr>
            <w:r w:rsidRPr="00B73671">
              <w:rPr>
                <w:rFonts w:ascii="Calisto MT" w:hAnsi="Calisto MT"/>
                <w:b/>
                <w:sz w:val="24"/>
                <w:szCs w:val="24"/>
              </w:rPr>
              <w:t>Skills:</w:t>
            </w:r>
          </w:p>
        </w:tc>
        <w:tc>
          <w:tcPr>
            <w:tcW w:w="2935" w:type="dxa"/>
          </w:tcPr>
          <w:p w14:paraId="30846048" w14:textId="77777777" w:rsidR="001C6789" w:rsidRDefault="001C6789" w:rsidP="001C6789">
            <w:pPr>
              <w:ind w:left="340"/>
              <w:rPr>
                <w:rFonts w:ascii="Calisto MT" w:hAnsi="Calisto MT"/>
                <w:sz w:val="24"/>
                <w:szCs w:val="24"/>
              </w:rPr>
            </w:pPr>
          </w:p>
          <w:p w14:paraId="2BC35367" w14:textId="56DB276D" w:rsidR="00CF09C5" w:rsidRPr="00B73671" w:rsidRDefault="00CF09C5">
            <w:pPr>
              <w:numPr>
                <w:ilvl w:val="0"/>
                <w:numId w:val="1"/>
              </w:numPr>
              <w:rPr>
                <w:rFonts w:ascii="Calisto MT" w:hAnsi="Calisto MT"/>
                <w:sz w:val="24"/>
                <w:szCs w:val="24"/>
              </w:rPr>
            </w:pPr>
            <w:r w:rsidRPr="00B73671">
              <w:rPr>
                <w:rFonts w:ascii="Calisto MT" w:hAnsi="Calisto MT"/>
                <w:sz w:val="24"/>
                <w:szCs w:val="24"/>
              </w:rPr>
              <w:t>An ability to communicate effectively both orally and in writing.</w:t>
            </w:r>
          </w:p>
          <w:p w14:paraId="7F63544E" w14:textId="77777777" w:rsidR="00CF09C5" w:rsidRPr="00B73671" w:rsidRDefault="00CF09C5">
            <w:pPr>
              <w:numPr>
                <w:ilvl w:val="0"/>
                <w:numId w:val="1"/>
              </w:numPr>
              <w:rPr>
                <w:rFonts w:ascii="Calisto MT" w:hAnsi="Calisto MT"/>
                <w:sz w:val="24"/>
                <w:szCs w:val="24"/>
              </w:rPr>
            </w:pPr>
            <w:r w:rsidRPr="00B73671">
              <w:rPr>
                <w:rFonts w:ascii="Calisto MT" w:hAnsi="Calisto MT"/>
                <w:sz w:val="24"/>
                <w:szCs w:val="24"/>
              </w:rPr>
              <w:t>An ability to devise and implement a range of teaching strategies to promote learning and enjoyment of a subject.</w:t>
            </w:r>
          </w:p>
          <w:p w14:paraId="5AFD4317" w14:textId="20A635E4" w:rsidR="00CF09C5" w:rsidRPr="00B73671" w:rsidRDefault="00CF09C5">
            <w:pPr>
              <w:pStyle w:val="ListParagraph"/>
              <w:numPr>
                <w:ilvl w:val="0"/>
                <w:numId w:val="1"/>
              </w:numPr>
              <w:rPr>
                <w:rFonts w:ascii="Calisto MT" w:hAnsi="Calisto MT"/>
                <w:sz w:val="24"/>
                <w:szCs w:val="24"/>
              </w:rPr>
            </w:pPr>
            <w:r w:rsidRPr="00B73671">
              <w:rPr>
                <w:rFonts w:ascii="Calisto MT" w:hAnsi="Calisto MT"/>
                <w:sz w:val="24"/>
                <w:szCs w:val="24"/>
              </w:rPr>
              <w:t>An ability to carry out administrative tasks accurately and efficiently to meet tight deadlines.</w:t>
            </w:r>
          </w:p>
        </w:tc>
        <w:tc>
          <w:tcPr>
            <w:tcW w:w="2899" w:type="dxa"/>
          </w:tcPr>
          <w:p w14:paraId="0EE5183E" w14:textId="77777777" w:rsidR="001C6789" w:rsidRDefault="001C6789" w:rsidP="001C6789">
            <w:pPr>
              <w:pStyle w:val="ListParagraph"/>
              <w:ind w:left="340"/>
              <w:rPr>
                <w:rFonts w:ascii="Calisto MT" w:hAnsi="Calisto MT"/>
                <w:sz w:val="24"/>
                <w:szCs w:val="24"/>
              </w:rPr>
            </w:pPr>
          </w:p>
          <w:p w14:paraId="4428405F" w14:textId="3651832E" w:rsidR="00CF09C5" w:rsidRPr="00B73671" w:rsidRDefault="00CF09C5">
            <w:pPr>
              <w:pStyle w:val="ListParagraph"/>
              <w:numPr>
                <w:ilvl w:val="0"/>
                <w:numId w:val="1"/>
              </w:numPr>
              <w:rPr>
                <w:rFonts w:ascii="Calisto MT" w:hAnsi="Calisto MT"/>
                <w:sz w:val="24"/>
                <w:szCs w:val="24"/>
              </w:rPr>
            </w:pPr>
            <w:r w:rsidRPr="00B73671">
              <w:rPr>
                <w:rFonts w:ascii="Calisto MT" w:hAnsi="Calisto MT"/>
                <w:sz w:val="24"/>
                <w:szCs w:val="24"/>
              </w:rPr>
              <w:t>Good IT skills and an ability to use ICT to good effect in the classroom</w:t>
            </w:r>
            <w:r w:rsidR="004E166B">
              <w:rPr>
                <w:rFonts w:ascii="Calisto MT" w:hAnsi="Calisto MT"/>
                <w:sz w:val="24"/>
                <w:szCs w:val="24"/>
              </w:rPr>
              <w:t xml:space="preserve"> if necessary.</w:t>
            </w:r>
          </w:p>
        </w:tc>
        <w:tc>
          <w:tcPr>
            <w:tcW w:w="2859" w:type="dxa"/>
          </w:tcPr>
          <w:p w14:paraId="744FD8E8" w14:textId="77777777" w:rsidR="001C6789" w:rsidRDefault="001C6789" w:rsidP="001C6789">
            <w:pPr>
              <w:ind w:left="340"/>
              <w:rPr>
                <w:rFonts w:ascii="Calisto MT" w:hAnsi="Calisto MT"/>
                <w:sz w:val="24"/>
                <w:szCs w:val="24"/>
              </w:rPr>
            </w:pPr>
          </w:p>
          <w:p w14:paraId="7FC981CE" w14:textId="05DFC331" w:rsidR="00CF09C5" w:rsidRPr="00B73671" w:rsidRDefault="00CF09C5">
            <w:pPr>
              <w:numPr>
                <w:ilvl w:val="0"/>
                <w:numId w:val="1"/>
              </w:numPr>
              <w:rPr>
                <w:rFonts w:ascii="Calisto MT" w:hAnsi="Calisto MT"/>
                <w:sz w:val="24"/>
                <w:szCs w:val="24"/>
              </w:rPr>
            </w:pPr>
            <w:r w:rsidRPr="00B73671">
              <w:rPr>
                <w:rFonts w:ascii="Calisto MT" w:hAnsi="Calisto MT"/>
                <w:sz w:val="24"/>
                <w:szCs w:val="24"/>
              </w:rPr>
              <w:t>CV</w:t>
            </w:r>
          </w:p>
          <w:p w14:paraId="7085B957" w14:textId="77777777" w:rsidR="00CF09C5" w:rsidRPr="00B73671" w:rsidRDefault="00CF09C5" w:rsidP="00CF09C5">
            <w:pPr>
              <w:ind w:left="340"/>
              <w:rPr>
                <w:rFonts w:ascii="Calisto MT" w:hAnsi="Calisto MT"/>
                <w:sz w:val="24"/>
                <w:szCs w:val="24"/>
              </w:rPr>
            </w:pPr>
          </w:p>
          <w:p w14:paraId="55242209" w14:textId="77777777" w:rsidR="00CF09C5" w:rsidRPr="00B73671" w:rsidRDefault="00CF09C5">
            <w:pPr>
              <w:numPr>
                <w:ilvl w:val="0"/>
                <w:numId w:val="1"/>
              </w:numPr>
              <w:rPr>
                <w:rFonts w:ascii="Calisto MT" w:hAnsi="Calisto MT"/>
                <w:sz w:val="24"/>
                <w:szCs w:val="24"/>
              </w:rPr>
            </w:pPr>
            <w:r w:rsidRPr="00B73671">
              <w:rPr>
                <w:rFonts w:ascii="Calisto MT" w:hAnsi="Calisto MT"/>
                <w:sz w:val="24"/>
                <w:szCs w:val="24"/>
              </w:rPr>
              <w:t>Interview</w:t>
            </w:r>
          </w:p>
          <w:p w14:paraId="663A8E9B" w14:textId="77777777" w:rsidR="00CF09C5" w:rsidRPr="00B73671" w:rsidRDefault="00CF09C5" w:rsidP="00CF09C5">
            <w:pPr>
              <w:ind w:left="340"/>
              <w:rPr>
                <w:rFonts w:ascii="Calisto MT" w:hAnsi="Calisto MT"/>
                <w:sz w:val="24"/>
                <w:szCs w:val="24"/>
              </w:rPr>
            </w:pPr>
          </w:p>
          <w:p w14:paraId="6F7DBA41" w14:textId="77777777" w:rsidR="00CF09C5" w:rsidRPr="00B73671" w:rsidRDefault="00CF09C5">
            <w:pPr>
              <w:numPr>
                <w:ilvl w:val="0"/>
                <w:numId w:val="1"/>
              </w:numPr>
              <w:rPr>
                <w:rFonts w:ascii="Calisto MT" w:hAnsi="Calisto MT"/>
                <w:sz w:val="24"/>
                <w:szCs w:val="24"/>
              </w:rPr>
            </w:pPr>
            <w:r w:rsidRPr="00B73671">
              <w:rPr>
                <w:rFonts w:ascii="Calisto MT" w:hAnsi="Calisto MT"/>
                <w:sz w:val="24"/>
                <w:szCs w:val="24"/>
              </w:rPr>
              <w:t>Professional references</w:t>
            </w:r>
          </w:p>
          <w:p w14:paraId="455F49AC" w14:textId="77777777" w:rsidR="00CF09C5" w:rsidRPr="00B73671" w:rsidRDefault="00CF09C5" w:rsidP="00CF09C5">
            <w:pPr>
              <w:ind w:left="340"/>
              <w:rPr>
                <w:rFonts w:ascii="Calisto MT" w:hAnsi="Calisto MT"/>
                <w:sz w:val="24"/>
                <w:szCs w:val="24"/>
              </w:rPr>
            </w:pPr>
          </w:p>
          <w:p w14:paraId="24D0FFB9" w14:textId="77777777" w:rsidR="00CF09C5" w:rsidRPr="00B73671" w:rsidRDefault="00CF09C5" w:rsidP="00CF09C5">
            <w:pPr>
              <w:ind w:left="340"/>
              <w:rPr>
                <w:rFonts w:ascii="Calisto MT" w:hAnsi="Calisto MT"/>
                <w:sz w:val="24"/>
                <w:szCs w:val="24"/>
              </w:rPr>
            </w:pPr>
          </w:p>
        </w:tc>
      </w:tr>
      <w:tr w:rsidR="00C12721" w:rsidRPr="00B73671" w14:paraId="6EA97275" w14:textId="77777777" w:rsidTr="00057C99">
        <w:tc>
          <w:tcPr>
            <w:tcW w:w="1934" w:type="dxa"/>
          </w:tcPr>
          <w:p w14:paraId="4FA2AB55" w14:textId="77777777" w:rsidR="00C12721" w:rsidRPr="00B73671" w:rsidRDefault="00C12721" w:rsidP="00C12721">
            <w:pPr>
              <w:rPr>
                <w:rFonts w:ascii="Calisto MT" w:hAnsi="Calisto MT"/>
                <w:b/>
                <w:sz w:val="24"/>
                <w:szCs w:val="24"/>
              </w:rPr>
            </w:pPr>
          </w:p>
          <w:p w14:paraId="0F27612D" w14:textId="2E93CA06" w:rsidR="00C12721" w:rsidRPr="00B73671" w:rsidRDefault="00C12721" w:rsidP="00C12721">
            <w:pPr>
              <w:rPr>
                <w:rFonts w:ascii="Calisto MT" w:hAnsi="Calisto MT"/>
                <w:b/>
                <w:sz w:val="24"/>
                <w:szCs w:val="24"/>
              </w:rPr>
            </w:pPr>
            <w:r w:rsidRPr="00B73671">
              <w:rPr>
                <w:rFonts w:ascii="Calisto MT" w:hAnsi="Calisto MT"/>
                <w:b/>
                <w:sz w:val="24"/>
                <w:szCs w:val="24"/>
              </w:rPr>
              <w:t>Knowledge:</w:t>
            </w:r>
          </w:p>
        </w:tc>
        <w:tc>
          <w:tcPr>
            <w:tcW w:w="2935" w:type="dxa"/>
          </w:tcPr>
          <w:p w14:paraId="0032ED5E" w14:textId="77777777" w:rsidR="001C6789" w:rsidRDefault="001C6789" w:rsidP="001C6789">
            <w:pPr>
              <w:ind w:left="340"/>
              <w:rPr>
                <w:rFonts w:ascii="Calisto MT" w:hAnsi="Calisto MT"/>
                <w:sz w:val="24"/>
                <w:szCs w:val="24"/>
              </w:rPr>
            </w:pPr>
          </w:p>
          <w:p w14:paraId="6892DC20" w14:textId="36413FA2" w:rsidR="00C12721" w:rsidRPr="00B73671" w:rsidRDefault="00C12721">
            <w:pPr>
              <w:numPr>
                <w:ilvl w:val="0"/>
                <w:numId w:val="1"/>
              </w:numPr>
              <w:rPr>
                <w:rFonts w:ascii="Calisto MT" w:hAnsi="Calisto MT"/>
                <w:sz w:val="24"/>
                <w:szCs w:val="24"/>
              </w:rPr>
            </w:pPr>
            <w:r w:rsidRPr="00B73671">
              <w:rPr>
                <w:rFonts w:ascii="Calisto MT" w:hAnsi="Calisto MT"/>
                <w:sz w:val="24"/>
                <w:szCs w:val="24"/>
              </w:rPr>
              <w:t xml:space="preserve">Knowledge of the requirements of the National Curriculum </w:t>
            </w:r>
            <w:r w:rsidRPr="00B73671">
              <w:rPr>
                <w:rFonts w:ascii="Calisto MT" w:hAnsi="Calisto MT"/>
                <w:sz w:val="24"/>
                <w:szCs w:val="24"/>
              </w:rPr>
              <w:lastRenderedPageBreak/>
              <w:t>and specifications of examination courses.</w:t>
            </w:r>
          </w:p>
          <w:p w14:paraId="6513B62D" w14:textId="77777777" w:rsidR="00C12721" w:rsidRPr="00B73671" w:rsidRDefault="00C12721">
            <w:pPr>
              <w:numPr>
                <w:ilvl w:val="0"/>
                <w:numId w:val="1"/>
              </w:numPr>
              <w:rPr>
                <w:rFonts w:ascii="Calisto MT" w:hAnsi="Calisto MT"/>
                <w:sz w:val="24"/>
                <w:szCs w:val="24"/>
              </w:rPr>
            </w:pPr>
            <w:r w:rsidRPr="00B73671">
              <w:rPr>
                <w:rFonts w:ascii="Calisto MT" w:hAnsi="Calisto MT"/>
                <w:sz w:val="24"/>
                <w:szCs w:val="24"/>
              </w:rPr>
              <w:t>Knowledge of GCSE and/or</w:t>
            </w:r>
            <w:r w:rsidRPr="00B73671">
              <w:rPr>
                <w:rFonts w:ascii="Calisto MT" w:hAnsi="Calisto MT"/>
                <w:sz w:val="24"/>
                <w:szCs w:val="24"/>
              </w:rPr>
              <w:br/>
              <w:t>A level specifications and curriculum initiatives.</w:t>
            </w:r>
          </w:p>
          <w:p w14:paraId="4040D488" w14:textId="77777777" w:rsidR="00C12721" w:rsidRPr="00B73671" w:rsidRDefault="00C12721">
            <w:pPr>
              <w:numPr>
                <w:ilvl w:val="0"/>
                <w:numId w:val="1"/>
              </w:numPr>
              <w:rPr>
                <w:rFonts w:ascii="Calisto MT" w:hAnsi="Calisto MT"/>
                <w:sz w:val="24"/>
                <w:szCs w:val="24"/>
              </w:rPr>
            </w:pPr>
            <w:r w:rsidRPr="00B73671">
              <w:rPr>
                <w:rFonts w:ascii="Calisto MT" w:hAnsi="Calisto MT"/>
                <w:sz w:val="24"/>
                <w:szCs w:val="24"/>
              </w:rPr>
              <w:t>An awareness of likely developments affecting the delivery of subjects at Key Stage 4 and post-16 levels.</w:t>
            </w:r>
          </w:p>
          <w:p w14:paraId="3987A123" w14:textId="12264CBC" w:rsidR="00C12721" w:rsidRPr="00B73671" w:rsidRDefault="00C12721">
            <w:pPr>
              <w:pStyle w:val="ListParagraph"/>
              <w:numPr>
                <w:ilvl w:val="0"/>
                <w:numId w:val="1"/>
              </w:numPr>
              <w:rPr>
                <w:rFonts w:ascii="Calisto MT" w:hAnsi="Calisto MT"/>
                <w:sz w:val="24"/>
                <w:szCs w:val="24"/>
              </w:rPr>
            </w:pPr>
            <w:r w:rsidRPr="00B73671">
              <w:rPr>
                <w:rFonts w:ascii="Calisto MT" w:hAnsi="Calisto MT"/>
                <w:sz w:val="24"/>
                <w:szCs w:val="24"/>
              </w:rPr>
              <w:t>An awareness of and commitment to the ethos of the school.</w:t>
            </w:r>
          </w:p>
        </w:tc>
        <w:tc>
          <w:tcPr>
            <w:tcW w:w="2899" w:type="dxa"/>
          </w:tcPr>
          <w:p w14:paraId="7FB3DC6D" w14:textId="77777777" w:rsidR="001C6789" w:rsidRDefault="001C6789" w:rsidP="001C6789">
            <w:pPr>
              <w:pStyle w:val="ListParagraph"/>
              <w:ind w:left="340"/>
              <w:rPr>
                <w:rFonts w:ascii="Calisto MT" w:hAnsi="Calisto MT"/>
                <w:sz w:val="24"/>
                <w:szCs w:val="24"/>
              </w:rPr>
            </w:pPr>
          </w:p>
          <w:p w14:paraId="0C663CB8" w14:textId="3CC8D583" w:rsidR="00C12721" w:rsidRPr="00B73671" w:rsidRDefault="00C12721">
            <w:pPr>
              <w:pStyle w:val="ListParagraph"/>
              <w:numPr>
                <w:ilvl w:val="0"/>
                <w:numId w:val="1"/>
              </w:numPr>
              <w:rPr>
                <w:rFonts w:ascii="Calisto MT" w:hAnsi="Calisto MT"/>
                <w:sz w:val="24"/>
                <w:szCs w:val="24"/>
              </w:rPr>
            </w:pPr>
            <w:r w:rsidRPr="00B73671">
              <w:rPr>
                <w:rFonts w:ascii="Calisto MT" w:hAnsi="Calisto MT"/>
                <w:sz w:val="24"/>
                <w:szCs w:val="24"/>
              </w:rPr>
              <w:t xml:space="preserve">Awareness of equal opportunities issues and how they can be </w:t>
            </w:r>
            <w:r w:rsidRPr="00B73671">
              <w:rPr>
                <w:rFonts w:ascii="Calisto MT" w:hAnsi="Calisto MT"/>
                <w:sz w:val="24"/>
                <w:szCs w:val="24"/>
              </w:rPr>
              <w:lastRenderedPageBreak/>
              <w:t>tackled through teaching and learning strategies and other SEN provision.</w:t>
            </w:r>
          </w:p>
        </w:tc>
        <w:tc>
          <w:tcPr>
            <w:tcW w:w="2859" w:type="dxa"/>
          </w:tcPr>
          <w:p w14:paraId="0203BC90" w14:textId="77777777" w:rsidR="001C6789" w:rsidRDefault="001C6789" w:rsidP="001C6789">
            <w:pPr>
              <w:ind w:left="340"/>
              <w:rPr>
                <w:rFonts w:ascii="Calisto MT" w:hAnsi="Calisto MT"/>
                <w:sz w:val="24"/>
                <w:szCs w:val="24"/>
              </w:rPr>
            </w:pPr>
          </w:p>
          <w:p w14:paraId="0ABCCB89" w14:textId="321C4805" w:rsidR="00C12721" w:rsidRPr="00B73671" w:rsidRDefault="00C12721">
            <w:pPr>
              <w:numPr>
                <w:ilvl w:val="0"/>
                <w:numId w:val="1"/>
              </w:numPr>
              <w:rPr>
                <w:rFonts w:ascii="Calisto MT" w:hAnsi="Calisto MT"/>
                <w:sz w:val="24"/>
                <w:szCs w:val="24"/>
              </w:rPr>
            </w:pPr>
            <w:r w:rsidRPr="00B73671">
              <w:rPr>
                <w:rFonts w:ascii="Calisto MT" w:hAnsi="Calisto MT"/>
                <w:sz w:val="24"/>
                <w:szCs w:val="24"/>
              </w:rPr>
              <w:t>Contents of the Application Form</w:t>
            </w:r>
          </w:p>
          <w:p w14:paraId="07D8FA40" w14:textId="77777777" w:rsidR="00C12721" w:rsidRPr="00B73671" w:rsidRDefault="00C12721" w:rsidP="00C12721">
            <w:pPr>
              <w:rPr>
                <w:rFonts w:ascii="Calisto MT" w:hAnsi="Calisto MT"/>
                <w:sz w:val="24"/>
                <w:szCs w:val="24"/>
              </w:rPr>
            </w:pPr>
          </w:p>
          <w:p w14:paraId="2A05148F" w14:textId="77777777" w:rsidR="00C12721" w:rsidRPr="00B73671" w:rsidRDefault="00C12721">
            <w:pPr>
              <w:numPr>
                <w:ilvl w:val="0"/>
                <w:numId w:val="1"/>
              </w:numPr>
              <w:rPr>
                <w:rFonts w:ascii="Calisto MT" w:hAnsi="Calisto MT"/>
                <w:sz w:val="24"/>
                <w:szCs w:val="24"/>
              </w:rPr>
            </w:pPr>
            <w:r w:rsidRPr="00B73671">
              <w:rPr>
                <w:rFonts w:ascii="Calisto MT" w:hAnsi="Calisto MT"/>
                <w:sz w:val="24"/>
                <w:szCs w:val="24"/>
              </w:rPr>
              <w:lastRenderedPageBreak/>
              <w:t>Interview</w:t>
            </w:r>
          </w:p>
          <w:p w14:paraId="1FF28B57" w14:textId="77777777" w:rsidR="00C12721" w:rsidRPr="00B73671" w:rsidRDefault="00C12721" w:rsidP="00C12721">
            <w:pPr>
              <w:rPr>
                <w:rFonts w:ascii="Calisto MT" w:hAnsi="Calisto MT"/>
                <w:sz w:val="24"/>
                <w:szCs w:val="24"/>
              </w:rPr>
            </w:pPr>
          </w:p>
          <w:p w14:paraId="36D856D5" w14:textId="77777777" w:rsidR="00C12721" w:rsidRPr="00B73671" w:rsidRDefault="00C12721">
            <w:pPr>
              <w:numPr>
                <w:ilvl w:val="0"/>
                <w:numId w:val="1"/>
              </w:numPr>
              <w:rPr>
                <w:rFonts w:ascii="Calisto MT" w:hAnsi="Calisto MT"/>
                <w:sz w:val="24"/>
                <w:szCs w:val="24"/>
              </w:rPr>
            </w:pPr>
            <w:r w:rsidRPr="00B73671">
              <w:rPr>
                <w:rFonts w:ascii="Calisto MT" w:hAnsi="Calisto MT"/>
                <w:sz w:val="24"/>
                <w:szCs w:val="24"/>
              </w:rPr>
              <w:t>Professional references</w:t>
            </w:r>
          </w:p>
          <w:p w14:paraId="7EF3EBC9" w14:textId="77777777" w:rsidR="00C12721" w:rsidRPr="00B73671" w:rsidRDefault="00C12721" w:rsidP="00C12721">
            <w:pPr>
              <w:rPr>
                <w:rFonts w:ascii="Calisto MT" w:hAnsi="Calisto MT"/>
                <w:sz w:val="24"/>
                <w:szCs w:val="24"/>
              </w:rPr>
            </w:pPr>
          </w:p>
        </w:tc>
      </w:tr>
      <w:tr w:rsidR="009A08AD" w:rsidRPr="00B73671" w14:paraId="113211BE" w14:textId="77777777" w:rsidTr="00D96548">
        <w:trPr>
          <w:trHeight w:val="2558"/>
        </w:trPr>
        <w:tc>
          <w:tcPr>
            <w:tcW w:w="1934" w:type="dxa"/>
          </w:tcPr>
          <w:p w14:paraId="04D64AE3" w14:textId="77777777" w:rsidR="009A08AD" w:rsidRPr="00B73671" w:rsidRDefault="009A08AD" w:rsidP="009A08AD">
            <w:pPr>
              <w:rPr>
                <w:rFonts w:ascii="Calisto MT" w:hAnsi="Calisto MT"/>
                <w:b/>
                <w:sz w:val="24"/>
                <w:szCs w:val="24"/>
              </w:rPr>
            </w:pPr>
          </w:p>
          <w:p w14:paraId="644C7D76" w14:textId="2C039346" w:rsidR="009A08AD" w:rsidRPr="00B73671" w:rsidRDefault="009A08AD" w:rsidP="009A08AD">
            <w:pPr>
              <w:rPr>
                <w:rFonts w:ascii="Calisto MT" w:hAnsi="Calisto MT"/>
                <w:b/>
                <w:sz w:val="24"/>
                <w:szCs w:val="24"/>
              </w:rPr>
            </w:pPr>
            <w:r w:rsidRPr="00B73671">
              <w:rPr>
                <w:rFonts w:ascii="Calisto MT" w:hAnsi="Calisto MT"/>
                <w:b/>
                <w:sz w:val="24"/>
                <w:szCs w:val="24"/>
              </w:rPr>
              <w:t>Personal competencies and qualities:</w:t>
            </w:r>
          </w:p>
        </w:tc>
        <w:tc>
          <w:tcPr>
            <w:tcW w:w="2935" w:type="dxa"/>
          </w:tcPr>
          <w:p w14:paraId="57E3BD1F" w14:textId="77777777" w:rsidR="001C6789" w:rsidRDefault="001C6789" w:rsidP="001C6789">
            <w:pPr>
              <w:ind w:left="340"/>
              <w:rPr>
                <w:rFonts w:ascii="Calisto MT" w:hAnsi="Calisto MT"/>
                <w:sz w:val="24"/>
                <w:szCs w:val="24"/>
              </w:rPr>
            </w:pPr>
          </w:p>
          <w:p w14:paraId="01344487" w14:textId="673ADAAB" w:rsidR="009A08AD" w:rsidRPr="00B73671" w:rsidRDefault="009A08AD">
            <w:pPr>
              <w:numPr>
                <w:ilvl w:val="0"/>
                <w:numId w:val="1"/>
              </w:numPr>
              <w:rPr>
                <w:rFonts w:ascii="Calisto MT" w:hAnsi="Calisto MT"/>
                <w:sz w:val="24"/>
                <w:szCs w:val="24"/>
              </w:rPr>
            </w:pPr>
            <w:r w:rsidRPr="00B73671">
              <w:rPr>
                <w:rFonts w:ascii="Calisto MT" w:hAnsi="Calisto MT"/>
                <w:sz w:val="24"/>
                <w:szCs w:val="24"/>
              </w:rPr>
              <w:t>A genuine enthusiasm for your subject(s) and a desire to communicate this to students.</w:t>
            </w:r>
          </w:p>
          <w:p w14:paraId="4D359B66" w14:textId="77777777" w:rsidR="009A08AD" w:rsidRPr="00B73671" w:rsidRDefault="009A08AD">
            <w:pPr>
              <w:numPr>
                <w:ilvl w:val="0"/>
                <w:numId w:val="1"/>
              </w:numPr>
              <w:rPr>
                <w:rFonts w:ascii="Calisto MT" w:hAnsi="Calisto MT"/>
                <w:sz w:val="24"/>
                <w:szCs w:val="24"/>
              </w:rPr>
            </w:pPr>
            <w:r w:rsidRPr="00B73671">
              <w:rPr>
                <w:rFonts w:ascii="Calisto MT" w:hAnsi="Calisto MT"/>
                <w:sz w:val="24"/>
                <w:szCs w:val="24"/>
              </w:rPr>
              <w:t>A commitment to overcoming barriers to learning.</w:t>
            </w:r>
          </w:p>
          <w:p w14:paraId="1C978647" w14:textId="77777777" w:rsidR="009A08AD" w:rsidRPr="00B73671" w:rsidRDefault="009A08AD">
            <w:pPr>
              <w:numPr>
                <w:ilvl w:val="0"/>
                <w:numId w:val="1"/>
              </w:numPr>
              <w:rPr>
                <w:rFonts w:ascii="Calisto MT" w:hAnsi="Calisto MT"/>
                <w:sz w:val="24"/>
                <w:szCs w:val="24"/>
              </w:rPr>
            </w:pPr>
            <w:r w:rsidRPr="00B73671">
              <w:rPr>
                <w:rFonts w:ascii="Calisto MT" w:hAnsi="Calisto MT"/>
                <w:sz w:val="24"/>
                <w:szCs w:val="24"/>
              </w:rPr>
              <w:t>An ability to inspire confidence.</w:t>
            </w:r>
          </w:p>
          <w:p w14:paraId="7C071826" w14:textId="77777777" w:rsidR="009A08AD" w:rsidRPr="00B73671" w:rsidRDefault="009A08AD">
            <w:pPr>
              <w:numPr>
                <w:ilvl w:val="0"/>
                <w:numId w:val="1"/>
              </w:numPr>
              <w:rPr>
                <w:rFonts w:ascii="Calisto MT" w:hAnsi="Calisto MT"/>
                <w:sz w:val="24"/>
                <w:szCs w:val="24"/>
              </w:rPr>
            </w:pPr>
            <w:r w:rsidRPr="00B73671">
              <w:rPr>
                <w:rFonts w:ascii="Calisto MT" w:hAnsi="Calisto MT"/>
                <w:sz w:val="24"/>
                <w:szCs w:val="24"/>
              </w:rPr>
              <w:t>A positive attitude to the use of authority and maintaining student discipline.</w:t>
            </w:r>
          </w:p>
          <w:p w14:paraId="37365926" w14:textId="77777777" w:rsidR="009A08AD" w:rsidRPr="00B73671" w:rsidRDefault="009A08AD">
            <w:pPr>
              <w:numPr>
                <w:ilvl w:val="0"/>
                <w:numId w:val="1"/>
              </w:numPr>
              <w:rPr>
                <w:rFonts w:ascii="Calisto MT" w:hAnsi="Calisto MT"/>
                <w:sz w:val="24"/>
                <w:szCs w:val="24"/>
              </w:rPr>
            </w:pPr>
            <w:r w:rsidRPr="00B73671">
              <w:rPr>
                <w:rFonts w:ascii="Calisto MT" w:hAnsi="Calisto MT"/>
                <w:sz w:val="24"/>
                <w:szCs w:val="24"/>
              </w:rPr>
              <w:t xml:space="preserve">An ability to strike a good professional rapport with students, </w:t>
            </w:r>
            <w:proofErr w:type="gramStart"/>
            <w:r w:rsidRPr="00B73671">
              <w:rPr>
                <w:rFonts w:ascii="Calisto MT" w:hAnsi="Calisto MT"/>
                <w:sz w:val="24"/>
                <w:szCs w:val="24"/>
              </w:rPr>
              <w:t>staff</w:t>
            </w:r>
            <w:proofErr w:type="gramEnd"/>
            <w:r w:rsidRPr="00B73671">
              <w:rPr>
                <w:rFonts w:ascii="Calisto MT" w:hAnsi="Calisto MT"/>
                <w:sz w:val="24"/>
                <w:szCs w:val="24"/>
              </w:rPr>
              <w:t xml:space="preserve"> and parents.</w:t>
            </w:r>
          </w:p>
          <w:p w14:paraId="3B06DDA6" w14:textId="77777777" w:rsidR="009A08AD" w:rsidRPr="00B73671" w:rsidRDefault="009A08AD">
            <w:pPr>
              <w:numPr>
                <w:ilvl w:val="0"/>
                <w:numId w:val="1"/>
              </w:numPr>
              <w:rPr>
                <w:rFonts w:ascii="Calisto MT" w:hAnsi="Calisto MT"/>
                <w:sz w:val="24"/>
                <w:szCs w:val="24"/>
              </w:rPr>
            </w:pPr>
            <w:r w:rsidRPr="00B73671">
              <w:rPr>
                <w:rFonts w:ascii="Calisto MT" w:hAnsi="Calisto MT"/>
                <w:sz w:val="24"/>
                <w:szCs w:val="24"/>
              </w:rPr>
              <w:t>Being a positive role model.</w:t>
            </w:r>
          </w:p>
          <w:p w14:paraId="6576057C" w14:textId="1171F0CA" w:rsidR="009A08AD" w:rsidRPr="00B73671" w:rsidRDefault="009A08AD">
            <w:pPr>
              <w:pStyle w:val="ListParagraph"/>
              <w:numPr>
                <w:ilvl w:val="0"/>
                <w:numId w:val="1"/>
              </w:numPr>
              <w:rPr>
                <w:rFonts w:ascii="Calisto MT" w:hAnsi="Calisto MT"/>
                <w:sz w:val="24"/>
                <w:szCs w:val="24"/>
              </w:rPr>
            </w:pPr>
            <w:r w:rsidRPr="00B73671">
              <w:rPr>
                <w:rFonts w:ascii="Calisto MT" w:hAnsi="Calisto MT"/>
                <w:sz w:val="24"/>
                <w:szCs w:val="24"/>
              </w:rPr>
              <w:t>An interest in contributing to the extracurricular life of the school.</w:t>
            </w:r>
          </w:p>
        </w:tc>
        <w:tc>
          <w:tcPr>
            <w:tcW w:w="2899" w:type="dxa"/>
          </w:tcPr>
          <w:p w14:paraId="7BBD5C48" w14:textId="77777777" w:rsidR="009A08AD" w:rsidRPr="00B73671" w:rsidRDefault="009A08AD" w:rsidP="009A08AD">
            <w:pPr>
              <w:ind w:left="340"/>
              <w:rPr>
                <w:rFonts w:ascii="Calisto MT" w:hAnsi="Calisto MT"/>
                <w:sz w:val="24"/>
                <w:szCs w:val="24"/>
              </w:rPr>
            </w:pPr>
          </w:p>
        </w:tc>
        <w:tc>
          <w:tcPr>
            <w:tcW w:w="2859" w:type="dxa"/>
          </w:tcPr>
          <w:p w14:paraId="1CE1B85E" w14:textId="77777777" w:rsidR="00EF5256" w:rsidRDefault="00EF5256" w:rsidP="00EF5256">
            <w:pPr>
              <w:ind w:left="340"/>
              <w:rPr>
                <w:rFonts w:ascii="Calisto MT" w:hAnsi="Calisto MT"/>
                <w:sz w:val="24"/>
                <w:szCs w:val="24"/>
              </w:rPr>
            </w:pPr>
          </w:p>
          <w:p w14:paraId="213F130A" w14:textId="69DEA15F" w:rsidR="009A08AD" w:rsidRPr="00B73671" w:rsidRDefault="009A08AD">
            <w:pPr>
              <w:numPr>
                <w:ilvl w:val="0"/>
                <w:numId w:val="1"/>
              </w:numPr>
              <w:rPr>
                <w:rFonts w:ascii="Calisto MT" w:hAnsi="Calisto MT"/>
                <w:sz w:val="24"/>
                <w:szCs w:val="24"/>
              </w:rPr>
            </w:pPr>
            <w:r w:rsidRPr="00B73671">
              <w:rPr>
                <w:rFonts w:ascii="Calisto MT" w:hAnsi="Calisto MT"/>
                <w:sz w:val="24"/>
                <w:szCs w:val="24"/>
              </w:rPr>
              <w:t>Contents of the Application Form</w:t>
            </w:r>
          </w:p>
          <w:p w14:paraId="0BCA2607" w14:textId="77777777" w:rsidR="009A08AD" w:rsidRPr="00B73671" w:rsidRDefault="009A08AD" w:rsidP="009A08AD">
            <w:pPr>
              <w:ind w:left="340"/>
              <w:rPr>
                <w:rFonts w:ascii="Calisto MT" w:hAnsi="Calisto MT"/>
                <w:sz w:val="24"/>
                <w:szCs w:val="24"/>
              </w:rPr>
            </w:pPr>
          </w:p>
          <w:p w14:paraId="65218147" w14:textId="77777777" w:rsidR="009A08AD" w:rsidRPr="00B73671" w:rsidRDefault="009A08AD">
            <w:pPr>
              <w:numPr>
                <w:ilvl w:val="0"/>
                <w:numId w:val="1"/>
              </w:numPr>
              <w:rPr>
                <w:rFonts w:ascii="Calisto MT" w:hAnsi="Calisto MT"/>
                <w:sz w:val="24"/>
                <w:szCs w:val="24"/>
              </w:rPr>
            </w:pPr>
            <w:r w:rsidRPr="00B73671">
              <w:rPr>
                <w:rFonts w:ascii="Calisto MT" w:hAnsi="Calisto MT"/>
                <w:sz w:val="24"/>
                <w:szCs w:val="24"/>
              </w:rPr>
              <w:t>Interview</w:t>
            </w:r>
          </w:p>
          <w:p w14:paraId="51697D79" w14:textId="77777777" w:rsidR="009A08AD" w:rsidRPr="00B73671" w:rsidRDefault="009A08AD" w:rsidP="009A08AD">
            <w:pPr>
              <w:ind w:left="340"/>
              <w:rPr>
                <w:rFonts w:ascii="Calisto MT" w:hAnsi="Calisto MT"/>
                <w:sz w:val="24"/>
                <w:szCs w:val="24"/>
              </w:rPr>
            </w:pPr>
          </w:p>
          <w:p w14:paraId="2A8A2820" w14:textId="56FF6E63" w:rsidR="009A08AD" w:rsidRPr="00B73671" w:rsidRDefault="009A08AD">
            <w:pPr>
              <w:numPr>
                <w:ilvl w:val="0"/>
                <w:numId w:val="1"/>
              </w:numPr>
              <w:rPr>
                <w:rFonts w:ascii="Calisto MT" w:hAnsi="Calisto MT"/>
                <w:sz w:val="24"/>
                <w:szCs w:val="24"/>
              </w:rPr>
            </w:pPr>
            <w:r w:rsidRPr="00B73671">
              <w:rPr>
                <w:rFonts w:ascii="Calisto MT" w:hAnsi="Calisto MT"/>
                <w:sz w:val="24"/>
                <w:szCs w:val="24"/>
              </w:rPr>
              <w:t>Professional references</w:t>
            </w:r>
          </w:p>
        </w:tc>
      </w:tr>
    </w:tbl>
    <w:p w14:paraId="3F7ED3B5" w14:textId="77777777" w:rsidR="00F34CBD" w:rsidRPr="00B73671" w:rsidRDefault="00F34CBD" w:rsidP="00B00C60">
      <w:pPr>
        <w:rPr>
          <w:rFonts w:ascii="Calisto MT" w:hAnsi="Calisto MT"/>
          <w:sz w:val="24"/>
          <w:szCs w:val="24"/>
        </w:rPr>
      </w:pPr>
    </w:p>
    <w:sectPr w:rsidR="00F34CBD" w:rsidRPr="00B73671" w:rsidSect="00B00C60">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C50BB" w14:textId="77777777" w:rsidR="00DB6B88" w:rsidRDefault="00DB6B88" w:rsidP="00E4362D">
      <w:pPr>
        <w:spacing w:after="0" w:line="240" w:lineRule="auto"/>
      </w:pPr>
      <w:r>
        <w:separator/>
      </w:r>
    </w:p>
  </w:endnote>
  <w:endnote w:type="continuationSeparator" w:id="0">
    <w:p w14:paraId="04A8C0C2" w14:textId="77777777" w:rsidR="00DB6B88" w:rsidRDefault="00DB6B88" w:rsidP="00E43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Microsoft Sans Serif"/>
    <w:charset w:val="00"/>
    <w:family w:val="auto"/>
    <w:pitch w:val="variable"/>
    <w:sig w:usb0="00000000" w:usb1="5000A1FF" w:usb2="00000000" w:usb3="00000000" w:csb0="000001BF" w:csb1="00000000"/>
  </w:font>
  <w:font w:name="Calisto MT">
    <w:panose1 w:val="02040603050505030304"/>
    <w:charset w:val="00"/>
    <w:family w:val="roman"/>
    <w:pitch w:val="variable"/>
    <w:sig w:usb0="00000003" w:usb1="00000000" w:usb2="00000000" w:usb3="00000000" w:csb0="00000001" w:csb1="00000000"/>
  </w:font>
  <w:font w:name="Whitney Semibold">
    <w:altName w:val="Arial"/>
    <w:charset w:val="00"/>
    <w:family w:val="moder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sto MT" w:hAnsi="Calisto MT"/>
        <w:sz w:val="18"/>
        <w:szCs w:val="18"/>
      </w:rPr>
      <w:id w:val="1259488161"/>
      <w:docPartObj>
        <w:docPartGallery w:val="Page Numbers (Bottom of Page)"/>
        <w:docPartUnique/>
      </w:docPartObj>
    </w:sdtPr>
    <w:sdtContent>
      <w:sdt>
        <w:sdtPr>
          <w:rPr>
            <w:rFonts w:ascii="Calisto MT" w:hAnsi="Calisto MT"/>
            <w:sz w:val="18"/>
            <w:szCs w:val="18"/>
          </w:rPr>
          <w:id w:val="-1769616900"/>
          <w:docPartObj>
            <w:docPartGallery w:val="Page Numbers (Top of Page)"/>
            <w:docPartUnique/>
          </w:docPartObj>
        </w:sdtPr>
        <w:sdtContent>
          <w:p w14:paraId="1156DE78" w14:textId="77777777" w:rsidR="00056DE9" w:rsidRPr="00056DE9" w:rsidRDefault="00056DE9">
            <w:pPr>
              <w:pStyle w:val="Footer"/>
              <w:jc w:val="right"/>
              <w:rPr>
                <w:rFonts w:ascii="Calisto MT" w:hAnsi="Calisto MT"/>
                <w:sz w:val="18"/>
                <w:szCs w:val="18"/>
              </w:rPr>
            </w:pPr>
            <w:r w:rsidRPr="00056DE9">
              <w:rPr>
                <w:rFonts w:ascii="Calisto MT" w:hAnsi="Calisto MT"/>
                <w:sz w:val="18"/>
                <w:szCs w:val="18"/>
              </w:rPr>
              <w:t xml:space="preserve">Page </w:t>
            </w:r>
            <w:r w:rsidRPr="00056DE9">
              <w:rPr>
                <w:rFonts w:ascii="Calisto MT" w:hAnsi="Calisto MT"/>
                <w:b/>
                <w:bCs/>
                <w:sz w:val="18"/>
                <w:szCs w:val="18"/>
              </w:rPr>
              <w:fldChar w:fldCharType="begin"/>
            </w:r>
            <w:r w:rsidRPr="00056DE9">
              <w:rPr>
                <w:rFonts w:ascii="Calisto MT" w:hAnsi="Calisto MT"/>
                <w:b/>
                <w:bCs/>
                <w:sz w:val="18"/>
                <w:szCs w:val="18"/>
              </w:rPr>
              <w:instrText xml:space="preserve"> PAGE </w:instrText>
            </w:r>
            <w:r w:rsidRPr="00056DE9">
              <w:rPr>
                <w:rFonts w:ascii="Calisto MT" w:hAnsi="Calisto MT"/>
                <w:b/>
                <w:bCs/>
                <w:sz w:val="18"/>
                <w:szCs w:val="18"/>
              </w:rPr>
              <w:fldChar w:fldCharType="separate"/>
            </w:r>
            <w:r w:rsidR="003852EC">
              <w:rPr>
                <w:rFonts w:ascii="Calisto MT" w:hAnsi="Calisto MT"/>
                <w:b/>
                <w:bCs/>
                <w:noProof/>
                <w:sz w:val="18"/>
                <w:szCs w:val="18"/>
              </w:rPr>
              <w:t>1</w:t>
            </w:r>
            <w:r w:rsidRPr="00056DE9">
              <w:rPr>
                <w:rFonts w:ascii="Calisto MT" w:hAnsi="Calisto MT"/>
                <w:b/>
                <w:bCs/>
                <w:sz w:val="18"/>
                <w:szCs w:val="18"/>
              </w:rPr>
              <w:fldChar w:fldCharType="end"/>
            </w:r>
            <w:r w:rsidRPr="00056DE9">
              <w:rPr>
                <w:rFonts w:ascii="Calisto MT" w:hAnsi="Calisto MT"/>
                <w:sz w:val="18"/>
                <w:szCs w:val="18"/>
              </w:rPr>
              <w:t xml:space="preserve"> of </w:t>
            </w:r>
            <w:r w:rsidRPr="00056DE9">
              <w:rPr>
                <w:rFonts w:ascii="Calisto MT" w:hAnsi="Calisto MT"/>
                <w:b/>
                <w:bCs/>
                <w:sz w:val="18"/>
                <w:szCs w:val="18"/>
              </w:rPr>
              <w:fldChar w:fldCharType="begin"/>
            </w:r>
            <w:r w:rsidRPr="00056DE9">
              <w:rPr>
                <w:rFonts w:ascii="Calisto MT" w:hAnsi="Calisto MT"/>
                <w:b/>
                <w:bCs/>
                <w:sz w:val="18"/>
                <w:szCs w:val="18"/>
              </w:rPr>
              <w:instrText xml:space="preserve"> NUMPAGES  </w:instrText>
            </w:r>
            <w:r w:rsidRPr="00056DE9">
              <w:rPr>
                <w:rFonts w:ascii="Calisto MT" w:hAnsi="Calisto MT"/>
                <w:b/>
                <w:bCs/>
                <w:sz w:val="18"/>
                <w:szCs w:val="18"/>
              </w:rPr>
              <w:fldChar w:fldCharType="separate"/>
            </w:r>
            <w:r w:rsidR="003852EC">
              <w:rPr>
                <w:rFonts w:ascii="Calisto MT" w:hAnsi="Calisto MT"/>
                <w:b/>
                <w:bCs/>
                <w:noProof/>
                <w:sz w:val="18"/>
                <w:szCs w:val="18"/>
              </w:rPr>
              <w:t>1</w:t>
            </w:r>
            <w:r w:rsidRPr="00056DE9">
              <w:rPr>
                <w:rFonts w:ascii="Calisto MT" w:hAnsi="Calisto MT"/>
                <w:b/>
                <w:bCs/>
                <w:sz w:val="18"/>
                <w:szCs w:val="18"/>
              </w:rPr>
              <w:fldChar w:fldCharType="end"/>
            </w:r>
          </w:p>
        </w:sdtContent>
      </w:sdt>
    </w:sdtContent>
  </w:sdt>
  <w:p w14:paraId="4CA14CC1" w14:textId="77777777" w:rsidR="00E4362D" w:rsidRDefault="00E43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B9F5F" w14:textId="77777777" w:rsidR="00DB6B88" w:rsidRDefault="00DB6B88" w:rsidP="00E4362D">
      <w:pPr>
        <w:spacing w:after="0" w:line="240" w:lineRule="auto"/>
      </w:pPr>
      <w:r>
        <w:separator/>
      </w:r>
    </w:p>
  </w:footnote>
  <w:footnote w:type="continuationSeparator" w:id="0">
    <w:p w14:paraId="2FA19C88" w14:textId="77777777" w:rsidR="00DB6B88" w:rsidRDefault="00DB6B88" w:rsidP="00E436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FB310" w14:textId="0359E6DD" w:rsidR="00875F3E" w:rsidRDefault="00875F3E" w:rsidP="00875F3E">
    <w:pPr>
      <w:ind w:firstLine="1985"/>
      <w:rPr>
        <w:rFonts w:ascii="Calisto MT" w:hAnsi="Calisto MT"/>
        <w:sz w:val="28"/>
        <w:szCs w:val="28"/>
      </w:rPr>
    </w:pPr>
    <w:r>
      <w:rPr>
        <w:noProof/>
        <w:lang w:eastAsia="en-GB"/>
      </w:rPr>
      <w:drawing>
        <wp:anchor distT="0" distB="0" distL="114300" distR="114300" simplePos="0" relativeHeight="251657216" behindDoc="1" locked="0" layoutInCell="1" allowOverlap="1" wp14:anchorId="33010597" wp14:editId="494038D0">
          <wp:simplePos x="0" y="0"/>
          <wp:positionH relativeFrom="margin">
            <wp:posOffset>53340</wp:posOffset>
          </wp:positionH>
          <wp:positionV relativeFrom="paragraph">
            <wp:posOffset>-15240</wp:posOffset>
          </wp:positionV>
          <wp:extent cx="1104900" cy="1292860"/>
          <wp:effectExtent l="0" t="0" r="0" b="2540"/>
          <wp:wrapTight wrapText="bothSides">
            <wp:wrapPolygon edited="0">
              <wp:start x="0" y="0"/>
              <wp:lineTo x="0" y="21324"/>
              <wp:lineTo x="21228" y="21324"/>
              <wp:lineTo x="2122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292860"/>
                  </a:xfrm>
                  <a:prstGeom prst="rect">
                    <a:avLst/>
                  </a:prstGeom>
                  <a:noFill/>
                </pic:spPr>
              </pic:pic>
            </a:graphicData>
          </a:graphic>
          <wp14:sizeRelH relativeFrom="margin">
            <wp14:pctWidth>0</wp14:pctWidth>
          </wp14:sizeRelH>
          <wp14:sizeRelV relativeFrom="margin">
            <wp14:pctHeight>0</wp14:pctHeight>
          </wp14:sizeRelV>
        </wp:anchor>
      </w:drawing>
    </w:r>
  </w:p>
  <w:p w14:paraId="4D31095F" w14:textId="77777777" w:rsidR="00875F3E" w:rsidRPr="005542C3" w:rsidRDefault="00875F3E" w:rsidP="005542C3">
    <w:pPr>
      <w:tabs>
        <w:tab w:val="left" w:pos="1701"/>
        <w:tab w:val="left" w:pos="1985"/>
      </w:tabs>
      <w:jc w:val="center"/>
      <w:rPr>
        <w:rFonts w:ascii="Calisto MT" w:hAnsi="Calisto MT"/>
        <w:b/>
        <w:bCs/>
        <w:sz w:val="28"/>
        <w:szCs w:val="28"/>
      </w:rPr>
    </w:pPr>
    <w:r w:rsidRPr="005542C3">
      <w:rPr>
        <w:rFonts w:ascii="Calisto MT" w:hAnsi="Calisto MT"/>
        <w:b/>
        <w:bCs/>
        <w:sz w:val="28"/>
        <w:szCs w:val="28"/>
      </w:rPr>
      <w:t>Job Description &amp; Person Specification</w:t>
    </w:r>
  </w:p>
  <w:p w14:paraId="5099339F" w14:textId="104D9E89" w:rsidR="003A2FF2" w:rsidRDefault="00332B96" w:rsidP="005542C3">
    <w:pPr>
      <w:pStyle w:val="Header"/>
      <w:jc w:val="center"/>
      <w:rPr>
        <w:rFonts w:ascii="Calisto MT" w:eastAsiaTheme="minorHAnsi" w:hAnsi="Calisto MT" w:cstheme="minorBidi"/>
        <w:b/>
        <w:bCs/>
        <w:sz w:val="28"/>
        <w:szCs w:val="28"/>
      </w:rPr>
    </w:pPr>
    <w:r>
      <w:rPr>
        <w:rFonts w:ascii="Calisto MT" w:eastAsiaTheme="minorHAnsi" w:hAnsi="Calisto MT" w:cstheme="minorBidi"/>
        <w:b/>
        <w:bCs/>
        <w:sz w:val="28"/>
        <w:szCs w:val="28"/>
      </w:rPr>
      <w:t>PE</w:t>
    </w:r>
    <w:r w:rsidR="00692B5A">
      <w:rPr>
        <w:rFonts w:ascii="Calisto MT" w:eastAsiaTheme="minorHAnsi" w:hAnsi="Calisto MT" w:cstheme="minorBidi"/>
        <w:b/>
        <w:bCs/>
        <w:sz w:val="28"/>
        <w:szCs w:val="28"/>
      </w:rPr>
      <w:t xml:space="preserve"> Teacher</w:t>
    </w:r>
  </w:p>
  <w:p w14:paraId="5D1C7439" w14:textId="77777777" w:rsidR="00692B5A" w:rsidRPr="005542C3" w:rsidRDefault="00692B5A" w:rsidP="005542C3">
    <w:pPr>
      <w:pStyle w:val="Header"/>
      <w:jc w:val="center"/>
      <w:rPr>
        <w:rFonts w:ascii="Calisto MT" w:eastAsiaTheme="minorHAnsi" w:hAnsi="Calisto MT" w:cstheme="minorBidi"/>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F37C3"/>
    <w:multiLevelType w:val="hybridMultilevel"/>
    <w:tmpl w:val="E9C490A8"/>
    <w:lvl w:ilvl="0" w:tplc="FFFFFFFF">
      <w:start w:val="1"/>
      <w:numFmt w:val="bullet"/>
      <w:lvlText w:val=""/>
      <w:lvlJc w:val="left"/>
      <w:pPr>
        <w:tabs>
          <w:tab w:val="num" w:pos="360"/>
        </w:tabs>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541674"/>
    <w:multiLevelType w:val="hybridMultilevel"/>
    <w:tmpl w:val="29B09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DC3817"/>
    <w:multiLevelType w:val="hybridMultilevel"/>
    <w:tmpl w:val="008AE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ED0F26"/>
    <w:multiLevelType w:val="hybridMultilevel"/>
    <w:tmpl w:val="1D56C5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42A73E3"/>
    <w:multiLevelType w:val="hybridMultilevel"/>
    <w:tmpl w:val="38CAF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CD7365"/>
    <w:multiLevelType w:val="hybridMultilevel"/>
    <w:tmpl w:val="2640C1FA"/>
    <w:lvl w:ilvl="0" w:tplc="FFFFFFFF">
      <w:start w:val="1"/>
      <w:numFmt w:val="bullet"/>
      <w:lvlText w:val=""/>
      <w:lvlJc w:val="left"/>
      <w:pPr>
        <w:tabs>
          <w:tab w:val="num" w:pos="360"/>
        </w:tabs>
        <w:ind w:left="340" w:hanging="340"/>
      </w:pPr>
      <w:rPr>
        <w:rFonts w:ascii="Symbol" w:hAnsi="Symbol" w:hint="default"/>
      </w:rPr>
    </w:lvl>
    <w:lvl w:ilvl="1" w:tplc="DFBE2A32">
      <w:start w:val="1"/>
      <w:numFmt w:val="bullet"/>
      <w:lvlText w:val=""/>
      <w:lvlJc w:val="left"/>
      <w:pPr>
        <w:tabs>
          <w:tab w:val="num" w:pos="1224"/>
        </w:tabs>
        <w:ind w:left="1224" w:hanging="144"/>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254753256">
    <w:abstractNumId w:val="5"/>
  </w:num>
  <w:num w:numId="2" w16cid:durableId="1198129242">
    <w:abstractNumId w:val="4"/>
  </w:num>
  <w:num w:numId="3" w16cid:durableId="889265037">
    <w:abstractNumId w:val="2"/>
  </w:num>
  <w:num w:numId="4" w16cid:durableId="1407458312">
    <w:abstractNumId w:val="1"/>
  </w:num>
  <w:num w:numId="5" w16cid:durableId="600645317">
    <w:abstractNumId w:val="0"/>
  </w:num>
  <w:num w:numId="6" w16cid:durableId="391269094">
    <w:abstractNumId w:val="4"/>
    <w:lvlOverride w:ilvl="0"/>
    <w:lvlOverride w:ilvl="1"/>
    <w:lvlOverride w:ilvl="2"/>
    <w:lvlOverride w:ilvl="3"/>
    <w:lvlOverride w:ilvl="4"/>
    <w:lvlOverride w:ilvl="5"/>
    <w:lvlOverride w:ilvl="6"/>
    <w:lvlOverride w:ilvl="7"/>
    <w:lvlOverride w:ilvl="8"/>
  </w:num>
  <w:num w:numId="7" w16cid:durableId="1782413830">
    <w:abstractNumId w:val="2"/>
    <w:lvlOverride w:ilvl="0"/>
    <w:lvlOverride w:ilvl="1"/>
    <w:lvlOverride w:ilvl="2"/>
    <w:lvlOverride w:ilvl="3"/>
    <w:lvlOverride w:ilvl="4"/>
    <w:lvlOverride w:ilvl="5"/>
    <w:lvlOverride w:ilvl="6"/>
    <w:lvlOverride w:ilvl="7"/>
    <w:lvlOverride w:ilvl="8"/>
  </w:num>
  <w:num w:numId="8" w16cid:durableId="1318919599">
    <w:abstractNumId w:val="1"/>
    <w:lvlOverride w:ilvl="0"/>
    <w:lvlOverride w:ilvl="1"/>
    <w:lvlOverride w:ilvl="2"/>
    <w:lvlOverride w:ilvl="3"/>
    <w:lvlOverride w:ilvl="4"/>
    <w:lvlOverride w:ilvl="5"/>
    <w:lvlOverride w:ilvl="6"/>
    <w:lvlOverride w:ilvl="7"/>
    <w:lvlOverride w:ilvl="8"/>
  </w:num>
  <w:num w:numId="9" w16cid:durableId="1096482844">
    <w:abstractNumId w:val="3"/>
    <w:lvlOverride w:ilvl="0"/>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C68"/>
    <w:rsid w:val="000314B0"/>
    <w:rsid w:val="00035CCF"/>
    <w:rsid w:val="00056DE9"/>
    <w:rsid w:val="00057C99"/>
    <w:rsid w:val="0006124A"/>
    <w:rsid w:val="00066326"/>
    <w:rsid w:val="00083E6C"/>
    <w:rsid w:val="00083E86"/>
    <w:rsid w:val="000B418A"/>
    <w:rsid w:val="000C1FF7"/>
    <w:rsid w:val="000F5022"/>
    <w:rsid w:val="001011B5"/>
    <w:rsid w:val="00105ABE"/>
    <w:rsid w:val="00132BC6"/>
    <w:rsid w:val="00134086"/>
    <w:rsid w:val="0014672D"/>
    <w:rsid w:val="00164AAB"/>
    <w:rsid w:val="00193E53"/>
    <w:rsid w:val="0019664A"/>
    <w:rsid w:val="001A764C"/>
    <w:rsid w:val="001B0FE5"/>
    <w:rsid w:val="001C6789"/>
    <w:rsid w:val="001E0605"/>
    <w:rsid w:val="001E72A1"/>
    <w:rsid w:val="00204F73"/>
    <w:rsid w:val="002668F3"/>
    <w:rsid w:val="002A36E7"/>
    <w:rsid w:val="002B7CB7"/>
    <w:rsid w:val="002D7596"/>
    <w:rsid w:val="002F42AC"/>
    <w:rsid w:val="00303D73"/>
    <w:rsid w:val="00332B96"/>
    <w:rsid w:val="003369EA"/>
    <w:rsid w:val="00342AF6"/>
    <w:rsid w:val="00367033"/>
    <w:rsid w:val="003852EC"/>
    <w:rsid w:val="00392C90"/>
    <w:rsid w:val="00396D74"/>
    <w:rsid w:val="003A2FF2"/>
    <w:rsid w:val="003A7302"/>
    <w:rsid w:val="003E6C91"/>
    <w:rsid w:val="003F2D3D"/>
    <w:rsid w:val="003F4A95"/>
    <w:rsid w:val="00456311"/>
    <w:rsid w:val="004804E7"/>
    <w:rsid w:val="00486E28"/>
    <w:rsid w:val="00487C23"/>
    <w:rsid w:val="004A23C1"/>
    <w:rsid w:val="004C1BAE"/>
    <w:rsid w:val="004C6C7B"/>
    <w:rsid w:val="004D4FE8"/>
    <w:rsid w:val="004E166B"/>
    <w:rsid w:val="0052175A"/>
    <w:rsid w:val="00553F71"/>
    <w:rsid w:val="005542C3"/>
    <w:rsid w:val="00577519"/>
    <w:rsid w:val="005876AD"/>
    <w:rsid w:val="005906C3"/>
    <w:rsid w:val="00594F38"/>
    <w:rsid w:val="005E657C"/>
    <w:rsid w:val="005E7CA8"/>
    <w:rsid w:val="005F1834"/>
    <w:rsid w:val="00605C0F"/>
    <w:rsid w:val="006103AA"/>
    <w:rsid w:val="00611C5A"/>
    <w:rsid w:val="00624066"/>
    <w:rsid w:val="0065061F"/>
    <w:rsid w:val="0067144D"/>
    <w:rsid w:val="00691E49"/>
    <w:rsid w:val="00692B5A"/>
    <w:rsid w:val="006946AD"/>
    <w:rsid w:val="006A177C"/>
    <w:rsid w:val="006A1B87"/>
    <w:rsid w:val="006D6699"/>
    <w:rsid w:val="00726802"/>
    <w:rsid w:val="007554F2"/>
    <w:rsid w:val="007600BF"/>
    <w:rsid w:val="007A4791"/>
    <w:rsid w:val="007A7034"/>
    <w:rsid w:val="007B5914"/>
    <w:rsid w:val="007C15BA"/>
    <w:rsid w:val="007E5B79"/>
    <w:rsid w:val="00801663"/>
    <w:rsid w:val="008552A5"/>
    <w:rsid w:val="00875F3E"/>
    <w:rsid w:val="0089412B"/>
    <w:rsid w:val="008D04F3"/>
    <w:rsid w:val="00922CBB"/>
    <w:rsid w:val="00937B44"/>
    <w:rsid w:val="00957599"/>
    <w:rsid w:val="00960A56"/>
    <w:rsid w:val="009A08AD"/>
    <w:rsid w:val="009D383D"/>
    <w:rsid w:val="009D7721"/>
    <w:rsid w:val="009E181A"/>
    <w:rsid w:val="009E218D"/>
    <w:rsid w:val="009F34E0"/>
    <w:rsid w:val="00A00E63"/>
    <w:rsid w:val="00A14853"/>
    <w:rsid w:val="00A26E0E"/>
    <w:rsid w:val="00A27157"/>
    <w:rsid w:val="00A35EAB"/>
    <w:rsid w:val="00A67B26"/>
    <w:rsid w:val="00A84308"/>
    <w:rsid w:val="00A9034D"/>
    <w:rsid w:val="00AA4553"/>
    <w:rsid w:val="00AB5763"/>
    <w:rsid w:val="00AD2652"/>
    <w:rsid w:val="00AE7935"/>
    <w:rsid w:val="00B00C60"/>
    <w:rsid w:val="00B3399E"/>
    <w:rsid w:val="00B33C1D"/>
    <w:rsid w:val="00B34EB1"/>
    <w:rsid w:val="00B5157E"/>
    <w:rsid w:val="00B60A03"/>
    <w:rsid w:val="00B73671"/>
    <w:rsid w:val="00BA74CA"/>
    <w:rsid w:val="00BB3953"/>
    <w:rsid w:val="00BC1B78"/>
    <w:rsid w:val="00BC3C12"/>
    <w:rsid w:val="00BD4D99"/>
    <w:rsid w:val="00C047A3"/>
    <w:rsid w:val="00C12721"/>
    <w:rsid w:val="00C40A02"/>
    <w:rsid w:val="00C67508"/>
    <w:rsid w:val="00C67EDD"/>
    <w:rsid w:val="00C74C68"/>
    <w:rsid w:val="00CE4572"/>
    <w:rsid w:val="00CF09C5"/>
    <w:rsid w:val="00D16F07"/>
    <w:rsid w:val="00D40E61"/>
    <w:rsid w:val="00D4559E"/>
    <w:rsid w:val="00D96548"/>
    <w:rsid w:val="00DB6B88"/>
    <w:rsid w:val="00DB79C8"/>
    <w:rsid w:val="00E02C6F"/>
    <w:rsid w:val="00E16FE1"/>
    <w:rsid w:val="00E267E1"/>
    <w:rsid w:val="00E4362D"/>
    <w:rsid w:val="00E44C84"/>
    <w:rsid w:val="00E570BB"/>
    <w:rsid w:val="00E61C9D"/>
    <w:rsid w:val="00E7077F"/>
    <w:rsid w:val="00E741BF"/>
    <w:rsid w:val="00EA0DE1"/>
    <w:rsid w:val="00EC0B38"/>
    <w:rsid w:val="00EC2119"/>
    <w:rsid w:val="00ED4C5A"/>
    <w:rsid w:val="00EF5256"/>
    <w:rsid w:val="00EF649E"/>
    <w:rsid w:val="00F34CBD"/>
    <w:rsid w:val="00F52F87"/>
    <w:rsid w:val="00F535F9"/>
    <w:rsid w:val="00F65175"/>
    <w:rsid w:val="00F742BF"/>
    <w:rsid w:val="00F95FAF"/>
    <w:rsid w:val="00FD7E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7E810"/>
  <w15:chartTrackingRefBased/>
  <w15:docId w15:val="{15E1CC22-A9AF-47A1-9BDE-61FDCFC53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0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7935"/>
    <w:pPr>
      <w:ind w:left="720"/>
      <w:contextualSpacing/>
    </w:pPr>
  </w:style>
  <w:style w:type="paragraph" w:styleId="Footer">
    <w:name w:val="footer"/>
    <w:basedOn w:val="Normal"/>
    <w:link w:val="FooterChar"/>
    <w:uiPriority w:val="99"/>
    <w:unhideWhenUsed/>
    <w:rsid w:val="00AE793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E7935"/>
    <w:rPr>
      <w:rFonts w:ascii="Times New Roman" w:eastAsia="Times New Roman" w:hAnsi="Times New Roman" w:cs="Times New Roman"/>
      <w:sz w:val="24"/>
      <w:szCs w:val="24"/>
    </w:rPr>
  </w:style>
  <w:style w:type="paragraph" w:styleId="BodyText2">
    <w:name w:val="Body Text 2"/>
    <w:basedOn w:val="Normal"/>
    <w:link w:val="BodyText2Char"/>
    <w:semiHidden/>
    <w:unhideWhenUsed/>
    <w:rsid w:val="00F34CBD"/>
    <w:pPr>
      <w:overflowPunct w:val="0"/>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F34CB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C15BA"/>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7C15B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C15BA"/>
    <w:pPr>
      <w:spacing w:after="0" w:line="240" w:lineRule="auto"/>
    </w:pPr>
    <w:rPr>
      <w:rFonts w:ascii="Lucida Grande" w:eastAsia="Times New Roman" w:hAnsi="Lucida Grande" w:cs="Lucida Grande"/>
      <w:sz w:val="18"/>
      <w:szCs w:val="18"/>
    </w:rPr>
  </w:style>
  <w:style w:type="character" w:customStyle="1" w:styleId="BalloonTextChar">
    <w:name w:val="Balloon Text Char"/>
    <w:basedOn w:val="DefaultParagraphFont"/>
    <w:link w:val="BalloonText"/>
    <w:uiPriority w:val="99"/>
    <w:semiHidden/>
    <w:rsid w:val="007C15BA"/>
    <w:rPr>
      <w:rFonts w:ascii="Lucida Grande" w:eastAsia="Times New Roman" w:hAnsi="Lucida Grande" w:cs="Lucida Grande"/>
      <w:sz w:val="18"/>
      <w:szCs w:val="18"/>
    </w:rPr>
  </w:style>
  <w:style w:type="paragraph" w:styleId="BodyText">
    <w:name w:val="Body Text"/>
    <w:basedOn w:val="Normal"/>
    <w:link w:val="BodyTextChar"/>
    <w:uiPriority w:val="99"/>
    <w:unhideWhenUsed/>
    <w:rsid w:val="002B7CB7"/>
    <w:pPr>
      <w:spacing w:after="120"/>
    </w:pPr>
  </w:style>
  <w:style w:type="character" w:customStyle="1" w:styleId="BodyTextChar">
    <w:name w:val="Body Text Char"/>
    <w:basedOn w:val="DefaultParagraphFont"/>
    <w:link w:val="BodyText"/>
    <w:uiPriority w:val="99"/>
    <w:rsid w:val="002B7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539189">
      <w:bodyDiv w:val="1"/>
      <w:marLeft w:val="0"/>
      <w:marRight w:val="0"/>
      <w:marTop w:val="0"/>
      <w:marBottom w:val="0"/>
      <w:divBdr>
        <w:top w:val="none" w:sz="0" w:space="0" w:color="auto"/>
        <w:left w:val="none" w:sz="0" w:space="0" w:color="auto"/>
        <w:bottom w:val="none" w:sz="0" w:space="0" w:color="auto"/>
        <w:right w:val="none" w:sz="0" w:space="0" w:color="auto"/>
      </w:divBdr>
    </w:div>
    <w:div w:id="341247982">
      <w:bodyDiv w:val="1"/>
      <w:marLeft w:val="0"/>
      <w:marRight w:val="0"/>
      <w:marTop w:val="0"/>
      <w:marBottom w:val="0"/>
      <w:divBdr>
        <w:top w:val="none" w:sz="0" w:space="0" w:color="auto"/>
        <w:left w:val="none" w:sz="0" w:space="0" w:color="auto"/>
        <w:bottom w:val="none" w:sz="0" w:space="0" w:color="auto"/>
        <w:right w:val="none" w:sz="0" w:space="0" w:color="auto"/>
      </w:divBdr>
    </w:div>
    <w:div w:id="366105748">
      <w:bodyDiv w:val="1"/>
      <w:marLeft w:val="0"/>
      <w:marRight w:val="0"/>
      <w:marTop w:val="0"/>
      <w:marBottom w:val="0"/>
      <w:divBdr>
        <w:top w:val="none" w:sz="0" w:space="0" w:color="auto"/>
        <w:left w:val="none" w:sz="0" w:space="0" w:color="auto"/>
        <w:bottom w:val="none" w:sz="0" w:space="0" w:color="auto"/>
        <w:right w:val="none" w:sz="0" w:space="0" w:color="auto"/>
      </w:divBdr>
    </w:div>
    <w:div w:id="422193134">
      <w:bodyDiv w:val="1"/>
      <w:marLeft w:val="0"/>
      <w:marRight w:val="0"/>
      <w:marTop w:val="0"/>
      <w:marBottom w:val="0"/>
      <w:divBdr>
        <w:top w:val="none" w:sz="0" w:space="0" w:color="auto"/>
        <w:left w:val="none" w:sz="0" w:space="0" w:color="auto"/>
        <w:bottom w:val="none" w:sz="0" w:space="0" w:color="auto"/>
        <w:right w:val="none" w:sz="0" w:space="0" w:color="auto"/>
      </w:divBdr>
    </w:div>
    <w:div w:id="453212155">
      <w:bodyDiv w:val="1"/>
      <w:marLeft w:val="0"/>
      <w:marRight w:val="0"/>
      <w:marTop w:val="0"/>
      <w:marBottom w:val="0"/>
      <w:divBdr>
        <w:top w:val="none" w:sz="0" w:space="0" w:color="auto"/>
        <w:left w:val="none" w:sz="0" w:space="0" w:color="auto"/>
        <w:bottom w:val="none" w:sz="0" w:space="0" w:color="auto"/>
        <w:right w:val="none" w:sz="0" w:space="0" w:color="auto"/>
      </w:divBdr>
    </w:div>
    <w:div w:id="522593326">
      <w:bodyDiv w:val="1"/>
      <w:marLeft w:val="0"/>
      <w:marRight w:val="0"/>
      <w:marTop w:val="0"/>
      <w:marBottom w:val="0"/>
      <w:divBdr>
        <w:top w:val="none" w:sz="0" w:space="0" w:color="auto"/>
        <w:left w:val="none" w:sz="0" w:space="0" w:color="auto"/>
        <w:bottom w:val="none" w:sz="0" w:space="0" w:color="auto"/>
        <w:right w:val="none" w:sz="0" w:space="0" w:color="auto"/>
      </w:divBdr>
    </w:div>
    <w:div w:id="546571487">
      <w:bodyDiv w:val="1"/>
      <w:marLeft w:val="0"/>
      <w:marRight w:val="0"/>
      <w:marTop w:val="0"/>
      <w:marBottom w:val="0"/>
      <w:divBdr>
        <w:top w:val="none" w:sz="0" w:space="0" w:color="auto"/>
        <w:left w:val="none" w:sz="0" w:space="0" w:color="auto"/>
        <w:bottom w:val="none" w:sz="0" w:space="0" w:color="auto"/>
        <w:right w:val="none" w:sz="0" w:space="0" w:color="auto"/>
      </w:divBdr>
    </w:div>
    <w:div w:id="551621469">
      <w:bodyDiv w:val="1"/>
      <w:marLeft w:val="0"/>
      <w:marRight w:val="0"/>
      <w:marTop w:val="0"/>
      <w:marBottom w:val="0"/>
      <w:divBdr>
        <w:top w:val="none" w:sz="0" w:space="0" w:color="auto"/>
        <w:left w:val="none" w:sz="0" w:space="0" w:color="auto"/>
        <w:bottom w:val="none" w:sz="0" w:space="0" w:color="auto"/>
        <w:right w:val="none" w:sz="0" w:space="0" w:color="auto"/>
      </w:divBdr>
    </w:div>
    <w:div w:id="570623549">
      <w:bodyDiv w:val="1"/>
      <w:marLeft w:val="0"/>
      <w:marRight w:val="0"/>
      <w:marTop w:val="0"/>
      <w:marBottom w:val="0"/>
      <w:divBdr>
        <w:top w:val="none" w:sz="0" w:space="0" w:color="auto"/>
        <w:left w:val="none" w:sz="0" w:space="0" w:color="auto"/>
        <w:bottom w:val="none" w:sz="0" w:space="0" w:color="auto"/>
        <w:right w:val="none" w:sz="0" w:space="0" w:color="auto"/>
      </w:divBdr>
    </w:div>
    <w:div w:id="836069864">
      <w:bodyDiv w:val="1"/>
      <w:marLeft w:val="0"/>
      <w:marRight w:val="0"/>
      <w:marTop w:val="0"/>
      <w:marBottom w:val="0"/>
      <w:divBdr>
        <w:top w:val="none" w:sz="0" w:space="0" w:color="auto"/>
        <w:left w:val="none" w:sz="0" w:space="0" w:color="auto"/>
        <w:bottom w:val="none" w:sz="0" w:space="0" w:color="auto"/>
        <w:right w:val="none" w:sz="0" w:space="0" w:color="auto"/>
      </w:divBdr>
    </w:div>
    <w:div w:id="920408384">
      <w:bodyDiv w:val="1"/>
      <w:marLeft w:val="0"/>
      <w:marRight w:val="0"/>
      <w:marTop w:val="0"/>
      <w:marBottom w:val="0"/>
      <w:divBdr>
        <w:top w:val="none" w:sz="0" w:space="0" w:color="auto"/>
        <w:left w:val="none" w:sz="0" w:space="0" w:color="auto"/>
        <w:bottom w:val="none" w:sz="0" w:space="0" w:color="auto"/>
        <w:right w:val="none" w:sz="0" w:space="0" w:color="auto"/>
      </w:divBdr>
    </w:div>
    <w:div w:id="920410276">
      <w:bodyDiv w:val="1"/>
      <w:marLeft w:val="0"/>
      <w:marRight w:val="0"/>
      <w:marTop w:val="0"/>
      <w:marBottom w:val="0"/>
      <w:divBdr>
        <w:top w:val="none" w:sz="0" w:space="0" w:color="auto"/>
        <w:left w:val="none" w:sz="0" w:space="0" w:color="auto"/>
        <w:bottom w:val="none" w:sz="0" w:space="0" w:color="auto"/>
        <w:right w:val="none" w:sz="0" w:space="0" w:color="auto"/>
      </w:divBdr>
    </w:div>
    <w:div w:id="1121848107">
      <w:bodyDiv w:val="1"/>
      <w:marLeft w:val="0"/>
      <w:marRight w:val="0"/>
      <w:marTop w:val="0"/>
      <w:marBottom w:val="0"/>
      <w:divBdr>
        <w:top w:val="none" w:sz="0" w:space="0" w:color="auto"/>
        <w:left w:val="none" w:sz="0" w:space="0" w:color="auto"/>
        <w:bottom w:val="none" w:sz="0" w:space="0" w:color="auto"/>
        <w:right w:val="none" w:sz="0" w:space="0" w:color="auto"/>
      </w:divBdr>
    </w:div>
    <w:div w:id="1300300091">
      <w:bodyDiv w:val="1"/>
      <w:marLeft w:val="0"/>
      <w:marRight w:val="0"/>
      <w:marTop w:val="0"/>
      <w:marBottom w:val="0"/>
      <w:divBdr>
        <w:top w:val="none" w:sz="0" w:space="0" w:color="auto"/>
        <w:left w:val="none" w:sz="0" w:space="0" w:color="auto"/>
        <w:bottom w:val="none" w:sz="0" w:space="0" w:color="auto"/>
        <w:right w:val="none" w:sz="0" w:space="0" w:color="auto"/>
      </w:divBdr>
    </w:div>
    <w:div w:id="1302422813">
      <w:bodyDiv w:val="1"/>
      <w:marLeft w:val="0"/>
      <w:marRight w:val="0"/>
      <w:marTop w:val="0"/>
      <w:marBottom w:val="0"/>
      <w:divBdr>
        <w:top w:val="none" w:sz="0" w:space="0" w:color="auto"/>
        <w:left w:val="none" w:sz="0" w:space="0" w:color="auto"/>
        <w:bottom w:val="none" w:sz="0" w:space="0" w:color="auto"/>
        <w:right w:val="none" w:sz="0" w:space="0" w:color="auto"/>
      </w:divBdr>
    </w:div>
    <w:div w:id="1583640071">
      <w:bodyDiv w:val="1"/>
      <w:marLeft w:val="0"/>
      <w:marRight w:val="0"/>
      <w:marTop w:val="0"/>
      <w:marBottom w:val="0"/>
      <w:divBdr>
        <w:top w:val="none" w:sz="0" w:space="0" w:color="auto"/>
        <w:left w:val="none" w:sz="0" w:space="0" w:color="auto"/>
        <w:bottom w:val="none" w:sz="0" w:space="0" w:color="auto"/>
        <w:right w:val="none" w:sz="0" w:space="0" w:color="auto"/>
      </w:divBdr>
      <w:divsChild>
        <w:div w:id="2087417603">
          <w:marLeft w:val="0"/>
          <w:marRight w:val="0"/>
          <w:marTop w:val="0"/>
          <w:marBottom w:val="0"/>
          <w:divBdr>
            <w:top w:val="none" w:sz="0" w:space="0" w:color="auto"/>
            <w:left w:val="none" w:sz="0" w:space="0" w:color="auto"/>
            <w:bottom w:val="none" w:sz="0" w:space="0" w:color="auto"/>
            <w:right w:val="none" w:sz="0" w:space="0" w:color="auto"/>
          </w:divBdr>
          <w:divsChild>
            <w:div w:id="977956106">
              <w:marLeft w:val="0"/>
              <w:marRight w:val="0"/>
              <w:marTop w:val="0"/>
              <w:marBottom w:val="0"/>
              <w:divBdr>
                <w:top w:val="none" w:sz="0" w:space="0" w:color="auto"/>
                <w:left w:val="none" w:sz="0" w:space="0" w:color="auto"/>
                <w:bottom w:val="none" w:sz="0" w:space="0" w:color="auto"/>
                <w:right w:val="none" w:sz="0" w:space="0" w:color="auto"/>
              </w:divBdr>
            </w:div>
            <w:div w:id="918637476">
              <w:marLeft w:val="150"/>
              <w:marRight w:val="0"/>
              <w:marTop w:val="0"/>
              <w:marBottom w:val="0"/>
              <w:divBdr>
                <w:top w:val="none" w:sz="0" w:space="0" w:color="auto"/>
                <w:left w:val="none" w:sz="0" w:space="0" w:color="auto"/>
                <w:bottom w:val="none" w:sz="0" w:space="0" w:color="auto"/>
                <w:right w:val="none" w:sz="0" w:space="0" w:color="auto"/>
              </w:divBdr>
              <w:divsChild>
                <w:div w:id="1014770142">
                  <w:marLeft w:val="0"/>
                  <w:marRight w:val="0"/>
                  <w:marTop w:val="0"/>
                  <w:marBottom w:val="0"/>
                  <w:divBdr>
                    <w:top w:val="none" w:sz="0" w:space="0" w:color="auto"/>
                    <w:left w:val="none" w:sz="0" w:space="0" w:color="auto"/>
                    <w:bottom w:val="none" w:sz="0" w:space="0" w:color="auto"/>
                    <w:right w:val="none" w:sz="0" w:space="0" w:color="auto"/>
                  </w:divBdr>
                </w:div>
              </w:divsChild>
            </w:div>
            <w:div w:id="5219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1109">
      <w:bodyDiv w:val="1"/>
      <w:marLeft w:val="0"/>
      <w:marRight w:val="0"/>
      <w:marTop w:val="0"/>
      <w:marBottom w:val="0"/>
      <w:divBdr>
        <w:top w:val="none" w:sz="0" w:space="0" w:color="auto"/>
        <w:left w:val="none" w:sz="0" w:space="0" w:color="auto"/>
        <w:bottom w:val="none" w:sz="0" w:space="0" w:color="auto"/>
        <w:right w:val="none" w:sz="0" w:space="0" w:color="auto"/>
      </w:divBdr>
    </w:div>
    <w:div w:id="1823083195">
      <w:bodyDiv w:val="1"/>
      <w:marLeft w:val="0"/>
      <w:marRight w:val="0"/>
      <w:marTop w:val="0"/>
      <w:marBottom w:val="0"/>
      <w:divBdr>
        <w:top w:val="none" w:sz="0" w:space="0" w:color="auto"/>
        <w:left w:val="none" w:sz="0" w:space="0" w:color="auto"/>
        <w:bottom w:val="none" w:sz="0" w:space="0" w:color="auto"/>
        <w:right w:val="none" w:sz="0" w:space="0" w:color="auto"/>
      </w:divBdr>
    </w:div>
    <w:div w:id="1919091661">
      <w:bodyDiv w:val="1"/>
      <w:marLeft w:val="0"/>
      <w:marRight w:val="0"/>
      <w:marTop w:val="0"/>
      <w:marBottom w:val="0"/>
      <w:divBdr>
        <w:top w:val="none" w:sz="0" w:space="0" w:color="auto"/>
        <w:left w:val="none" w:sz="0" w:space="0" w:color="auto"/>
        <w:bottom w:val="none" w:sz="0" w:space="0" w:color="auto"/>
        <w:right w:val="none" w:sz="0" w:space="0" w:color="auto"/>
      </w:divBdr>
    </w:div>
    <w:div w:id="2036810224">
      <w:bodyDiv w:val="1"/>
      <w:marLeft w:val="0"/>
      <w:marRight w:val="0"/>
      <w:marTop w:val="0"/>
      <w:marBottom w:val="0"/>
      <w:divBdr>
        <w:top w:val="none" w:sz="0" w:space="0" w:color="auto"/>
        <w:left w:val="none" w:sz="0" w:space="0" w:color="auto"/>
        <w:bottom w:val="none" w:sz="0" w:space="0" w:color="auto"/>
        <w:right w:val="none" w:sz="0" w:space="0" w:color="auto"/>
      </w:divBdr>
    </w:div>
    <w:div w:id="2039117147">
      <w:bodyDiv w:val="1"/>
      <w:marLeft w:val="0"/>
      <w:marRight w:val="0"/>
      <w:marTop w:val="0"/>
      <w:marBottom w:val="0"/>
      <w:divBdr>
        <w:top w:val="none" w:sz="0" w:space="0" w:color="auto"/>
        <w:left w:val="none" w:sz="0" w:space="0" w:color="auto"/>
        <w:bottom w:val="none" w:sz="0" w:space="0" w:color="auto"/>
        <w:right w:val="none" w:sz="0" w:space="0" w:color="auto"/>
      </w:divBdr>
    </w:div>
    <w:div w:id="2092457854">
      <w:bodyDiv w:val="1"/>
      <w:marLeft w:val="0"/>
      <w:marRight w:val="0"/>
      <w:marTop w:val="0"/>
      <w:marBottom w:val="0"/>
      <w:divBdr>
        <w:top w:val="none" w:sz="0" w:space="0" w:color="auto"/>
        <w:left w:val="none" w:sz="0" w:space="0" w:color="auto"/>
        <w:bottom w:val="none" w:sz="0" w:space="0" w:color="auto"/>
        <w:right w:val="none" w:sz="0" w:space="0" w:color="auto"/>
      </w:divBdr>
    </w:div>
    <w:div w:id="209998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26F0C641F05EC4BA9880F9D80080C11" ma:contentTypeVersion="15" ma:contentTypeDescription="Create a new document." ma:contentTypeScope="" ma:versionID="fe42d5032d0d02ded73350e24e64b6ea">
  <xsd:schema xmlns:xsd="http://www.w3.org/2001/XMLSchema" xmlns:xs="http://www.w3.org/2001/XMLSchema" xmlns:p="http://schemas.microsoft.com/office/2006/metadata/properties" xmlns:ns2="35f74a4a-3639-4bcf-aafa-aa0855a0122f" xmlns:ns3="9b54006f-d09e-4927-9f5f-a024cbf09ad6" targetNamespace="http://schemas.microsoft.com/office/2006/metadata/properties" ma:root="true" ma:fieldsID="715ee9941bbf04a91ad83f6670b1ca3b" ns2:_="" ns3:_="">
    <xsd:import namespace="35f74a4a-3639-4bcf-aafa-aa0855a0122f"/>
    <xsd:import namespace="9b54006f-d09e-4927-9f5f-a024cbf09a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74a4a-3639-4bcf-aafa-aa0855a01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9da5f6a-7cd2-4c82-839c-bf31d9d8017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54006f-d09e-4927-9f5f-a024cbf09a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2c64d1d-3a27-4e09-b164-cad9480c4eb8}" ma:internalName="TaxCatchAll" ma:showField="CatchAllData" ma:web="9b54006f-d09e-4927-9f5f-a024cbf09a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b54006f-d09e-4927-9f5f-a024cbf09ad6" xsi:nil="true"/>
    <lcf76f155ced4ddcb4097134ff3c332f xmlns="35f74a4a-3639-4bcf-aafa-aa0855a012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C7CE6B-63F5-4600-A571-F4ECFB010547}">
  <ds:schemaRefs>
    <ds:schemaRef ds:uri="http://schemas.microsoft.com/sharepoint/v3/contenttype/forms"/>
  </ds:schemaRefs>
</ds:datastoreItem>
</file>

<file path=customXml/itemProps2.xml><?xml version="1.0" encoding="utf-8"?>
<ds:datastoreItem xmlns:ds="http://schemas.openxmlformats.org/officeDocument/2006/customXml" ds:itemID="{10A9512E-798A-43DF-85A5-52FC5E5E7350}">
  <ds:schemaRefs>
    <ds:schemaRef ds:uri="http://schemas.openxmlformats.org/officeDocument/2006/bibliography"/>
  </ds:schemaRefs>
</ds:datastoreItem>
</file>

<file path=customXml/itemProps3.xml><?xml version="1.0" encoding="utf-8"?>
<ds:datastoreItem xmlns:ds="http://schemas.openxmlformats.org/officeDocument/2006/customXml" ds:itemID="{C29FDFA8-F2DF-40EB-BDAA-E4F1EA6CB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f74a4a-3639-4bcf-aafa-aa0855a0122f"/>
    <ds:schemaRef ds:uri="9b54006f-d09e-4927-9f5f-a024cbf09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5708D6-451E-48A3-AF74-E433B8B2F9D0}">
  <ds:schemaRefs>
    <ds:schemaRef ds:uri="http://schemas.microsoft.com/office/2006/metadata/properties"/>
    <ds:schemaRef ds:uri="http://schemas.microsoft.com/office/infopath/2007/PartnerControls"/>
    <ds:schemaRef ds:uri="9b54006f-d09e-4927-9f5f-a024cbf09ad6"/>
    <ds:schemaRef ds:uri="35f74a4a-3639-4bcf-aafa-aa0855a0122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1435</Words>
  <Characters>8183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Bernhardt</dc:creator>
  <cp:keywords/>
  <dc:description/>
  <cp:lastModifiedBy>Leigh Bidmead</cp:lastModifiedBy>
  <cp:revision>12</cp:revision>
  <dcterms:created xsi:type="dcterms:W3CDTF">2023-03-10T11:56:00Z</dcterms:created>
  <dcterms:modified xsi:type="dcterms:W3CDTF">2023-03-10T12:02:00Z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0x010100426F0C641F05EC4BA9880F9D80080C11</vt:lpwstr>
  </property>
  <property fmtid="{D5CDD505-2E9C-101B-9397-08002B2CF9AE}" pid="3" name="MediaServiceImageTags">
    <vt:lpwstr/>
  </property>
</Properties>
</file>