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Working hours</w:t>
      </w:r>
      <w:r w:rsidDel="00000000" w:rsidR="00000000" w:rsidRPr="00000000">
        <w:rPr>
          <w:rFonts w:ascii="Century Gothic" w:cs="Century Gothic" w:eastAsia="Century Gothic" w:hAnsi="Century Gothic"/>
          <w:b w:val="1"/>
          <w:color w:val="000000"/>
          <w:rtl w:val="0"/>
        </w:rPr>
        <w:tab/>
        <w:tab/>
      </w:r>
      <w:r w:rsidDel="00000000" w:rsidR="00000000" w:rsidRPr="00000000">
        <w:rPr>
          <w:rFonts w:ascii="Century Gothic" w:cs="Century Gothic" w:eastAsia="Century Gothic" w:hAnsi="Century Gothic"/>
          <w:color w:val="000000"/>
          <w:rtl w:val="0"/>
        </w:rPr>
        <w:t xml:space="preserve">Full-time, term-time only </w:t>
      </w:r>
      <w:r w:rsidDel="00000000" w:rsidR="00000000" w:rsidRPr="00000000">
        <w:rPr>
          <w:rFonts w:ascii="Century Gothic" w:cs="Century Gothic" w:eastAsia="Century Gothic" w:hAnsi="Century Gothic"/>
          <w:rtl w:val="0"/>
        </w:rPr>
        <w:t xml:space="preserve">plus 1 week</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ab/>
        <w:tab/>
        <w:tab/>
        <w:tab/>
      </w:r>
      <w:r w:rsidDel="00000000" w:rsidR="00000000" w:rsidRPr="00000000">
        <w:rPr>
          <w:rFonts w:ascii="Century Gothic" w:cs="Century Gothic" w:eastAsia="Century Gothic" w:hAnsi="Century Gothic"/>
          <w:rtl w:val="0"/>
        </w:rPr>
        <w:t xml:space="preserve">Monday-Friday, 8.00am-5.00pm</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color w:val="000000"/>
          <w:highlight w:val="white"/>
        </w:rPr>
      </w:pPr>
      <w:r w:rsidDel="00000000" w:rsidR="00000000" w:rsidRPr="00000000">
        <w:rPr>
          <w:rFonts w:ascii="Century Gothic" w:cs="Century Gothic" w:eastAsia="Century Gothic" w:hAnsi="Century Gothic"/>
          <w:b w:val="1"/>
          <w:color w:val="000000"/>
          <w:rtl w:val="0"/>
        </w:rPr>
        <w:t xml:space="preserve">Salary</w:t>
        <w:tab/>
        <w:tab/>
        <w:tab/>
        <w:tab/>
      </w:r>
      <w:r w:rsidDel="00000000" w:rsidR="00000000" w:rsidRPr="00000000">
        <w:rPr>
          <w:rFonts w:ascii="Century Gothic" w:cs="Century Gothic" w:eastAsia="Century Gothic" w:hAnsi="Century Gothic"/>
          <w:highlight w:val="white"/>
          <w:rtl w:val="0"/>
        </w:rPr>
        <w:t xml:space="preserve">£24,768.15pa Actual (£29,540 full-time equivalent)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highlight w:val="white"/>
        </w:rPr>
      </w:pPr>
      <w:r w:rsidDel="00000000" w:rsidR="00000000" w:rsidRPr="00000000">
        <w:rPr>
          <w:rFonts w:ascii="Century Gothic" w:cs="Century Gothic" w:eastAsia="Century Gothic" w:hAnsi="Century Gothic"/>
          <w:b w:val="1"/>
          <w:highlight w:val="white"/>
          <w:rtl w:val="0"/>
        </w:rPr>
        <w:t xml:space="preserve">Pension scheme</w:t>
        <w:tab/>
        <w:tab/>
      </w:r>
      <w:r w:rsidDel="00000000" w:rsidR="00000000" w:rsidRPr="00000000">
        <w:rPr>
          <w:rFonts w:ascii="Century Gothic" w:cs="Century Gothic" w:eastAsia="Century Gothic" w:hAnsi="Century Gothic"/>
          <w:highlight w:val="white"/>
          <w:rtl w:val="0"/>
        </w:rPr>
        <w:t xml:space="preserve">Local Government Pension Scheme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b w:val="1"/>
          <w:color w:val="000000"/>
          <w:rtl w:val="0"/>
        </w:rPr>
        <w:t xml:space="preserve">Start </w:t>
      </w:r>
      <w:r w:rsidDel="00000000" w:rsidR="00000000" w:rsidRPr="00000000">
        <w:rPr>
          <w:rFonts w:ascii="Century Gothic" w:cs="Century Gothic" w:eastAsia="Century Gothic" w:hAnsi="Century Gothic"/>
          <w:b w:val="1"/>
          <w:rtl w:val="0"/>
        </w:rPr>
        <w:t xml:space="preserve">d</w:t>
      </w:r>
      <w:r w:rsidDel="00000000" w:rsidR="00000000" w:rsidRPr="00000000">
        <w:rPr>
          <w:rFonts w:ascii="Century Gothic" w:cs="Century Gothic" w:eastAsia="Century Gothic" w:hAnsi="Century Gothic"/>
          <w:b w:val="1"/>
          <w:color w:val="000000"/>
          <w:rtl w:val="0"/>
        </w:rPr>
        <w:t xml:space="preserve">ate</w:t>
        <w:tab/>
        <w:tab/>
        <w:tab/>
      </w:r>
      <w:r w:rsidDel="00000000" w:rsidR="00000000" w:rsidRPr="00000000">
        <w:rPr>
          <w:rFonts w:ascii="Century Gothic" w:cs="Century Gothic" w:eastAsia="Century Gothic" w:hAnsi="Century Gothic"/>
          <w:color w:val="000000"/>
          <w:rtl w:val="0"/>
        </w:rPr>
        <w:t xml:space="preserve">ASAP</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color w:val="000000"/>
          <w:rtl w:val="0"/>
        </w:rPr>
        <w:t xml:space="preserve">Contract terms</w:t>
        <w:tab/>
        <w:tab/>
      </w:r>
      <w:r w:rsidDel="00000000" w:rsidR="00000000" w:rsidRPr="00000000">
        <w:rPr>
          <w:rFonts w:ascii="Century Gothic" w:cs="Century Gothic" w:eastAsia="Century Gothic" w:hAnsi="Century Gothic"/>
          <w:rtl w:val="0"/>
        </w:rPr>
        <w:t xml:space="preserve">Permanent</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Line manager</w:t>
      </w:r>
      <w:r w:rsidDel="00000000" w:rsidR="00000000" w:rsidRPr="00000000">
        <w:rPr>
          <w:rFonts w:ascii="Century Gothic" w:cs="Century Gothic" w:eastAsia="Century Gothic" w:hAnsi="Century Gothic"/>
          <w:rtl w:val="0"/>
        </w:rPr>
        <w:tab/>
        <w:tab/>
        <w:t xml:space="preserve">Senior Science Technician</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color w:val="000000"/>
          <w:u w:val="single"/>
        </w:rPr>
      </w:pPr>
      <w:r w:rsidDel="00000000" w:rsidR="00000000" w:rsidRPr="00000000">
        <w:rPr>
          <w:rFonts w:ascii="Century Gothic" w:cs="Century Gothic" w:eastAsia="Century Gothic" w:hAnsi="Century Gothic"/>
          <w:b w:val="1"/>
          <w:color w:val="000000"/>
          <w:u w:val="single"/>
          <w:rtl w:val="0"/>
        </w:rPr>
        <w:t xml:space="preserve">Key </w:t>
      </w:r>
      <w:r w:rsidDel="00000000" w:rsidR="00000000" w:rsidRPr="00000000">
        <w:rPr>
          <w:rFonts w:ascii="Century Gothic" w:cs="Century Gothic" w:eastAsia="Century Gothic" w:hAnsi="Century Gothic"/>
          <w:b w:val="1"/>
          <w:u w:val="single"/>
          <w:rtl w:val="0"/>
        </w:rPr>
        <w:t xml:space="preserve">r</w:t>
      </w:r>
      <w:r w:rsidDel="00000000" w:rsidR="00000000" w:rsidRPr="00000000">
        <w:rPr>
          <w:rFonts w:ascii="Century Gothic" w:cs="Century Gothic" w:eastAsia="Century Gothic" w:hAnsi="Century Gothic"/>
          <w:b w:val="1"/>
          <w:color w:val="000000"/>
          <w:u w:val="single"/>
          <w:rtl w:val="0"/>
        </w:rPr>
        <w:t xml:space="preserve">esponsibilities</w:t>
      </w:r>
      <w:r w:rsidDel="00000000" w:rsidR="00000000" w:rsidRPr="00000000">
        <w:rPr>
          <w:rtl w:val="0"/>
        </w:rPr>
      </w:r>
    </w:p>
    <w:p w:rsidR="00000000" w:rsidDel="00000000" w:rsidP="00000000" w:rsidRDefault="00000000" w:rsidRPr="00000000" w14:paraId="0000000A">
      <w:pPr>
        <w:spacing w:after="0" w:line="240" w:lineRule="auto"/>
        <w:rPr>
          <w:rFonts w:ascii="Century Gothic" w:cs="Century Gothic" w:eastAsia="Century Gothic" w:hAnsi="Century Gothic"/>
          <w:color w:val="000000"/>
          <w:highlight w:val="whit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To support the Senior Science Technician in preparing high-quality science resources for laboratory teaching.</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To support students and Science staff in the fulfilment of the A-level practical science curriculum.</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To observe a healthy and safe working environment at all times.</w:t>
      </w:r>
    </w:p>
    <w:p w:rsidR="00000000" w:rsidDel="00000000" w:rsidP="00000000" w:rsidRDefault="00000000" w:rsidRPr="00000000" w14:paraId="0000000E">
      <w:pPr>
        <w:spacing w:after="0" w:line="240" w:lineRule="auto"/>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0F">
      <w:pPr>
        <w:spacing w:after="0" w:line="240" w:lineRule="auto"/>
        <w:rPr>
          <w:rFonts w:ascii="Century Gothic" w:cs="Century Gothic" w:eastAsia="Century Gothic" w:hAnsi="Century Gothic"/>
          <w:b w:val="1"/>
          <w:color w:val="000000"/>
          <w:u w:val="single"/>
        </w:rPr>
      </w:pPr>
      <w:r w:rsidDel="00000000" w:rsidR="00000000" w:rsidRPr="00000000">
        <w:rPr>
          <w:rFonts w:ascii="Century Gothic" w:cs="Century Gothic" w:eastAsia="Century Gothic" w:hAnsi="Century Gothic"/>
          <w:b w:val="1"/>
          <w:color w:val="000000"/>
          <w:u w:val="single"/>
          <w:rtl w:val="0"/>
        </w:rPr>
        <w:t xml:space="preserve">Specific </w:t>
      </w:r>
      <w:r w:rsidDel="00000000" w:rsidR="00000000" w:rsidRPr="00000000">
        <w:rPr>
          <w:rFonts w:ascii="Century Gothic" w:cs="Century Gothic" w:eastAsia="Century Gothic" w:hAnsi="Century Gothic"/>
          <w:b w:val="1"/>
          <w:u w:val="single"/>
          <w:rtl w:val="0"/>
        </w:rPr>
        <w:t xml:space="preserve">t</w:t>
      </w:r>
      <w:r w:rsidDel="00000000" w:rsidR="00000000" w:rsidRPr="00000000">
        <w:rPr>
          <w:rFonts w:ascii="Century Gothic" w:cs="Century Gothic" w:eastAsia="Century Gothic" w:hAnsi="Century Gothic"/>
          <w:b w:val="1"/>
          <w:color w:val="000000"/>
          <w:u w:val="single"/>
          <w:rtl w:val="0"/>
        </w:rPr>
        <w:t xml:space="preserve">asks</w:t>
      </w:r>
    </w:p>
    <w:p w:rsidR="00000000" w:rsidDel="00000000" w:rsidP="00000000" w:rsidRDefault="00000000" w:rsidRPr="00000000" w14:paraId="00000010">
      <w:pPr>
        <w:spacing w:after="0" w:line="240" w:lineRule="auto"/>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color w:val="000000"/>
          <w:rtl w:val="0"/>
        </w:rPr>
        <w:t xml:space="preserve">Preparation of resources </w:t>
      </w:r>
      <w:r w:rsidDel="00000000" w:rsidR="00000000" w:rsidRPr="00000000">
        <w:rPr>
          <w:rtl w:val="0"/>
        </w:rPr>
      </w:r>
    </w:p>
    <w:p w:rsidR="00000000" w:rsidDel="00000000" w:rsidP="00000000" w:rsidRDefault="00000000" w:rsidRPr="00000000" w14:paraId="00000012">
      <w:pPr>
        <w:numPr>
          <w:ilvl w:val="0"/>
          <w:numId w:val="1"/>
        </w:numPr>
        <w:spacing w:after="0" w:line="240" w:lineRule="auto"/>
        <w:ind w:left="720" w:hanging="36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highlight w:val="white"/>
          <w:rtl w:val="0"/>
        </w:rPr>
        <w:t xml:space="preserve">Ensure that the prep rooms and labs are clean and well organised at all times.</w:t>
      </w:r>
      <w:r w:rsidDel="00000000" w:rsidR="00000000" w:rsidRPr="00000000">
        <w:rPr>
          <w:rtl w:val="0"/>
        </w:rPr>
      </w:r>
    </w:p>
    <w:p w:rsidR="00000000" w:rsidDel="00000000" w:rsidP="00000000" w:rsidRDefault="00000000" w:rsidRPr="00000000" w14:paraId="00000013">
      <w:pPr>
        <w:numPr>
          <w:ilvl w:val="0"/>
          <w:numId w:val="1"/>
        </w:numPr>
        <w:spacing w:after="0" w:line="240"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highlight w:val="white"/>
          <w:rtl w:val="0"/>
        </w:rPr>
        <w:t xml:space="preserve">Prepare equipment, chemicals, solutions etc. for practical lessons in a timely manner and clear up afterwards.</w:t>
      </w:r>
      <w:r w:rsidDel="00000000" w:rsidR="00000000" w:rsidRPr="00000000">
        <w:rPr>
          <w:rtl w:val="0"/>
        </w:rPr>
      </w:r>
    </w:p>
    <w:p w:rsidR="00000000" w:rsidDel="00000000" w:rsidP="00000000" w:rsidRDefault="00000000" w:rsidRPr="00000000" w14:paraId="00000014">
      <w:pPr>
        <w:numPr>
          <w:ilvl w:val="0"/>
          <w:numId w:val="1"/>
        </w:numPr>
        <w:spacing w:after="0" w:line="240"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highlight w:val="white"/>
          <w:rtl w:val="0"/>
        </w:rPr>
        <w:t xml:space="preserve">Ensure stock levels of glassware, chemicals etc are maintained.</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jc w:val="both"/>
        <w:rPr>
          <w:rFonts w:ascii="Century Gothic" w:cs="Century Gothic" w:eastAsia="Century Gothic" w:hAnsi="Century Gothic"/>
          <w:b w:val="1"/>
          <w:color w:val="000000"/>
          <w:highlight w:val="white"/>
        </w:rPr>
      </w:pPr>
      <w:r w:rsidDel="00000000" w:rsidR="00000000" w:rsidRPr="00000000">
        <w:rPr>
          <w:rFonts w:ascii="Century Gothic" w:cs="Century Gothic" w:eastAsia="Century Gothic" w:hAnsi="Century Gothic"/>
          <w:b w:val="1"/>
          <w:color w:val="000000"/>
          <w:highlight w:val="white"/>
          <w:rtl w:val="0"/>
        </w:rPr>
        <w:t xml:space="preserve">Science department support</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numPr>
          <w:ilvl w:val="0"/>
          <w:numId w:val="2"/>
        </w:numPr>
        <w:spacing w:after="0" w:line="240" w:lineRule="auto"/>
        <w:ind w:left="720"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highlight w:val="white"/>
          <w:rtl w:val="0"/>
        </w:rPr>
        <w:t xml:space="preserve">Assist students and staff during practical lessons.</w:t>
      </w:r>
      <w:r w:rsidDel="00000000" w:rsidR="00000000" w:rsidRPr="00000000">
        <w:rPr>
          <w:rtl w:val="0"/>
        </w:rPr>
      </w:r>
    </w:p>
    <w:p w:rsidR="00000000" w:rsidDel="00000000" w:rsidP="00000000" w:rsidRDefault="00000000" w:rsidRPr="00000000" w14:paraId="00000019">
      <w:pPr>
        <w:numPr>
          <w:ilvl w:val="0"/>
          <w:numId w:val="2"/>
        </w:numPr>
        <w:spacing w:after="0" w:line="240" w:lineRule="auto"/>
        <w:ind w:left="720"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highlight w:val="white"/>
          <w:rtl w:val="0"/>
        </w:rPr>
        <w:t xml:space="preserve">Be involved with Open Days, feeder school workshops and other events outside the normal timetable.</w:t>
      </w:r>
      <w:r w:rsidDel="00000000" w:rsidR="00000000" w:rsidRPr="00000000">
        <w:rPr>
          <w:rtl w:val="0"/>
        </w:rPr>
      </w:r>
    </w:p>
    <w:p w:rsidR="00000000" w:rsidDel="00000000" w:rsidP="00000000" w:rsidRDefault="00000000" w:rsidRPr="00000000" w14:paraId="0000001A">
      <w:pPr>
        <w:numPr>
          <w:ilvl w:val="0"/>
          <w:numId w:val="2"/>
        </w:numPr>
        <w:spacing w:after="0" w:line="240" w:lineRule="auto"/>
        <w:ind w:left="720"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highlight w:val="white"/>
          <w:rtl w:val="0"/>
        </w:rPr>
        <w:t xml:space="preserve">Work across the different areas of Biology, Chemistry and Physics as demand dictates.</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Health and safety</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numPr>
          <w:ilvl w:val="0"/>
          <w:numId w:val="3"/>
        </w:numPr>
        <w:spacing w:after="0" w:line="240" w:lineRule="auto"/>
        <w:ind w:left="720"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D</w:t>
      </w:r>
      <w:r w:rsidDel="00000000" w:rsidR="00000000" w:rsidRPr="00000000">
        <w:rPr>
          <w:rFonts w:ascii="Century Gothic" w:cs="Century Gothic" w:eastAsia="Century Gothic" w:hAnsi="Century Gothic"/>
          <w:rtl w:val="0"/>
        </w:rPr>
        <w:t xml:space="preserve">emonstrate</w:t>
      </w:r>
      <w:r w:rsidDel="00000000" w:rsidR="00000000" w:rsidRPr="00000000">
        <w:rPr>
          <w:rFonts w:ascii="Century Gothic" w:cs="Century Gothic" w:eastAsia="Century Gothic" w:hAnsi="Century Gothic"/>
          <w:color w:val="000000"/>
          <w:rtl w:val="0"/>
        </w:rPr>
        <w:t xml:space="preserve"> a sound knowledge of the relevant risk assessments and health and safety protocols.</w:t>
      </w:r>
    </w:p>
    <w:p w:rsidR="00000000" w:rsidDel="00000000" w:rsidP="00000000" w:rsidRDefault="00000000" w:rsidRPr="00000000" w14:paraId="0000001F">
      <w:pPr>
        <w:numPr>
          <w:ilvl w:val="0"/>
          <w:numId w:val="3"/>
        </w:numPr>
        <w:spacing w:after="0" w:line="240" w:lineRule="auto"/>
        <w:ind w:left="720"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Ensure that the strict health and safety working practices are observed at all times.</w:t>
      </w:r>
    </w:p>
    <w:p w:rsidR="00000000" w:rsidDel="00000000" w:rsidP="00000000" w:rsidRDefault="00000000" w:rsidRPr="00000000" w14:paraId="00000020">
      <w:pPr>
        <w:numPr>
          <w:ilvl w:val="0"/>
          <w:numId w:val="3"/>
        </w:numPr>
        <w:spacing w:after="0" w:line="240" w:lineRule="auto"/>
        <w:ind w:left="720"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Provide advice and assistance to staff on safe working practices and problems relating to health and safety, in particular on the use of apparatus and equipment.</w:t>
      </w:r>
    </w:p>
    <w:p w:rsidR="00000000" w:rsidDel="00000000" w:rsidP="00000000" w:rsidRDefault="00000000" w:rsidRPr="00000000" w14:paraId="00000021">
      <w:pPr>
        <w:numPr>
          <w:ilvl w:val="0"/>
          <w:numId w:val="3"/>
        </w:numPr>
        <w:spacing w:after="0" w:line="240" w:lineRule="auto"/>
        <w:ind w:left="720" w:hanging="360"/>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Provide first aid treatment for minor laboratory injuries.</w:t>
      </w:r>
    </w:p>
    <w:p w:rsidR="00000000" w:rsidDel="00000000" w:rsidP="00000000" w:rsidRDefault="00000000" w:rsidRPr="00000000" w14:paraId="00000022">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3">
      <w:pPr>
        <w:spacing w:after="0" w:line="240" w:lineRule="auto"/>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For further details on the position, please see the </w:t>
      </w:r>
      <w:r w:rsidDel="00000000" w:rsidR="00000000" w:rsidRPr="00000000">
        <w:rPr>
          <w:rFonts w:ascii="Century Gothic" w:cs="Century Gothic" w:eastAsia="Century Gothic" w:hAnsi="Century Gothic"/>
          <w:rtl w:val="0"/>
        </w:rPr>
        <w:t xml:space="preserve">sections</w:t>
      </w:r>
      <w:r w:rsidDel="00000000" w:rsidR="00000000" w:rsidRPr="00000000">
        <w:rPr>
          <w:rFonts w:ascii="Century Gothic" w:cs="Century Gothic" w:eastAsia="Century Gothic" w:hAnsi="Century Gothic"/>
          <w:color w:val="000000"/>
          <w:rtl w:val="0"/>
        </w:rPr>
        <w:t xml:space="preserve"> below for a detailed person specification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color w:val="000000"/>
          <w:rtl w:val="0"/>
        </w:rPr>
        <w:t xml:space="preserve">general responsibilities of LAE Tottenham staff members and ge</w:t>
      </w:r>
      <w:r w:rsidDel="00000000" w:rsidR="00000000" w:rsidRPr="00000000">
        <w:rPr>
          <w:rFonts w:ascii="Century Gothic" w:cs="Century Gothic" w:eastAsia="Century Gothic" w:hAnsi="Century Gothic"/>
          <w:rtl w:val="0"/>
        </w:rPr>
        <w:t xml:space="preserve">neral terms of the role</w:t>
      </w:r>
      <w:r w:rsidDel="00000000" w:rsidR="00000000" w:rsidRPr="00000000">
        <w:rPr>
          <w:rFonts w:ascii="Century Gothic" w:cs="Century Gothic" w:eastAsia="Century Gothic" w:hAnsi="Century Gothic"/>
          <w:color w:val="000000"/>
          <w:rtl w:val="0"/>
        </w:rPr>
        <w:t xml:space="preserve">.</w:t>
      </w:r>
    </w:p>
    <w:p w:rsidR="00000000" w:rsidDel="00000000" w:rsidP="00000000" w:rsidRDefault="00000000" w:rsidRPr="00000000" w14:paraId="00000024">
      <w:pPr>
        <w:spacing w:after="0" w:line="240" w:lineRule="auto"/>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25">
      <w:pPr>
        <w:spacing w:after="0" w:line="240" w:lineRule="auto"/>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26">
      <w:pPr>
        <w:spacing w:after="0" w:line="240" w:lineRule="auto"/>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27">
      <w:pPr>
        <w:spacing w:after="0" w:line="240" w:lineRule="auto"/>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28">
      <w:pPr>
        <w:spacing w:after="0" w:line="240" w:lineRule="auto"/>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29">
      <w:pPr>
        <w:spacing w:after="0" w:line="240" w:lineRule="auto"/>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2A">
      <w:pPr>
        <w:spacing w:after="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rtl w:val="0"/>
        </w:rPr>
        <w:t xml:space="preserve">Part</w:t>
      </w:r>
      <w:r w:rsidDel="00000000" w:rsidR="00000000" w:rsidRPr="00000000">
        <w:rPr>
          <w:rFonts w:ascii="Century Gothic" w:cs="Century Gothic" w:eastAsia="Century Gothic" w:hAnsi="Century Gothic"/>
          <w:b w:val="1"/>
          <w:color w:val="000000"/>
          <w:rtl w:val="0"/>
        </w:rPr>
        <w:t xml:space="preserve"> 1 - Person </w:t>
      </w:r>
      <w:r w:rsidDel="00000000" w:rsidR="00000000" w:rsidRPr="00000000">
        <w:rPr>
          <w:rFonts w:ascii="Century Gothic" w:cs="Century Gothic" w:eastAsia="Century Gothic" w:hAnsi="Century Gothic"/>
          <w:b w:val="1"/>
          <w:rtl w:val="0"/>
        </w:rPr>
        <w:t xml:space="preserve">s</w:t>
      </w:r>
      <w:r w:rsidDel="00000000" w:rsidR="00000000" w:rsidRPr="00000000">
        <w:rPr>
          <w:rFonts w:ascii="Century Gothic" w:cs="Century Gothic" w:eastAsia="Century Gothic" w:hAnsi="Century Gothic"/>
          <w:b w:val="1"/>
          <w:color w:val="000000"/>
          <w:rtl w:val="0"/>
        </w:rPr>
        <w:t xml:space="preserve">pecification</w:t>
      </w:r>
    </w:p>
    <w:p w:rsidR="00000000" w:rsidDel="00000000" w:rsidP="00000000" w:rsidRDefault="00000000" w:rsidRPr="00000000" w14:paraId="0000002B">
      <w:pPr>
        <w:spacing w:after="0" w:line="240" w:lineRule="auto"/>
        <w:rPr>
          <w:rFonts w:ascii="Century Gothic" w:cs="Century Gothic" w:eastAsia="Century Gothic" w:hAnsi="Century Gothic"/>
          <w:b w:val="1"/>
        </w:rPr>
      </w:pPr>
      <w:r w:rsidDel="00000000" w:rsidR="00000000" w:rsidRPr="00000000">
        <w:rPr>
          <w:rtl w:val="0"/>
        </w:rPr>
      </w:r>
    </w:p>
    <w:tbl>
      <w:tblPr>
        <w:tblStyle w:val="Table1"/>
        <w:tblW w:w="10456.0" w:type="dxa"/>
        <w:jc w:val="left"/>
        <w:tblInd w:w="-108.0" w:type="dxa"/>
        <w:tblLayout w:type="fixed"/>
        <w:tblLook w:val="0400"/>
      </w:tblPr>
      <w:tblGrid>
        <w:gridCol w:w="5576"/>
        <w:gridCol w:w="4880"/>
        <w:tblGridChange w:id="0">
          <w:tblGrid>
            <w:gridCol w:w="5576"/>
            <w:gridCol w:w="48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C">
            <w:pPr>
              <w:spacing w:after="144" w:before="144"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color w:val="000000"/>
                <w:rtl w:val="0"/>
              </w:rPr>
              <w:t xml:space="preserve">Essential Professional 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D">
            <w:pPr>
              <w:spacing w:after="144" w:before="144"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color w:val="000000"/>
                <w:rtl w:val="0"/>
              </w:rPr>
              <w:t xml:space="preserve">How these will be confirmed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E">
            <w:pPr>
              <w:spacing w:after="14" w:before="14"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color w:val="000000"/>
                <w:rtl w:val="0"/>
              </w:rPr>
              <w:t xml:space="preserve">Qualifications</w:t>
            </w:r>
            <w:r w:rsidDel="00000000" w:rsidR="00000000" w:rsidRPr="00000000">
              <w:rPr>
                <w:rtl w:val="0"/>
              </w:rPr>
            </w:r>
          </w:p>
          <w:p w:rsidR="00000000" w:rsidDel="00000000" w:rsidP="00000000" w:rsidRDefault="00000000" w:rsidRPr="00000000" w14:paraId="0000002F">
            <w:pPr>
              <w:spacing w:after="144" w:before="144" w:line="240" w:lineRule="auto"/>
              <w:ind w:left="-34" w:hanging="34"/>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Strong GCSE (or equivalent) results in Science, Maths and English</w:t>
            </w:r>
          </w:p>
          <w:p w:rsidR="00000000" w:rsidDel="00000000" w:rsidP="00000000" w:rsidRDefault="00000000" w:rsidRPr="00000000" w14:paraId="00000030">
            <w:pPr>
              <w:spacing w:after="144" w:before="144" w:line="240" w:lineRule="auto"/>
              <w:ind w:left="-34" w:hanging="34"/>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rtl w:val="0"/>
              </w:rPr>
              <w:t xml:space="preserve">A-Level(s) in a Science subject or a recognised professional qualification would be advantageous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1">
            <w:pPr>
              <w:spacing w:after="144" w:before="20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rtl w:val="0"/>
              </w:rPr>
              <w:t xml:space="preserve">Sight of original exam certificates /academic qualifications will be requested</w:t>
            </w: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3">
            <w:pPr>
              <w:spacing w:after="144" w:before="144" w:line="240" w:lineRule="auto"/>
              <w:ind w:left="-34" w:hanging="34"/>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color w:val="000000"/>
                <w:rtl w:val="0"/>
              </w:rPr>
              <w:t xml:space="preserve">Personal Attributes and Qualities</w:t>
            </w:r>
            <w:r w:rsidDel="00000000" w:rsidR="00000000" w:rsidRPr="00000000">
              <w:rPr>
                <w:rtl w:val="0"/>
              </w:rPr>
            </w:r>
          </w:p>
          <w:p w:rsidR="00000000" w:rsidDel="00000000" w:rsidP="00000000" w:rsidRDefault="00000000" w:rsidRPr="00000000" w14:paraId="00000034">
            <w:pPr>
              <w:spacing w:after="144" w:before="144" w:line="240" w:lineRule="auto"/>
              <w:ind w:left="-34" w:hanging="34"/>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rtl w:val="0"/>
              </w:rPr>
              <w:t xml:space="preserve">Tidy, organised and methodical</w:t>
            </w:r>
            <w:r w:rsidDel="00000000" w:rsidR="00000000" w:rsidRPr="00000000">
              <w:rPr>
                <w:rtl w:val="0"/>
              </w:rPr>
            </w:r>
          </w:p>
          <w:p w:rsidR="00000000" w:rsidDel="00000000" w:rsidP="00000000" w:rsidRDefault="00000000" w:rsidRPr="00000000" w14:paraId="00000035">
            <w:pPr>
              <w:spacing w:after="144" w:before="144" w:line="240" w:lineRule="auto"/>
              <w:ind w:left="-34" w:hanging="34"/>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Self-motivated and proactive</w:t>
            </w:r>
          </w:p>
          <w:p w:rsidR="00000000" w:rsidDel="00000000" w:rsidP="00000000" w:rsidRDefault="00000000" w:rsidRPr="00000000" w14:paraId="00000036">
            <w:pPr>
              <w:spacing w:after="144" w:before="144" w:line="240" w:lineRule="auto"/>
              <w:ind w:left="-34" w:hanging="34"/>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rtl w:val="0"/>
              </w:rPr>
              <w:t xml:space="preserve">Innovative and good at finding solutions</w:t>
            </w:r>
            <w:r w:rsidDel="00000000" w:rsidR="00000000" w:rsidRPr="00000000">
              <w:rPr>
                <w:rtl w:val="0"/>
              </w:rPr>
            </w:r>
          </w:p>
          <w:p w:rsidR="00000000" w:rsidDel="00000000" w:rsidP="00000000" w:rsidRDefault="00000000" w:rsidRPr="00000000" w14:paraId="00000037">
            <w:pPr>
              <w:spacing w:after="144" w:before="144" w:line="240" w:lineRule="auto"/>
              <w:ind w:left="-34" w:hanging="34"/>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rtl w:val="0"/>
              </w:rPr>
              <w:t xml:space="preserve">Able to remain calm when working under pressure </w:t>
            </w:r>
            <w:r w:rsidDel="00000000" w:rsidR="00000000" w:rsidRPr="00000000">
              <w:rPr>
                <w:rtl w:val="0"/>
              </w:rPr>
            </w:r>
          </w:p>
          <w:p w:rsidR="00000000" w:rsidDel="00000000" w:rsidP="00000000" w:rsidRDefault="00000000" w:rsidRPr="00000000" w14:paraId="00000038">
            <w:pPr>
              <w:spacing w:after="144" w:before="144" w:line="240" w:lineRule="auto"/>
              <w:ind w:left="-34" w:hanging="34"/>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Good communication and interpersonal skills</w:t>
            </w:r>
          </w:p>
          <w:p w:rsidR="00000000" w:rsidDel="00000000" w:rsidP="00000000" w:rsidRDefault="00000000" w:rsidRPr="00000000" w14:paraId="00000039">
            <w:pPr>
              <w:spacing w:after="144" w:before="144" w:line="240" w:lineRule="auto"/>
              <w:ind w:left="-34" w:hanging="34"/>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Strong team-working skills</w:t>
            </w:r>
          </w:p>
          <w:p w:rsidR="00000000" w:rsidDel="00000000" w:rsidP="00000000" w:rsidRDefault="00000000" w:rsidRPr="00000000" w14:paraId="0000003A">
            <w:pPr>
              <w:spacing w:after="144" w:before="144" w:line="240" w:lineRule="auto"/>
              <w:ind w:left="-34" w:hanging="34"/>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rtl w:val="0"/>
              </w:rPr>
              <w:t xml:space="preserve">A keen desire to learn and apply knowledge in a practical setting</w:t>
            </w:r>
            <w:r w:rsidDel="00000000" w:rsidR="00000000" w:rsidRPr="00000000">
              <w:rPr>
                <w:rtl w:val="0"/>
              </w:rPr>
            </w:r>
          </w:p>
          <w:p w:rsidR="00000000" w:rsidDel="00000000" w:rsidP="00000000" w:rsidRDefault="00000000" w:rsidRPr="00000000" w14:paraId="0000003B">
            <w:pPr>
              <w:spacing w:after="144" w:before="144" w:line="240" w:lineRule="auto"/>
              <w:ind w:left="-34" w:hanging="34"/>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Enjoyment of working with young people and an interest in supporting their education</w:t>
            </w:r>
          </w:p>
          <w:p w:rsidR="00000000" w:rsidDel="00000000" w:rsidP="00000000" w:rsidRDefault="00000000" w:rsidRPr="00000000" w14:paraId="0000003C">
            <w:pPr>
              <w:spacing w:after="144" w:before="144" w:line="240" w:lineRule="auto"/>
              <w:ind w:left="-34" w:hanging="34"/>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Willingness to attend training and courses to improve Science knowledge and skills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60" w:before="6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rtl w:val="0"/>
              </w:rPr>
              <w:t xml:space="preserve">There will be opportunities at interview to discuss experiences and examples that demonstrate these</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144" w:before="144"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rtl w:val="0"/>
              </w:rPr>
              <w:t xml:space="preserve">References will also ask about aspects of these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1">
            <w:pPr>
              <w:spacing w:after="144" w:before="144"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color w:val="000000"/>
                <w:rtl w:val="0"/>
              </w:rPr>
              <w:t xml:space="preserve">Desirable professional criteria</w:t>
            </w:r>
            <w:r w:rsidDel="00000000" w:rsidR="00000000" w:rsidRPr="00000000">
              <w:rPr>
                <w:rtl w:val="0"/>
              </w:rPr>
            </w:r>
          </w:p>
          <w:p w:rsidR="00000000" w:rsidDel="00000000" w:rsidP="00000000" w:rsidRDefault="00000000" w:rsidRPr="00000000" w14:paraId="00000042">
            <w:pPr>
              <w:spacing w:after="144" w:before="144"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rtl w:val="0"/>
              </w:rPr>
              <w:t xml:space="preserve">Interest in Science and willingness to learn</w:t>
            </w:r>
            <w:r w:rsidDel="00000000" w:rsidR="00000000" w:rsidRPr="00000000">
              <w:rPr>
                <w:rtl w:val="0"/>
              </w:rPr>
            </w:r>
          </w:p>
          <w:p w:rsidR="00000000" w:rsidDel="00000000" w:rsidP="00000000" w:rsidRDefault="00000000" w:rsidRPr="00000000" w14:paraId="00000043">
            <w:pPr>
              <w:spacing w:after="144" w:before="144"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rtl w:val="0"/>
              </w:rPr>
              <w:t xml:space="preserve">Good practical science and IT skills </w:t>
            </w:r>
            <w:r w:rsidDel="00000000" w:rsidR="00000000" w:rsidRPr="00000000">
              <w:rPr>
                <w:rtl w:val="0"/>
              </w:rPr>
            </w:r>
          </w:p>
          <w:p w:rsidR="00000000" w:rsidDel="00000000" w:rsidP="00000000" w:rsidRDefault="00000000" w:rsidRPr="00000000" w14:paraId="00000044">
            <w:pPr>
              <w:spacing w:after="144" w:before="144"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rtl w:val="0"/>
              </w:rPr>
              <w:t xml:space="preserve">Dextrous and well coordinated to carry out precise laboratory tasks</w:t>
            </w:r>
            <w:r w:rsidDel="00000000" w:rsidR="00000000" w:rsidRPr="00000000">
              <w:rPr>
                <w:rtl w:val="0"/>
              </w:rPr>
            </w:r>
          </w:p>
          <w:p w:rsidR="00000000" w:rsidDel="00000000" w:rsidP="00000000" w:rsidRDefault="00000000" w:rsidRPr="00000000" w14:paraId="00000045">
            <w:pPr>
              <w:spacing w:after="144" w:before="144"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rtl w:val="0"/>
              </w:rPr>
              <w:t xml:space="preserve">Willing to work flexibly and be adaptable </w:t>
            </w:r>
            <w:r w:rsidDel="00000000" w:rsidR="00000000" w:rsidRPr="00000000">
              <w:rPr>
                <w:rtl w:val="0"/>
              </w:rPr>
            </w:r>
          </w:p>
          <w:p w:rsidR="00000000" w:rsidDel="00000000" w:rsidP="00000000" w:rsidRDefault="00000000" w:rsidRPr="00000000" w14:paraId="00000046">
            <w:pPr>
              <w:spacing w:after="144" w:before="144"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rtl w:val="0"/>
              </w:rPr>
              <w:t xml:space="preserve">Safe and responsible attitude - will ask for help if unsure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7">
            <w:pPr>
              <w:spacing w:after="144" w:before="144"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rtl w:val="0"/>
              </w:rPr>
              <w:t xml:space="preserve">Qualifications, previous experience and interview questions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8">
            <w:pPr>
              <w:spacing w:after="144" w:before="144"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color w:val="000000"/>
                <w:rtl w:val="0"/>
              </w:rPr>
              <w:t xml:space="preserve">Knowledge and experience</w:t>
            </w:r>
            <w:r w:rsidDel="00000000" w:rsidR="00000000" w:rsidRPr="00000000">
              <w:rPr>
                <w:rtl w:val="0"/>
              </w:rPr>
            </w:r>
          </w:p>
          <w:p w:rsidR="00000000" w:rsidDel="00000000" w:rsidP="00000000" w:rsidRDefault="00000000" w:rsidRPr="00000000" w14:paraId="00000049">
            <w:pPr>
              <w:spacing w:after="144" w:before="144" w:line="240" w:lineRule="auto"/>
              <w:ind w:left="-34" w:hanging="34"/>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rtl w:val="0"/>
              </w:rPr>
              <w:t xml:space="preserve">Previous experience working in a laboratory environment (either school, research or commercial setting) is desirable</w:t>
            </w:r>
            <w:r w:rsidDel="00000000" w:rsidR="00000000" w:rsidRPr="00000000">
              <w:rPr>
                <w:rtl w:val="0"/>
              </w:rPr>
            </w:r>
          </w:p>
          <w:p w:rsidR="00000000" w:rsidDel="00000000" w:rsidP="00000000" w:rsidRDefault="00000000" w:rsidRPr="00000000" w14:paraId="0000004A">
            <w:pPr>
              <w:spacing w:after="144" w:before="144"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rtl w:val="0"/>
              </w:rPr>
              <w:t xml:space="preserve">Full first aid qualification or willingness to undergo training within the first three months of employment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B">
            <w:pPr>
              <w:spacing w:after="60" w:before="6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rtl w:val="0"/>
              </w:rPr>
              <w:t xml:space="preserve">There will be opportunities at interview to discuss experiences and examples that demonstrate these</w:t>
            </w:r>
            <w:r w:rsidDel="00000000" w:rsidR="00000000" w:rsidRPr="00000000">
              <w:rPr>
                <w:rtl w:val="0"/>
              </w:rPr>
            </w:r>
          </w:p>
        </w:tc>
      </w:tr>
    </w:tbl>
    <w:p w:rsidR="00000000" w:rsidDel="00000000" w:rsidP="00000000" w:rsidRDefault="00000000" w:rsidRPr="00000000" w14:paraId="0000004C">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4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Part</w:t>
      </w:r>
      <w:r w:rsidDel="00000000" w:rsidR="00000000" w:rsidRPr="00000000">
        <w:rPr>
          <w:rFonts w:ascii="Century Gothic" w:cs="Century Gothic" w:eastAsia="Century Gothic" w:hAnsi="Century Gothic"/>
          <w:b w:val="1"/>
          <w:color w:val="000000"/>
          <w:rtl w:val="0"/>
        </w:rPr>
        <w:t xml:space="preserve"> 2 – </w:t>
      </w:r>
      <w:r w:rsidDel="00000000" w:rsidR="00000000" w:rsidRPr="00000000">
        <w:rPr>
          <w:rFonts w:ascii="Century Gothic" w:cs="Century Gothic" w:eastAsia="Century Gothic" w:hAnsi="Century Gothic"/>
          <w:b w:val="1"/>
          <w:rtl w:val="0"/>
        </w:rPr>
        <w:t xml:space="preserve">Further information</w:t>
      </w:r>
    </w:p>
    <w:p w:rsidR="00000000" w:rsidDel="00000000" w:rsidP="00000000" w:rsidRDefault="00000000" w:rsidRPr="00000000" w14:paraId="0000004E">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4F">
      <w:pPr>
        <w:spacing w:after="0" w:line="240" w:lineRule="auto"/>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General </w:t>
      </w:r>
      <w:r w:rsidDel="00000000" w:rsidR="00000000" w:rsidRPr="00000000">
        <w:rPr>
          <w:rFonts w:ascii="Century Gothic" w:cs="Century Gothic" w:eastAsia="Century Gothic" w:hAnsi="Century Gothic"/>
          <w:b w:val="1"/>
          <w:rtl w:val="0"/>
        </w:rPr>
        <w:t xml:space="preserve">r</w:t>
      </w:r>
      <w:r w:rsidDel="00000000" w:rsidR="00000000" w:rsidRPr="00000000">
        <w:rPr>
          <w:rFonts w:ascii="Century Gothic" w:cs="Century Gothic" w:eastAsia="Century Gothic" w:hAnsi="Century Gothic"/>
          <w:b w:val="1"/>
          <w:color w:val="000000"/>
          <w:rtl w:val="0"/>
        </w:rPr>
        <w:t xml:space="preserve">esponsibilities as a member of LAE Tottenham staff:</w:t>
      </w:r>
    </w:p>
    <w:p w:rsidR="00000000" w:rsidDel="00000000" w:rsidP="00000000" w:rsidRDefault="00000000" w:rsidRPr="00000000" w14:paraId="00000050">
      <w:pPr>
        <w:spacing w:after="0" w:line="240" w:lineRule="auto"/>
        <w:rPr>
          <w:rFonts w:ascii="Century Gothic" w:cs="Century Gothic" w:eastAsia="Century Gothic" w:hAnsi="Century Gothic"/>
          <w:b w:val="1"/>
          <w:color w:val="000000"/>
          <w:u w:val="single"/>
        </w:rPr>
      </w:pPr>
      <w:r w:rsidDel="00000000" w:rsidR="00000000" w:rsidRPr="00000000">
        <w:rPr>
          <w:rtl w:val="0"/>
        </w:rPr>
      </w:r>
    </w:p>
    <w:p w:rsidR="00000000" w:rsidDel="00000000" w:rsidP="00000000" w:rsidRDefault="00000000" w:rsidRPr="00000000" w14:paraId="00000051">
      <w:pPr>
        <w:numPr>
          <w:ilvl w:val="0"/>
          <w:numId w:val="5"/>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promote a culture of aspiration for all of our students</w:t>
      </w:r>
    </w:p>
    <w:p w:rsidR="00000000" w:rsidDel="00000000" w:rsidP="00000000" w:rsidRDefault="00000000" w:rsidRPr="00000000" w14:paraId="00000052">
      <w:pPr>
        <w:numPr>
          <w:ilvl w:val="0"/>
          <w:numId w:val="5"/>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be supportive and understanding of the differing needs of young people</w:t>
      </w:r>
    </w:p>
    <w:p w:rsidR="00000000" w:rsidDel="00000000" w:rsidP="00000000" w:rsidRDefault="00000000" w:rsidRPr="00000000" w14:paraId="00000053">
      <w:pPr>
        <w:numPr>
          <w:ilvl w:val="0"/>
          <w:numId w:val="5"/>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play a full part in the CPD programme, including prior to the start of the academic year </w:t>
      </w:r>
    </w:p>
    <w:p w:rsidR="00000000" w:rsidDel="00000000" w:rsidP="00000000" w:rsidRDefault="00000000" w:rsidRPr="00000000" w14:paraId="00000054">
      <w:pPr>
        <w:numPr>
          <w:ilvl w:val="0"/>
          <w:numId w:val="5"/>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take part in evening and weekend events as appropriate</w:t>
      </w:r>
    </w:p>
    <w:p w:rsidR="00000000" w:rsidDel="00000000" w:rsidP="00000000" w:rsidRDefault="00000000" w:rsidRPr="00000000" w14:paraId="00000055">
      <w:pPr>
        <w:numPr>
          <w:ilvl w:val="0"/>
          <w:numId w:val="5"/>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model intellectual rigour and a can-do attitude</w:t>
      </w:r>
    </w:p>
    <w:p w:rsidR="00000000" w:rsidDel="00000000" w:rsidP="00000000" w:rsidRDefault="00000000" w:rsidRPr="00000000" w14:paraId="00000056">
      <w:pPr>
        <w:numPr>
          <w:ilvl w:val="0"/>
          <w:numId w:val="5"/>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support an atmosphere of openness and honesty </w:t>
      </w:r>
    </w:p>
    <w:p w:rsidR="00000000" w:rsidDel="00000000" w:rsidP="00000000" w:rsidRDefault="00000000" w:rsidRPr="00000000" w14:paraId="00000057">
      <w:pPr>
        <w:numPr>
          <w:ilvl w:val="0"/>
          <w:numId w:val="5"/>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care for all other members of the school community</w:t>
      </w:r>
    </w:p>
    <w:p w:rsidR="00000000" w:rsidDel="00000000" w:rsidP="00000000" w:rsidRDefault="00000000" w:rsidRPr="00000000" w14:paraId="00000058">
      <w:pPr>
        <w:numPr>
          <w:ilvl w:val="0"/>
          <w:numId w:val="5"/>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show a genuine passion for social mobility</w:t>
      </w:r>
    </w:p>
    <w:p w:rsidR="00000000" w:rsidDel="00000000" w:rsidP="00000000" w:rsidRDefault="00000000" w:rsidRPr="00000000" w14:paraId="00000059">
      <w:pPr>
        <w:spacing w:after="0" w:line="240" w:lineRule="auto"/>
        <w:ind w:left="720" w:firstLine="0"/>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05A">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Other Information</w:t>
      </w:r>
    </w:p>
    <w:p w:rsidR="00000000" w:rsidDel="00000000" w:rsidP="00000000" w:rsidRDefault="00000000" w:rsidRPr="00000000" w14:paraId="0000005B">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does not form part of the contract of employment.  It describes the way the post holder is expected and required to perform and complete particular duties</w:t>
      </w:r>
    </w:p>
    <w:p w:rsidR="00000000" w:rsidDel="00000000" w:rsidP="00000000" w:rsidRDefault="00000000" w:rsidRPr="00000000" w14:paraId="0000005C">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job description is not necessarily a comprehensive definition of the post. It will be reviewed regularly and may be subject to modification or amendment at any time after consultation with the holder of the post</w:t>
      </w:r>
    </w:p>
    <w:p w:rsidR="00000000" w:rsidDel="00000000" w:rsidP="00000000" w:rsidRDefault="00000000" w:rsidRPr="00000000" w14:paraId="0000005D">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allocates duties and responsibilities but does not direct the particular amount of time to be spent on carrying them out and no part of it may be so construed</w:t>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may be varied to meet the changing demands of the school at the reasonable discretion of the Headteacher</w:t>
      </w:r>
    </w:p>
    <w:p w:rsidR="00000000" w:rsidDel="00000000" w:rsidP="00000000" w:rsidRDefault="00000000" w:rsidRPr="00000000" w14:paraId="0000005F">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post holder may deal with sensitive material and should maintain confidentiality in all school related matters</w:t>
      </w:r>
    </w:p>
    <w:p w:rsidR="00000000" w:rsidDel="00000000" w:rsidP="00000000" w:rsidRDefault="00000000" w:rsidRPr="00000000" w14:paraId="00000060">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role will involve flexibility in terms of working hours and days to be discussed at interview</w:t>
      </w:r>
    </w:p>
    <w:p w:rsidR="00000000" w:rsidDel="00000000" w:rsidP="00000000" w:rsidRDefault="00000000" w:rsidRPr="00000000" w14:paraId="00000061">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2">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Part 3 - Recruitment and selection policy statement</w:t>
      </w:r>
    </w:p>
    <w:p w:rsidR="00000000" w:rsidDel="00000000" w:rsidP="00000000" w:rsidRDefault="00000000" w:rsidRPr="00000000" w14:paraId="00000063">
      <w:pPr>
        <w:widowControl w:val="0"/>
        <w:shd w:fill="ffffff" w:val="clear"/>
        <w:tabs>
          <w:tab w:val="center" w:leader="none" w:pos="5233"/>
        </w:tabs>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are committed to diversity and inclusion and proactively seek to recruit a diverse staff body.</w:t>
      </w:r>
    </w:p>
    <w:p w:rsidR="00000000" w:rsidDel="00000000" w:rsidP="00000000" w:rsidRDefault="00000000" w:rsidRPr="00000000" w14:paraId="00000064">
      <w:pPr>
        <w:widowControl w:val="0"/>
        <w:tabs>
          <w:tab w:val="center" w:leader="none" w:pos="5233"/>
        </w:tabs>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5">
      <w:pPr>
        <w:widowControl w:val="0"/>
        <w:tabs>
          <w:tab w:val="center" w:leader="none" w:pos="5233"/>
        </w:tabs>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London Academy of Excellence Tottenham is committed to the safeguarding and welfare of children and applicants must be willing to undergo child protection screening appropriate to this post, including checks with past employers and the Disclosure and Barring Service.</w:t>
      </w:r>
    </w:p>
    <w:p w:rsidR="00000000" w:rsidDel="00000000" w:rsidP="00000000" w:rsidRDefault="00000000" w:rsidRPr="00000000" w14:paraId="00000066">
      <w:pPr>
        <w:spacing w:after="60" w:before="24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note that this role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Further information is available on the </w:t>
      </w:r>
      <w:hyperlink r:id="rId7">
        <w:r w:rsidDel="00000000" w:rsidR="00000000" w:rsidRPr="00000000">
          <w:rPr>
            <w:rFonts w:ascii="Century Gothic" w:cs="Century Gothic" w:eastAsia="Century Gothic" w:hAnsi="Century Gothic"/>
            <w:color w:val="1155cc"/>
            <w:u w:val="single"/>
            <w:rtl w:val="0"/>
          </w:rPr>
          <w:t xml:space="preserve">school's website</w:t>
        </w:r>
      </w:hyperlink>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67">
      <w:pPr>
        <w:spacing w:after="60" w:before="240" w:line="24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October 2024</w:t>
      </w:r>
    </w:p>
    <w:sectPr>
      <w:headerReference r:id="rId8" w:type="default"/>
      <w:footerReference r:id="rId9" w:type="default"/>
      <w:pgSz w:h="16838" w:w="11906" w:orient="portrait"/>
      <w:pgMar w:bottom="1699" w:top="720" w:left="720" w:right="720"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-447673</wp:posOffset>
          </wp:positionH>
          <wp:positionV relativeFrom="paragraph">
            <wp:posOffset>-1177288</wp:posOffset>
          </wp:positionV>
          <wp:extent cx="7566660" cy="1369060"/>
          <wp:effectExtent b="0" l="0" r="0" t="0"/>
          <wp:wrapNone/>
          <wp:docPr id="12" name="image1.jpg"/>
          <a:graphic>
            <a:graphicData uri="http://schemas.openxmlformats.org/drawingml/2006/picture">
              <pic:pic>
                <pic:nvPicPr>
                  <pic:cNvPr id="0" name="image1.jpg"/>
                  <pic:cNvPicPr preferRelativeResize="0"/>
                </pic:nvPicPr>
                <pic:blipFill>
                  <a:blip r:embed="rId1"/>
                  <a:srcRect b="4581" l="0" r="0" t="3862"/>
                  <a:stretch>
                    <a:fillRect/>
                  </a:stretch>
                </pic:blipFill>
                <pic:spPr>
                  <a:xfrm>
                    <a:off x="0" y="0"/>
                    <a:ext cx="7566660" cy="136906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color w:val="000000"/>
        <w:sz w:val="30"/>
        <w:szCs w:val="30"/>
      </w:rPr>
    </w:pPr>
    <w:r w:rsidDel="00000000" w:rsidR="00000000" w:rsidRPr="00000000">
      <w:rPr>
        <w:rFonts w:ascii="Century Gothic" w:cs="Century Gothic" w:eastAsia="Century Gothic" w:hAnsi="Century Gothic"/>
        <w:b w:val="1"/>
        <w:color w:val="000000"/>
        <w:sz w:val="30"/>
        <w:szCs w:val="30"/>
        <w:rtl w:val="0"/>
      </w:rPr>
      <w:t xml:space="preserve">Job Description</w:t>
    </w:r>
    <w:r w:rsidDel="00000000" w:rsidR="00000000" w:rsidRPr="00000000">
      <w:drawing>
        <wp:anchor allowOverlap="1" behindDoc="0" distB="0" distT="0" distL="114300" distR="114300" hidden="0" layoutInCell="1" locked="0" relativeHeight="0" simplePos="0">
          <wp:simplePos x="0" y="0"/>
          <wp:positionH relativeFrom="column">
            <wp:posOffset>4785995</wp:posOffset>
          </wp:positionH>
          <wp:positionV relativeFrom="paragraph">
            <wp:posOffset>-95248</wp:posOffset>
          </wp:positionV>
          <wp:extent cx="1865630" cy="535305"/>
          <wp:effectExtent b="0" l="0" r="0" t="0"/>
          <wp:wrapSquare wrapText="bothSides" distB="0" distT="0" distL="114300" distR="114300"/>
          <wp:docPr descr="London Academy of Excellence" id="11" name="image2.png"/>
          <a:graphic>
            <a:graphicData uri="http://schemas.openxmlformats.org/drawingml/2006/picture">
              <pic:pic>
                <pic:nvPicPr>
                  <pic:cNvPr descr="London Academy of Excellence" id="0" name="image2.png"/>
                  <pic:cNvPicPr preferRelativeResize="0"/>
                </pic:nvPicPr>
                <pic:blipFill>
                  <a:blip r:embed="rId1"/>
                  <a:srcRect b="0" l="0" r="0" t="0"/>
                  <a:stretch>
                    <a:fillRect/>
                  </a:stretch>
                </pic:blipFill>
                <pic:spPr>
                  <a:xfrm>
                    <a:off x="0" y="0"/>
                    <a:ext cx="1865630" cy="535305"/>
                  </a:xfrm>
                  <a:prstGeom prst="rect"/>
                  <a:ln/>
                </pic:spPr>
              </pic:pic>
            </a:graphicData>
          </a:graphic>
        </wp:anchor>
      </w:drawing>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color w:val="000000"/>
        <w:sz w:val="30"/>
        <w:szCs w:val="30"/>
      </w:rPr>
    </w:pPr>
    <w:r w:rsidDel="00000000" w:rsidR="00000000" w:rsidRPr="00000000">
      <w:rPr>
        <w:rFonts w:ascii="Century Gothic" w:cs="Century Gothic" w:eastAsia="Century Gothic" w:hAnsi="Century Gothic"/>
        <w:b w:val="1"/>
        <w:sz w:val="30"/>
        <w:szCs w:val="30"/>
        <w:rtl w:val="0"/>
      </w:rPr>
      <w:t xml:space="preserve">Assistant Science Technician</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highlight w:val="whit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B18A8"/>
    <w:rPr>
      <w:rFonts w:eastAsiaTheme="minorEastAsia"/>
      <w:lang w:eastAsia="ja-JP"/>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6B09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095F"/>
  </w:style>
  <w:style w:type="paragraph" w:styleId="Footer">
    <w:name w:val="footer"/>
    <w:basedOn w:val="Normal"/>
    <w:link w:val="FooterChar"/>
    <w:uiPriority w:val="99"/>
    <w:unhideWhenUsed w:val="1"/>
    <w:rsid w:val="006B095F"/>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095F"/>
  </w:style>
  <w:style w:type="paragraph" w:styleId="BalloonText">
    <w:name w:val="Balloon Text"/>
    <w:basedOn w:val="Normal"/>
    <w:link w:val="BalloonTextChar"/>
    <w:uiPriority w:val="99"/>
    <w:semiHidden w:val="1"/>
    <w:unhideWhenUsed w:val="1"/>
    <w:rsid w:val="006B095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B095F"/>
    <w:rPr>
      <w:rFonts w:ascii="Segoe UI" w:cs="Segoe UI" w:hAnsi="Segoe UI"/>
      <w:sz w:val="18"/>
      <w:szCs w:val="18"/>
    </w:rPr>
  </w:style>
  <w:style w:type="paragraph" w:styleId="ListParagraph">
    <w:name w:val="List Paragraph"/>
    <w:basedOn w:val="Normal"/>
    <w:uiPriority w:val="34"/>
    <w:qFormat w:val="1"/>
    <w:rsid w:val="00BE0AE2"/>
    <w:pPr>
      <w:ind w:left="720"/>
      <w:contextualSpacing w:val="1"/>
    </w:pPr>
  </w:style>
  <w:style w:type="table" w:styleId="TableGrid">
    <w:name w:val="Table Grid"/>
    <w:basedOn w:val="TableNormal"/>
    <w:uiPriority w:val="39"/>
    <w:rsid w:val="00BE0AE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42531B"/>
    <w:pPr>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CommentReference">
    <w:name w:val="annotation reference"/>
    <w:basedOn w:val="DefaultParagraphFont"/>
    <w:uiPriority w:val="99"/>
    <w:semiHidden w:val="1"/>
    <w:unhideWhenUsed w:val="1"/>
    <w:rsid w:val="00452862"/>
    <w:rPr>
      <w:sz w:val="16"/>
      <w:szCs w:val="16"/>
    </w:rPr>
  </w:style>
  <w:style w:type="paragraph" w:styleId="CommentText">
    <w:name w:val="annotation text"/>
    <w:basedOn w:val="Normal"/>
    <w:link w:val="CommentTextChar"/>
    <w:uiPriority w:val="99"/>
    <w:semiHidden w:val="1"/>
    <w:unhideWhenUsed w:val="1"/>
    <w:rsid w:val="00452862"/>
    <w:pPr>
      <w:spacing w:line="240" w:lineRule="auto"/>
    </w:pPr>
    <w:rPr>
      <w:sz w:val="20"/>
      <w:szCs w:val="20"/>
    </w:rPr>
  </w:style>
  <w:style w:type="character" w:styleId="CommentTextChar" w:customStyle="1">
    <w:name w:val="Comment Text Char"/>
    <w:basedOn w:val="DefaultParagraphFont"/>
    <w:link w:val="CommentText"/>
    <w:uiPriority w:val="99"/>
    <w:semiHidden w:val="1"/>
    <w:rsid w:val="0045286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val="1"/>
    <w:unhideWhenUsed w:val="1"/>
    <w:rsid w:val="00452862"/>
    <w:rPr>
      <w:b w:val="1"/>
      <w:bCs w:val="1"/>
    </w:rPr>
  </w:style>
  <w:style w:type="character" w:styleId="CommentSubjectChar" w:customStyle="1">
    <w:name w:val="Comment Subject Char"/>
    <w:basedOn w:val="CommentTextChar"/>
    <w:link w:val="CommentSubject"/>
    <w:uiPriority w:val="99"/>
    <w:semiHidden w:val="1"/>
    <w:rsid w:val="00452862"/>
    <w:rPr>
      <w:rFonts w:eastAsiaTheme="minorEastAsia"/>
      <w:b w:val="1"/>
      <w:bCs w:val="1"/>
      <w:sz w:val="20"/>
      <w:szCs w:val="20"/>
      <w:lang w:eastAsia="ja-JP"/>
    </w:rPr>
  </w:style>
  <w:style w:type="table" w:styleId="TableGrid1" w:customStyle="1">
    <w:name w:val="Table Grid1"/>
    <w:basedOn w:val="TableNormal"/>
    <w:next w:val="TableGrid"/>
    <w:uiPriority w:val="39"/>
    <w:rsid w:val="0006734A"/>
    <w:pPr>
      <w:spacing w:after="0" w:line="240" w:lineRule="auto"/>
    </w:pPr>
    <w:rPr>
      <w:sz w:val="24"/>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06734A"/>
    <w:pPr>
      <w:spacing w:after="0" w:line="240" w:lineRule="auto"/>
    </w:pPr>
    <w:rPr>
      <w:sz w:val="24"/>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4"/>
      <w:szCs w:val="24"/>
    </w:rPr>
    <w:tblPr>
      <w:tblStyleRowBandSize w:val="1"/>
      <w:tblStyleColBandSize w:val="1"/>
    </w:tblPr>
  </w:style>
  <w:style w:type="table" w:styleId="a0" w:customStyle="1">
    <w:basedOn w:val="TableNormal"/>
    <w:pPr>
      <w:spacing w:after="0" w:line="240" w:lineRule="auto"/>
    </w:pPr>
    <w:rPr>
      <w:sz w:val="24"/>
      <w:szCs w:val="24"/>
    </w:rPr>
    <w:tblPr>
      <w:tblStyleRowBandSize w:val="1"/>
      <w:tblStyleColBandSize w:val="1"/>
    </w:tblPr>
  </w:style>
  <w:style w:type="paragraph" w:styleId="NormalWeb">
    <w:name w:val="Normal (Web)"/>
    <w:basedOn w:val="Normal"/>
    <w:uiPriority w:val="99"/>
    <w:semiHidden w:val="1"/>
    <w:unhideWhenUsed w:val="1"/>
    <w:rsid w:val="00B84278"/>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aetottenham.org.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8ylPyEzyfuQzG2eaoBqeZYQchg==">CgMxLjA4AHIhMU5zR0ZoQjhRVjJmenQxd29FZk9oakdoZHc0Ulc0Qmxu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2022-03-04T16:38:00Z</dcterms:created>
  <dc:creator>Marco Palumbo</dc:creator>
</cp:coreProperties>
</file>