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F71" w:rsidRPr="000D2AA3" w:rsidRDefault="00F23F71" w:rsidP="00F23F71">
      <w:pPr>
        <w:rPr>
          <w:rFonts w:ascii="Lucida Sans" w:hAnsi="Lucida Sans"/>
          <w:szCs w:val="20"/>
        </w:rPr>
      </w:pPr>
      <w:bookmarkStart w:id="0" w:name="_GoBack"/>
      <w:bookmarkEnd w:id="0"/>
    </w:p>
    <w:p w:rsidR="00F23F71" w:rsidRPr="000D2AA3" w:rsidRDefault="00F23F71" w:rsidP="00F23F71">
      <w:pPr>
        <w:pStyle w:val="Heading1"/>
        <w:rPr>
          <w:rFonts w:eastAsia="Times New Roman"/>
          <w:sz w:val="22"/>
          <w:szCs w:val="20"/>
        </w:rPr>
      </w:pPr>
      <w:r w:rsidRPr="000D2AA3">
        <w:rPr>
          <w:rFonts w:eastAsia="Times New Roman"/>
          <w:sz w:val="22"/>
          <w:szCs w:val="20"/>
        </w:rPr>
        <w:t>PERSON SPECIFICATION</w:t>
      </w:r>
    </w:p>
    <w:p w:rsidR="00F23F71" w:rsidRPr="000D2AA3" w:rsidRDefault="004A77DA" w:rsidP="00F23F71">
      <w:pPr>
        <w:rPr>
          <w:rFonts w:ascii="Lucida Sans" w:hAnsi="Lucida Sans"/>
          <w:b/>
          <w:sz w:val="22"/>
          <w:szCs w:val="20"/>
        </w:rPr>
      </w:pPr>
      <w:r w:rsidRPr="000D2AA3">
        <w:rPr>
          <w:rFonts w:ascii="Lucida Sans" w:hAnsi="Lucida Sans"/>
          <w:b/>
          <w:sz w:val="22"/>
          <w:szCs w:val="20"/>
        </w:rPr>
        <w:t>FINANCE ASSISTANT</w:t>
      </w:r>
    </w:p>
    <w:p w:rsidR="00F23F71" w:rsidRPr="000D2AA3" w:rsidRDefault="00F23F71" w:rsidP="00F23F71">
      <w:pPr>
        <w:rPr>
          <w:rFonts w:ascii="Lucida Sans" w:hAnsi="Lucida Sans"/>
          <w:b/>
          <w:szCs w:val="20"/>
        </w:rPr>
      </w:pPr>
    </w:p>
    <w:p w:rsidR="00F23F71" w:rsidRPr="000D2AA3" w:rsidRDefault="00F23F71" w:rsidP="00F23F71">
      <w:pPr>
        <w:jc w:val="center"/>
        <w:rPr>
          <w:rFonts w:ascii="Lucida Sans" w:hAnsi="Lucida Sans"/>
          <w:szCs w:val="20"/>
        </w:rPr>
      </w:pPr>
    </w:p>
    <w:tbl>
      <w:tblPr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229"/>
        <w:gridCol w:w="3969"/>
      </w:tblGrid>
      <w:tr w:rsidR="00F23F71" w:rsidRPr="000D2AA3" w:rsidTr="007C76B0">
        <w:trPr>
          <w:trHeight w:val="264"/>
        </w:trPr>
        <w:tc>
          <w:tcPr>
            <w:tcW w:w="6229" w:type="dxa"/>
            <w:shd w:val="clear" w:color="auto" w:fill="auto"/>
          </w:tcPr>
          <w:p w:rsidR="00F23F71" w:rsidRPr="000D2AA3" w:rsidRDefault="00F23F71" w:rsidP="00C52DBC">
            <w:pPr>
              <w:shd w:val="clear" w:color="auto" w:fill="FFFFFF" w:themeFill="background1"/>
              <w:rPr>
                <w:rFonts w:ascii="Lucida Sans" w:hAnsi="Lucida Sans"/>
                <w:b/>
                <w:szCs w:val="20"/>
              </w:rPr>
            </w:pPr>
            <w:r w:rsidRPr="000D2AA3">
              <w:rPr>
                <w:rFonts w:ascii="Lucida Sans" w:hAnsi="Lucida Sans"/>
                <w:b/>
                <w:szCs w:val="20"/>
              </w:rPr>
              <w:t>ESSENTIAL</w:t>
            </w:r>
          </w:p>
        </w:tc>
        <w:tc>
          <w:tcPr>
            <w:tcW w:w="3969" w:type="dxa"/>
            <w:shd w:val="clear" w:color="auto" w:fill="auto"/>
          </w:tcPr>
          <w:p w:rsidR="00F23F71" w:rsidRPr="000D2AA3" w:rsidRDefault="00F23F71" w:rsidP="00C52DBC">
            <w:pPr>
              <w:shd w:val="clear" w:color="auto" w:fill="FFFFFF" w:themeFill="background1"/>
              <w:rPr>
                <w:rFonts w:ascii="Lucida Sans" w:hAnsi="Lucida Sans"/>
                <w:b/>
                <w:szCs w:val="20"/>
              </w:rPr>
            </w:pPr>
            <w:r w:rsidRPr="000D2AA3">
              <w:rPr>
                <w:rFonts w:ascii="Lucida Sans" w:hAnsi="Lucida Sans"/>
                <w:b/>
                <w:szCs w:val="20"/>
              </w:rPr>
              <w:t>DESIRABLE</w:t>
            </w:r>
          </w:p>
        </w:tc>
      </w:tr>
    </w:tbl>
    <w:p w:rsidR="00F23F71" w:rsidRPr="000D2AA3" w:rsidRDefault="00F23F71" w:rsidP="00F23F71">
      <w:pPr>
        <w:rPr>
          <w:szCs w:val="20"/>
        </w:rPr>
      </w:pPr>
    </w:p>
    <w:p w:rsidR="00F23F71" w:rsidRPr="000D2AA3" w:rsidRDefault="00F23F71" w:rsidP="00F23F71">
      <w:pPr>
        <w:pStyle w:val="Heading1"/>
        <w:rPr>
          <w:rFonts w:eastAsia="Times New Roman"/>
          <w:szCs w:val="20"/>
        </w:rPr>
      </w:pPr>
      <w:r w:rsidRPr="000D2AA3">
        <w:rPr>
          <w:rFonts w:eastAsia="Times New Roman"/>
          <w:szCs w:val="20"/>
        </w:rPr>
        <w:t>Qualifications and Experience</w:t>
      </w:r>
    </w:p>
    <w:tbl>
      <w:tblPr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229"/>
        <w:gridCol w:w="3969"/>
      </w:tblGrid>
      <w:tr w:rsidR="00F23F71" w:rsidRPr="000D2AA3" w:rsidTr="007C76B0">
        <w:trPr>
          <w:trHeight w:val="2037"/>
        </w:trPr>
        <w:tc>
          <w:tcPr>
            <w:tcW w:w="6229" w:type="dxa"/>
            <w:shd w:val="clear" w:color="auto" w:fill="auto"/>
          </w:tcPr>
          <w:p w:rsidR="00F23F71" w:rsidRPr="000D2AA3" w:rsidRDefault="00F23F71" w:rsidP="000D2AA3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Studied to a minimum standard of GCSE [Grade A*–C] or equivalent, in English and mathematics.</w:t>
            </w:r>
          </w:p>
          <w:p w:rsidR="00F23F71" w:rsidRPr="000D2AA3" w:rsidRDefault="00F23F71" w:rsidP="000D2AA3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Experience of working in a busy office environment.</w:t>
            </w:r>
          </w:p>
          <w:p w:rsidR="00F23F71" w:rsidRPr="000D2AA3" w:rsidRDefault="00F23F71" w:rsidP="000D2AA3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</w:rPr>
            </w:pPr>
            <w:r w:rsidRPr="000D2AA3">
              <w:rPr>
                <w:rFonts w:ascii="Lucida Sans" w:hAnsi="Lucida Sans"/>
                <w:lang w:eastAsia="en-US"/>
              </w:rPr>
              <w:t>Previous finance/accounting and administration experience [at least one year].</w:t>
            </w:r>
          </w:p>
          <w:p w:rsidR="00F23F71" w:rsidRPr="000D2AA3" w:rsidRDefault="00F23F71" w:rsidP="000D2AA3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spacing w:before="0" w:after="0"/>
              <w:ind w:left="284" w:hanging="284"/>
              <w:rPr>
                <w:rFonts w:ascii="Lucida Sans" w:hAnsi="Lucida Sans"/>
                <w:szCs w:val="20"/>
              </w:rPr>
            </w:pPr>
            <w:r w:rsidRPr="000D2AA3">
              <w:rPr>
                <w:rFonts w:ascii="Lucida Sans" w:hAnsi="Lucida Sans"/>
                <w:szCs w:val="20"/>
              </w:rPr>
              <w:t>Eligibility to work in the UK</w:t>
            </w:r>
          </w:p>
          <w:p w:rsidR="00F23F71" w:rsidRPr="000D2AA3" w:rsidRDefault="00F23F71" w:rsidP="00F23F71">
            <w:pPr>
              <w:pStyle w:val="ListParagraph"/>
              <w:numPr>
                <w:ilvl w:val="0"/>
                <w:numId w:val="0"/>
              </w:numPr>
              <w:shd w:val="clear" w:color="auto" w:fill="FFFFFF" w:themeFill="background1"/>
              <w:spacing w:before="0" w:after="0"/>
              <w:ind w:left="284"/>
              <w:rPr>
                <w:rFonts w:ascii="Lucida Sans" w:hAnsi="Lucida Sans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23F71" w:rsidRPr="000D2AA3" w:rsidRDefault="000D2AA3" w:rsidP="000D2AA3">
            <w:pPr>
              <w:pStyle w:val="Bullet1"/>
              <w:spacing w:after="100" w:afterAutospacing="1"/>
              <w:ind w:left="227" w:right="964"/>
              <w:jc w:val="both"/>
              <w:rPr>
                <w:rFonts w:ascii="Lucida Sans" w:hAnsi="Lucida Sans"/>
                <w:lang w:eastAsia="en-US"/>
              </w:rPr>
            </w:pPr>
            <w:r>
              <w:rPr>
                <w:rFonts w:ascii="Lucida Sans" w:hAnsi="Lucida Sans"/>
                <w:lang w:eastAsia="en-US"/>
              </w:rPr>
              <w:t xml:space="preserve">Finance/Accounting </w:t>
            </w:r>
            <w:r w:rsidR="00F23F71" w:rsidRPr="000D2AA3">
              <w:rPr>
                <w:rFonts w:ascii="Lucida Sans" w:hAnsi="Lucida Sans"/>
                <w:lang w:eastAsia="en-US"/>
              </w:rPr>
              <w:t>related qualifications.</w:t>
            </w:r>
          </w:p>
          <w:p w:rsidR="00F23F71" w:rsidRPr="000D2AA3" w:rsidRDefault="00F23F71" w:rsidP="000D2AA3">
            <w:pPr>
              <w:pStyle w:val="Bullet1"/>
              <w:spacing w:after="100" w:afterAutospacing="1"/>
              <w:ind w:left="227"/>
              <w:jc w:val="both"/>
              <w:rPr>
                <w:rFonts w:ascii="Lucida Sans" w:hAnsi="Lucida Sans"/>
              </w:rPr>
            </w:pPr>
            <w:r w:rsidRPr="000D2AA3">
              <w:rPr>
                <w:rFonts w:ascii="Lucida Sans" w:hAnsi="Lucida Sans"/>
                <w:lang w:eastAsia="en-US"/>
              </w:rPr>
              <w:t>Experience of working in a school or similar establishment.</w:t>
            </w:r>
          </w:p>
        </w:tc>
      </w:tr>
    </w:tbl>
    <w:p w:rsidR="00F23F71" w:rsidRPr="000D2AA3" w:rsidRDefault="00F23F71" w:rsidP="00F23F71">
      <w:pPr>
        <w:pStyle w:val="Heading1"/>
        <w:rPr>
          <w:szCs w:val="20"/>
        </w:rPr>
      </w:pPr>
      <w:r w:rsidRPr="000D2AA3">
        <w:rPr>
          <w:szCs w:val="20"/>
        </w:rPr>
        <w:t>Knowledge and Skills</w:t>
      </w:r>
    </w:p>
    <w:tbl>
      <w:tblPr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9"/>
        <w:gridCol w:w="3969"/>
      </w:tblGrid>
      <w:tr w:rsidR="00F23F71" w:rsidRPr="000D2AA3" w:rsidTr="007C76B0">
        <w:trPr>
          <w:trHeight w:val="2061"/>
        </w:trPr>
        <w:tc>
          <w:tcPr>
            <w:tcW w:w="6229" w:type="dxa"/>
            <w:shd w:val="clear" w:color="auto" w:fill="auto"/>
          </w:tcPr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Ability to build and form good relationships with colleagues and students.</w:t>
            </w:r>
          </w:p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 xml:space="preserve">Ability to work constructively as part of a team, understanding school roles and responsibilities including own. </w:t>
            </w:r>
          </w:p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Verbal and written communication skills appropriate to the need to communicate effectively with colleagues, students and suppliers/contractors.</w:t>
            </w:r>
          </w:p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Good standard of numeracy and literacy skills.</w:t>
            </w:r>
          </w:p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Ability to proficiently use office computer and finance software including Microsoft Office, spreadsheets, database and internet systems.</w:t>
            </w:r>
          </w:p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Ability to absorb and understand a wide range of information.</w:t>
            </w:r>
          </w:p>
          <w:p w:rsidR="00F23F71" w:rsidRPr="000D2AA3" w:rsidRDefault="00F23F71" w:rsidP="004A77DA">
            <w:pPr>
              <w:pStyle w:val="Bullet1"/>
              <w:spacing w:after="0"/>
              <w:ind w:left="284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Ability to maintain accurate records and filing systems.</w:t>
            </w:r>
          </w:p>
          <w:p w:rsidR="00F23F71" w:rsidRPr="000D2AA3" w:rsidRDefault="00F23F71" w:rsidP="004A77DA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before="0" w:after="0"/>
              <w:ind w:left="284" w:hanging="284"/>
              <w:rPr>
                <w:rFonts w:ascii="Lucida Sans" w:hAnsi="Lucida Sans"/>
                <w:szCs w:val="20"/>
              </w:rPr>
            </w:pPr>
            <w:r w:rsidRPr="000D2AA3">
              <w:rPr>
                <w:rFonts w:ascii="Lucida Sans" w:hAnsi="Lucida Sans"/>
                <w:szCs w:val="20"/>
              </w:rPr>
              <w:t>Ability to deal with confidential data/issues appropriately.</w:t>
            </w:r>
          </w:p>
          <w:p w:rsidR="00F23F71" w:rsidRPr="000D2AA3" w:rsidRDefault="00F23F71" w:rsidP="00F23F71">
            <w:pPr>
              <w:rPr>
                <w:szCs w:val="20"/>
              </w:rPr>
            </w:pPr>
          </w:p>
          <w:p w:rsidR="00F23F71" w:rsidRPr="000D2AA3" w:rsidRDefault="00F23F71" w:rsidP="00F23F71">
            <w:pPr>
              <w:tabs>
                <w:tab w:val="left" w:pos="5449"/>
              </w:tabs>
              <w:rPr>
                <w:szCs w:val="20"/>
              </w:rPr>
            </w:pPr>
            <w:r w:rsidRPr="000D2AA3">
              <w:rPr>
                <w:szCs w:val="20"/>
              </w:rPr>
              <w:tab/>
            </w:r>
          </w:p>
        </w:tc>
        <w:tc>
          <w:tcPr>
            <w:tcW w:w="3969" w:type="dxa"/>
            <w:shd w:val="clear" w:color="auto" w:fill="auto"/>
          </w:tcPr>
          <w:p w:rsidR="00F23F71" w:rsidRPr="000D2AA3" w:rsidRDefault="00F23F71" w:rsidP="000D2AA3">
            <w:pPr>
              <w:pStyle w:val="Bullet1"/>
              <w:spacing w:after="0"/>
              <w:ind w:left="227" w:right="227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 xml:space="preserve">Working knowledge of SIMS and </w:t>
            </w:r>
            <w:proofErr w:type="spellStart"/>
            <w:r w:rsidRPr="000D2AA3">
              <w:rPr>
                <w:rFonts w:ascii="Lucida Sans" w:hAnsi="Lucida Sans"/>
                <w:lang w:eastAsia="en-US"/>
              </w:rPr>
              <w:t>Corero</w:t>
            </w:r>
            <w:proofErr w:type="spellEnd"/>
            <w:r w:rsidRPr="000D2AA3">
              <w:rPr>
                <w:rFonts w:ascii="Lucida Sans" w:hAnsi="Lucida Sans"/>
                <w:lang w:eastAsia="en-US"/>
              </w:rPr>
              <w:t xml:space="preserve"> financial and personnel software packages.</w:t>
            </w:r>
          </w:p>
          <w:p w:rsidR="00F23F71" w:rsidRPr="000D2AA3" w:rsidRDefault="00F23F71" w:rsidP="000D2AA3">
            <w:pPr>
              <w:pStyle w:val="Bullet1"/>
              <w:spacing w:after="0"/>
              <w:ind w:left="227" w:right="1361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Working knowledge</w:t>
            </w:r>
            <w:r w:rsidR="000D2AA3">
              <w:rPr>
                <w:rFonts w:ascii="Lucida Sans" w:hAnsi="Lucida Sans"/>
                <w:lang w:eastAsia="en-US"/>
              </w:rPr>
              <w:t xml:space="preserve"> of </w:t>
            </w:r>
            <w:r w:rsidRPr="000D2AA3">
              <w:rPr>
                <w:rFonts w:ascii="Lucida Sans" w:hAnsi="Lucida Sans"/>
                <w:lang w:eastAsia="en-US"/>
              </w:rPr>
              <w:t>payroll/pension provision.</w:t>
            </w:r>
          </w:p>
          <w:p w:rsidR="00F23F71" w:rsidRPr="000D2AA3" w:rsidRDefault="00F23F71" w:rsidP="000D2AA3">
            <w:pPr>
              <w:pStyle w:val="Bullet1"/>
              <w:spacing w:after="0"/>
              <w:ind w:left="227" w:right="227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Working knowledge of relevant policies, procedures, codes of practice, and awareness of relevant legislation - such as the Schools’ Financial Value Standard.</w:t>
            </w:r>
          </w:p>
          <w:p w:rsidR="00F23F71" w:rsidRPr="000D2AA3" w:rsidRDefault="00F23F71" w:rsidP="00F23F71">
            <w:pPr>
              <w:pStyle w:val="ListParagraph"/>
              <w:numPr>
                <w:ilvl w:val="0"/>
                <w:numId w:val="0"/>
              </w:numPr>
              <w:shd w:val="clear" w:color="auto" w:fill="FFFFFF" w:themeFill="background1"/>
              <w:spacing w:before="0" w:after="0"/>
              <w:ind w:left="317"/>
              <w:rPr>
                <w:rFonts w:ascii="Lucida Sans" w:hAnsi="Lucida Sans"/>
                <w:szCs w:val="20"/>
              </w:rPr>
            </w:pPr>
          </w:p>
        </w:tc>
      </w:tr>
    </w:tbl>
    <w:p w:rsidR="00F23F71" w:rsidRPr="000D2AA3" w:rsidRDefault="00F23F71" w:rsidP="00F23F71">
      <w:pPr>
        <w:pStyle w:val="Heading1"/>
        <w:rPr>
          <w:rFonts w:eastAsia="Times New Roman"/>
          <w:szCs w:val="20"/>
        </w:rPr>
      </w:pPr>
      <w:r w:rsidRPr="000D2AA3">
        <w:rPr>
          <w:rFonts w:eastAsia="Times New Roman"/>
          <w:szCs w:val="20"/>
        </w:rPr>
        <w:t xml:space="preserve">Personal Qualities </w:t>
      </w:r>
    </w:p>
    <w:tbl>
      <w:tblPr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229"/>
        <w:gridCol w:w="3969"/>
      </w:tblGrid>
      <w:tr w:rsidR="00F23F71" w:rsidRPr="000D2AA3" w:rsidTr="007C76B0">
        <w:trPr>
          <w:trHeight w:val="4372"/>
        </w:trPr>
        <w:tc>
          <w:tcPr>
            <w:tcW w:w="6229" w:type="dxa"/>
            <w:shd w:val="clear" w:color="auto" w:fill="auto"/>
          </w:tcPr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Initiative and ability to prioritise one’s own work.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Able to follow direction and work in collaboration with line manager.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Able to work flexibly to meet deadlines and respond to unplanned situations.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Able to attend evening meetings if required.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Efficient and meticulous in organisation.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Desire to enhance and develop skills and knowledge through CPD.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Commitment to the highest standards of child protection and safeguarding.</w:t>
            </w:r>
          </w:p>
          <w:p w:rsidR="00F23F71" w:rsidRPr="000D2AA3" w:rsidRDefault="00F23F71" w:rsidP="000D2AA3">
            <w:pPr>
              <w:pStyle w:val="Bullet1"/>
              <w:numPr>
                <w:ilvl w:val="0"/>
                <w:numId w:val="2"/>
              </w:numPr>
              <w:spacing w:before="100" w:beforeAutospacing="1" w:after="100" w:afterAutospacing="1"/>
              <w:ind w:left="360"/>
              <w:jc w:val="both"/>
              <w:rPr>
                <w:rFonts w:ascii="Lucida Sans" w:hAnsi="Lucida Sans"/>
                <w:lang w:eastAsia="en-US"/>
              </w:rPr>
            </w:pPr>
            <w:r w:rsidRPr="000D2AA3">
              <w:rPr>
                <w:rFonts w:ascii="Lucida Sans" w:hAnsi="Lucida Sans"/>
                <w:lang w:eastAsia="en-US"/>
              </w:rPr>
              <w:t>Recognition of the importance of personal responsibility for health and safety.</w:t>
            </w:r>
          </w:p>
          <w:p w:rsidR="00F23F71" w:rsidRPr="000D2AA3" w:rsidRDefault="00F23F71" w:rsidP="000D2AA3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before="100" w:beforeAutospacing="1" w:after="100" w:afterAutospacing="1"/>
              <w:ind w:left="360"/>
              <w:rPr>
                <w:rFonts w:ascii="Lucida Sans" w:hAnsi="Lucida Sans"/>
                <w:szCs w:val="20"/>
              </w:rPr>
            </w:pPr>
            <w:r w:rsidRPr="000D2AA3">
              <w:rPr>
                <w:rFonts w:ascii="Lucida Sans" w:hAnsi="Lucida Sans"/>
                <w:szCs w:val="20"/>
              </w:rPr>
              <w:t>Commitment to the school’s etho</w:t>
            </w:r>
            <w:r w:rsidR="004A77DA" w:rsidRPr="000D2AA3">
              <w:rPr>
                <w:rFonts w:ascii="Lucida Sans" w:hAnsi="Lucida Sans"/>
                <w:szCs w:val="20"/>
              </w:rPr>
              <w:t>s, aims and its whole community</w:t>
            </w:r>
          </w:p>
        </w:tc>
        <w:tc>
          <w:tcPr>
            <w:tcW w:w="3969" w:type="dxa"/>
            <w:shd w:val="clear" w:color="auto" w:fill="auto"/>
          </w:tcPr>
          <w:p w:rsidR="00F23F71" w:rsidRPr="000D2AA3" w:rsidRDefault="00F23F71" w:rsidP="00C52DBC">
            <w:pPr>
              <w:pStyle w:val="ListParagraph"/>
              <w:numPr>
                <w:ilvl w:val="0"/>
                <w:numId w:val="0"/>
              </w:numPr>
              <w:shd w:val="clear" w:color="auto" w:fill="FFFFFF" w:themeFill="background1"/>
              <w:spacing w:before="0" w:after="0"/>
              <w:ind w:left="317"/>
              <w:rPr>
                <w:rFonts w:ascii="Lucida Sans" w:hAnsi="Lucida Sans"/>
                <w:szCs w:val="20"/>
              </w:rPr>
            </w:pPr>
          </w:p>
        </w:tc>
      </w:tr>
    </w:tbl>
    <w:p w:rsidR="00E67567" w:rsidRPr="000D2AA3" w:rsidRDefault="007C76B0">
      <w:pPr>
        <w:rPr>
          <w:szCs w:val="20"/>
        </w:rPr>
      </w:pPr>
    </w:p>
    <w:sectPr w:rsidR="00E67567" w:rsidRPr="000D2AA3" w:rsidSect="00DA6045">
      <w:pgSz w:w="11906" w:h="16838" w:code="9"/>
      <w:pgMar w:top="851" w:right="849" w:bottom="709" w:left="1134" w:header="397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F66E6"/>
    <w:multiLevelType w:val="hybridMultilevel"/>
    <w:tmpl w:val="BDE218F2"/>
    <w:lvl w:ilvl="0" w:tplc="04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" w15:restartNumberingAfterBreak="0">
    <w:nsid w:val="1DA63345"/>
    <w:multiLevelType w:val="hybridMultilevel"/>
    <w:tmpl w:val="A82E8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77F78"/>
    <w:multiLevelType w:val="hybridMultilevel"/>
    <w:tmpl w:val="C682E1EC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2FA51B61"/>
    <w:multiLevelType w:val="hybridMultilevel"/>
    <w:tmpl w:val="13EA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951DD"/>
    <w:multiLevelType w:val="hybridMultilevel"/>
    <w:tmpl w:val="3AA66A1C"/>
    <w:lvl w:ilvl="0" w:tplc="11F8A7F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-1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6" w15:restartNumberingAfterBreak="0">
    <w:nsid w:val="6B4B770F"/>
    <w:multiLevelType w:val="hybridMultilevel"/>
    <w:tmpl w:val="87E04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301AF"/>
    <w:multiLevelType w:val="hybridMultilevel"/>
    <w:tmpl w:val="B0146AAE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71"/>
    <w:rsid w:val="00001D56"/>
    <w:rsid w:val="000D2AA3"/>
    <w:rsid w:val="004A77DA"/>
    <w:rsid w:val="005D6555"/>
    <w:rsid w:val="00751655"/>
    <w:rsid w:val="007C76B0"/>
    <w:rsid w:val="009350E1"/>
    <w:rsid w:val="00C62DBC"/>
    <w:rsid w:val="00F2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CC038E-7656-45F4-A8BD-2739CBA5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F71"/>
    <w:pPr>
      <w:spacing w:after="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F23F71"/>
    <w:pPr>
      <w:keepNext/>
      <w:keepLines/>
      <w:spacing w:before="240" w:after="60"/>
      <w:jc w:val="both"/>
      <w:outlineLvl w:val="0"/>
    </w:pPr>
    <w:rPr>
      <w:rFonts w:ascii="Lucida Sans" w:eastAsiaTheme="majorEastAsia" w:hAnsi="Lucida Sans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23F71"/>
    <w:pPr>
      <w:keepNext/>
      <w:keepLines/>
      <w:spacing w:before="240" w:after="6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3F71"/>
    <w:rPr>
      <w:rFonts w:ascii="Lucida Sans" w:eastAsiaTheme="majorEastAsia" w:hAnsi="Lucida Sans" w:cstheme="majorBidi"/>
      <w:b/>
      <w:bCs/>
      <w:sz w:val="20"/>
      <w:szCs w:val="28"/>
    </w:rPr>
  </w:style>
  <w:style w:type="character" w:customStyle="1" w:styleId="Heading2Char">
    <w:name w:val="Heading 2 Char"/>
    <w:basedOn w:val="DefaultParagraphFont"/>
    <w:link w:val="Heading2"/>
    <w:rsid w:val="00F23F71"/>
    <w:rPr>
      <w:rFonts w:ascii="Arial" w:eastAsiaTheme="majorEastAsia" w:hAnsi="Arial" w:cstheme="majorBidi"/>
      <w:b/>
      <w:bCs/>
      <w:sz w:val="20"/>
      <w:szCs w:val="26"/>
    </w:rPr>
  </w:style>
  <w:style w:type="paragraph" w:styleId="ListParagraph">
    <w:name w:val="List Paragraph"/>
    <w:basedOn w:val="Normal"/>
    <w:uiPriority w:val="34"/>
    <w:unhideWhenUsed/>
    <w:rsid w:val="00F23F71"/>
    <w:pPr>
      <w:numPr>
        <w:numId w:val="1"/>
      </w:numPr>
      <w:spacing w:before="120" w:after="120"/>
    </w:pPr>
  </w:style>
  <w:style w:type="paragraph" w:customStyle="1" w:styleId="Bullet1">
    <w:name w:val="Bullet 1"/>
    <w:basedOn w:val="Normal"/>
    <w:link w:val="Bullet1Char"/>
    <w:qFormat/>
    <w:rsid w:val="00F23F71"/>
    <w:pPr>
      <w:numPr>
        <w:numId w:val="8"/>
      </w:numPr>
      <w:spacing w:after="240" w:line="280" w:lineRule="exact"/>
      <w:ind w:left="568" w:hanging="284"/>
    </w:pPr>
    <w:rPr>
      <w:rFonts w:eastAsia="Times New Roman" w:cs="Times New Roman"/>
      <w:szCs w:val="20"/>
      <w:lang w:eastAsia="en-GB"/>
    </w:rPr>
  </w:style>
  <w:style w:type="character" w:customStyle="1" w:styleId="Bullet1Char">
    <w:name w:val="Bullet 1 Char"/>
    <w:basedOn w:val="DefaultParagraphFont"/>
    <w:link w:val="Bullet1"/>
    <w:rsid w:val="00F23F71"/>
    <w:rPr>
      <w:rFonts w:ascii="Arial" w:eastAsia="Times New Roman" w:hAnsi="Arial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F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22AF2534</Template>
  <TotalTime>27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SSiouane</dc:creator>
  <cp:keywords/>
  <dc:description/>
  <cp:lastModifiedBy>SSiouane</cp:lastModifiedBy>
  <cp:revision>5</cp:revision>
  <cp:lastPrinted>2017-12-05T12:19:00Z</cp:lastPrinted>
  <dcterms:created xsi:type="dcterms:W3CDTF">2017-12-05T11:33:00Z</dcterms:created>
  <dcterms:modified xsi:type="dcterms:W3CDTF">2017-12-05T12:27:00Z</dcterms:modified>
</cp:coreProperties>
</file>