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0B" w:rsidRDefault="00320C0B" w:rsidP="00320C0B">
      <w:pPr>
        <w:jc w:val="both"/>
        <w:rPr>
          <w:rFonts w:ascii="Arial" w:hAnsi="Arial" w:cs="Arial"/>
          <w:b/>
          <w:sz w:val="28"/>
          <w:szCs w:val="28"/>
        </w:rPr>
      </w:pPr>
      <w:r w:rsidRPr="00701264">
        <w:rPr>
          <w:noProof/>
          <w:sz w:val="32"/>
          <w:szCs w:val="32"/>
          <w:lang w:eastAsia="en-GB"/>
        </w:rPr>
        <w:drawing>
          <wp:inline distT="0" distB="0" distL="0" distR="0" wp14:anchorId="3302FC5F" wp14:editId="14989C22">
            <wp:extent cx="438150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C Cidori Logo Colou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C0B" w:rsidRDefault="00320C0B" w:rsidP="00320C0B">
      <w:pPr>
        <w:jc w:val="both"/>
        <w:rPr>
          <w:rFonts w:ascii="Arial" w:hAnsi="Arial" w:cs="Arial"/>
          <w:b/>
          <w:sz w:val="28"/>
          <w:szCs w:val="28"/>
        </w:rPr>
      </w:pPr>
    </w:p>
    <w:p w:rsidR="00320C0B" w:rsidRDefault="00320C0B" w:rsidP="00320C0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Pre-employment Tutors</w:t>
      </w:r>
      <w:r w:rsidR="008C25B3">
        <w:rPr>
          <w:rFonts w:ascii="Arial" w:hAnsi="Arial" w:cs="Arial"/>
          <w:b/>
          <w:sz w:val="28"/>
          <w:szCs w:val="28"/>
        </w:rPr>
        <w:t xml:space="preserve"> – Job Description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320C0B" w:rsidRDefault="00320C0B" w:rsidP="00320C0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Reports to the Operational Manger</w:t>
      </w:r>
    </w:p>
    <w:p w:rsidR="00320C0B" w:rsidRDefault="00320C0B" w:rsidP="00320C0B">
      <w:pPr>
        <w:jc w:val="both"/>
        <w:rPr>
          <w:rFonts w:ascii="Arial" w:hAnsi="Arial" w:cs="Arial"/>
          <w:sz w:val="22"/>
        </w:rPr>
      </w:pPr>
    </w:p>
    <w:p w:rsidR="00320C0B" w:rsidRPr="00320C0B" w:rsidRDefault="00320C0B" w:rsidP="00320C0B">
      <w:pPr>
        <w:shd w:val="clear" w:color="auto" w:fill="FFFFFF"/>
        <w:spacing w:after="240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Responsibilities Include: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Planning and delivering teaching, learning and assessment in a classroom style setting.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Assessing, recording and analysing learner performance.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Providing prompt and constructive feedback to learners in writing and face-to-face.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Maintaining accurate records of assessments to meet company and awarding body requirements.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Ensuring learning and assessment strategies used are inclusive (regardless of gender, age, origin, etc.).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Completing all administrative work concerned with the assessments to required standards and timescales.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Co-operating with the Internal Quality Auditor to carry out verification/moderation as required.</w:t>
      </w:r>
    </w:p>
    <w:p w:rsid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Contributing to standardisation meetings and implementing ongoing quality improvements.</w:t>
      </w:r>
    </w:p>
    <w:p w:rsid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Consistently demonstrating high standards of professional conduct and customer care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hAnsi="Arial" w:cs="Arial"/>
          <w:sz w:val="22"/>
          <w:szCs w:val="22"/>
        </w:rPr>
        <w:t>Any other duties, as required, appropriate to the scale of the post.</w:t>
      </w:r>
    </w:p>
    <w:p w:rsidR="00320C0B" w:rsidRDefault="00320C0B" w:rsidP="00320C0B">
      <w:pPr>
        <w:rPr>
          <w:rFonts w:ascii="Arial" w:hAnsi="Arial" w:cs="Arial"/>
          <w:sz w:val="22"/>
        </w:rPr>
      </w:pPr>
    </w:p>
    <w:p w:rsidR="00320C0B" w:rsidRDefault="00320C0B" w:rsidP="00320C0B">
      <w:pPr>
        <w:rPr>
          <w:rFonts w:ascii="Arial" w:hAnsi="Arial" w:cs="Arial"/>
          <w:b/>
          <w:sz w:val="22"/>
        </w:rPr>
      </w:pPr>
    </w:p>
    <w:p w:rsidR="00320C0B" w:rsidRDefault="00320C0B" w:rsidP="00320C0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What will you need to be able to do the job?</w:t>
      </w:r>
    </w:p>
    <w:p w:rsidR="00320C0B" w:rsidRPr="00320C0B" w:rsidRDefault="00320C0B" w:rsidP="00320C0B">
      <w:pPr>
        <w:shd w:val="clear" w:color="auto" w:fill="FFFFFF"/>
        <w:spacing w:after="240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Qualifications, Experience &amp; Requirements</w:t>
      </w:r>
    </w:p>
    <w:p w:rsidR="00320C0B" w:rsidRPr="00320C0B" w:rsidRDefault="00320C0B" w:rsidP="00320C0B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Essential: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 minimum of a level 3 teaching qualification/Certificate in Teaching/PTTLS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Proven experience of delivering CSCS or </w:t>
      </w:r>
      <w:proofErr w:type="spellStart"/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Workskills</w:t>
      </w:r>
      <w:proofErr w:type="spellEnd"/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/Employability programmes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Good/Outstanding teaching practice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Strong Maths, English and IT Skills</w:t>
      </w:r>
    </w:p>
    <w:p w:rsid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Willingness to travel and work at the different sites within the region</w:t>
      </w:r>
    </w:p>
    <w:p w:rsidR="00320C0B" w:rsidRPr="00320C0B" w:rsidRDefault="00320C0B" w:rsidP="00320C0B">
      <w:p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320C0B" w:rsidRPr="00320C0B" w:rsidRDefault="00320C0B" w:rsidP="00320C0B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Desirable: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 recognised Assessor Award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 recognised Internal Verifier qualification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IOSH or other Health and Safety qualification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Relevant industrial experience of working in the construction or related sector</w:t>
      </w:r>
    </w:p>
    <w:p w:rsidR="00320C0B" w:rsidRP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Ability to offer other vocational subjects i.e.  security, rail, health, manufacturing</w:t>
      </w:r>
    </w:p>
    <w:p w:rsidR="00320C0B" w:rsidRDefault="00320C0B" w:rsidP="00320C0B">
      <w:pPr>
        <w:numPr>
          <w:ilvl w:val="0"/>
          <w:numId w:val="4"/>
        </w:num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320C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Qualified Maths and English Teacher</w:t>
      </w:r>
    </w:p>
    <w:p w:rsidR="00320C0B" w:rsidRDefault="00320C0B" w:rsidP="00320C0B">
      <w:pPr>
        <w:shd w:val="clear" w:color="auto" w:fill="FFFFFF"/>
        <w:spacing w:after="240" w:line="259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320C0B" w:rsidRDefault="00320C0B" w:rsidP="00320C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Special requirements</w:t>
      </w:r>
    </w:p>
    <w:p w:rsidR="008C25B3" w:rsidRDefault="008C25B3" w:rsidP="00320C0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Enhanced DBS Clearance which is satisfactory to the College</w:t>
      </w:r>
    </w:p>
    <w:p w:rsidR="008C25B3" w:rsidRPr="008C25B3" w:rsidRDefault="008C25B3" w:rsidP="00320C0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Right to work in the UK</w:t>
      </w:r>
    </w:p>
    <w:p w:rsidR="00320C0B" w:rsidRDefault="008C25B3" w:rsidP="00320C0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320C0B">
        <w:rPr>
          <w:rFonts w:ascii="Arial" w:hAnsi="Arial" w:cs="Arial"/>
          <w:sz w:val="22"/>
          <w:szCs w:val="22"/>
        </w:rPr>
        <w:t>References which are satisfactory to the College</w:t>
      </w:r>
    </w:p>
    <w:p w:rsidR="00320C0B" w:rsidRDefault="00320C0B" w:rsidP="00320C0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Clearance</w:t>
      </w:r>
    </w:p>
    <w:p w:rsidR="00320C0B" w:rsidRDefault="00320C0B" w:rsidP="00320C0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Evidence of qualification certificates</w:t>
      </w:r>
    </w:p>
    <w:p w:rsidR="00320C0B" w:rsidRDefault="00320C0B" w:rsidP="00320C0B">
      <w:pPr>
        <w:rPr>
          <w:rFonts w:ascii="Arial" w:hAnsi="Arial" w:cs="Arial"/>
          <w:sz w:val="22"/>
        </w:rPr>
      </w:pPr>
      <w:bookmarkStart w:id="0" w:name="_GoBack"/>
      <w:bookmarkEnd w:id="0"/>
    </w:p>
    <w:p w:rsidR="00320C0B" w:rsidRPr="00320C0B" w:rsidRDefault="00320C0B" w:rsidP="00320C0B">
      <w:pPr>
        <w:rPr>
          <w:rFonts w:ascii="Arial" w:eastAsia="Calibri" w:hAnsi="Arial" w:cs="Arial"/>
          <w:b/>
          <w:i/>
          <w:sz w:val="22"/>
          <w:szCs w:val="22"/>
          <w:lang w:eastAsia="en-GB"/>
        </w:rPr>
      </w:pPr>
      <w:r w:rsidRPr="00320C0B">
        <w:rPr>
          <w:rFonts w:ascii="Arial" w:eastAsia="Calibri" w:hAnsi="Arial" w:cs="Arial"/>
          <w:b/>
          <w:i/>
          <w:sz w:val="22"/>
          <w:szCs w:val="22"/>
          <w:lang w:eastAsia="en-GB"/>
        </w:rPr>
        <w:t xml:space="preserve">If you still believe that you have what it takes to join this successful partnership and add value to our learners please apply now by submitting your CV,  </w:t>
      </w:r>
      <w:r w:rsidRPr="00320C0B">
        <w:rPr>
          <w:rFonts w:ascii="Arial" w:hAnsi="Arial" w:cs="Arial"/>
          <w:b/>
          <w:bCs/>
          <w:sz w:val="22"/>
          <w:szCs w:val="22"/>
        </w:rPr>
        <w:t xml:space="preserve">but don’t take too long as the closing date for applications is </w:t>
      </w:r>
      <w:r w:rsidRPr="00320C0B">
        <w:rPr>
          <w:rFonts w:ascii="Arial" w:hAnsi="Arial" w:cs="Arial"/>
          <w:b/>
          <w:bCs/>
          <w:sz w:val="22"/>
          <w:szCs w:val="22"/>
          <w:u w:val="single"/>
        </w:rPr>
        <w:t>midnight Sunday 21</w:t>
      </w:r>
      <w:r w:rsidRPr="00320C0B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st</w:t>
      </w:r>
      <w:r w:rsidRPr="00320C0B">
        <w:rPr>
          <w:rFonts w:ascii="Arial" w:hAnsi="Arial" w:cs="Arial"/>
          <w:b/>
          <w:bCs/>
          <w:sz w:val="22"/>
          <w:szCs w:val="22"/>
          <w:u w:val="single"/>
        </w:rPr>
        <w:t xml:space="preserve"> January 2018.</w:t>
      </w:r>
    </w:p>
    <w:p w:rsidR="00320C0B" w:rsidRDefault="00320C0B" w:rsidP="00320C0B">
      <w:pPr>
        <w:rPr>
          <w:rFonts w:ascii="Arial" w:hAnsi="Arial" w:cs="Arial"/>
          <w:sz w:val="22"/>
        </w:rPr>
      </w:pPr>
    </w:p>
    <w:p w:rsidR="00320C0B" w:rsidRDefault="00320C0B" w:rsidP="00320C0B">
      <w:pPr>
        <w:rPr>
          <w:rFonts w:ascii="Arial" w:hAnsi="Arial" w:cs="Arial"/>
          <w:sz w:val="22"/>
        </w:rPr>
      </w:pPr>
    </w:p>
    <w:p w:rsidR="00320C0B" w:rsidRDefault="00320C0B" w:rsidP="00320C0B">
      <w:pPr>
        <w:rPr>
          <w:rFonts w:ascii="Arial" w:hAnsi="Arial" w:cs="Arial"/>
          <w:sz w:val="22"/>
        </w:rPr>
      </w:pPr>
    </w:p>
    <w:p w:rsidR="00320C0B" w:rsidRDefault="00320C0B" w:rsidP="00320C0B">
      <w:pPr>
        <w:rPr>
          <w:rFonts w:ascii="Arial" w:hAnsi="Arial" w:cs="Arial"/>
          <w:sz w:val="22"/>
        </w:rPr>
      </w:pPr>
    </w:p>
    <w:p w:rsidR="00320C0B" w:rsidRDefault="00320C0B" w:rsidP="00320C0B">
      <w:pPr>
        <w:rPr>
          <w:rFonts w:ascii="Arial" w:hAnsi="Arial" w:cs="Arial"/>
          <w:sz w:val="22"/>
        </w:rPr>
      </w:pPr>
    </w:p>
    <w:p w:rsidR="00320C0B" w:rsidRDefault="00320C0B" w:rsidP="00320C0B">
      <w:pPr>
        <w:rPr>
          <w:rFonts w:ascii="Arial" w:hAnsi="Arial" w:cs="Arial"/>
          <w:sz w:val="22"/>
          <w:szCs w:val="22"/>
        </w:rPr>
      </w:pPr>
    </w:p>
    <w:p w:rsidR="00320C0B" w:rsidRDefault="00320C0B" w:rsidP="00320C0B">
      <w:pPr>
        <w:rPr>
          <w:rFonts w:ascii="Arial" w:hAnsi="Arial" w:cs="Arial"/>
          <w:sz w:val="22"/>
          <w:szCs w:val="22"/>
        </w:rPr>
      </w:pPr>
    </w:p>
    <w:p w:rsidR="004E512D" w:rsidRDefault="004E512D"/>
    <w:sectPr w:rsidR="004E5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B67"/>
    <w:multiLevelType w:val="hybridMultilevel"/>
    <w:tmpl w:val="1FD48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72EE"/>
    <w:multiLevelType w:val="hybridMultilevel"/>
    <w:tmpl w:val="4832F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2CBB"/>
    <w:multiLevelType w:val="hybridMultilevel"/>
    <w:tmpl w:val="6DA24C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D54F36"/>
    <w:multiLevelType w:val="hybridMultilevel"/>
    <w:tmpl w:val="1152C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B7001"/>
    <w:multiLevelType w:val="hybridMultilevel"/>
    <w:tmpl w:val="2FE01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0B"/>
    <w:rsid w:val="00320C0B"/>
    <w:rsid w:val="004E512D"/>
    <w:rsid w:val="008C25B3"/>
    <w:rsid w:val="00D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11B9"/>
  <w15:chartTrackingRefBased/>
  <w15:docId w15:val="{0FA3EE7A-1874-4D53-93F3-6EE088C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5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C0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20C0B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2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1D2E-4E84-4973-8122-F488DF1A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Bone</dc:creator>
  <cp:keywords/>
  <dc:description/>
  <cp:lastModifiedBy>Sue Bone</cp:lastModifiedBy>
  <cp:revision>2</cp:revision>
  <dcterms:created xsi:type="dcterms:W3CDTF">2018-01-11T10:52:00Z</dcterms:created>
  <dcterms:modified xsi:type="dcterms:W3CDTF">2018-01-11T11:14:00Z</dcterms:modified>
</cp:coreProperties>
</file>