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3AD58DDE" wp14:editId="2DB046B4">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rsidR="00EC5818" w:rsidRDefault="00EC5818" w:rsidP="00EC5818">
      <w:pPr>
        <w:jc w:val="center"/>
        <w:rPr>
          <w:rFonts w:ascii="Arial" w:hAnsi="Arial" w:cs="Arial"/>
          <w:b/>
          <w:sz w:val="40"/>
          <w:szCs w:val="40"/>
        </w:rPr>
      </w:pPr>
    </w:p>
    <w:p w:rsidR="00EC5818" w:rsidRDefault="00EC5818" w:rsidP="00EC5818">
      <w:pPr>
        <w:jc w:val="center"/>
        <w:rPr>
          <w:rFonts w:ascii="Arial" w:hAnsi="Arial" w:cs="Arial"/>
          <w:b/>
          <w:sz w:val="40"/>
          <w:szCs w:val="40"/>
        </w:rPr>
      </w:pPr>
    </w:p>
    <w:p w:rsidR="00EC5818" w:rsidRDefault="00EC5818" w:rsidP="00EC5818">
      <w:pPr>
        <w:jc w:val="center"/>
        <w:rPr>
          <w:rFonts w:ascii="Arial" w:hAnsi="Arial" w:cs="Arial"/>
          <w:b/>
          <w:sz w:val="40"/>
          <w:szCs w:val="40"/>
        </w:rPr>
      </w:pPr>
    </w:p>
    <w:p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rsidR="00EC5818" w:rsidRDefault="00EC5818" w:rsidP="00EC5818">
      <w:pPr>
        <w:jc w:val="center"/>
        <w:rPr>
          <w:rFonts w:ascii="Arial" w:hAnsi="Arial" w:cs="Arial"/>
          <w:b/>
          <w:sz w:val="40"/>
          <w:szCs w:val="40"/>
        </w:rPr>
      </w:pPr>
    </w:p>
    <w:p w:rsidR="00EC5818" w:rsidRDefault="00C745CE" w:rsidP="00EC5818">
      <w:pPr>
        <w:ind w:right="-567" w:hanging="567"/>
        <w:jc w:val="center"/>
        <w:rPr>
          <w:rFonts w:ascii="Arial" w:hAnsi="Arial" w:cs="Arial"/>
          <w:b/>
          <w:sz w:val="40"/>
          <w:szCs w:val="40"/>
        </w:rPr>
      </w:pPr>
      <w:r>
        <w:rPr>
          <w:rFonts w:ascii="Arial" w:hAnsi="Arial" w:cs="Arial"/>
          <w:b/>
          <w:sz w:val="40"/>
          <w:szCs w:val="40"/>
        </w:rPr>
        <w:t>Assistant Headteacher – Curriculum and Data</w:t>
      </w:r>
    </w:p>
    <w:p w:rsidR="00EC5818" w:rsidRDefault="00EC5818" w:rsidP="00EC5818">
      <w:pPr>
        <w:ind w:right="-567" w:hanging="567"/>
        <w:jc w:val="center"/>
        <w:rPr>
          <w:rFonts w:ascii="Arial" w:hAnsi="Arial" w:cs="Arial"/>
          <w:b/>
          <w:sz w:val="40"/>
          <w:szCs w:val="40"/>
        </w:rPr>
      </w:pPr>
    </w:p>
    <w:p w:rsidR="00EC5818" w:rsidRDefault="00EC5818" w:rsidP="00EC5818">
      <w:pPr>
        <w:ind w:right="-567" w:hanging="567"/>
        <w:jc w:val="center"/>
        <w:rPr>
          <w:rFonts w:ascii="Arial" w:hAnsi="Arial" w:cs="Arial"/>
          <w:b/>
          <w:sz w:val="40"/>
          <w:szCs w:val="40"/>
        </w:rPr>
      </w:pPr>
    </w:p>
    <w:p w:rsidR="00584107" w:rsidRDefault="00584107" w:rsidP="00A10E04">
      <w:pPr>
        <w:ind w:right="-567"/>
        <w:rPr>
          <w:rFonts w:ascii="Arial" w:hAnsi="Arial" w:cs="Arial"/>
          <w:b/>
          <w:sz w:val="40"/>
          <w:szCs w:val="40"/>
        </w:rPr>
      </w:pPr>
    </w:p>
    <w:p w:rsidR="00584107" w:rsidRDefault="00584107" w:rsidP="00EC5818">
      <w:pPr>
        <w:ind w:right="-567" w:hanging="567"/>
        <w:jc w:val="center"/>
        <w:rPr>
          <w:rFonts w:ascii="Arial" w:hAnsi="Arial" w:cs="Arial"/>
          <w:b/>
          <w:sz w:val="40"/>
          <w:szCs w:val="40"/>
        </w:rPr>
      </w:pPr>
    </w:p>
    <w:p w:rsidR="00EC5818" w:rsidRDefault="00EC5818" w:rsidP="00EC5818">
      <w:pPr>
        <w:ind w:right="-567" w:hanging="567"/>
        <w:jc w:val="center"/>
        <w:rPr>
          <w:rFonts w:ascii="Arial" w:hAnsi="Arial" w:cs="Arial"/>
          <w:b/>
          <w:sz w:val="40"/>
          <w:szCs w:val="40"/>
        </w:rPr>
      </w:pPr>
    </w:p>
    <w:p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rsidR="00377A34" w:rsidRPr="00F26A26" w:rsidRDefault="00EC5818" w:rsidP="00F26A26">
      <w:pPr>
        <w:rPr>
          <w:rFonts w:ascii="Arial" w:hAnsi="Arial" w:cs="Arial"/>
          <w:b/>
          <w:sz w:val="20"/>
          <w:szCs w:val="20"/>
        </w:rPr>
      </w:pPr>
      <w:r>
        <w:rPr>
          <w:rFonts w:ascii="Arial" w:hAnsi="Arial" w:cs="Arial"/>
          <w:b/>
          <w:sz w:val="20"/>
          <w:szCs w:val="20"/>
        </w:rPr>
        <w:br w:type="page"/>
      </w:r>
    </w:p>
    <w:p w:rsidR="00377A34" w:rsidRPr="003373C4" w:rsidRDefault="00F26A26" w:rsidP="00DB5547">
      <w:pPr>
        <w:jc w:val="both"/>
        <w:outlineLvl w:val="0"/>
        <w:rPr>
          <w:rFonts w:cs="Tahoma"/>
          <w:sz w:val="24"/>
          <w:szCs w:val="24"/>
        </w:rPr>
      </w:pPr>
      <w:r>
        <w:rPr>
          <w:rFonts w:cs="Tahoma"/>
          <w:sz w:val="24"/>
          <w:szCs w:val="24"/>
        </w:rPr>
        <w:lastRenderedPageBreak/>
        <w:t>August</w:t>
      </w:r>
      <w:r w:rsidR="00A10E04" w:rsidRPr="003373C4">
        <w:rPr>
          <w:rFonts w:cs="Tahoma"/>
          <w:sz w:val="24"/>
          <w:szCs w:val="24"/>
        </w:rPr>
        <w:t xml:space="preserve"> 2017</w:t>
      </w:r>
      <w:r w:rsidR="00DB5547" w:rsidRPr="003373C4">
        <w:rPr>
          <w:rFonts w:cs="Tahoma"/>
          <w:sz w:val="24"/>
          <w:szCs w:val="24"/>
        </w:rPr>
        <w:t xml:space="preserve"> </w:t>
      </w:r>
    </w:p>
    <w:p w:rsidR="00DB5547" w:rsidRPr="003373C4" w:rsidRDefault="00DB5547" w:rsidP="00DB5547">
      <w:pPr>
        <w:jc w:val="both"/>
        <w:outlineLvl w:val="0"/>
        <w:rPr>
          <w:rFonts w:cs="Tahoma"/>
          <w:sz w:val="24"/>
          <w:szCs w:val="24"/>
        </w:rPr>
      </w:pPr>
      <w:r w:rsidRPr="003373C4">
        <w:rPr>
          <w:rFonts w:cs="Tahoma"/>
          <w:sz w:val="24"/>
          <w:szCs w:val="24"/>
        </w:rPr>
        <w:t>Dear Applicant</w:t>
      </w:r>
    </w:p>
    <w:p w:rsidR="00DB5547" w:rsidRDefault="00DB5547" w:rsidP="00DB5547">
      <w:pPr>
        <w:jc w:val="both"/>
        <w:rPr>
          <w:rFonts w:cs="Tahoma"/>
          <w:sz w:val="24"/>
          <w:szCs w:val="24"/>
        </w:rPr>
      </w:pPr>
      <w:r w:rsidRPr="003373C4">
        <w:rPr>
          <w:rFonts w:cs="Tahoma"/>
          <w:sz w:val="24"/>
          <w:szCs w:val="24"/>
        </w:rPr>
        <w:t xml:space="preserve">Thank you for showing an interest in the post of </w:t>
      </w:r>
      <w:r w:rsidR="0045644F">
        <w:rPr>
          <w:rFonts w:cs="Tahoma"/>
          <w:sz w:val="24"/>
          <w:szCs w:val="24"/>
        </w:rPr>
        <w:t xml:space="preserve">Assistant Headteacher – Curriculum and Data </w:t>
      </w:r>
      <w:r w:rsidRPr="003373C4">
        <w:rPr>
          <w:rFonts w:cs="Tahoma"/>
          <w:sz w:val="24"/>
          <w:szCs w:val="24"/>
        </w:rPr>
        <w:t xml:space="preserve">at the David Nieper Academy. </w:t>
      </w:r>
    </w:p>
    <w:p w:rsidR="00760656" w:rsidRPr="003373C4" w:rsidRDefault="00760656" w:rsidP="00760656">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 new purpose-built facilities, </w:t>
      </w:r>
      <w:r>
        <w:rPr>
          <w:rFonts w:cs="Tahoma"/>
          <w:sz w:val="24"/>
          <w:szCs w:val="24"/>
        </w:rPr>
        <w:t xml:space="preserve">which </w:t>
      </w:r>
      <w:r w:rsidRPr="003373C4">
        <w:rPr>
          <w:rFonts w:cs="Tahoma"/>
          <w:sz w:val="24"/>
          <w:szCs w:val="24"/>
        </w:rPr>
        <w:t>open</w:t>
      </w:r>
      <w:r>
        <w:rPr>
          <w:rFonts w:cs="Tahoma"/>
          <w:sz w:val="24"/>
          <w:szCs w:val="24"/>
        </w:rPr>
        <w:t>ed in February</w:t>
      </w:r>
      <w:r w:rsidRPr="003373C4">
        <w:rPr>
          <w:rFonts w:cs="Tahoma"/>
          <w:sz w:val="24"/>
          <w:szCs w:val="24"/>
        </w:rPr>
        <w:t xml:space="preserve"> 2017, we believe that this is a truly exc</w:t>
      </w:r>
      <w:r w:rsidR="002F4C84">
        <w:rPr>
          <w:rFonts w:cs="Tahoma"/>
          <w:sz w:val="24"/>
          <w:szCs w:val="24"/>
        </w:rPr>
        <w:t>iting time to join the academy and help us to shape the future.</w:t>
      </w:r>
    </w:p>
    <w:p w:rsidR="00760656" w:rsidRDefault="00760656" w:rsidP="00760656">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Business and Enterprise Sixth Form Centre is a further development in our growth. The Sixth Form will provide a first class education combined with fully integrated employability skills, cementing our ongoing working relationships with our business partners. </w:t>
      </w:r>
    </w:p>
    <w:p w:rsidR="00760656" w:rsidRDefault="00760656" w:rsidP="00DB5547">
      <w:pPr>
        <w:jc w:val="both"/>
        <w:rPr>
          <w:rFonts w:cs="Tahoma"/>
          <w:sz w:val="24"/>
          <w:szCs w:val="24"/>
        </w:rPr>
      </w:pPr>
      <w:r>
        <w:rPr>
          <w:rFonts w:cs="Tahoma"/>
          <w:sz w:val="24"/>
          <w:szCs w:val="24"/>
        </w:rPr>
        <w:t xml:space="preserve">The David Nieper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Thorntons</w:t>
      </w:r>
      <w:proofErr w:type="spellEnd"/>
      <w:r>
        <w:rPr>
          <w:rFonts w:cs="Tahoma"/>
          <w:sz w:val="24"/>
          <w:szCs w:val="24"/>
        </w:rPr>
        <w:t xml:space="preserve">, </w:t>
      </w:r>
      <w:proofErr w:type="spellStart"/>
      <w:r>
        <w:rPr>
          <w:rFonts w:cs="Tahoma"/>
          <w:sz w:val="24"/>
          <w:szCs w:val="24"/>
        </w:rPr>
        <w:t>Denby</w:t>
      </w:r>
      <w:proofErr w:type="spellEnd"/>
      <w:r>
        <w:rPr>
          <w:rFonts w:cs="Tahoma"/>
          <w:sz w:val="24"/>
          <w:szCs w:val="24"/>
        </w:rPr>
        <w:t xml:space="preserve"> Pottery, John Smedley, Owen Taylor, </w:t>
      </w:r>
      <w:proofErr w:type="spellStart"/>
      <w:r>
        <w:rPr>
          <w:rFonts w:cs="Tahoma"/>
          <w:sz w:val="24"/>
          <w:szCs w:val="24"/>
        </w:rPr>
        <w:t>Bowmer</w:t>
      </w:r>
      <w:proofErr w:type="spellEnd"/>
      <w:r>
        <w:rPr>
          <w:rFonts w:cs="Tahoma"/>
          <w:sz w:val="24"/>
          <w:szCs w:val="24"/>
        </w:rPr>
        <w:t xml:space="preserve"> and Kir</w:t>
      </w:r>
      <w:r w:rsidR="00047086">
        <w:rPr>
          <w:rFonts w:cs="Tahoma"/>
          <w:sz w:val="24"/>
          <w:szCs w:val="24"/>
        </w:rPr>
        <w:t>k</w:t>
      </w:r>
      <w:r>
        <w:rPr>
          <w:rFonts w:cs="Tahoma"/>
          <w:sz w:val="24"/>
          <w:szCs w:val="24"/>
        </w:rPr>
        <w:t>land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rsidR="00760656" w:rsidRDefault="00760656" w:rsidP="00DB5547">
      <w:pPr>
        <w:jc w:val="both"/>
        <w:rPr>
          <w:rFonts w:cs="Tahoma"/>
          <w:sz w:val="24"/>
          <w:szCs w:val="24"/>
        </w:rPr>
      </w:pPr>
      <w:r>
        <w:rPr>
          <w:rFonts w:cs="Tahoma"/>
          <w:sz w:val="24"/>
          <w:szCs w:val="24"/>
        </w:rPr>
        <w:t>We are</w:t>
      </w:r>
      <w:r w:rsidR="002F4C84">
        <w:rPr>
          <w:rFonts w:cs="Tahoma"/>
          <w:sz w:val="24"/>
          <w:szCs w:val="24"/>
        </w:rPr>
        <w:t xml:space="preserve"> currently a small school of 410 students 11-18</w:t>
      </w:r>
      <w:r>
        <w:rPr>
          <w:rFonts w:cs="Tahoma"/>
          <w:sz w:val="24"/>
          <w:szCs w:val="24"/>
        </w:rPr>
        <w:t>. We need to grow to 850 students 11-18 and therefore effective marketing, based on rapidly improving teaching and learning, pupil progress and outcomes, is essential to our academy de</w:t>
      </w:r>
      <w:r w:rsidR="00C44458">
        <w:rPr>
          <w:rFonts w:cs="Tahoma"/>
          <w:sz w:val="24"/>
          <w:szCs w:val="24"/>
        </w:rPr>
        <w:t xml:space="preserve">velopment and sustainability. </w:t>
      </w:r>
      <w:r>
        <w:rPr>
          <w:rFonts w:cs="Tahoma"/>
          <w:sz w:val="24"/>
          <w:szCs w:val="24"/>
        </w:rPr>
        <w:t xml:space="preserve">The current leadership team comprises of: Headteacher; </w:t>
      </w:r>
      <w:r w:rsidR="002F4C84">
        <w:rPr>
          <w:rFonts w:cs="Tahoma"/>
          <w:sz w:val="24"/>
          <w:szCs w:val="24"/>
        </w:rPr>
        <w:t xml:space="preserve">Deputy Head </w:t>
      </w:r>
      <w:r w:rsidR="009E29F9">
        <w:rPr>
          <w:rFonts w:cs="Tahoma"/>
          <w:sz w:val="24"/>
          <w:szCs w:val="24"/>
        </w:rPr>
        <w:t xml:space="preserve">– Teaching </w:t>
      </w:r>
      <w:r w:rsidR="00C44458">
        <w:rPr>
          <w:rFonts w:cs="Tahoma"/>
          <w:sz w:val="24"/>
          <w:szCs w:val="24"/>
        </w:rPr>
        <w:t>&amp; Learning; Assistant Head – Curriculum and Data; Assistant Head - Pastoral and I</w:t>
      </w:r>
      <w:r>
        <w:rPr>
          <w:rFonts w:cs="Tahoma"/>
          <w:sz w:val="24"/>
          <w:szCs w:val="24"/>
        </w:rPr>
        <w:t xml:space="preserve">nclusion and Finance </w:t>
      </w:r>
      <w:r w:rsidR="007E6017">
        <w:rPr>
          <w:rFonts w:cs="Tahoma"/>
          <w:sz w:val="24"/>
          <w:szCs w:val="24"/>
        </w:rPr>
        <w:t>&amp; O</w:t>
      </w:r>
      <w:r>
        <w:rPr>
          <w:rFonts w:cs="Tahoma"/>
          <w:sz w:val="24"/>
          <w:szCs w:val="24"/>
        </w:rPr>
        <w:t xml:space="preserve">perations manager. </w:t>
      </w:r>
    </w:p>
    <w:p w:rsidR="00F26A26" w:rsidRPr="00C44458" w:rsidRDefault="00DB5547" w:rsidP="00DB5547">
      <w:pPr>
        <w:jc w:val="both"/>
        <w:rPr>
          <w:rFonts w:cs="Tahoma"/>
          <w:color w:val="FF0000"/>
          <w:sz w:val="24"/>
          <w:szCs w:val="24"/>
        </w:rPr>
      </w:pPr>
      <w:r w:rsidRPr="003373C4">
        <w:rPr>
          <w:rFonts w:cs="Tahoma"/>
          <w:sz w:val="24"/>
          <w:szCs w:val="24"/>
        </w:rPr>
        <w:t xml:space="preserve">If you like the sound of the </w:t>
      </w:r>
      <w:r w:rsidR="00B734CF" w:rsidRPr="003373C4">
        <w:rPr>
          <w:rFonts w:cs="Tahoma"/>
          <w:sz w:val="24"/>
          <w:szCs w:val="24"/>
        </w:rPr>
        <w:t>academy</w:t>
      </w:r>
      <w:r w:rsidRPr="003373C4">
        <w:rPr>
          <w:rFonts w:cs="Tahoma"/>
          <w:sz w:val="24"/>
          <w:szCs w:val="24"/>
        </w:rPr>
        <w:t xml:space="preserve">, and are keen to be instrumental in its future success, then we would like to hear from you and look forward </w:t>
      </w:r>
      <w:r w:rsidR="002B3219">
        <w:rPr>
          <w:rFonts w:cs="Tahoma"/>
          <w:sz w:val="24"/>
          <w:szCs w:val="24"/>
        </w:rPr>
        <w:t>to receiving your application.</w:t>
      </w:r>
      <w:r w:rsidR="00C44458">
        <w:rPr>
          <w:rFonts w:cs="Tahoma"/>
          <w:color w:val="FF0000"/>
          <w:sz w:val="24"/>
          <w:szCs w:val="24"/>
        </w:rPr>
        <w:t xml:space="preserve"> </w:t>
      </w:r>
      <w:r w:rsidR="00F26A26" w:rsidRPr="003373C4">
        <w:rPr>
          <w:rFonts w:cs="Tahoma"/>
          <w:sz w:val="24"/>
          <w:szCs w:val="24"/>
        </w:rPr>
        <w:t>If you have any queries or if you would like to visit</w:t>
      </w:r>
      <w:r w:rsidR="00F26A26">
        <w:rPr>
          <w:rFonts w:cs="Tahoma"/>
          <w:sz w:val="24"/>
          <w:szCs w:val="24"/>
        </w:rPr>
        <w:t xml:space="preserve"> prior to application</w:t>
      </w:r>
      <w:r w:rsidR="00F26A26" w:rsidRPr="003373C4">
        <w:rPr>
          <w:rFonts w:cs="Tahoma"/>
          <w:sz w:val="24"/>
          <w:szCs w:val="24"/>
        </w:rPr>
        <w:t xml:space="preserve">, please contact Mrs Michelle Hackett, PA to Headteacher, via email at </w:t>
      </w:r>
      <w:hyperlink r:id="rId9" w:history="1">
        <w:r w:rsidR="00F26A26" w:rsidRPr="003373C4">
          <w:rPr>
            <w:rStyle w:val="Hyperlink"/>
            <w:rFonts w:cs="Tahoma"/>
            <w:sz w:val="24"/>
            <w:szCs w:val="24"/>
          </w:rPr>
          <w:t>mhackett@davidnieper.academy</w:t>
        </w:r>
      </w:hyperlink>
      <w:r w:rsidR="00F26A26" w:rsidRPr="003373C4">
        <w:rPr>
          <w:rFonts w:cs="Tahoma"/>
          <w:sz w:val="24"/>
          <w:szCs w:val="24"/>
        </w:rPr>
        <w:t xml:space="preserve"> </w:t>
      </w:r>
    </w:p>
    <w:p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extent cx="1199515" cy="46656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6296" cy="480873"/>
                    </a:xfrm>
                    <a:prstGeom prst="rect">
                      <a:avLst/>
                    </a:prstGeom>
                    <a:noFill/>
                    <a:ln>
                      <a:noFill/>
                    </a:ln>
                  </pic:spPr>
                </pic:pic>
              </a:graphicData>
            </a:graphic>
          </wp:inline>
        </w:drawing>
      </w:r>
    </w:p>
    <w:p w:rsidR="00DB5547" w:rsidRPr="003373C4" w:rsidRDefault="00DB5547" w:rsidP="00DB5547">
      <w:pPr>
        <w:spacing w:after="0"/>
        <w:jc w:val="both"/>
        <w:rPr>
          <w:rFonts w:cs="Tahoma"/>
          <w:sz w:val="24"/>
          <w:szCs w:val="24"/>
        </w:rPr>
      </w:pPr>
      <w:r w:rsidRPr="003373C4">
        <w:rPr>
          <w:rFonts w:cs="Tahoma"/>
          <w:sz w:val="24"/>
          <w:szCs w:val="24"/>
        </w:rPr>
        <w:t>Kathryn Hobbs</w:t>
      </w:r>
    </w:p>
    <w:p w:rsidR="00EC5818" w:rsidRPr="00F26A26" w:rsidRDefault="00F26A26" w:rsidP="00F26A26">
      <w:pPr>
        <w:spacing w:after="0"/>
        <w:jc w:val="both"/>
        <w:rPr>
          <w:rFonts w:cs="Tahoma"/>
          <w:sz w:val="24"/>
          <w:szCs w:val="24"/>
        </w:rPr>
      </w:pPr>
      <w:r>
        <w:rPr>
          <w:rFonts w:cs="Tahoma"/>
          <w:sz w:val="24"/>
          <w:szCs w:val="24"/>
        </w:rPr>
        <w:t>Headteacher</w:t>
      </w:r>
    </w:p>
    <w:p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lastRenderedPageBreak/>
        <w:drawing>
          <wp:inline distT="0" distB="0" distL="0" distR="0">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rsidR="008528F9" w:rsidRDefault="008528F9" w:rsidP="00A040FF">
      <w:pPr>
        <w:autoSpaceDE w:val="0"/>
        <w:autoSpaceDN w:val="0"/>
        <w:adjustRightInd w:val="0"/>
        <w:spacing w:after="0" w:line="240" w:lineRule="auto"/>
        <w:jc w:val="center"/>
        <w:rPr>
          <w:rFonts w:ascii="Arial" w:hAnsi="Arial" w:cs="Arial"/>
          <w:b/>
          <w:bCs/>
          <w:sz w:val="32"/>
          <w:szCs w:val="32"/>
        </w:rPr>
      </w:pPr>
    </w:p>
    <w:p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rsidR="00A040FF" w:rsidRPr="00A60E13" w:rsidRDefault="00A040FF" w:rsidP="00B148BD">
      <w:pPr>
        <w:autoSpaceDE w:val="0"/>
        <w:autoSpaceDN w:val="0"/>
        <w:adjustRightInd w:val="0"/>
        <w:spacing w:after="0" w:line="240" w:lineRule="auto"/>
        <w:rPr>
          <w:rFonts w:cs="Arial"/>
          <w:b/>
          <w:bCs/>
          <w:sz w:val="24"/>
          <w:szCs w:val="24"/>
        </w:rPr>
      </w:pPr>
    </w:p>
    <w:p w:rsidR="00B148BD" w:rsidRPr="00F26A26" w:rsidRDefault="00E8337E" w:rsidP="00A040FF">
      <w:pPr>
        <w:autoSpaceDE w:val="0"/>
        <w:autoSpaceDN w:val="0"/>
        <w:adjustRightInd w:val="0"/>
        <w:spacing w:after="0" w:line="240" w:lineRule="auto"/>
        <w:jc w:val="center"/>
        <w:rPr>
          <w:rFonts w:cs="Arial"/>
          <w:b/>
          <w:bCs/>
          <w:sz w:val="24"/>
          <w:szCs w:val="24"/>
        </w:rPr>
      </w:pPr>
      <w:r w:rsidRPr="00F26A26">
        <w:rPr>
          <w:rFonts w:cs="Arial"/>
          <w:b/>
          <w:bCs/>
          <w:sz w:val="24"/>
          <w:szCs w:val="24"/>
        </w:rPr>
        <w:t>Assistant</w:t>
      </w:r>
      <w:r w:rsidR="00A10E04" w:rsidRPr="00F26A26">
        <w:rPr>
          <w:rFonts w:cs="Arial"/>
          <w:b/>
          <w:bCs/>
          <w:sz w:val="24"/>
          <w:szCs w:val="24"/>
        </w:rPr>
        <w:t xml:space="preserve"> Headteacher – </w:t>
      </w:r>
      <w:r w:rsidR="0045644F" w:rsidRPr="00F26A26">
        <w:rPr>
          <w:rFonts w:cs="Arial"/>
          <w:b/>
          <w:bCs/>
          <w:sz w:val="24"/>
          <w:szCs w:val="24"/>
        </w:rPr>
        <w:t xml:space="preserve">Curriculum and Data </w:t>
      </w:r>
    </w:p>
    <w:p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rsidR="00A040FF" w:rsidRPr="00A60E13" w:rsidRDefault="00A040FF" w:rsidP="00A040FF">
      <w:pPr>
        <w:autoSpaceDE w:val="0"/>
        <w:autoSpaceDN w:val="0"/>
        <w:adjustRightInd w:val="0"/>
        <w:spacing w:after="0" w:line="240" w:lineRule="auto"/>
        <w:jc w:val="center"/>
        <w:rPr>
          <w:rFonts w:cs="Arial"/>
          <w:bCs/>
          <w:sz w:val="24"/>
          <w:szCs w:val="24"/>
        </w:rPr>
      </w:pPr>
    </w:p>
    <w:p w:rsidR="00A10E04" w:rsidRDefault="00A10E04" w:rsidP="00A040FF">
      <w:pPr>
        <w:autoSpaceDE w:val="0"/>
        <w:autoSpaceDN w:val="0"/>
        <w:adjustRightInd w:val="0"/>
        <w:spacing w:after="0" w:line="240" w:lineRule="auto"/>
        <w:jc w:val="center"/>
        <w:rPr>
          <w:rFonts w:cs="Arial"/>
          <w:bCs/>
          <w:sz w:val="24"/>
          <w:szCs w:val="24"/>
        </w:rPr>
      </w:pPr>
      <w:r>
        <w:rPr>
          <w:rFonts w:cs="Arial"/>
          <w:bCs/>
          <w:sz w:val="24"/>
          <w:szCs w:val="24"/>
        </w:rPr>
        <w:t>Full time position</w:t>
      </w:r>
    </w:p>
    <w:p w:rsidR="00A040FF" w:rsidRPr="00E9351D" w:rsidRDefault="00A040FF" w:rsidP="00A040FF">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C63F33" w:rsidRPr="00E9351D">
        <w:rPr>
          <w:rFonts w:cs="Arial"/>
          <w:bCs/>
          <w:sz w:val="24"/>
          <w:szCs w:val="24"/>
        </w:rPr>
        <w:t>Headteacher</w:t>
      </w:r>
    </w:p>
    <w:p w:rsidR="00A040FF" w:rsidRDefault="00A040FF" w:rsidP="00A040FF">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F26A26">
        <w:rPr>
          <w:rFonts w:cs="Arial"/>
          <w:bCs/>
          <w:sz w:val="24"/>
          <w:szCs w:val="24"/>
        </w:rPr>
        <w:t>January 2018</w:t>
      </w:r>
    </w:p>
    <w:p w:rsidR="009A142D" w:rsidRPr="00E9351D" w:rsidRDefault="00EE1029" w:rsidP="00545A1C">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sidR="002F4C84">
        <w:rPr>
          <w:rFonts w:cs="Arial"/>
          <w:bCs/>
          <w:sz w:val="24"/>
          <w:szCs w:val="24"/>
        </w:rPr>
        <w:t>L11-L15</w:t>
      </w:r>
    </w:p>
    <w:p w:rsidR="00A040FF" w:rsidRPr="00A60E13" w:rsidRDefault="00A040FF" w:rsidP="00B148BD">
      <w:pPr>
        <w:autoSpaceDE w:val="0"/>
        <w:autoSpaceDN w:val="0"/>
        <w:adjustRightInd w:val="0"/>
        <w:spacing w:after="0" w:line="240" w:lineRule="auto"/>
        <w:rPr>
          <w:rFonts w:cs="Arial"/>
          <w:b/>
          <w:bCs/>
          <w:sz w:val="24"/>
          <w:szCs w:val="24"/>
        </w:rPr>
      </w:pPr>
    </w:p>
    <w:p w:rsidR="002F4C84" w:rsidRPr="00F26A26" w:rsidRDefault="002F4C84" w:rsidP="00F26A26">
      <w:pPr>
        <w:autoSpaceDE w:val="0"/>
        <w:autoSpaceDN w:val="0"/>
        <w:adjustRightInd w:val="0"/>
        <w:spacing w:after="0" w:line="240" w:lineRule="auto"/>
        <w:jc w:val="center"/>
        <w:rPr>
          <w:rFonts w:cs="Arial"/>
          <w:b/>
          <w:i/>
          <w:sz w:val="28"/>
          <w:szCs w:val="28"/>
        </w:rPr>
      </w:pPr>
      <w:r w:rsidRPr="00F26A26">
        <w:rPr>
          <w:rFonts w:cs="Arial"/>
          <w:b/>
          <w:i/>
          <w:sz w:val="28"/>
          <w:szCs w:val="28"/>
        </w:rPr>
        <w:t>Are you a visionary leader who wants to shape the future of young people?</w:t>
      </w:r>
    </w:p>
    <w:p w:rsidR="002F4C84" w:rsidRDefault="002F4C84" w:rsidP="00A040FF">
      <w:pPr>
        <w:autoSpaceDE w:val="0"/>
        <w:autoSpaceDN w:val="0"/>
        <w:adjustRightInd w:val="0"/>
        <w:spacing w:after="0" w:line="240" w:lineRule="auto"/>
        <w:rPr>
          <w:rFonts w:cs="Arial"/>
          <w:sz w:val="24"/>
          <w:szCs w:val="24"/>
        </w:rPr>
      </w:pPr>
    </w:p>
    <w:p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2F4C84">
        <w:rPr>
          <w:rFonts w:cs="Arial"/>
          <w:sz w:val="24"/>
          <w:szCs w:val="24"/>
        </w:rPr>
        <w:t>eper Academy is a newly formed academy in Alfreton. A n</w:t>
      </w:r>
      <w:r w:rsidRPr="00A60E13">
        <w:rPr>
          <w:rFonts w:cs="Arial"/>
          <w:sz w:val="24"/>
          <w:szCs w:val="24"/>
        </w:rPr>
        <w:t>ew schoo</w:t>
      </w:r>
      <w:r w:rsidR="00760656">
        <w:rPr>
          <w:rFonts w:cs="Arial"/>
          <w:sz w:val="24"/>
          <w:szCs w:val="24"/>
        </w:rPr>
        <w:t xml:space="preserve">l building </w:t>
      </w:r>
      <w:r w:rsidR="002B3219">
        <w:rPr>
          <w:rFonts w:cs="Arial"/>
          <w:sz w:val="24"/>
          <w:szCs w:val="24"/>
        </w:rPr>
        <w:t>opened</w:t>
      </w:r>
      <w:r w:rsidR="00CA794F">
        <w:rPr>
          <w:rFonts w:cs="Arial"/>
          <w:sz w:val="24"/>
          <w:szCs w:val="24"/>
        </w:rPr>
        <w:t xml:space="preserve"> in early</w:t>
      </w:r>
      <w:r w:rsidRPr="00A60E13">
        <w:rPr>
          <w:rFonts w:cs="Arial"/>
          <w:sz w:val="24"/>
          <w:szCs w:val="24"/>
        </w:rPr>
        <w:t xml:space="preserve"> 2017 therefore this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2F4C84">
        <w:rPr>
          <w:rFonts w:cs="Arial"/>
          <w:sz w:val="24"/>
          <w:szCs w:val="24"/>
        </w:rPr>
        <w:t xml:space="preserve"> future development</w:t>
      </w:r>
      <w:r w:rsidR="003373C4">
        <w:rPr>
          <w:rFonts w:cs="Arial"/>
          <w:sz w:val="24"/>
          <w:szCs w:val="24"/>
        </w:rPr>
        <w:t>.</w:t>
      </w:r>
    </w:p>
    <w:p w:rsidR="00A040FF" w:rsidRPr="00A60E13" w:rsidRDefault="00A040FF" w:rsidP="00A040FF">
      <w:pPr>
        <w:autoSpaceDE w:val="0"/>
        <w:autoSpaceDN w:val="0"/>
        <w:adjustRightInd w:val="0"/>
        <w:spacing w:after="0" w:line="240" w:lineRule="auto"/>
        <w:rPr>
          <w:rFonts w:cs="Arial"/>
          <w:sz w:val="24"/>
          <w:szCs w:val="24"/>
        </w:rPr>
      </w:pPr>
    </w:p>
    <w:p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w:t>
      </w:r>
      <w:r w:rsidR="002F4C84">
        <w:rPr>
          <w:rFonts w:cs="Arial"/>
          <w:sz w:val="24"/>
          <w:szCs w:val="24"/>
        </w:rPr>
        <w:t>s seeking to appoint an Assistant Headteacher to lead on Curriculum and Data</w:t>
      </w:r>
      <w:r w:rsidR="00151AC5">
        <w:rPr>
          <w:rFonts w:cs="Arial"/>
          <w:sz w:val="24"/>
          <w:szCs w:val="24"/>
        </w:rPr>
        <w:t xml:space="preserve">. It is vital to the </w:t>
      </w:r>
      <w:r w:rsidR="00C44458">
        <w:rPr>
          <w:rFonts w:cs="Arial"/>
          <w:sz w:val="24"/>
          <w:szCs w:val="24"/>
        </w:rPr>
        <w:t>long-term</w:t>
      </w:r>
      <w:r w:rsidR="00151AC5">
        <w:rPr>
          <w:rFonts w:cs="Arial"/>
          <w:sz w:val="24"/>
          <w:szCs w:val="24"/>
        </w:rPr>
        <w:t xml:space="preserve"> future success of the aca</w:t>
      </w:r>
      <w:r w:rsidR="002F4C84">
        <w:rPr>
          <w:rFonts w:cs="Arial"/>
          <w:sz w:val="24"/>
          <w:szCs w:val="24"/>
        </w:rPr>
        <w:t>demy that an innovative curriculum</w:t>
      </w:r>
      <w:r w:rsidR="00151AC5">
        <w:rPr>
          <w:rFonts w:cs="Arial"/>
          <w:sz w:val="24"/>
          <w:szCs w:val="24"/>
        </w:rPr>
        <w:t xml:space="preserve"> </w:t>
      </w:r>
      <w:r w:rsidR="00C917ED">
        <w:rPr>
          <w:rFonts w:cs="Arial"/>
          <w:sz w:val="24"/>
          <w:szCs w:val="24"/>
        </w:rPr>
        <w:t xml:space="preserve">underpinned by strong data analysis </w:t>
      </w:r>
      <w:r w:rsidR="00151AC5">
        <w:rPr>
          <w:rFonts w:cs="Arial"/>
          <w:sz w:val="24"/>
          <w:szCs w:val="24"/>
        </w:rPr>
        <w:t>is at the forefront of our endeavours. Our intention is to move quickly to good and then outstan</w:t>
      </w:r>
      <w:r w:rsidR="002F4C84">
        <w:rPr>
          <w:rFonts w:cs="Arial"/>
          <w:sz w:val="24"/>
          <w:szCs w:val="24"/>
        </w:rPr>
        <w:t>ding.</w:t>
      </w:r>
    </w:p>
    <w:p w:rsidR="004D510C" w:rsidRPr="00A60E13" w:rsidRDefault="004D510C" w:rsidP="00A040FF">
      <w:pPr>
        <w:autoSpaceDE w:val="0"/>
        <w:autoSpaceDN w:val="0"/>
        <w:adjustRightInd w:val="0"/>
        <w:spacing w:after="0" w:line="240" w:lineRule="auto"/>
        <w:rPr>
          <w:rFonts w:cs="Arial"/>
          <w:sz w:val="24"/>
          <w:szCs w:val="24"/>
        </w:rPr>
      </w:pPr>
    </w:p>
    <w:p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 xml:space="preserve">be </w:t>
      </w:r>
      <w:r w:rsidR="002F4C84">
        <w:rPr>
          <w:rFonts w:cs="Arial"/>
          <w:sz w:val="24"/>
          <w:szCs w:val="24"/>
        </w:rPr>
        <w:t xml:space="preserve">an inspiring role model, </w:t>
      </w:r>
      <w:r w:rsidR="009A142D" w:rsidRPr="00A60E13">
        <w:rPr>
          <w:rFonts w:cs="Arial"/>
          <w:sz w:val="24"/>
          <w:szCs w:val="24"/>
        </w:rPr>
        <w:t xml:space="preserve">able to </w:t>
      </w:r>
      <w:r w:rsidR="00A10E04">
        <w:rPr>
          <w:rFonts w:cs="Arial"/>
          <w:sz w:val="24"/>
          <w:szCs w:val="24"/>
        </w:rPr>
        <w:t>lead and work</w:t>
      </w:r>
      <w:r w:rsidR="003373C4">
        <w:rPr>
          <w:rFonts w:cs="Arial"/>
          <w:sz w:val="24"/>
          <w:szCs w:val="24"/>
        </w:rPr>
        <w:t xml:space="preserve"> well as part of a team, have</w:t>
      </w:r>
      <w:r w:rsidRPr="00A60E13">
        <w:rPr>
          <w:rFonts w:cs="Arial"/>
          <w:sz w:val="24"/>
          <w:szCs w:val="24"/>
        </w:rPr>
        <w:t xml:space="preserve"> excellent communication and interpersonal skills, have a ‘can-do’ attitude, be highly organised and have the ability to work</w:t>
      </w:r>
      <w:r w:rsidR="009A142D" w:rsidRPr="00A60E13">
        <w:rPr>
          <w:rFonts w:cs="Arial"/>
          <w:sz w:val="24"/>
          <w:szCs w:val="24"/>
        </w:rPr>
        <w:t xml:space="preserve"> under pressure</w:t>
      </w:r>
      <w:r w:rsidRPr="00A60E13">
        <w:rPr>
          <w:rFonts w:cs="Arial"/>
          <w:sz w:val="24"/>
          <w:szCs w:val="24"/>
        </w:rPr>
        <w:t>.</w:t>
      </w:r>
    </w:p>
    <w:p w:rsidR="00A040FF" w:rsidRPr="00A60E13" w:rsidRDefault="00A040FF" w:rsidP="00A040FF">
      <w:pPr>
        <w:autoSpaceDE w:val="0"/>
        <w:autoSpaceDN w:val="0"/>
        <w:adjustRightInd w:val="0"/>
        <w:spacing w:after="0" w:line="240" w:lineRule="auto"/>
        <w:rPr>
          <w:rFonts w:cs="Arial"/>
          <w:sz w:val="24"/>
          <w:szCs w:val="24"/>
        </w:rPr>
      </w:pPr>
    </w:p>
    <w:p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rsidR="00A040FF" w:rsidRPr="00A60E13" w:rsidRDefault="00A040FF" w:rsidP="00A040FF">
      <w:pPr>
        <w:autoSpaceDE w:val="0"/>
        <w:autoSpaceDN w:val="0"/>
        <w:adjustRightInd w:val="0"/>
        <w:spacing w:after="0" w:line="240" w:lineRule="auto"/>
        <w:rPr>
          <w:rFonts w:cs="Arial"/>
          <w:sz w:val="24"/>
          <w:szCs w:val="24"/>
        </w:rPr>
      </w:pPr>
    </w:p>
    <w:p w:rsidR="00F26A26" w:rsidRPr="00A60E13" w:rsidRDefault="00F26A26" w:rsidP="00F26A26">
      <w:pPr>
        <w:rPr>
          <w:b/>
          <w:sz w:val="24"/>
          <w:szCs w:val="24"/>
        </w:rPr>
      </w:pPr>
      <w:r w:rsidRPr="00A60E13">
        <w:rPr>
          <w:b/>
          <w:sz w:val="24"/>
          <w:szCs w:val="24"/>
        </w:rPr>
        <w:t xml:space="preserve">How to Apply </w:t>
      </w:r>
    </w:p>
    <w:p w:rsidR="00F26A26" w:rsidRDefault="00F26A26" w:rsidP="00F26A26">
      <w:pPr>
        <w:rPr>
          <w:sz w:val="24"/>
          <w:szCs w:val="24"/>
        </w:rPr>
      </w:pPr>
      <w:r w:rsidRPr="00A60E13">
        <w:rPr>
          <w:sz w:val="24"/>
          <w:szCs w:val="24"/>
        </w:rPr>
        <w:t xml:space="preserve">To apply please complete and return an application form along with your covering letter, clearly demonstrating your suitability for this post. Send via email for the attention of the Headteacher’s PA, Mrs Michelle Hackett, to </w:t>
      </w:r>
      <w:hyperlink r:id="rId11" w:history="1">
        <w:r w:rsidRPr="00D54527">
          <w:rPr>
            <w:rStyle w:val="Hyperlink"/>
            <w:sz w:val="24"/>
            <w:szCs w:val="24"/>
          </w:rPr>
          <w:t>mhackett@davidnieper.academy</w:t>
        </w:r>
      </w:hyperlink>
      <w:r w:rsidRPr="00A60E13">
        <w:rPr>
          <w:sz w:val="24"/>
          <w:szCs w:val="24"/>
        </w:rPr>
        <w:t xml:space="preserve"> </w:t>
      </w:r>
    </w:p>
    <w:p w:rsidR="00F26A26" w:rsidRPr="00E9351D" w:rsidRDefault="00F26A26" w:rsidP="00F26A26">
      <w:pPr>
        <w:autoSpaceDE w:val="0"/>
        <w:autoSpaceDN w:val="0"/>
        <w:adjustRightInd w:val="0"/>
        <w:spacing w:after="0" w:line="240" w:lineRule="auto"/>
        <w:rPr>
          <w:rFonts w:cs="Arial"/>
          <w:b/>
          <w:bCs/>
          <w:iCs/>
          <w:sz w:val="24"/>
          <w:szCs w:val="24"/>
        </w:rPr>
      </w:pPr>
      <w:r>
        <w:rPr>
          <w:rFonts w:cs="Arial"/>
          <w:b/>
          <w:bCs/>
          <w:iCs/>
          <w:sz w:val="24"/>
          <w:szCs w:val="24"/>
        </w:rPr>
        <w:t xml:space="preserve">Closing date for applications </w:t>
      </w:r>
      <w:r w:rsidR="00CF7BD9">
        <w:rPr>
          <w:rFonts w:cs="Arial"/>
          <w:b/>
          <w:bCs/>
          <w:iCs/>
          <w:sz w:val="24"/>
          <w:szCs w:val="24"/>
        </w:rPr>
        <w:t>–</w:t>
      </w:r>
      <w:r>
        <w:rPr>
          <w:rFonts w:cs="Arial"/>
          <w:b/>
          <w:bCs/>
          <w:iCs/>
          <w:sz w:val="24"/>
          <w:szCs w:val="24"/>
        </w:rPr>
        <w:t xml:space="preserve"> </w:t>
      </w:r>
      <w:r w:rsidR="00CF7BD9">
        <w:rPr>
          <w:rFonts w:cs="Arial"/>
          <w:b/>
          <w:bCs/>
          <w:iCs/>
          <w:sz w:val="24"/>
          <w:szCs w:val="24"/>
        </w:rPr>
        <w:t>Monday 25</w:t>
      </w:r>
      <w:r w:rsidR="00CF7BD9" w:rsidRPr="00CF7BD9">
        <w:rPr>
          <w:rFonts w:cs="Arial"/>
          <w:b/>
          <w:bCs/>
          <w:iCs/>
          <w:sz w:val="24"/>
          <w:szCs w:val="24"/>
          <w:vertAlign w:val="superscript"/>
        </w:rPr>
        <w:t>th</w:t>
      </w:r>
      <w:r w:rsidR="00CF7BD9">
        <w:rPr>
          <w:rFonts w:cs="Arial"/>
          <w:b/>
          <w:bCs/>
          <w:iCs/>
          <w:sz w:val="24"/>
          <w:szCs w:val="24"/>
        </w:rPr>
        <w:t xml:space="preserve"> September 9am.</w:t>
      </w:r>
    </w:p>
    <w:p w:rsidR="00F26A26" w:rsidRPr="00E9351D" w:rsidRDefault="00F26A26" w:rsidP="00F26A26">
      <w:pPr>
        <w:autoSpaceDE w:val="0"/>
        <w:autoSpaceDN w:val="0"/>
        <w:adjustRightInd w:val="0"/>
        <w:spacing w:after="0" w:line="240" w:lineRule="auto"/>
        <w:rPr>
          <w:rFonts w:cs="Arial"/>
          <w:b/>
          <w:bCs/>
          <w:iCs/>
          <w:sz w:val="24"/>
          <w:szCs w:val="24"/>
        </w:rPr>
      </w:pPr>
    </w:p>
    <w:p w:rsidR="00F26A26" w:rsidRPr="00E9351D" w:rsidRDefault="00F26A26" w:rsidP="00F26A26">
      <w:pPr>
        <w:autoSpaceDE w:val="0"/>
        <w:autoSpaceDN w:val="0"/>
        <w:adjustRightInd w:val="0"/>
        <w:spacing w:after="0" w:line="240" w:lineRule="auto"/>
        <w:rPr>
          <w:rFonts w:cs="Arial"/>
          <w:bCs/>
          <w:iCs/>
          <w:sz w:val="24"/>
          <w:szCs w:val="24"/>
        </w:rPr>
      </w:pPr>
      <w:r>
        <w:rPr>
          <w:rFonts w:cs="Arial"/>
          <w:b/>
          <w:bCs/>
          <w:iCs/>
          <w:sz w:val="24"/>
          <w:szCs w:val="24"/>
        </w:rPr>
        <w:t>Interviews wi</w:t>
      </w:r>
      <w:r w:rsidR="00CF7BD9">
        <w:rPr>
          <w:rFonts w:cs="Arial"/>
          <w:b/>
          <w:bCs/>
          <w:iCs/>
          <w:sz w:val="24"/>
          <w:szCs w:val="24"/>
        </w:rPr>
        <w:t>ll take place week beginning 2</w:t>
      </w:r>
      <w:r w:rsidR="00CF7BD9" w:rsidRPr="00CF7BD9">
        <w:rPr>
          <w:rFonts w:cs="Arial"/>
          <w:b/>
          <w:bCs/>
          <w:iCs/>
          <w:sz w:val="24"/>
          <w:szCs w:val="24"/>
          <w:vertAlign w:val="superscript"/>
        </w:rPr>
        <w:t>nd</w:t>
      </w:r>
      <w:r w:rsidR="00CF7BD9">
        <w:rPr>
          <w:rFonts w:cs="Arial"/>
          <w:b/>
          <w:bCs/>
          <w:iCs/>
          <w:sz w:val="24"/>
          <w:szCs w:val="24"/>
        </w:rPr>
        <w:t xml:space="preserve"> October</w:t>
      </w:r>
      <w:r w:rsidRPr="00E9351D">
        <w:rPr>
          <w:rFonts w:cs="Arial"/>
          <w:b/>
          <w:bCs/>
          <w:iCs/>
          <w:sz w:val="24"/>
          <w:szCs w:val="24"/>
        </w:rPr>
        <w:t xml:space="preserve">. </w:t>
      </w:r>
      <w:r w:rsidRPr="00E9351D">
        <w:rPr>
          <w:rFonts w:cs="Arial"/>
          <w:bCs/>
          <w:iCs/>
          <w:sz w:val="24"/>
          <w:szCs w:val="24"/>
        </w:rPr>
        <w:t xml:space="preserve">If you have not heard from us within 2 weeks of the closing date, please assume that unfortunately, on this occasion, your application has not been successful. </w:t>
      </w:r>
    </w:p>
    <w:p w:rsidR="004D510C" w:rsidRPr="00B819E5" w:rsidRDefault="004D510C" w:rsidP="002F4C84">
      <w:pPr>
        <w:rPr>
          <w:b/>
        </w:rPr>
        <w:sectPr w:rsidR="004D510C" w:rsidRPr="00B819E5" w:rsidSect="004D510C">
          <w:footerReference w:type="default" r:id="rId12"/>
          <w:pgSz w:w="11906" w:h="16838" w:code="9"/>
          <w:pgMar w:top="1135" w:right="1416" w:bottom="1276" w:left="1276" w:header="284" w:footer="227" w:gutter="0"/>
          <w:cols w:space="708"/>
          <w:docGrid w:linePitch="360"/>
        </w:sectPr>
      </w:pPr>
    </w:p>
    <w:p w:rsidR="00230BE4" w:rsidRDefault="00230BE4" w:rsidP="00230BE4">
      <w:pPr>
        <w:pStyle w:val="Default"/>
        <w:rPr>
          <w:b/>
          <w:bCs/>
        </w:rPr>
      </w:pPr>
    </w:p>
    <w:p w:rsidR="003373C4" w:rsidRPr="00C44458" w:rsidRDefault="003373C4" w:rsidP="003373C4">
      <w:pPr>
        <w:spacing w:line="360" w:lineRule="auto"/>
        <w:rPr>
          <w:rFonts w:cstheme="minorHAnsi"/>
          <w:b/>
          <w:sz w:val="28"/>
          <w:szCs w:val="28"/>
        </w:rPr>
      </w:pPr>
      <w:r w:rsidRPr="00C44458">
        <w:rPr>
          <w:rFonts w:cstheme="minorHAnsi"/>
          <w:b/>
          <w:sz w:val="28"/>
          <w:szCs w:val="28"/>
        </w:rPr>
        <w:t xml:space="preserve">Job description </w:t>
      </w:r>
      <w:r w:rsidR="002B3219" w:rsidRPr="00C44458">
        <w:rPr>
          <w:rFonts w:cstheme="minorHAnsi"/>
          <w:b/>
          <w:sz w:val="28"/>
          <w:szCs w:val="28"/>
        </w:rPr>
        <w:t xml:space="preserve">– </w:t>
      </w:r>
      <w:r w:rsidR="00C745CE" w:rsidRPr="00C44458">
        <w:rPr>
          <w:rFonts w:cstheme="minorHAnsi"/>
          <w:b/>
          <w:sz w:val="28"/>
          <w:szCs w:val="28"/>
        </w:rPr>
        <w:t>Assistant Headteacher</w:t>
      </w:r>
      <w:r w:rsidR="00C44458" w:rsidRPr="00C44458">
        <w:rPr>
          <w:rFonts w:cstheme="minorHAnsi"/>
          <w:b/>
          <w:sz w:val="28"/>
          <w:szCs w:val="28"/>
        </w:rPr>
        <w:t xml:space="preserve"> – Curriculum and Data</w:t>
      </w:r>
    </w:p>
    <w:p w:rsidR="003373C4" w:rsidRPr="00C44458" w:rsidRDefault="003373C4" w:rsidP="003373C4">
      <w:pPr>
        <w:pStyle w:val="NoSpacing"/>
        <w:rPr>
          <w:b/>
          <w:sz w:val="24"/>
          <w:szCs w:val="24"/>
        </w:rPr>
      </w:pPr>
      <w:r>
        <w:rPr>
          <w:b/>
          <w:sz w:val="24"/>
          <w:szCs w:val="24"/>
        </w:rPr>
        <w:t>As a member of the David Nieper Academy</w:t>
      </w:r>
      <w:r w:rsidR="00C44458">
        <w:rPr>
          <w:b/>
          <w:sz w:val="24"/>
          <w:szCs w:val="24"/>
        </w:rPr>
        <w:t xml:space="preserve"> leadership team you will:</w:t>
      </w:r>
    </w:p>
    <w:p w:rsidR="003373C4" w:rsidRPr="004F79E6" w:rsidRDefault="003373C4" w:rsidP="00332E2F">
      <w:pPr>
        <w:pStyle w:val="NoSpacing"/>
        <w:numPr>
          <w:ilvl w:val="0"/>
          <w:numId w:val="16"/>
        </w:numPr>
        <w:rPr>
          <w:sz w:val="24"/>
          <w:szCs w:val="24"/>
        </w:rPr>
      </w:pPr>
      <w:r w:rsidRPr="004F79E6">
        <w:rPr>
          <w:sz w:val="24"/>
          <w:szCs w:val="24"/>
        </w:rPr>
        <w:t>Think strategically while being able to deal with immediate challenges</w:t>
      </w:r>
    </w:p>
    <w:p w:rsidR="003373C4" w:rsidRPr="004F79E6" w:rsidRDefault="003373C4" w:rsidP="00332E2F">
      <w:pPr>
        <w:pStyle w:val="NoSpacing"/>
        <w:numPr>
          <w:ilvl w:val="0"/>
          <w:numId w:val="16"/>
        </w:numPr>
        <w:rPr>
          <w:sz w:val="24"/>
          <w:szCs w:val="24"/>
        </w:rPr>
      </w:pPr>
      <w:r w:rsidRPr="004F79E6">
        <w:rPr>
          <w:sz w:val="24"/>
          <w:szCs w:val="24"/>
        </w:rPr>
        <w:t>Provide opportunities for staff to grow and develop</w:t>
      </w:r>
    </w:p>
    <w:p w:rsidR="003373C4" w:rsidRPr="004F79E6" w:rsidRDefault="003373C4" w:rsidP="00332E2F">
      <w:pPr>
        <w:pStyle w:val="NoSpacing"/>
        <w:numPr>
          <w:ilvl w:val="0"/>
          <w:numId w:val="16"/>
        </w:numPr>
        <w:rPr>
          <w:sz w:val="24"/>
          <w:szCs w:val="24"/>
        </w:rPr>
      </w:pPr>
      <w:r w:rsidRPr="004F79E6">
        <w:rPr>
          <w:sz w:val="24"/>
          <w:szCs w:val="24"/>
        </w:rPr>
        <w:t>Set a high standard through personal example</w:t>
      </w:r>
    </w:p>
    <w:p w:rsidR="003373C4" w:rsidRDefault="003373C4" w:rsidP="00332E2F">
      <w:pPr>
        <w:pStyle w:val="NoSpacing"/>
        <w:numPr>
          <w:ilvl w:val="0"/>
          <w:numId w:val="16"/>
        </w:numPr>
        <w:rPr>
          <w:sz w:val="24"/>
          <w:szCs w:val="24"/>
        </w:rPr>
      </w:pPr>
      <w:r w:rsidRPr="00641771">
        <w:rPr>
          <w:sz w:val="24"/>
          <w:szCs w:val="24"/>
        </w:rPr>
        <w:t xml:space="preserve">Contribute in a variety of ways to the </w:t>
      </w:r>
      <w:r w:rsidR="00641771">
        <w:rPr>
          <w:sz w:val="24"/>
          <w:szCs w:val="24"/>
        </w:rPr>
        <w:t>day to day running of the academy</w:t>
      </w:r>
    </w:p>
    <w:p w:rsidR="002B3219" w:rsidRDefault="002B3219" w:rsidP="00332E2F">
      <w:pPr>
        <w:pStyle w:val="NoSpacing"/>
        <w:numPr>
          <w:ilvl w:val="0"/>
          <w:numId w:val="16"/>
        </w:numPr>
        <w:rPr>
          <w:sz w:val="24"/>
          <w:szCs w:val="24"/>
        </w:rPr>
      </w:pPr>
      <w:r>
        <w:rPr>
          <w:sz w:val="24"/>
          <w:szCs w:val="24"/>
        </w:rPr>
        <w:t>Support all academy events</w:t>
      </w:r>
    </w:p>
    <w:p w:rsidR="00641771" w:rsidRPr="00641771" w:rsidRDefault="00641771" w:rsidP="00641771">
      <w:pPr>
        <w:pStyle w:val="NoSpacing"/>
        <w:ind w:left="720"/>
        <w:rPr>
          <w:sz w:val="24"/>
          <w:szCs w:val="24"/>
        </w:rPr>
      </w:pPr>
    </w:p>
    <w:p w:rsidR="003373C4" w:rsidRPr="003373C4" w:rsidRDefault="003373C4" w:rsidP="003373C4">
      <w:pPr>
        <w:rPr>
          <w:rFonts w:ascii="Calibri" w:hAnsi="Calibri"/>
          <w:b/>
          <w:sz w:val="24"/>
          <w:szCs w:val="24"/>
        </w:rPr>
      </w:pPr>
      <w:r w:rsidRPr="003373C4">
        <w:rPr>
          <w:rFonts w:ascii="Calibri" w:hAnsi="Calibri"/>
          <w:b/>
          <w:sz w:val="24"/>
          <w:szCs w:val="24"/>
        </w:rPr>
        <w:t>General role responsibilities</w:t>
      </w:r>
    </w:p>
    <w:p w:rsidR="002B3219" w:rsidRDefault="003373C4" w:rsidP="00332E2F">
      <w:pPr>
        <w:pStyle w:val="ListParagraph"/>
        <w:numPr>
          <w:ilvl w:val="0"/>
          <w:numId w:val="14"/>
        </w:numPr>
        <w:spacing w:after="0" w:line="240" w:lineRule="auto"/>
        <w:rPr>
          <w:sz w:val="24"/>
          <w:szCs w:val="24"/>
        </w:rPr>
      </w:pPr>
      <w:r w:rsidRPr="003373C4">
        <w:rPr>
          <w:sz w:val="24"/>
          <w:szCs w:val="24"/>
        </w:rPr>
        <w:t>To strategically lead all aspects</w:t>
      </w:r>
      <w:r w:rsidR="00C74FB2">
        <w:rPr>
          <w:sz w:val="24"/>
          <w:szCs w:val="24"/>
        </w:rPr>
        <w:t xml:space="preserve"> of curriculum and data</w:t>
      </w:r>
    </w:p>
    <w:p w:rsidR="003373C4" w:rsidRPr="003373C4" w:rsidRDefault="002B3219" w:rsidP="00332E2F">
      <w:pPr>
        <w:pStyle w:val="ListParagraph"/>
        <w:numPr>
          <w:ilvl w:val="0"/>
          <w:numId w:val="14"/>
        </w:numPr>
        <w:spacing w:after="0" w:line="240" w:lineRule="auto"/>
        <w:rPr>
          <w:sz w:val="24"/>
          <w:szCs w:val="24"/>
        </w:rPr>
      </w:pPr>
      <w:r>
        <w:rPr>
          <w:sz w:val="24"/>
          <w:szCs w:val="24"/>
        </w:rPr>
        <w:t>To strateg</w:t>
      </w:r>
      <w:r w:rsidR="00C74FB2">
        <w:rPr>
          <w:sz w:val="24"/>
          <w:szCs w:val="24"/>
        </w:rPr>
        <w:t xml:space="preserve">ically lead and oversee </w:t>
      </w:r>
      <w:r>
        <w:rPr>
          <w:sz w:val="24"/>
          <w:szCs w:val="24"/>
        </w:rPr>
        <w:t xml:space="preserve">Pupil Progress </w:t>
      </w:r>
      <w:r w:rsidR="007C19E1">
        <w:rPr>
          <w:sz w:val="24"/>
          <w:szCs w:val="24"/>
        </w:rPr>
        <w:t>across the academy</w:t>
      </w:r>
    </w:p>
    <w:p w:rsidR="00C74FB2" w:rsidRPr="00C74FB2" w:rsidRDefault="00286022" w:rsidP="00C74FB2">
      <w:pPr>
        <w:pStyle w:val="ListParagraph"/>
        <w:numPr>
          <w:ilvl w:val="0"/>
          <w:numId w:val="14"/>
        </w:numPr>
        <w:spacing w:after="0" w:line="240" w:lineRule="auto"/>
        <w:rPr>
          <w:sz w:val="24"/>
          <w:szCs w:val="24"/>
        </w:rPr>
      </w:pPr>
      <w:r>
        <w:rPr>
          <w:sz w:val="24"/>
          <w:szCs w:val="24"/>
        </w:rPr>
        <w:t>To have an o</w:t>
      </w:r>
      <w:r w:rsidR="00C74FB2">
        <w:rPr>
          <w:sz w:val="24"/>
          <w:szCs w:val="24"/>
        </w:rPr>
        <w:t xml:space="preserve">versight, lead and organise data collection, tracking and reporting </w:t>
      </w:r>
    </w:p>
    <w:p w:rsidR="00286022" w:rsidRDefault="00286022" w:rsidP="00332E2F">
      <w:pPr>
        <w:pStyle w:val="ListParagraph"/>
        <w:numPr>
          <w:ilvl w:val="0"/>
          <w:numId w:val="14"/>
        </w:numPr>
        <w:spacing w:after="0" w:line="240" w:lineRule="auto"/>
        <w:rPr>
          <w:sz w:val="24"/>
          <w:szCs w:val="24"/>
        </w:rPr>
      </w:pPr>
      <w:r>
        <w:rPr>
          <w:sz w:val="24"/>
          <w:szCs w:val="24"/>
        </w:rPr>
        <w:t>To lead, m</w:t>
      </w:r>
      <w:r w:rsidR="00C74FB2">
        <w:rPr>
          <w:sz w:val="24"/>
          <w:szCs w:val="24"/>
        </w:rPr>
        <w:t>onitor and review the curriculum and data</w:t>
      </w:r>
      <w:r>
        <w:rPr>
          <w:sz w:val="24"/>
          <w:szCs w:val="24"/>
        </w:rPr>
        <w:t xml:space="preserve"> quality assurance policies and procedures </w:t>
      </w:r>
    </w:p>
    <w:p w:rsidR="003373C4" w:rsidRPr="003373C4" w:rsidRDefault="003373C4" w:rsidP="00332E2F">
      <w:pPr>
        <w:pStyle w:val="ListParagraph"/>
        <w:numPr>
          <w:ilvl w:val="0"/>
          <w:numId w:val="14"/>
        </w:numPr>
        <w:spacing w:after="0" w:line="240" w:lineRule="auto"/>
        <w:rPr>
          <w:sz w:val="24"/>
          <w:szCs w:val="24"/>
        </w:rPr>
      </w:pPr>
      <w:r w:rsidRPr="003373C4">
        <w:rPr>
          <w:sz w:val="24"/>
          <w:szCs w:val="24"/>
        </w:rPr>
        <w:t>To continually evaluate th</w:t>
      </w:r>
      <w:r w:rsidR="00935A2A">
        <w:rPr>
          <w:sz w:val="24"/>
          <w:szCs w:val="24"/>
        </w:rPr>
        <w:t>e effectiven</w:t>
      </w:r>
      <w:r w:rsidR="00C74FB2">
        <w:rPr>
          <w:sz w:val="24"/>
          <w:szCs w:val="24"/>
        </w:rPr>
        <w:t>ess of our curriculum and data</w:t>
      </w:r>
      <w:r w:rsidRPr="003373C4">
        <w:rPr>
          <w:sz w:val="24"/>
          <w:szCs w:val="24"/>
        </w:rPr>
        <w:t xml:space="preserve"> for education in the 21</w:t>
      </w:r>
      <w:r w:rsidRPr="003373C4">
        <w:rPr>
          <w:sz w:val="24"/>
          <w:szCs w:val="24"/>
          <w:vertAlign w:val="superscript"/>
        </w:rPr>
        <w:t>st</w:t>
      </w:r>
      <w:r w:rsidRPr="003373C4">
        <w:rPr>
          <w:sz w:val="24"/>
          <w:szCs w:val="24"/>
        </w:rPr>
        <w:t xml:space="preserve"> century and provide the </w:t>
      </w:r>
      <w:r w:rsidR="004A3E8D">
        <w:rPr>
          <w:sz w:val="24"/>
          <w:szCs w:val="24"/>
        </w:rPr>
        <w:t>vision to drive its development</w:t>
      </w:r>
    </w:p>
    <w:p w:rsidR="00C74FB2" w:rsidRDefault="003373C4" w:rsidP="00C74FB2">
      <w:pPr>
        <w:pStyle w:val="ListParagraph"/>
        <w:numPr>
          <w:ilvl w:val="0"/>
          <w:numId w:val="14"/>
        </w:numPr>
        <w:spacing w:after="0" w:line="240" w:lineRule="auto"/>
        <w:rPr>
          <w:sz w:val="24"/>
          <w:szCs w:val="24"/>
        </w:rPr>
      </w:pPr>
      <w:r w:rsidRPr="00C74FB2">
        <w:rPr>
          <w:sz w:val="24"/>
          <w:szCs w:val="24"/>
        </w:rPr>
        <w:t xml:space="preserve">To monitor and evaluate </w:t>
      </w:r>
      <w:r w:rsidR="00C74FB2">
        <w:rPr>
          <w:sz w:val="24"/>
          <w:szCs w:val="24"/>
        </w:rPr>
        <w:t>curriculum impact on progress</w:t>
      </w:r>
    </w:p>
    <w:p w:rsidR="00641771" w:rsidRDefault="00641771" w:rsidP="00332E2F">
      <w:pPr>
        <w:pStyle w:val="ListParagraph"/>
        <w:numPr>
          <w:ilvl w:val="0"/>
          <w:numId w:val="14"/>
        </w:numPr>
        <w:spacing w:after="0" w:line="240" w:lineRule="auto"/>
        <w:rPr>
          <w:sz w:val="24"/>
          <w:szCs w:val="24"/>
        </w:rPr>
      </w:pPr>
      <w:r>
        <w:rPr>
          <w:sz w:val="24"/>
          <w:szCs w:val="24"/>
        </w:rPr>
        <w:t>To ensure that work related opportunities and employability skills ar</w:t>
      </w:r>
      <w:r w:rsidR="002B3219">
        <w:rPr>
          <w:sz w:val="24"/>
          <w:szCs w:val="24"/>
        </w:rPr>
        <w:t xml:space="preserve">e embedded within </w:t>
      </w:r>
      <w:r w:rsidR="00C74FB2">
        <w:rPr>
          <w:sz w:val="24"/>
          <w:szCs w:val="24"/>
        </w:rPr>
        <w:t>the curriculum</w:t>
      </w:r>
    </w:p>
    <w:p w:rsidR="00C74FB2" w:rsidRDefault="00C74FB2" w:rsidP="00C74FB2">
      <w:pPr>
        <w:pStyle w:val="ListParagraph"/>
        <w:numPr>
          <w:ilvl w:val="0"/>
          <w:numId w:val="14"/>
        </w:numPr>
        <w:spacing w:after="0" w:line="240" w:lineRule="auto"/>
        <w:rPr>
          <w:sz w:val="24"/>
          <w:szCs w:val="24"/>
        </w:rPr>
      </w:pPr>
      <w:r w:rsidRPr="00C74FB2">
        <w:rPr>
          <w:sz w:val="24"/>
          <w:szCs w:val="24"/>
        </w:rPr>
        <w:t>To support</w:t>
      </w:r>
      <w:r w:rsidR="00D70126" w:rsidRPr="00C74FB2">
        <w:rPr>
          <w:sz w:val="24"/>
          <w:szCs w:val="24"/>
        </w:rPr>
        <w:t xml:space="preserve"> all aspects of Safeguarding across the academy </w:t>
      </w:r>
    </w:p>
    <w:p w:rsidR="00845F70" w:rsidRDefault="00845F70" w:rsidP="00332E2F">
      <w:pPr>
        <w:pStyle w:val="ListParagraph"/>
        <w:numPr>
          <w:ilvl w:val="0"/>
          <w:numId w:val="14"/>
        </w:numPr>
        <w:spacing w:after="0" w:line="240" w:lineRule="auto"/>
        <w:rPr>
          <w:sz w:val="24"/>
          <w:szCs w:val="24"/>
        </w:rPr>
      </w:pPr>
      <w:r>
        <w:rPr>
          <w:sz w:val="24"/>
          <w:szCs w:val="24"/>
        </w:rPr>
        <w:t>To contribute to the academy development plan and academy self-evaluation, providing regular reports to governors</w:t>
      </w:r>
    </w:p>
    <w:p w:rsidR="00D70126" w:rsidRDefault="00D70126" w:rsidP="00332E2F">
      <w:pPr>
        <w:pStyle w:val="ListParagraph"/>
        <w:numPr>
          <w:ilvl w:val="0"/>
          <w:numId w:val="14"/>
        </w:numPr>
        <w:spacing w:after="0" w:line="240" w:lineRule="auto"/>
        <w:rPr>
          <w:sz w:val="24"/>
          <w:szCs w:val="24"/>
        </w:rPr>
      </w:pPr>
      <w:r>
        <w:rPr>
          <w:sz w:val="24"/>
          <w:szCs w:val="24"/>
        </w:rPr>
        <w:t>To act as line manager and performance manager for identified members of staff</w:t>
      </w:r>
    </w:p>
    <w:p w:rsidR="00845F70" w:rsidRDefault="00845F70" w:rsidP="00332E2F">
      <w:pPr>
        <w:pStyle w:val="ListParagraph"/>
        <w:numPr>
          <w:ilvl w:val="0"/>
          <w:numId w:val="14"/>
        </w:numPr>
        <w:spacing w:after="0" w:line="240" w:lineRule="auto"/>
        <w:rPr>
          <w:sz w:val="24"/>
          <w:szCs w:val="24"/>
        </w:rPr>
      </w:pPr>
      <w:r>
        <w:rPr>
          <w:sz w:val="24"/>
          <w:szCs w:val="24"/>
        </w:rPr>
        <w:t xml:space="preserve">To make a full contribution to the wider leadership and management of the academy </w:t>
      </w:r>
    </w:p>
    <w:p w:rsidR="00B57909" w:rsidRDefault="00845F70" w:rsidP="003373C4">
      <w:pPr>
        <w:pStyle w:val="ListParagraph"/>
        <w:numPr>
          <w:ilvl w:val="0"/>
          <w:numId w:val="14"/>
        </w:numPr>
        <w:spacing w:after="0" w:line="240" w:lineRule="auto"/>
        <w:rPr>
          <w:sz w:val="24"/>
          <w:szCs w:val="24"/>
        </w:rPr>
      </w:pPr>
      <w:r>
        <w:rPr>
          <w:sz w:val="24"/>
          <w:szCs w:val="24"/>
        </w:rPr>
        <w:t>To have a teachin</w:t>
      </w:r>
      <w:r w:rsidR="00C74FB2">
        <w:rPr>
          <w:sz w:val="24"/>
          <w:szCs w:val="24"/>
        </w:rPr>
        <w:t>g commitment of approximately 45</w:t>
      </w:r>
      <w:r w:rsidRPr="002B3219">
        <w:rPr>
          <w:sz w:val="24"/>
          <w:szCs w:val="24"/>
        </w:rPr>
        <w:t>% - any subject area will be considered</w:t>
      </w:r>
      <w:r w:rsidR="00C74FB2">
        <w:rPr>
          <w:sz w:val="24"/>
          <w:szCs w:val="24"/>
        </w:rPr>
        <w:t xml:space="preserve"> however Computer Science/ ICT is particularly welcome.</w:t>
      </w:r>
    </w:p>
    <w:p w:rsidR="00C44458" w:rsidRPr="00C44458" w:rsidRDefault="00C44458" w:rsidP="00C44458">
      <w:pPr>
        <w:pStyle w:val="ListParagraph"/>
        <w:spacing w:after="0" w:line="240" w:lineRule="auto"/>
        <w:rPr>
          <w:sz w:val="24"/>
          <w:szCs w:val="24"/>
        </w:rPr>
      </w:pPr>
    </w:p>
    <w:p w:rsidR="003373C4" w:rsidRPr="00641771" w:rsidRDefault="003373C4" w:rsidP="003373C4">
      <w:pPr>
        <w:rPr>
          <w:rFonts w:ascii="Calibri" w:hAnsi="Calibri"/>
          <w:b/>
          <w:sz w:val="24"/>
          <w:szCs w:val="24"/>
        </w:rPr>
      </w:pPr>
      <w:r w:rsidRPr="00641771">
        <w:rPr>
          <w:rFonts w:ascii="Calibri" w:hAnsi="Calibri"/>
          <w:b/>
          <w:sz w:val="24"/>
          <w:szCs w:val="24"/>
        </w:rPr>
        <w:t>Specific responsibilities</w:t>
      </w:r>
    </w:p>
    <w:p w:rsidR="003373C4" w:rsidRPr="00641771" w:rsidRDefault="00C74FB2" w:rsidP="003373C4">
      <w:pPr>
        <w:rPr>
          <w:rFonts w:ascii="Calibri" w:hAnsi="Calibri"/>
          <w:b/>
          <w:sz w:val="24"/>
          <w:szCs w:val="24"/>
        </w:rPr>
      </w:pPr>
      <w:r>
        <w:rPr>
          <w:rFonts w:ascii="Calibri" w:hAnsi="Calibri"/>
          <w:b/>
          <w:sz w:val="24"/>
          <w:szCs w:val="24"/>
        </w:rPr>
        <w:t>Curriculum academy</w:t>
      </w:r>
      <w:r w:rsidR="004B706F">
        <w:rPr>
          <w:rFonts w:ascii="Calibri" w:hAnsi="Calibri"/>
          <w:b/>
          <w:sz w:val="24"/>
          <w:szCs w:val="24"/>
        </w:rPr>
        <w:t xml:space="preserve"> strategy</w:t>
      </w:r>
    </w:p>
    <w:p w:rsidR="003373C4" w:rsidRDefault="003373C4" w:rsidP="003373C4">
      <w:pPr>
        <w:rPr>
          <w:rFonts w:ascii="Calibri" w:hAnsi="Calibri"/>
          <w:i/>
          <w:sz w:val="24"/>
          <w:szCs w:val="24"/>
        </w:rPr>
      </w:pPr>
      <w:r w:rsidRPr="00641771">
        <w:rPr>
          <w:rFonts w:ascii="Calibri" w:hAnsi="Calibri"/>
          <w:i/>
          <w:sz w:val="24"/>
          <w:szCs w:val="24"/>
        </w:rPr>
        <w:t xml:space="preserve">Work with the </w:t>
      </w:r>
      <w:r w:rsidR="004B706F">
        <w:rPr>
          <w:rFonts w:ascii="Calibri" w:hAnsi="Calibri"/>
          <w:i/>
          <w:sz w:val="24"/>
          <w:szCs w:val="24"/>
        </w:rPr>
        <w:t>Headteacher, Senior Leadership Team, Governors and Employer Partners to</w:t>
      </w:r>
      <w:r w:rsidR="00C44458">
        <w:rPr>
          <w:rFonts w:ascii="Calibri" w:hAnsi="Calibri"/>
          <w:i/>
          <w:sz w:val="24"/>
          <w:szCs w:val="24"/>
        </w:rPr>
        <w:t>:</w:t>
      </w:r>
    </w:p>
    <w:p w:rsidR="00542DE5" w:rsidRPr="00C74FB2" w:rsidRDefault="00C74FB2" w:rsidP="00C74FB2">
      <w:pPr>
        <w:pStyle w:val="ListParagraph"/>
        <w:numPr>
          <w:ilvl w:val="0"/>
          <w:numId w:val="28"/>
        </w:numPr>
        <w:rPr>
          <w:rFonts w:ascii="Calibri" w:hAnsi="Calibri"/>
          <w:i/>
          <w:sz w:val="24"/>
          <w:szCs w:val="24"/>
        </w:rPr>
      </w:pPr>
      <w:r>
        <w:rPr>
          <w:rFonts w:ascii="Calibri" w:hAnsi="Calibri"/>
          <w:sz w:val="24"/>
          <w:szCs w:val="24"/>
        </w:rPr>
        <w:t>Design and develop a fit for purpose, broad and balanced curriculum</w:t>
      </w:r>
      <w:r w:rsidR="00AC626D">
        <w:rPr>
          <w:rFonts w:ascii="Calibri" w:hAnsi="Calibri"/>
          <w:sz w:val="24"/>
          <w:szCs w:val="24"/>
        </w:rPr>
        <w:t xml:space="preserve"> KS3-5</w:t>
      </w:r>
      <w:r>
        <w:rPr>
          <w:rFonts w:ascii="Calibri" w:hAnsi="Calibri"/>
          <w:sz w:val="24"/>
          <w:szCs w:val="24"/>
        </w:rPr>
        <w:t>, including applied and vocational education, to meet the needs of all learners, maximise Progress and Attainment 8 and EBACC and ensure effective preparation for further study</w:t>
      </w:r>
    </w:p>
    <w:p w:rsidR="00C74FB2" w:rsidRPr="00AC626D" w:rsidRDefault="00C74FB2" w:rsidP="00C74FB2">
      <w:pPr>
        <w:pStyle w:val="ListParagraph"/>
        <w:numPr>
          <w:ilvl w:val="0"/>
          <w:numId w:val="28"/>
        </w:numPr>
        <w:rPr>
          <w:rFonts w:ascii="Calibri" w:hAnsi="Calibri"/>
          <w:i/>
          <w:sz w:val="24"/>
          <w:szCs w:val="24"/>
        </w:rPr>
      </w:pPr>
      <w:r>
        <w:rPr>
          <w:rFonts w:ascii="Calibri" w:hAnsi="Calibri"/>
          <w:sz w:val="24"/>
          <w:szCs w:val="24"/>
        </w:rPr>
        <w:t xml:space="preserve">Work with Heads of Faculty and Employer partners to provide ongoing </w:t>
      </w:r>
      <w:r w:rsidR="00AC626D">
        <w:rPr>
          <w:rFonts w:ascii="Calibri" w:hAnsi="Calibri"/>
          <w:sz w:val="24"/>
          <w:szCs w:val="24"/>
        </w:rPr>
        <w:t xml:space="preserve">effective </w:t>
      </w:r>
      <w:r>
        <w:rPr>
          <w:rFonts w:ascii="Calibri" w:hAnsi="Calibri"/>
          <w:sz w:val="24"/>
          <w:szCs w:val="24"/>
        </w:rPr>
        <w:t>opportunities for employer</w:t>
      </w:r>
      <w:r w:rsidR="00AC626D">
        <w:rPr>
          <w:rFonts w:ascii="Calibri" w:hAnsi="Calibri"/>
          <w:sz w:val="24"/>
          <w:szCs w:val="24"/>
        </w:rPr>
        <w:t xml:space="preserve"> based learning and development of</w:t>
      </w:r>
      <w:r>
        <w:rPr>
          <w:rFonts w:ascii="Calibri" w:hAnsi="Calibri"/>
          <w:sz w:val="24"/>
          <w:szCs w:val="24"/>
        </w:rPr>
        <w:t xml:space="preserve"> employability skills</w:t>
      </w:r>
    </w:p>
    <w:p w:rsidR="00AC626D" w:rsidRPr="00AC626D" w:rsidRDefault="00AC626D" w:rsidP="00C74FB2">
      <w:pPr>
        <w:pStyle w:val="ListParagraph"/>
        <w:numPr>
          <w:ilvl w:val="0"/>
          <w:numId w:val="28"/>
        </w:numPr>
        <w:rPr>
          <w:rFonts w:ascii="Calibri" w:hAnsi="Calibri"/>
          <w:i/>
          <w:sz w:val="24"/>
          <w:szCs w:val="24"/>
        </w:rPr>
      </w:pPr>
      <w:r>
        <w:rPr>
          <w:rFonts w:ascii="Calibri" w:hAnsi="Calibri"/>
          <w:sz w:val="24"/>
          <w:szCs w:val="24"/>
        </w:rPr>
        <w:t>Construct and review an effective timetable with the welfare of staff and students in mind and be responsible for its daily operation</w:t>
      </w:r>
    </w:p>
    <w:p w:rsidR="00E8337E" w:rsidRPr="00E8337E" w:rsidRDefault="00E8337E" w:rsidP="00C74FB2">
      <w:pPr>
        <w:pStyle w:val="ListParagraph"/>
        <w:numPr>
          <w:ilvl w:val="0"/>
          <w:numId w:val="28"/>
        </w:numPr>
        <w:rPr>
          <w:rFonts w:ascii="Calibri" w:hAnsi="Calibri"/>
          <w:i/>
          <w:sz w:val="24"/>
          <w:szCs w:val="24"/>
        </w:rPr>
      </w:pPr>
      <w:r>
        <w:rPr>
          <w:rFonts w:ascii="Calibri" w:hAnsi="Calibri"/>
          <w:sz w:val="24"/>
          <w:szCs w:val="24"/>
        </w:rPr>
        <w:t>To lead and manage key points of curriculum transition from KS2 to KS3, the options process from KS3 to KS4 and pathways into KS5</w:t>
      </w:r>
    </w:p>
    <w:p w:rsidR="00AC626D" w:rsidRPr="00AC626D" w:rsidRDefault="00AC626D" w:rsidP="00C74FB2">
      <w:pPr>
        <w:pStyle w:val="ListParagraph"/>
        <w:numPr>
          <w:ilvl w:val="0"/>
          <w:numId w:val="28"/>
        </w:numPr>
        <w:rPr>
          <w:rFonts w:ascii="Calibri" w:hAnsi="Calibri"/>
          <w:i/>
          <w:sz w:val="24"/>
          <w:szCs w:val="24"/>
        </w:rPr>
      </w:pPr>
      <w:r>
        <w:rPr>
          <w:rFonts w:ascii="Calibri" w:hAnsi="Calibri"/>
          <w:sz w:val="24"/>
          <w:szCs w:val="24"/>
        </w:rPr>
        <w:t>To oversee links with local business to maximise learning opportunities for students</w:t>
      </w:r>
    </w:p>
    <w:p w:rsidR="00AC626D" w:rsidRPr="00AC626D" w:rsidRDefault="00AC626D" w:rsidP="00C74FB2">
      <w:pPr>
        <w:pStyle w:val="ListParagraph"/>
        <w:numPr>
          <w:ilvl w:val="0"/>
          <w:numId w:val="28"/>
        </w:numPr>
        <w:rPr>
          <w:rFonts w:ascii="Calibri" w:hAnsi="Calibri"/>
          <w:i/>
          <w:sz w:val="24"/>
          <w:szCs w:val="24"/>
        </w:rPr>
      </w:pPr>
      <w:r>
        <w:rPr>
          <w:rFonts w:ascii="Calibri" w:hAnsi="Calibri"/>
          <w:sz w:val="24"/>
          <w:szCs w:val="24"/>
        </w:rPr>
        <w:t>To oversee the development of the Sixth Form</w:t>
      </w:r>
    </w:p>
    <w:p w:rsidR="00AC626D" w:rsidRPr="00AC626D" w:rsidRDefault="00AC626D" w:rsidP="00C74FB2">
      <w:pPr>
        <w:pStyle w:val="ListParagraph"/>
        <w:numPr>
          <w:ilvl w:val="0"/>
          <w:numId w:val="28"/>
        </w:numPr>
        <w:rPr>
          <w:rFonts w:ascii="Calibri" w:hAnsi="Calibri"/>
          <w:i/>
          <w:sz w:val="24"/>
          <w:szCs w:val="24"/>
        </w:rPr>
      </w:pPr>
      <w:r>
        <w:rPr>
          <w:rFonts w:ascii="Calibri" w:hAnsi="Calibri"/>
          <w:sz w:val="24"/>
          <w:szCs w:val="24"/>
        </w:rPr>
        <w:t xml:space="preserve">To </w:t>
      </w:r>
      <w:r w:rsidR="00E8337E">
        <w:rPr>
          <w:rFonts w:ascii="Calibri" w:hAnsi="Calibri"/>
          <w:sz w:val="24"/>
          <w:szCs w:val="24"/>
        </w:rPr>
        <w:t xml:space="preserve">lead and manage </w:t>
      </w:r>
      <w:r>
        <w:rPr>
          <w:rFonts w:ascii="Calibri" w:hAnsi="Calibri"/>
          <w:sz w:val="24"/>
          <w:szCs w:val="24"/>
        </w:rPr>
        <w:t>the co-</w:t>
      </w:r>
      <w:r w:rsidR="00C44458">
        <w:rPr>
          <w:rFonts w:ascii="Calibri" w:hAnsi="Calibri"/>
          <w:sz w:val="24"/>
          <w:szCs w:val="24"/>
        </w:rPr>
        <w:t>curricular</w:t>
      </w:r>
      <w:r>
        <w:rPr>
          <w:rFonts w:ascii="Calibri" w:hAnsi="Calibri"/>
          <w:sz w:val="24"/>
          <w:szCs w:val="24"/>
        </w:rPr>
        <w:t xml:space="preserve"> programme across the academy</w:t>
      </w:r>
    </w:p>
    <w:p w:rsidR="00AC626D" w:rsidRDefault="00AC626D" w:rsidP="00AC626D">
      <w:pPr>
        <w:rPr>
          <w:rFonts w:ascii="Calibri" w:hAnsi="Calibri"/>
          <w:b/>
          <w:sz w:val="24"/>
          <w:szCs w:val="24"/>
        </w:rPr>
      </w:pPr>
      <w:r w:rsidRPr="00AC626D">
        <w:rPr>
          <w:rFonts w:ascii="Calibri" w:hAnsi="Calibri"/>
          <w:b/>
          <w:sz w:val="24"/>
          <w:szCs w:val="24"/>
        </w:rPr>
        <w:lastRenderedPageBreak/>
        <w:t>Data</w:t>
      </w:r>
    </w:p>
    <w:p w:rsidR="00E8337E" w:rsidRPr="00E8337E" w:rsidRDefault="00E8337E" w:rsidP="00AC626D">
      <w:pPr>
        <w:rPr>
          <w:rFonts w:ascii="Calibri" w:hAnsi="Calibri"/>
          <w:i/>
          <w:sz w:val="24"/>
          <w:szCs w:val="24"/>
        </w:rPr>
      </w:pPr>
      <w:r w:rsidRPr="00641771">
        <w:rPr>
          <w:rFonts w:ascii="Calibri" w:hAnsi="Calibri"/>
          <w:i/>
          <w:sz w:val="24"/>
          <w:szCs w:val="24"/>
        </w:rPr>
        <w:t xml:space="preserve">Work with the </w:t>
      </w:r>
      <w:r>
        <w:rPr>
          <w:rFonts w:ascii="Calibri" w:hAnsi="Calibri"/>
          <w:i/>
          <w:sz w:val="24"/>
          <w:szCs w:val="24"/>
        </w:rPr>
        <w:t xml:space="preserve">Headteacher, Senior Leadership Team and Governors </w:t>
      </w:r>
    </w:p>
    <w:p w:rsidR="00AC626D" w:rsidRDefault="00E8337E" w:rsidP="00AC626D">
      <w:pPr>
        <w:pStyle w:val="ListParagraph"/>
        <w:numPr>
          <w:ilvl w:val="0"/>
          <w:numId w:val="29"/>
        </w:numPr>
        <w:rPr>
          <w:rFonts w:ascii="Calibri" w:hAnsi="Calibri"/>
          <w:sz w:val="24"/>
          <w:szCs w:val="24"/>
        </w:rPr>
      </w:pPr>
      <w:r>
        <w:rPr>
          <w:rFonts w:ascii="Calibri" w:hAnsi="Calibri"/>
          <w:sz w:val="24"/>
          <w:szCs w:val="24"/>
        </w:rPr>
        <w:t>Ongoing r</w:t>
      </w:r>
      <w:r w:rsidRPr="00E8337E">
        <w:rPr>
          <w:rFonts w:ascii="Calibri" w:hAnsi="Calibri"/>
          <w:sz w:val="24"/>
          <w:szCs w:val="24"/>
        </w:rPr>
        <w:t xml:space="preserve">eview </w:t>
      </w:r>
      <w:r>
        <w:rPr>
          <w:rFonts w:ascii="Calibri" w:hAnsi="Calibri"/>
          <w:sz w:val="24"/>
          <w:szCs w:val="24"/>
        </w:rPr>
        <w:t>of</w:t>
      </w:r>
      <w:r w:rsidRPr="00E8337E">
        <w:rPr>
          <w:rFonts w:ascii="Calibri" w:hAnsi="Calibri"/>
          <w:sz w:val="24"/>
          <w:szCs w:val="24"/>
        </w:rPr>
        <w:t xml:space="preserve"> data tracking </w:t>
      </w:r>
    </w:p>
    <w:p w:rsidR="00E8337E" w:rsidRDefault="00E8337E" w:rsidP="00AC626D">
      <w:pPr>
        <w:pStyle w:val="ListParagraph"/>
        <w:numPr>
          <w:ilvl w:val="0"/>
          <w:numId w:val="29"/>
        </w:numPr>
        <w:rPr>
          <w:rFonts w:ascii="Calibri" w:hAnsi="Calibri"/>
          <w:sz w:val="24"/>
          <w:szCs w:val="24"/>
        </w:rPr>
      </w:pPr>
      <w:r>
        <w:rPr>
          <w:rFonts w:ascii="Calibri" w:hAnsi="Calibri"/>
          <w:sz w:val="24"/>
          <w:szCs w:val="24"/>
        </w:rPr>
        <w:t>Lead</w:t>
      </w:r>
      <w:r w:rsidR="00657ECE">
        <w:rPr>
          <w:rFonts w:ascii="Calibri" w:hAnsi="Calibri"/>
          <w:sz w:val="24"/>
          <w:szCs w:val="24"/>
        </w:rPr>
        <w:t xml:space="preserve">, </w:t>
      </w:r>
      <w:r>
        <w:rPr>
          <w:rFonts w:ascii="Calibri" w:hAnsi="Calibri"/>
          <w:sz w:val="24"/>
          <w:szCs w:val="24"/>
        </w:rPr>
        <w:t>manage</w:t>
      </w:r>
      <w:r w:rsidR="00FE54DD">
        <w:rPr>
          <w:rFonts w:ascii="Calibri" w:hAnsi="Calibri"/>
          <w:sz w:val="24"/>
          <w:szCs w:val="24"/>
        </w:rPr>
        <w:t xml:space="preserve">, </w:t>
      </w:r>
      <w:r>
        <w:rPr>
          <w:rFonts w:ascii="Calibri" w:hAnsi="Calibri"/>
          <w:sz w:val="24"/>
          <w:szCs w:val="24"/>
        </w:rPr>
        <w:t xml:space="preserve">review </w:t>
      </w:r>
      <w:r w:rsidR="00FE54DD">
        <w:rPr>
          <w:rFonts w:ascii="Calibri" w:hAnsi="Calibri"/>
          <w:sz w:val="24"/>
          <w:szCs w:val="24"/>
        </w:rPr>
        <w:t xml:space="preserve">and quality assure </w:t>
      </w:r>
      <w:r>
        <w:rPr>
          <w:rFonts w:ascii="Calibri" w:hAnsi="Calibri"/>
          <w:sz w:val="24"/>
          <w:szCs w:val="24"/>
        </w:rPr>
        <w:t>the whole academy tracking system, ensuring the ongoing training of staff to support student progress</w:t>
      </w:r>
    </w:p>
    <w:p w:rsidR="00E8337E" w:rsidRDefault="00E8337E" w:rsidP="00AC626D">
      <w:pPr>
        <w:pStyle w:val="ListParagraph"/>
        <w:numPr>
          <w:ilvl w:val="0"/>
          <w:numId w:val="29"/>
        </w:numPr>
        <w:rPr>
          <w:rFonts w:ascii="Calibri" w:hAnsi="Calibri"/>
          <w:sz w:val="24"/>
          <w:szCs w:val="24"/>
        </w:rPr>
      </w:pPr>
      <w:r>
        <w:rPr>
          <w:rFonts w:ascii="Calibri" w:hAnsi="Calibri"/>
          <w:sz w:val="24"/>
          <w:szCs w:val="24"/>
        </w:rPr>
        <w:t xml:space="preserve">Effectively report progress data to students, parents and governors </w:t>
      </w:r>
      <w:r w:rsidR="00FE54DD">
        <w:rPr>
          <w:rFonts w:ascii="Calibri" w:hAnsi="Calibri"/>
          <w:sz w:val="24"/>
          <w:szCs w:val="24"/>
        </w:rPr>
        <w:t>to include interim reports and parents evenings</w:t>
      </w:r>
    </w:p>
    <w:p w:rsidR="00FE54DD" w:rsidRDefault="00FE54DD" w:rsidP="00AC626D">
      <w:pPr>
        <w:pStyle w:val="ListParagraph"/>
        <w:numPr>
          <w:ilvl w:val="0"/>
          <w:numId w:val="29"/>
        </w:numPr>
        <w:rPr>
          <w:rFonts w:ascii="Calibri" w:hAnsi="Calibri"/>
          <w:sz w:val="24"/>
          <w:szCs w:val="24"/>
        </w:rPr>
      </w:pPr>
      <w:r>
        <w:rPr>
          <w:rFonts w:ascii="Calibri" w:hAnsi="Calibri"/>
          <w:sz w:val="24"/>
          <w:szCs w:val="24"/>
        </w:rPr>
        <w:t>Interpretation and analysis of internal and external data, providing summary reports to the Headteachers, SLT, staff and governors</w:t>
      </w:r>
    </w:p>
    <w:p w:rsidR="00FE54DD" w:rsidRDefault="00FE54DD" w:rsidP="00FE54DD">
      <w:pPr>
        <w:pStyle w:val="ListParagraph"/>
        <w:numPr>
          <w:ilvl w:val="0"/>
          <w:numId w:val="29"/>
        </w:numPr>
        <w:rPr>
          <w:rFonts w:ascii="Calibri" w:hAnsi="Calibri"/>
          <w:sz w:val="24"/>
          <w:szCs w:val="24"/>
        </w:rPr>
      </w:pPr>
      <w:r>
        <w:rPr>
          <w:rFonts w:ascii="Calibri" w:hAnsi="Calibri"/>
          <w:sz w:val="24"/>
          <w:szCs w:val="24"/>
        </w:rPr>
        <w:t xml:space="preserve">Working with Heads of Faculty to monitor, review and plan the most effective provision to support pupil progress in light of progress data </w:t>
      </w:r>
    </w:p>
    <w:p w:rsidR="00FE54DD" w:rsidRDefault="00FE54DD" w:rsidP="00FE54DD">
      <w:pPr>
        <w:pStyle w:val="ListParagraph"/>
        <w:numPr>
          <w:ilvl w:val="0"/>
          <w:numId w:val="29"/>
        </w:numPr>
        <w:rPr>
          <w:rFonts w:ascii="Calibri" w:hAnsi="Calibri"/>
          <w:sz w:val="24"/>
          <w:szCs w:val="24"/>
        </w:rPr>
      </w:pPr>
      <w:r>
        <w:rPr>
          <w:rFonts w:ascii="Calibri" w:hAnsi="Calibri"/>
          <w:sz w:val="24"/>
          <w:szCs w:val="24"/>
        </w:rPr>
        <w:t>To lead and manage the data team to facilitate effective data support of all staff</w:t>
      </w:r>
    </w:p>
    <w:p w:rsidR="00FE54DD" w:rsidRDefault="00FE54DD" w:rsidP="00FE54DD">
      <w:pPr>
        <w:pStyle w:val="ListParagraph"/>
        <w:numPr>
          <w:ilvl w:val="0"/>
          <w:numId w:val="29"/>
        </w:numPr>
        <w:rPr>
          <w:rFonts w:ascii="Calibri" w:hAnsi="Calibri"/>
          <w:sz w:val="24"/>
          <w:szCs w:val="24"/>
        </w:rPr>
      </w:pPr>
      <w:r>
        <w:rPr>
          <w:rFonts w:ascii="Calibri" w:hAnsi="Calibri"/>
          <w:sz w:val="24"/>
          <w:szCs w:val="24"/>
        </w:rPr>
        <w:t xml:space="preserve">To lead and manage all aspects of external and internal examinations </w:t>
      </w:r>
    </w:p>
    <w:p w:rsidR="00FE54DD" w:rsidRPr="00FE54DD" w:rsidRDefault="00FE54DD" w:rsidP="00FE54DD">
      <w:pPr>
        <w:pStyle w:val="ListParagraph"/>
        <w:numPr>
          <w:ilvl w:val="0"/>
          <w:numId w:val="29"/>
        </w:numPr>
        <w:rPr>
          <w:rFonts w:ascii="Calibri" w:hAnsi="Calibri"/>
          <w:sz w:val="24"/>
          <w:szCs w:val="24"/>
        </w:rPr>
      </w:pPr>
      <w:r>
        <w:rPr>
          <w:rFonts w:ascii="Calibri" w:hAnsi="Calibri"/>
          <w:sz w:val="24"/>
          <w:szCs w:val="24"/>
        </w:rPr>
        <w:t>To lead and manage the work of the Examinations officer</w:t>
      </w:r>
    </w:p>
    <w:p w:rsidR="003373C4" w:rsidRPr="00641771" w:rsidRDefault="003373C4" w:rsidP="003373C4">
      <w:pPr>
        <w:pStyle w:val="NoSpacing"/>
        <w:rPr>
          <w:sz w:val="24"/>
          <w:szCs w:val="24"/>
        </w:rPr>
      </w:pPr>
    </w:p>
    <w:p w:rsidR="003373C4" w:rsidRPr="004F79E6" w:rsidRDefault="003373C4" w:rsidP="003373C4">
      <w:pPr>
        <w:pStyle w:val="NoSpacing"/>
        <w:rPr>
          <w:b/>
          <w:sz w:val="24"/>
          <w:szCs w:val="24"/>
        </w:rPr>
      </w:pPr>
      <w:r w:rsidRPr="004F79E6">
        <w:rPr>
          <w:b/>
          <w:sz w:val="24"/>
          <w:szCs w:val="24"/>
        </w:rPr>
        <w:t>Accountability</w:t>
      </w:r>
    </w:p>
    <w:p w:rsidR="003373C4" w:rsidRPr="004F79E6" w:rsidRDefault="003373C4" w:rsidP="003373C4">
      <w:pPr>
        <w:pStyle w:val="NoSpacing"/>
        <w:rPr>
          <w:sz w:val="24"/>
          <w:szCs w:val="24"/>
        </w:rPr>
      </w:pPr>
    </w:p>
    <w:p w:rsidR="00427858" w:rsidRPr="00427858" w:rsidRDefault="003373C4" w:rsidP="00332E2F">
      <w:pPr>
        <w:pStyle w:val="NoSpacing"/>
        <w:numPr>
          <w:ilvl w:val="0"/>
          <w:numId w:val="15"/>
        </w:numPr>
        <w:rPr>
          <w:sz w:val="24"/>
          <w:szCs w:val="24"/>
        </w:rPr>
      </w:pPr>
      <w:r w:rsidRPr="004F79E6">
        <w:rPr>
          <w:sz w:val="24"/>
          <w:szCs w:val="24"/>
        </w:rPr>
        <w:t>Be responsi</w:t>
      </w:r>
      <w:r w:rsidR="00427858">
        <w:rPr>
          <w:sz w:val="24"/>
          <w:szCs w:val="24"/>
        </w:rPr>
        <w:t>ble for p</w:t>
      </w:r>
      <w:r w:rsidR="00FE54DD">
        <w:rPr>
          <w:sz w:val="24"/>
          <w:szCs w:val="24"/>
        </w:rPr>
        <w:t>roducing a Curriculum and Data</w:t>
      </w:r>
      <w:r w:rsidR="00427858">
        <w:rPr>
          <w:sz w:val="24"/>
          <w:szCs w:val="24"/>
        </w:rPr>
        <w:t xml:space="preserve"> development plan and relevant sections of the SEF</w:t>
      </w:r>
    </w:p>
    <w:p w:rsidR="003373C4" w:rsidRDefault="003373C4" w:rsidP="00332E2F">
      <w:pPr>
        <w:pStyle w:val="NoSpacing"/>
        <w:numPr>
          <w:ilvl w:val="0"/>
          <w:numId w:val="15"/>
        </w:numPr>
        <w:rPr>
          <w:sz w:val="24"/>
          <w:szCs w:val="24"/>
        </w:rPr>
      </w:pPr>
      <w:r w:rsidRPr="004F79E6">
        <w:rPr>
          <w:sz w:val="24"/>
          <w:szCs w:val="24"/>
        </w:rPr>
        <w:t>Lead and co-ordinate the SLT/</w:t>
      </w:r>
      <w:r w:rsidR="00427858">
        <w:rPr>
          <w:sz w:val="24"/>
          <w:szCs w:val="24"/>
        </w:rPr>
        <w:t xml:space="preserve"> link</w:t>
      </w:r>
      <w:r w:rsidR="00FE54DD">
        <w:rPr>
          <w:sz w:val="24"/>
          <w:szCs w:val="24"/>
        </w:rPr>
        <w:t xml:space="preserve"> governor Curriculum and Data </w:t>
      </w:r>
      <w:r w:rsidR="00427858">
        <w:rPr>
          <w:sz w:val="24"/>
          <w:szCs w:val="24"/>
        </w:rPr>
        <w:t>meetings</w:t>
      </w:r>
    </w:p>
    <w:p w:rsidR="003373C4" w:rsidRPr="004F79E6" w:rsidRDefault="003373C4" w:rsidP="00332E2F">
      <w:pPr>
        <w:pStyle w:val="NoSpacing"/>
        <w:numPr>
          <w:ilvl w:val="0"/>
          <w:numId w:val="15"/>
        </w:numPr>
        <w:rPr>
          <w:sz w:val="24"/>
          <w:szCs w:val="24"/>
        </w:rPr>
      </w:pPr>
      <w:r w:rsidRPr="004F79E6">
        <w:rPr>
          <w:sz w:val="24"/>
          <w:szCs w:val="24"/>
        </w:rPr>
        <w:t>Prepare</w:t>
      </w:r>
      <w:r>
        <w:rPr>
          <w:sz w:val="24"/>
          <w:szCs w:val="24"/>
        </w:rPr>
        <w:t xml:space="preserve"> and present</w:t>
      </w:r>
      <w:r w:rsidRPr="004F79E6">
        <w:rPr>
          <w:sz w:val="24"/>
          <w:szCs w:val="24"/>
        </w:rPr>
        <w:t xml:space="preserve"> re</w:t>
      </w:r>
      <w:r w:rsidR="00FE54DD">
        <w:rPr>
          <w:sz w:val="24"/>
          <w:szCs w:val="24"/>
        </w:rPr>
        <w:t>ports on curriculum and data</w:t>
      </w:r>
      <w:r w:rsidR="00D70126">
        <w:rPr>
          <w:sz w:val="24"/>
          <w:szCs w:val="24"/>
        </w:rPr>
        <w:t xml:space="preserve"> </w:t>
      </w:r>
      <w:r w:rsidRPr="004F79E6">
        <w:rPr>
          <w:sz w:val="24"/>
          <w:szCs w:val="24"/>
        </w:rPr>
        <w:t>for governors as required</w:t>
      </w:r>
    </w:p>
    <w:p w:rsidR="003373C4" w:rsidRDefault="003373C4" w:rsidP="003373C4">
      <w:pPr>
        <w:pStyle w:val="NoSpacing"/>
        <w:rPr>
          <w:sz w:val="24"/>
          <w:szCs w:val="24"/>
        </w:rPr>
      </w:pPr>
    </w:p>
    <w:p w:rsidR="003373C4" w:rsidRPr="003373C4" w:rsidRDefault="003373C4" w:rsidP="003373C4">
      <w:pPr>
        <w:spacing w:line="360" w:lineRule="auto"/>
        <w:rPr>
          <w:rFonts w:cstheme="minorHAnsi"/>
          <w:b/>
          <w:sz w:val="24"/>
          <w:szCs w:val="24"/>
        </w:rPr>
      </w:pPr>
      <w:r w:rsidRPr="003373C4">
        <w:rPr>
          <w:rFonts w:cstheme="minorHAnsi"/>
          <w:b/>
          <w:sz w:val="24"/>
          <w:szCs w:val="24"/>
        </w:rPr>
        <w:t>Personal characteristics:</w:t>
      </w:r>
    </w:p>
    <w:p w:rsidR="003373C4" w:rsidRPr="003373C4" w:rsidRDefault="003373C4" w:rsidP="00332E2F">
      <w:pPr>
        <w:pStyle w:val="ListParagraph"/>
        <w:numPr>
          <w:ilvl w:val="0"/>
          <w:numId w:val="12"/>
        </w:numPr>
        <w:spacing w:after="0" w:line="360" w:lineRule="auto"/>
        <w:ind w:left="720"/>
        <w:rPr>
          <w:rFonts w:cstheme="minorHAnsi"/>
          <w:sz w:val="24"/>
          <w:szCs w:val="24"/>
        </w:rPr>
      </w:pPr>
      <w:r w:rsidRPr="003373C4">
        <w:rPr>
          <w:rFonts w:cstheme="minorHAnsi"/>
          <w:sz w:val="24"/>
          <w:szCs w:val="24"/>
        </w:rPr>
        <w:t>Outstanding classroom practitioner</w:t>
      </w:r>
    </w:p>
    <w:p w:rsidR="003373C4" w:rsidRPr="003373C4" w:rsidRDefault="003373C4" w:rsidP="00332E2F">
      <w:pPr>
        <w:pStyle w:val="ListParagraph"/>
        <w:numPr>
          <w:ilvl w:val="0"/>
          <w:numId w:val="12"/>
        </w:numPr>
        <w:spacing w:after="0" w:line="360" w:lineRule="auto"/>
        <w:ind w:left="720"/>
        <w:rPr>
          <w:rFonts w:cstheme="minorHAnsi"/>
          <w:sz w:val="24"/>
          <w:szCs w:val="24"/>
        </w:rPr>
      </w:pPr>
      <w:r w:rsidRPr="003373C4">
        <w:rPr>
          <w:rFonts w:cstheme="minorHAnsi"/>
          <w:sz w:val="24"/>
          <w:szCs w:val="24"/>
        </w:rPr>
        <w:t>Hardworking</w:t>
      </w:r>
    </w:p>
    <w:p w:rsidR="003373C4" w:rsidRPr="003373C4" w:rsidRDefault="003373C4" w:rsidP="00332E2F">
      <w:pPr>
        <w:pStyle w:val="ListParagraph"/>
        <w:numPr>
          <w:ilvl w:val="0"/>
          <w:numId w:val="12"/>
        </w:numPr>
        <w:spacing w:after="0" w:line="360" w:lineRule="auto"/>
        <w:ind w:left="720"/>
        <w:rPr>
          <w:rFonts w:cstheme="minorHAnsi"/>
          <w:sz w:val="24"/>
          <w:szCs w:val="24"/>
        </w:rPr>
      </w:pPr>
      <w:r w:rsidRPr="003373C4">
        <w:rPr>
          <w:rFonts w:cstheme="minorHAnsi"/>
          <w:sz w:val="24"/>
          <w:szCs w:val="24"/>
        </w:rPr>
        <w:t>Enthusiastic</w:t>
      </w:r>
    </w:p>
    <w:p w:rsidR="003373C4" w:rsidRPr="003373C4" w:rsidRDefault="003373C4" w:rsidP="00332E2F">
      <w:pPr>
        <w:pStyle w:val="ListParagraph"/>
        <w:numPr>
          <w:ilvl w:val="0"/>
          <w:numId w:val="12"/>
        </w:numPr>
        <w:spacing w:after="0" w:line="360" w:lineRule="auto"/>
        <w:ind w:left="720"/>
        <w:rPr>
          <w:rFonts w:cstheme="minorHAnsi"/>
          <w:sz w:val="24"/>
          <w:szCs w:val="24"/>
        </w:rPr>
      </w:pPr>
      <w:r w:rsidRPr="003373C4">
        <w:rPr>
          <w:rFonts w:cstheme="minorHAnsi"/>
          <w:sz w:val="24"/>
          <w:szCs w:val="24"/>
        </w:rPr>
        <w:t>Resilient</w:t>
      </w:r>
    </w:p>
    <w:p w:rsidR="003373C4" w:rsidRPr="003373C4" w:rsidRDefault="003373C4" w:rsidP="00332E2F">
      <w:pPr>
        <w:pStyle w:val="ListParagraph"/>
        <w:numPr>
          <w:ilvl w:val="0"/>
          <w:numId w:val="12"/>
        </w:numPr>
        <w:spacing w:after="0" w:line="360" w:lineRule="auto"/>
        <w:ind w:left="720"/>
        <w:rPr>
          <w:rFonts w:cstheme="minorHAnsi"/>
          <w:sz w:val="24"/>
          <w:szCs w:val="24"/>
        </w:rPr>
      </w:pPr>
      <w:r w:rsidRPr="003373C4">
        <w:rPr>
          <w:rFonts w:cstheme="minorHAnsi"/>
          <w:sz w:val="24"/>
          <w:szCs w:val="24"/>
        </w:rPr>
        <w:t>Ability to inspire and lead others</w:t>
      </w:r>
    </w:p>
    <w:p w:rsidR="003373C4" w:rsidRPr="003373C4" w:rsidRDefault="003373C4" w:rsidP="00332E2F">
      <w:pPr>
        <w:pStyle w:val="ListParagraph"/>
        <w:numPr>
          <w:ilvl w:val="0"/>
          <w:numId w:val="12"/>
        </w:numPr>
        <w:spacing w:after="0" w:line="360" w:lineRule="auto"/>
        <w:ind w:left="720"/>
        <w:rPr>
          <w:rFonts w:cstheme="minorHAnsi"/>
          <w:sz w:val="24"/>
          <w:szCs w:val="24"/>
        </w:rPr>
      </w:pPr>
      <w:r w:rsidRPr="003373C4">
        <w:rPr>
          <w:rFonts w:cstheme="minorHAnsi"/>
          <w:sz w:val="24"/>
          <w:szCs w:val="24"/>
        </w:rPr>
        <w:t>A strong team player</w:t>
      </w:r>
    </w:p>
    <w:p w:rsidR="003373C4" w:rsidRPr="003373C4" w:rsidRDefault="003373C4" w:rsidP="00332E2F">
      <w:pPr>
        <w:pStyle w:val="ListParagraph"/>
        <w:numPr>
          <w:ilvl w:val="0"/>
          <w:numId w:val="12"/>
        </w:numPr>
        <w:spacing w:after="0" w:line="360" w:lineRule="auto"/>
        <w:ind w:left="720"/>
        <w:rPr>
          <w:rFonts w:cstheme="minorHAnsi"/>
          <w:sz w:val="24"/>
          <w:szCs w:val="24"/>
        </w:rPr>
      </w:pPr>
      <w:r w:rsidRPr="003373C4">
        <w:rPr>
          <w:rFonts w:cstheme="minorHAnsi"/>
          <w:sz w:val="24"/>
          <w:szCs w:val="24"/>
        </w:rPr>
        <w:t>Solution focused, looking for positive outcomes</w:t>
      </w:r>
    </w:p>
    <w:p w:rsidR="003373C4" w:rsidRPr="003373C4" w:rsidRDefault="003373C4" w:rsidP="00332E2F">
      <w:pPr>
        <w:pStyle w:val="ListParagraph"/>
        <w:numPr>
          <w:ilvl w:val="0"/>
          <w:numId w:val="12"/>
        </w:numPr>
        <w:spacing w:after="0" w:line="360" w:lineRule="auto"/>
        <w:ind w:left="720"/>
        <w:rPr>
          <w:rFonts w:cstheme="minorHAnsi"/>
          <w:sz w:val="24"/>
          <w:szCs w:val="24"/>
        </w:rPr>
        <w:sectPr w:rsidR="003373C4" w:rsidRPr="003373C4" w:rsidSect="00C74FB2">
          <w:headerReference w:type="default" r:id="rId13"/>
          <w:footerReference w:type="default" r:id="rId14"/>
          <w:pgSz w:w="11906" w:h="16838" w:code="9"/>
          <w:pgMar w:top="1134" w:right="1134" w:bottom="1134" w:left="1418" w:header="181" w:footer="284" w:gutter="0"/>
          <w:cols w:space="708"/>
          <w:docGrid w:linePitch="360"/>
        </w:sectPr>
      </w:pPr>
      <w:r w:rsidRPr="003373C4">
        <w:rPr>
          <w:rFonts w:cstheme="minorHAnsi"/>
          <w:sz w:val="24"/>
          <w:szCs w:val="24"/>
        </w:rPr>
        <w:t>Good sense of humour</w:t>
      </w:r>
    </w:p>
    <w:p w:rsidR="003373C4" w:rsidRPr="00434883" w:rsidRDefault="00CF7BD9" w:rsidP="003373C4">
      <w:pPr>
        <w:rPr>
          <w:rFonts w:cstheme="minorHAnsi"/>
          <w:b/>
          <w:sz w:val="24"/>
          <w:szCs w:val="24"/>
        </w:rPr>
      </w:pPr>
      <w:r>
        <w:rPr>
          <w:rFonts w:cstheme="minorHAnsi"/>
          <w:b/>
          <w:sz w:val="24"/>
          <w:szCs w:val="24"/>
        </w:rPr>
        <w:lastRenderedPageBreak/>
        <w:t>Person Specification: Assistant</w:t>
      </w:r>
      <w:r w:rsidR="00427858">
        <w:rPr>
          <w:rFonts w:cstheme="minorHAnsi"/>
          <w:b/>
          <w:sz w:val="24"/>
          <w:szCs w:val="24"/>
        </w:rPr>
        <w:t xml:space="preserve"> Hea</w:t>
      </w:r>
      <w:r>
        <w:rPr>
          <w:rFonts w:cstheme="minorHAnsi"/>
          <w:b/>
          <w:sz w:val="24"/>
          <w:szCs w:val="24"/>
        </w:rPr>
        <w:t xml:space="preserve">dteacher – Curriculum </w:t>
      </w:r>
      <w:r w:rsidR="00C44458">
        <w:rPr>
          <w:rFonts w:cstheme="minorHAnsi"/>
          <w:b/>
          <w:sz w:val="24"/>
          <w:szCs w:val="24"/>
        </w:rPr>
        <w:t>and Data</w:t>
      </w:r>
    </w:p>
    <w:p w:rsidR="003373C4" w:rsidRPr="003373C4" w:rsidRDefault="003373C4" w:rsidP="003373C4">
      <w:pPr>
        <w:rPr>
          <w:rFonts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924"/>
        <w:gridCol w:w="3702"/>
      </w:tblGrid>
      <w:tr w:rsidR="003373C4" w:rsidRPr="003373C4" w:rsidTr="00C74FB2">
        <w:tc>
          <w:tcPr>
            <w:tcW w:w="1980" w:type="dxa"/>
          </w:tcPr>
          <w:p w:rsidR="003373C4" w:rsidRPr="003373C4" w:rsidRDefault="003373C4" w:rsidP="00C74FB2">
            <w:pPr>
              <w:rPr>
                <w:rFonts w:cstheme="minorHAnsi"/>
                <w:b/>
                <w:sz w:val="24"/>
                <w:szCs w:val="24"/>
              </w:rPr>
            </w:pPr>
            <w:r w:rsidRPr="003373C4">
              <w:rPr>
                <w:rFonts w:cstheme="minorHAnsi"/>
                <w:b/>
                <w:sz w:val="24"/>
                <w:szCs w:val="24"/>
              </w:rPr>
              <w:t>Criteria</w:t>
            </w:r>
          </w:p>
        </w:tc>
        <w:tc>
          <w:tcPr>
            <w:tcW w:w="3924" w:type="dxa"/>
          </w:tcPr>
          <w:p w:rsidR="003373C4" w:rsidRPr="003373C4" w:rsidRDefault="003373C4" w:rsidP="00C74FB2">
            <w:pPr>
              <w:rPr>
                <w:rFonts w:cstheme="minorHAnsi"/>
                <w:b/>
                <w:sz w:val="24"/>
                <w:szCs w:val="24"/>
              </w:rPr>
            </w:pPr>
            <w:r w:rsidRPr="003373C4">
              <w:rPr>
                <w:rFonts w:cstheme="minorHAnsi"/>
                <w:b/>
                <w:sz w:val="24"/>
                <w:szCs w:val="24"/>
              </w:rPr>
              <w:t>Essential</w:t>
            </w:r>
          </w:p>
        </w:tc>
        <w:tc>
          <w:tcPr>
            <w:tcW w:w="3702" w:type="dxa"/>
          </w:tcPr>
          <w:p w:rsidR="003373C4" w:rsidRPr="003373C4" w:rsidRDefault="003373C4" w:rsidP="00C74FB2">
            <w:pPr>
              <w:rPr>
                <w:rFonts w:cstheme="minorHAnsi"/>
                <w:b/>
                <w:sz w:val="24"/>
                <w:szCs w:val="24"/>
              </w:rPr>
            </w:pPr>
            <w:r w:rsidRPr="003373C4">
              <w:rPr>
                <w:rFonts w:cstheme="minorHAnsi"/>
                <w:b/>
                <w:sz w:val="24"/>
                <w:szCs w:val="24"/>
              </w:rPr>
              <w:t>Desirable</w:t>
            </w:r>
          </w:p>
        </w:tc>
      </w:tr>
      <w:tr w:rsidR="003373C4" w:rsidRPr="003373C4" w:rsidTr="00C74FB2">
        <w:tc>
          <w:tcPr>
            <w:tcW w:w="1980" w:type="dxa"/>
          </w:tcPr>
          <w:p w:rsidR="003373C4" w:rsidRPr="003373C4" w:rsidRDefault="003373C4" w:rsidP="00C74FB2">
            <w:pPr>
              <w:rPr>
                <w:rFonts w:cstheme="minorHAnsi"/>
                <w:b/>
                <w:sz w:val="24"/>
                <w:szCs w:val="24"/>
              </w:rPr>
            </w:pPr>
            <w:r w:rsidRPr="003373C4">
              <w:rPr>
                <w:rFonts w:cstheme="minorHAnsi"/>
                <w:b/>
                <w:sz w:val="24"/>
                <w:szCs w:val="24"/>
              </w:rPr>
              <w:t>Qualifications</w:t>
            </w:r>
          </w:p>
        </w:tc>
        <w:tc>
          <w:tcPr>
            <w:tcW w:w="3924" w:type="dxa"/>
          </w:tcPr>
          <w:p w:rsidR="003373C4" w:rsidRPr="00C917ED" w:rsidRDefault="003373C4" w:rsidP="00C917ED">
            <w:pPr>
              <w:pStyle w:val="ListParagraph"/>
              <w:numPr>
                <w:ilvl w:val="0"/>
                <w:numId w:val="30"/>
              </w:numPr>
              <w:spacing w:after="0" w:line="240" w:lineRule="auto"/>
              <w:rPr>
                <w:rFonts w:cstheme="minorHAnsi"/>
                <w:sz w:val="24"/>
                <w:szCs w:val="24"/>
              </w:rPr>
            </w:pPr>
            <w:r w:rsidRPr="00C917ED">
              <w:rPr>
                <w:rFonts w:cstheme="minorHAnsi"/>
                <w:sz w:val="24"/>
                <w:szCs w:val="24"/>
              </w:rPr>
              <w:t>Good Honours degree</w:t>
            </w:r>
            <w:r w:rsidR="00427858" w:rsidRPr="00C917ED">
              <w:rPr>
                <w:rFonts w:cstheme="minorHAnsi"/>
                <w:sz w:val="24"/>
                <w:szCs w:val="24"/>
              </w:rPr>
              <w:t xml:space="preserve"> </w:t>
            </w:r>
          </w:p>
          <w:p w:rsidR="003373C4" w:rsidRPr="003373C4" w:rsidRDefault="003373C4" w:rsidP="00332E2F">
            <w:pPr>
              <w:numPr>
                <w:ilvl w:val="0"/>
                <w:numId w:val="7"/>
              </w:numPr>
              <w:spacing w:after="0" w:line="240" w:lineRule="auto"/>
              <w:rPr>
                <w:rFonts w:cstheme="minorHAnsi"/>
                <w:sz w:val="24"/>
                <w:szCs w:val="24"/>
              </w:rPr>
            </w:pPr>
            <w:r w:rsidRPr="003373C4">
              <w:rPr>
                <w:rFonts w:cstheme="minorHAnsi"/>
                <w:sz w:val="24"/>
                <w:szCs w:val="24"/>
              </w:rPr>
              <w:t>Recognised Teaching Qualification</w:t>
            </w:r>
          </w:p>
        </w:tc>
        <w:tc>
          <w:tcPr>
            <w:tcW w:w="3702" w:type="dxa"/>
          </w:tcPr>
          <w:p w:rsidR="003373C4" w:rsidRPr="00C917ED" w:rsidRDefault="003373C4" w:rsidP="00C917ED">
            <w:pPr>
              <w:pStyle w:val="ListParagraph"/>
              <w:numPr>
                <w:ilvl w:val="0"/>
                <w:numId w:val="7"/>
              </w:numPr>
              <w:spacing w:after="0" w:line="240" w:lineRule="auto"/>
              <w:rPr>
                <w:rFonts w:cstheme="minorHAnsi"/>
                <w:sz w:val="24"/>
                <w:szCs w:val="24"/>
              </w:rPr>
            </w:pPr>
            <w:r w:rsidRPr="00C917ED">
              <w:rPr>
                <w:rFonts w:cstheme="minorHAnsi"/>
                <w:sz w:val="24"/>
                <w:szCs w:val="24"/>
              </w:rPr>
              <w:t>Post Graduate Qualification</w:t>
            </w:r>
          </w:p>
          <w:p w:rsidR="003373C4" w:rsidRPr="003373C4" w:rsidRDefault="003373C4" w:rsidP="00332E2F">
            <w:pPr>
              <w:numPr>
                <w:ilvl w:val="0"/>
                <w:numId w:val="7"/>
              </w:numPr>
              <w:spacing w:after="0" w:line="240" w:lineRule="auto"/>
              <w:rPr>
                <w:rFonts w:cstheme="minorHAnsi"/>
                <w:sz w:val="24"/>
                <w:szCs w:val="24"/>
              </w:rPr>
            </w:pPr>
            <w:r w:rsidRPr="003373C4">
              <w:rPr>
                <w:rFonts w:cstheme="minorHAnsi"/>
                <w:sz w:val="24"/>
                <w:szCs w:val="24"/>
              </w:rPr>
              <w:t>Evidence of further advanced study or research</w:t>
            </w:r>
          </w:p>
          <w:p w:rsidR="003373C4" w:rsidRDefault="003373C4" w:rsidP="00332E2F">
            <w:pPr>
              <w:numPr>
                <w:ilvl w:val="0"/>
                <w:numId w:val="7"/>
              </w:numPr>
              <w:spacing w:after="0" w:line="240" w:lineRule="auto"/>
              <w:rPr>
                <w:rFonts w:cstheme="minorHAnsi"/>
                <w:sz w:val="24"/>
                <w:szCs w:val="24"/>
              </w:rPr>
            </w:pPr>
            <w:r w:rsidRPr="003373C4">
              <w:rPr>
                <w:rFonts w:cstheme="minorHAnsi"/>
                <w:sz w:val="24"/>
                <w:szCs w:val="24"/>
              </w:rPr>
              <w:t>Evidence of recent professional development</w:t>
            </w:r>
          </w:p>
          <w:p w:rsidR="00434883" w:rsidRDefault="00434883" w:rsidP="00332E2F">
            <w:pPr>
              <w:numPr>
                <w:ilvl w:val="0"/>
                <w:numId w:val="7"/>
              </w:numPr>
              <w:spacing w:after="0" w:line="240" w:lineRule="auto"/>
              <w:rPr>
                <w:rFonts w:cstheme="minorHAnsi"/>
                <w:sz w:val="24"/>
                <w:szCs w:val="24"/>
              </w:rPr>
            </w:pPr>
            <w:r>
              <w:rPr>
                <w:rFonts w:cstheme="minorHAnsi"/>
                <w:sz w:val="24"/>
                <w:szCs w:val="24"/>
              </w:rPr>
              <w:t>Leadership qualifications</w:t>
            </w:r>
          </w:p>
          <w:p w:rsidR="003373C4" w:rsidRPr="00CE2C82" w:rsidRDefault="00CF7BD9" w:rsidP="00427858">
            <w:pPr>
              <w:numPr>
                <w:ilvl w:val="0"/>
                <w:numId w:val="7"/>
              </w:numPr>
              <w:spacing w:after="0" w:line="240" w:lineRule="auto"/>
              <w:rPr>
                <w:rFonts w:cstheme="minorHAnsi"/>
                <w:sz w:val="24"/>
                <w:szCs w:val="24"/>
              </w:rPr>
            </w:pPr>
            <w:r>
              <w:rPr>
                <w:rFonts w:cstheme="minorHAnsi"/>
                <w:sz w:val="24"/>
                <w:szCs w:val="24"/>
              </w:rPr>
              <w:t xml:space="preserve">NPQSL </w:t>
            </w:r>
          </w:p>
        </w:tc>
      </w:tr>
      <w:tr w:rsidR="003373C4" w:rsidRPr="003373C4" w:rsidTr="00C74FB2">
        <w:tc>
          <w:tcPr>
            <w:tcW w:w="1980" w:type="dxa"/>
          </w:tcPr>
          <w:p w:rsidR="003373C4" w:rsidRPr="003373C4" w:rsidRDefault="003373C4" w:rsidP="00C74FB2">
            <w:pPr>
              <w:rPr>
                <w:rFonts w:cstheme="minorHAnsi"/>
                <w:b/>
                <w:sz w:val="24"/>
                <w:szCs w:val="24"/>
              </w:rPr>
            </w:pPr>
            <w:r w:rsidRPr="003373C4">
              <w:rPr>
                <w:rFonts w:cstheme="minorHAnsi"/>
                <w:b/>
                <w:sz w:val="24"/>
                <w:szCs w:val="24"/>
              </w:rPr>
              <w:t>Experience</w:t>
            </w:r>
          </w:p>
        </w:tc>
        <w:tc>
          <w:tcPr>
            <w:tcW w:w="3924" w:type="dxa"/>
          </w:tcPr>
          <w:p w:rsidR="00D70126" w:rsidRPr="00C917ED" w:rsidRDefault="00D70126" w:rsidP="00C917ED">
            <w:pPr>
              <w:pStyle w:val="ListParagraph"/>
              <w:numPr>
                <w:ilvl w:val="0"/>
                <w:numId w:val="31"/>
              </w:numPr>
              <w:spacing w:after="0" w:line="240" w:lineRule="auto"/>
              <w:rPr>
                <w:rFonts w:cstheme="minorHAnsi"/>
                <w:sz w:val="24"/>
                <w:szCs w:val="24"/>
              </w:rPr>
            </w:pPr>
            <w:r w:rsidRPr="00C917ED">
              <w:rPr>
                <w:rFonts w:cstheme="minorHAnsi"/>
                <w:sz w:val="24"/>
                <w:szCs w:val="24"/>
              </w:rPr>
              <w:t>Proven successful experi</w:t>
            </w:r>
            <w:r w:rsidR="00CF7BD9" w:rsidRPr="00C917ED">
              <w:rPr>
                <w:rFonts w:cstheme="minorHAnsi"/>
                <w:sz w:val="24"/>
                <w:szCs w:val="24"/>
              </w:rPr>
              <w:t>ence as a Middle Leader</w:t>
            </w:r>
          </w:p>
          <w:p w:rsidR="003373C4" w:rsidRPr="003373C4" w:rsidRDefault="00A923FC" w:rsidP="00332E2F">
            <w:pPr>
              <w:numPr>
                <w:ilvl w:val="0"/>
                <w:numId w:val="8"/>
              </w:numPr>
              <w:spacing w:after="0" w:line="240" w:lineRule="auto"/>
              <w:rPr>
                <w:rFonts w:cstheme="minorHAnsi"/>
                <w:sz w:val="24"/>
                <w:szCs w:val="24"/>
              </w:rPr>
            </w:pPr>
            <w:r>
              <w:rPr>
                <w:rFonts w:cstheme="minorHAnsi"/>
                <w:sz w:val="24"/>
                <w:szCs w:val="24"/>
              </w:rPr>
              <w:t>Proven</w:t>
            </w:r>
            <w:r w:rsidR="003373C4" w:rsidRPr="003373C4">
              <w:rPr>
                <w:rFonts w:cstheme="minorHAnsi"/>
                <w:sz w:val="24"/>
                <w:szCs w:val="24"/>
              </w:rPr>
              <w:t xml:space="preserve"> </w:t>
            </w:r>
            <w:r w:rsidR="00427858">
              <w:rPr>
                <w:rFonts w:cstheme="minorHAnsi"/>
                <w:sz w:val="24"/>
                <w:szCs w:val="24"/>
              </w:rPr>
              <w:t xml:space="preserve">successful </w:t>
            </w:r>
            <w:r w:rsidR="003373C4" w:rsidRPr="003373C4">
              <w:rPr>
                <w:rFonts w:cstheme="minorHAnsi"/>
                <w:sz w:val="24"/>
                <w:szCs w:val="24"/>
              </w:rPr>
              <w:t xml:space="preserve">experience </w:t>
            </w:r>
            <w:r w:rsidR="00427858">
              <w:rPr>
                <w:rFonts w:cstheme="minorHAnsi"/>
                <w:sz w:val="24"/>
                <w:szCs w:val="24"/>
              </w:rPr>
              <w:t xml:space="preserve">of </w:t>
            </w:r>
            <w:r w:rsidR="00CF7BD9">
              <w:rPr>
                <w:rFonts w:cstheme="minorHAnsi"/>
                <w:sz w:val="24"/>
                <w:szCs w:val="24"/>
              </w:rPr>
              <w:t>leading curriculum provision and use of data</w:t>
            </w:r>
          </w:p>
          <w:p w:rsidR="003373C4" w:rsidRPr="00D70126" w:rsidRDefault="003373C4" w:rsidP="00C74FB2">
            <w:pPr>
              <w:numPr>
                <w:ilvl w:val="0"/>
                <w:numId w:val="8"/>
              </w:numPr>
              <w:spacing w:after="0" w:line="240" w:lineRule="auto"/>
              <w:rPr>
                <w:rFonts w:cstheme="minorHAnsi"/>
                <w:sz w:val="24"/>
                <w:szCs w:val="24"/>
              </w:rPr>
            </w:pPr>
            <w:r w:rsidRPr="00D70126">
              <w:rPr>
                <w:rFonts w:cstheme="minorHAnsi"/>
                <w:sz w:val="24"/>
                <w:szCs w:val="24"/>
              </w:rPr>
              <w:t xml:space="preserve">Excellent classroom practitioner  </w:t>
            </w:r>
          </w:p>
          <w:p w:rsidR="00C917ED" w:rsidRPr="00C917ED" w:rsidRDefault="003373C4" w:rsidP="00C917ED">
            <w:pPr>
              <w:numPr>
                <w:ilvl w:val="0"/>
                <w:numId w:val="8"/>
              </w:numPr>
              <w:spacing w:after="0" w:line="240" w:lineRule="auto"/>
              <w:rPr>
                <w:rFonts w:cstheme="minorHAnsi"/>
                <w:sz w:val="24"/>
                <w:szCs w:val="24"/>
              </w:rPr>
            </w:pPr>
            <w:r w:rsidRPr="003373C4">
              <w:rPr>
                <w:rFonts w:cstheme="minorHAnsi"/>
                <w:sz w:val="24"/>
                <w:szCs w:val="24"/>
              </w:rPr>
              <w:t>Planning and implementation of strategies which impact on raising pupil attainment</w:t>
            </w:r>
          </w:p>
          <w:p w:rsidR="003373C4" w:rsidRDefault="003373C4" w:rsidP="00332E2F">
            <w:pPr>
              <w:numPr>
                <w:ilvl w:val="0"/>
                <w:numId w:val="8"/>
              </w:numPr>
              <w:spacing w:after="0" w:line="240" w:lineRule="auto"/>
              <w:rPr>
                <w:rFonts w:cstheme="minorHAnsi"/>
                <w:sz w:val="24"/>
                <w:szCs w:val="24"/>
              </w:rPr>
            </w:pPr>
            <w:r w:rsidRPr="003373C4">
              <w:rPr>
                <w:rFonts w:cstheme="minorHAnsi"/>
                <w:sz w:val="24"/>
                <w:szCs w:val="24"/>
              </w:rPr>
              <w:t>Practical experience of self-evaluation</w:t>
            </w:r>
          </w:p>
          <w:p w:rsidR="003373C4" w:rsidRDefault="003373C4" w:rsidP="00C74FB2">
            <w:pPr>
              <w:numPr>
                <w:ilvl w:val="0"/>
                <w:numId w:val="8"/>
              </w:numPr>
              <w:spacing w:after="0" w:line="240" w:lineRule="auto"/>
              <w:rPr>
                <w:rFonts w:cstheme="minorHAnsi"/>
                <w:sz w:val="24"/>
                <w:szCs w:val="24"/>
              </w:rPr>
            </w:pPr>
            <w:r w:rsidRPr="00D70126">
              <w:rPr>
                <w:rFonts w:cstheme="minorHAnsi"/>
                <w:sz w:val="24"/>
                <w:szCs w:val="24"/>
              </w:rPr>
              <w:t>Evidence of</w:t>
            </w:r>
            <w:r w:rsidR="00427858" w:rsidRPr="00D70126">
              <w:rPr>
                <w:rFonts w:cstheme="minorHAnsi"/>
                <w:sz w:val="24"/>
                <w:szCs w:val="24"/>
              </w:rPr>
              <w:t xml:space="preserve"> developing coherent </w:t>
            </w:r>
            <w:r w:rsidRPr="00D70126">
              <w:rPr>
                <w:rFonts w:cstheme="minorHAnsi"/>
                <w:sz w:val="24"/>
                <w:szCs w:val="24"/>
              </w:rPr>
              <w:t>systems to allow evaluation of impact</w:t>
            </w:r>
          </w:p>
          <w:p w:rsidR="00D70126" w:rsidRDefault="00D70126" w:rsidP="00C74FB2">
            <w:pPr>
              <w:numPr>
                <w:ilvl w:val="0"/>
                <w:numId w:val="8"/>
              </w:numPr>
              <w:spacing w:after="0" w:line="240" w:lineRule="auto"/>
              <w:rPr>
                <w:rFonts w:cstheme="minorHAnsi"/>
                <w:sz w:val="24"/>
                <w:szCs w:val="24"/>
              </w:rPr>
            </w:pPr>
            <w:r>
              <w:rPr>
                <w:rFonts w:cstheme="minorHAnsi"/>
                <w:sz w:val="24"/>
                <w:szCs w:val="24"/>
              </w:rPr>
              <w:t>Evidence of successful pupil progress and outcomes</w:t>
            </w:r>
          </w:p>
          <w:p w:rsidR="00CF7BD9" w:rsidRPr="00D70126" w:rsidRDefault="00CF7BD9" w:rsidP="00C74FB2">
            <w:pPr>
              <w:numPr>
                <w:ilvl w:val="0"/>
                <w:numId w:val="8"/>
              </w:numPr>
              <w:spacing w:after="0" w:line="240" w:lineRule="auto"/>
              <w:rPr>
                <w:rFonts w:cstheme="minorHAnsi"/>
                <w:sz w:val="24"/>
                <w:szCs w:val="24"/>
              </w:rPr>
            </w:pPr>
            <w:r>
              <w:rPr>
                <w:rFonts w:cstheme="minorHAnsi"/>
                <w:sz w:val="24"/>
                <w:szCs w:val="24"/>
              </w:rPr>
              <w:t>Evidence of keeping up to date with national development relating to curriculum and data issues</w:t>
            </w:r>
          </w:p>
          <w:p w:rsidR="002A040F" w:rsidRPr="003373C4" w:rsidRDefault="002A040F" w:rsidP="00332E2F">
            <w:pPr>
              <w:numPr>
                <w:ilvl w:val="0"/>
                <w:numId w:val="8"/>
              </w:numPr>
              <w:spacing w:after="0" w:line="240" w:lineRule="auto"/>
              <w:rPr>
                <w:rFonts w:cstheme="minorHAnsi"/>
                <w:sz w:val="24"/>
                <w:szCs w:val="24"/>
              </w:rPr>
            </w:pPr>
            <w:r>
              <w:rPr>
                <w:rFonts w:cstheme="minorHAnsi"/>
                <w:sz w:val="24"/>
                <w:szCs w:val="24"/>
              </w:rPr>
              <w:t xml:space="preserve">Experience working </w:t>
            </w:r>
            <w:r w:rsidR="00427858">
              <w:rPr>
                <w:rFonts w:cstheme="minorHAnsi"/>
                <w:sz w:val="24"/>
                <w:szCs w:val="24"/>
              </w:rPr>
              <w:t xml:space="preserve">effectively </w:t>
            </w:r>
            <w:r>
              <w:rPr>
                <w:rFonts w:cstheme="minorHAnsi"/>
                <w:sz w:val="24"/>
                <w:szCs w:val="24"/>
              </w:rPr>
              <w:t xml:space="preserve">with a range of professionals </w:t>
            </w:r>
            <w:r w:rsidR="00427858">
              <w:rPr>
                <w:rFonts w:cstheme="minorHAnsi"/>
                <w:sz w:val="24"/>
                <w:szCs w:val="24"/>
              </w:rPr>
              <w:t>and stakeholders</w:t>
            </w:r>
          </w:p>
        </w:tc>
        <w:tc>
          <w:tcPr>
            <w:tcW w:w="3702" w:type="dxa"/>
          </w:tcPr>
          <w:p w:rsidR="00CF7BD9" w:rsidRPr="00C917ED" w:rsidRDefault="00CF7BD9" w:rsidP="00C917ED">
            <w:pPr>
              <w:pStyle w:val="ListParagraph"/>
              <w:numPr>
                <w:ilvl w:val="0"/>
                <w:numId w:val="8"/>
              </w:numPr>
              <w:spacing w:after="0" w:line="240" w:lineRule="auto"/>
              <w:rPr>
                <w:rFonts w:cstheme="minorHAnsi"/>
                <w:sz w:val="24"/>
                <w:szCs w:val="24"/>
              </w:rPr>
            </w:pPr>
            <w:r w:rsidRPr="00C917ED">
              <w:rPr>
                <w:rFonts w:cstheme="minorHAnsi"/>
                <w:sz w:val="24"/>
                <w:szCs w:val="24"/>
              </w:rPr>
              <w:t>Proven successful experience as a Senior Leader</w:t>
            </w:r>
          </w:p>
          <w:p w:rsidR="003373C4" w:rsidRPr="003373C4" w:rsidRDefault="003373C4" w:rsidP="00332E2F">
            <w:pPr>
              <w:numPr>
                <w:ilvl w:val="0"/>
                <w:numId w:val="8"/>
              </w:numPr>
              <w:spacing w:after="0" w:line="240" w:lineRule="auto"/>
              <w:rPr>
                <w:rFonts w:cstheme="minorHAnsi"/>
                <w:sz w:val="24"/>
                <w:szCs w:val="24"/>
              </w:rPr>
            </w:pPr>
            <w:r w:rsidRPr="003373C4">
              <w:rPr>
                <w:rFonts w:cstheme="minorHAnsi"/>
                <w:sz w:val="24"/>
                <w:szCs w:val="24"/>
              </w:rPr>
              <w:t>The capacity and desire t</w:t>
            </w:r>
            <w:r w:rsidR="00D70126">
              <w:rPr>
                <w:rFonts w:cstheme="minorHAnsi"/>
                <w:sz w:val="24"/>
                <w:szCs w:val="24"/>
              </w:rPr>
              <w:t xml:space="preserve">o move onto </w:t>
            </w:r>
            <w:r w:rsidR="00CF7BD9">
              <w:rPr>
                <w:rFonts w:cstheme="minorHAnsi"/>
                <w:sz w:val="24"/>
                <w:szCs w:val="24"/>
              </w:rPr>
              <w:t xml:space="preserve">Deputy </w:t>
            </w:r>
            <w:r w:rsidRPr="003373C4">
              <w:rPr>
                <w:rFonts w:cstheme="minorHAnsi"/>
                <w:sz w:val="24"/>
                <w:szCs w:val="24"/>
              </w:rPr>
              <w:t>headship</w:t>
            </w:r>
          </w:p>
          <w:p w:rsidR="003373C4" w:rsidRPr="003373C4" w:rsidRDefault="003373C4" w:rsidP="00332E2F">
            <w:pPr>
              <w:numPr>
                <w:ilvl w:val="0"/>
                <w:numId w:val="8"/>
              </w:numPr>
              <w:spacing w:after="0" w:line="240" w:lineRule="auto"/>
              <w:rPr>
                <w:rFonts w:cstheme="minorHAnsi"/>
                <w:sz w:val="24"/>
                <w:szCs w:val="24"/>
              </w:rPr>
            </w:pPr>
            <w:r w:rsidRPr="003373C4">
              <w:rPr>
                <w:rFonts w:cstheme="minorHAnsi"/>
                <w:sz w:val="24"/>
                <w:szCs w:val="24"/>
              </w:rPr>
              <w:t>Experience in more than one school</w:t>
            </w:r>
          </w:p>
          <w:p w:rsidR="003373C4" w:rsidRDefault="003373C4" w:rsidP="00332E2F">
            <w:pPr>
              <w:numPr>
                <w:ilvl w:val="0"/>
                <w:numId w:val="8"/>
              </w:numPr>
              <w:spacing w:after="0" w:line="240" w:lineRule="auto"/>
              <w:rPr>
                <w:rFonts w:cstheme="minorHAnsi"/>
                <w:sz w:val="24"/>
                <w:szCs w:val="24"/>
              </w:rPr>
            </w:pPr>
            <w:r w:rsidRPr="003373C4">
              <w:rPr>
                <w:rFonts w:cstheme="minorHAnsi"/>
                <w:sz w:val="24"/>
                <w:szCs w:val="24"/>
              </w:rPr>
              <w:t>Other management experience</w:t>
            </w:r>
          </w:p>
          <w:p w:rsidR="003373C4" w:rsidRDefault="002A040F" w:rsidP="00332E2F">
            <w:pPr>
              <w:numPr>
                <w:ilvl w:val="0"/>
                <w:numId w:val="8"/>
              </w:numPr>
              <w:spacing w:after="0" w:line="240" w:lineRule="auto"/>
              <w:rPr>
                <w:rFonts w:cstheme="minorHAnsi"/>
                <w:sz w:val="24"/>
                <w:szCs w:val="24"/>
              </w:rPr>
            </w:pPr>
            <w:r>
              <w:rPr>
                <w:rFonts w:cstheme="minorHAnsi"/>
                <w:sz w:val="24"/>
                <w:szCs w:val="24"/>
              </w:rPr>
              <w:t>Experience of</w:t>
            </w:r>
            <w:r w:rsidR="00427858">
              <w:rPr>
                <w:rFonts w:cstheme="minorHAnsi"/>
                <w:sz w:val="24"/>
                <w:szCs w:val="24"/>
              </w:rPr>
              <w:t xml:space="preserve"> working directly with employers</w:t>
            </w:r>
          </w:p>
          <w:p w:rsidR="00D70126" w:rsidRPr="002A040F" w:rsidRDefault="00D70126" w:rsidP="00CF7BD9">
            <w:pPr>
              <w:spacing w:after="0" w:line="240" w:lineRule="auto"/>
              <w:ind w:left="360"/>
              <w:rPr>
                <w:rFonts w:cstheme="minorHAnsi"/>
                <w:sz w:val="24"/>
                <w:szCs w:val="24"/>
              </w:rPr>
            </w:pPr>
          </w:p>
        </w:tc>
      </w:tr>
      <w:tr w:rsidR="003373C4" w:rsidRPr="003373C4" w:rsidTr="00C74FB2">
        <w:tc>
          <w:tcPr>
            <w:tcW w:w="1980" w:type="dxa"/>
          </w:tcPr>
          <w:p w:rsidR="003373C4" w:rsidRPr="003373C4" w:rsidRDefault="003373C4" w:rsidP="00C74FB2">
            <w:pPr>
              <w:rPr>
                <w:rFonts w:cstheme="minorHAnsi"/>
                <w:b/>
                <w:sz w:val="24"/>
                <w:szCs w:val="24"/>
              </w:rPr>
            </w:pPr>
            <w:r w:rsidRPr="003373C4">
              <w:rPr>
                <w:rFonts w:cstheme="minorHAnsi"/>
                <w:b/>
                <w:sz w:val="24"/>
                <w:szCs w:val="24"/>
              </w:rPr>
              <w:t>Knowledge</w:t>
            </w:r>
          </w:p>
        </w:tc>
        <w:tc>
          <w:tcPr>
            <w:tcW w:w="3924" w:type="dxa"/>
          </w:tcPr>
          <w:p w:rsidR="003373C4" w:rsidRPr="00C917ED" w:rsidRDefault="003373C4" w:rsidP="00C917ED">
            <w:pPr>
              <w:pStyle w:val="ListParagraph"/>
              <w:numPr>
                <w:ilvl w:val="0"/>
                <w:numId w:val="32"/>
              </w:numPr>
              <w:spacing w:after="0" w:line="240" w:lineRule="auto"/>
              <w:rPr>
                <w:rFonts w:cstheme="minorHAnsi"/>
                <w:sz w:val="24"/>
                <w:szCs w:val="24"/>
              </w:rPr>
            </w:pPr>
            <w:r w:rsidRPr="00C917ED">
              <w:rPr>
                <w:rFonts w:cstheme="minorHAnsi"/>
                <w:sz w:val="24"/>
                <w:szCs w:val="24"/>
              </w:rPr>
              <w:t xml:space="preserve">Sound </w:t>
            </w:r>
            <w:r w:rsidR="00CE2C82" w:rsidRPr="00C917ED">
              <w:rPr>
                <w:rFonts w:cstheme="minorHAnsi"/>
                <w:sz w:val="24"/>
                <w:szCs w:val="24"/>
              </w:rPr>
              <w:t>understanding of broad and balanced curriculum and effective use of data</w:t>
            </w:r>
          </w:p>
          <w:p w:rsidR="003373C4" w:rsidRPr="003373C4" w:rsidRDefault="003373C4" w:rsidP="00332E2F">
            <w:pPr>
              <w:numPr>
                <w:ilvl w:val="0"/>
                <w:numId w:val="9"/>
              </w:numPr>
              <w:spacing w:after="0" w:line="240" w:lineRule="auto"/>
              <w:rPr>
                <w:rFonts w:cstheme="minorHAnsi"/>
                <w:sz w:val="24"/>
                <w:szCs w:val="24"/>
              </w:rPr>
            </w:pPr>
            <w:r w:rsidRPr="003373C4">
              <w:rPr>
                <w:rFonts w:cstheme="minorHAnsi"/>
                <w:sz w:val="24"/>
                <w:szCs w:val="24"/>
              </w:rPr>
              <w:t>Knowledge of key educational issues and priorities</w:t>
            </w:r>
          </w:p>
          <w:p w:rsidR="003373C4" w:rsidRDefault="003373C4" w:rsidP="00332E2F">
            <w:pPr>
              <w:numPr>
                <w:ilvl w:val="0"/>
                <w:numId w:val="9"/>
              </w:numPr>
              <w:spacing w:after="0" w:line="240" w:lineRule="auto"/>
              <w:rPr>
                <w:rFonts w:cstheme="minorHAnsi"/>
                <w:sz w:val="24"/>
                <w:szCs w:val="24"/>
              </w:rPr>
            </w:pPr>
            <w:r w:rsidRPr="003373C4">
              <w:rPr>
                <w:rFonts w:cstheme="minorHAnsi"/>
                <w:sz w:val="24"/>
                <w:szCs w:val="24"/>
              </w:rPr>
              <w:t>Clear understanding about str</w:t>
            </w:r>
            <w:r w:rsidR="00CE2C82">
              <w:rPr>
                <w:rFonts w:cstheme="minorHAnsi"/>
                <w:sz w:val="24"/>
                <w:szCs w:val="24"/>
              </w:rPr>
              <w:t>ategies to develop an innovative curriculum supported by effective use of data</w:t>
            </w:r>
          </w:p>
          <w:p w:rsidR="00C917ED" w:rsidRPr="003373C4" w:rsidRDefault="00C917ED" w:rsidP="00332E2F">
            <w:pPr>
              <w:numPr>
                <w:ilvl w:val="0"/>
                <w:numId w:val="9"/>
              </w:numPr>
              <w:spacing w:after="0" w:line="240" w:lineRule="auto"/>
              <w:rPr>
                <w:rFonts w:cstheme="minorHAnsi"/>
                <w:sz w:val="24"/>
                <w:szCs w:val="24"/>
              </w:rPr>
            </w:pPr>
            <w:r>
              <w:rPr>
                <w:rFonts w:cstheme="minorHAnsi"/>
                <w:sz w:val="24"/>
                <w:szCs w:val="24"/>
              </w:rPr>
              <w:t>Good level of knowledge reg</w:t>
            </w:r>
            <w:r w:rsidR="00423F5C">
              <w:rPr>
                <w:rFonts w:cstheme="minorHAnsi"/>
                <w:sz w:val="24"/>
                <w:szCs w:val="24"/>
              </w:rPr>
              <w:t>arding the effective use of SIMS</w:t>
            </w:r>
          </w:p>
          <w:p w:rsidR="00D70126" w:rsidRPr="001E658A" w:rsidRDefault="00D70126" w:rsidP="001E658A">
            <w:pPr>
              <w:numPr>
                <w:ilvl w:val="0"/>
                <w:numId w:val="9"/>
              </w:numPr>
              <w:spacing w:after="0" w:line="240" w:lineRule="auto"/>
              <w:rPr>
                <w:rFonts w:cstheme="minorHAnsi"/>
                <w:sz w:val="24"/>
                <w:szCs w:val="24"/>
              </w:rPr>
            </w:pPr>
            <w:r w:rsidRPr="003373C4">
              <w:rPr>
                <w:rFonts w:cstheme="minorHAnsi"/>
                <w:sz w:val="24"/>
                <w:szCs w:val="24"/>
              </w:rPr>
              <w:lastRenderedPageBreak/>
              <w:t xml:space="preserve">Clear understanding </w:t>
            </w:r>
            <w:r>
              <w:rPr>
                <w:rFonts w:cstheme="minorHAnsi"/>
                <w:sz w:val="24"/>
                <w:szCs w:val="24"/>
              </w:rPr>
              <w:t>about strategies to support pupil progress and outcomes</w:t>
            </w:r>
          </w:p>
          <w:p w:rsidR="00C917ED" w:rsidRPr="00C917ED" w:rsidRDefault="003373C4" w:rsidP="00C917ED">
            <w:pPr>
              <w:numPr>
                <w:ilvl w:val="0"/>
                <w:numId w:val="9"/>
              </w:numPr>
              <w:spacing w:after="0" w:line="240" w:lineRule="auto"/>
              <w:rPr>
                <w:rFonts w:cstheme="minorHAnsi"/>
                <w:sz w:val="24"/>
                <w:szCs w:val="24"/>
              </w:rPr>
            </w:pPr>
            <w:r w:rsidRPr="003373C4">
              <w:rPr>
                <w:rFonts w:cstheme="minorHAnsi"/>
                <w:sz w:val="24"/>
                <w:szCs w:val="24"/>
              </w:rPr>
              <w:t xml:space="preserve">High </w:t>
            </w:r>
            <w:r w:rsidR="002A040F">
              <w:rPr>
                <w:rFonts w:cstheme="minorHAnsi"/>
                <w:sz w:val="24"/>
                <w:szCs w:val="24"/>
              </w:rPr>
              <w:t>level</w:t>
            </w:r>
            <w:r w:rsidRPr="003373C4">
              <w:rPr>
                <w:rFonts w:cstheme="minorHAnsi"/>
                <w:sz w:val="24"/>
                <w:szCs w:val="24"/>
              </w:rPr>
              <w:t xml:space="preserve"> of IT skills</w:t>
            </w:r>
            <w:r w:rsidR="002A040F">
              <w:rPr>
                <w:rFonts w:cstheme="minorHAnsi"/>
                <w:sz w:val="24"/>
                <w:szCs w:val="24"/>
              </w:rPr>
              <w:t xml:space="preserve"> including social media</w:t>
            </w:r>
          </w:p>
        </w:tc>
        <w:tc>
          <w:tcPr>
            <w:tcW w:w="3702" w:type="dxa"/>
          </w:tcPr>
          <w:p w:rsidR="003373C4" w:rsidRPr="00C917ED" w:rsidRDefault="00C917ED" w:rsidP="00C917ED">
            <w:pPr>
              <w:pStyle w:val="ListParagraph"/>
              <w:numPr>
                <w:ilvl w:val="0"/>
                <w:numId w:val="9"/>
              </w:numPr>
              <w:rPr>
                <w:rFonts w:cstheme="minorHAnsi"/>
                <w:sz w:val="24"/>
                <w:szCs w:val="24"/>
              </w:rPr>
            </w:pPr>
            <w:r>
              <w:rPr>
                <w:rFonts w:cstheme="minorHAnsi"/>
                <w:sz w:val="24"/>
                <w:szCs w:val="24"/>
              </w:rPr>
              <w:lastRenderedPageBreak/>
              <w:t xml:space="preserve">High level of knowledge and expertise with </w:t>
            </w:r>
            <w:r w:rsidR="00423F5C">
              <w:rPr>
                <w:rFonts w:cstheme="minorHAnsi"/>
                <w:sz w:val="24"/>
                <w:szCs w:val="24"/>
              </w:rPr>
              <w:t>SIMS</w:t>
            </w:r>
            <w:bookmarkStart w:id="0" w:name="_GoBack"/>
            <w:bookmarkEnd w:id="0"/>
          </w:p>
          <w:p w:rsidR="003373C4" w:rsidRPr="003373C4" w:rsidRDefault="003373C4" w:rsidP="00C74FB2">
            <w:pPr>
              <w:rPr>
                <w:rFonts w:cstheme="minorHAnsi"/>
                <w:sz w:val="24"/>
                <w:szCs w:val="24"/>
              </w:rPr>
            </w:pPr>
          </w:p>
          <w:p w:rsidR="003373C4" w:rsidRPr="003373C4" w:rsidRDefault="003373C4" w:rsidP="00C74FB2">
            <w:pPr>
              <w:rPr>
                <w:rFonts w:cstheme="minorHAnsi"/>
                <w:sz w:val="24"/>
                <w:szCs w:val="24"/>
              </w:rPr>
            </w:pPr>
          </w:p>
          <w:p w:rsidR="003373C4" w:rsidRPr="003373C4" w:rsidRDefault="003373C4" w:rsidP="00C74FB2">
            <w:pPr>
              <w:rPr>
                <w:rFonts w:cstheme="minorHAnsi"/>
                <w:sz w:val="24"/>
                <w:szCs w:val="24"/>
              </w:rPr>
            </w:pPr>
          </w:p>
        </w:tc>
      </w:tr>
      <w:tr w:rsidR="003373C4" w:rsidRPr="003373C4" w:rsidTr="00C74FB2">
        <w:tc>
          <w:tcPr>
            <w:tcW w:w="1980" w:type="dxa"/>
          </w:tcPr>
          <w:p w:rsidR="003373C4" w:rsidRPr="003373C4" w:rsidRDefault="003373C4" w:rsidP="00C74FB2">
            <w:pPr>
              <w:rPr>
                <w:rFonts w:cstheme="minorHAnsi"/>
                <w:b/>
                <w:sz w:val="24"/>
                <w:szCs w:val="24"/>
              </w:rPr>
            </w:pPr>
            <w:r w:rsidRPr="003373C4">
              <w:rPr>
                <w:rFonts w:cstheme="minorHAnsi"/>
                <w:b/>
                <w:sz w:val="24"/>
                <w:szCs w:val="24"/>
              </w:rPr>
              <w:t>Leadership and Management</w:t>
            </w:r>
          </w:p>
        </w:tc>
        <w:tc>
          <w:tcPr>
            <w:tcW w:w="3924" w:type="dxa"/>
          </w:tcPr>
          <w:p w:rsidR="003373C4" w:rsidRPr="00C917ED" w:rsidRDefault="003373C4" w:rsidP="00C917ED">
            <w:pPr>
              <w:pStyle w:val="ListParagraph"/>
              <w:numPr>
                <w:ilvl w:val="0"/>
                <w:numId w:val="33"/>
              </w:numPr>
              <w:spacing w:after="0" w:line="240" w:lineRule="auto"/>
              <w:rPr>
                <w:rFonts w:cstheme="minorHAnsi"/>
                <w:sz w:val="24"/>
                <w:szCs w:val="24"/>
              </w:rPr>
            </w:pPr>
            <w:r w:rsidRPr="00C917ED">
              <w:rPr>
                <w:rFonts w:cstheme="minorHAnsi"/>
                <w:sz w:val="24"/>
                <w:szCs w:val="24"/>
              </w:rPr>
              <w:t>Ability to contribute to str</w:t>
            </w:r>
            <w:r w:rsidR="00427858" w:rsidRPr="00C917ED">
              <w:rPr>
                <w:rFonts w:cstheme="minorHAnsi"/>
                <w:sz w:val="24"/>
                <w:szCs w:val="24"/>
              </w:rPr>
              <w:t>ategic planning for whole academy</w:t>
            </w:r>
            <w:r w:rsidRPr="00C917ED">
              <w:rPr>
                <w:rFonts w:cstheme="minorHAnsi"/>
                <w:sz w:val="24"/>
                <w:szCs w:val="24"/>
              </w:rPr>
              <w:t xml:space="preserve"> development</w:t>
            </w:r>
          </w:p>
          <w:p w:rsidR="003373C4" w:rsidRPr="003373C4" w:rsidRDefault="003373C4" w:rsidP="00332E2F">
            <w:pPr>
              <w:numPr>
                <w:ilvl w:val="0"/>
                <w:numId w:val="6"/>
              </w:numPr>
              <w:spacing w:after="0" w:line="240" w:lineRule="auto"/>
              <w:ind w:left="360"/>
              <w:rPr>
                <w:rFonts w:cstheme="minorHAnsi"/>
                <w:sz w:val="24"/>
                <w:szCs w:val="24"/>
              </w:rPr>
            </w:pPr>
            <w:r w:rsidRPr="003373C4">
              <w:rPr>
                <w:rFonts w:cstheme="minorHAnsi"/>
                <w:sz w:val="24"/>
                <w:szCs w:val="24"/>
              </w:rPr>
              <w:t>Ability to establish excellent working relati</w:t>
            </w:r>
            <w:r w:rsidR="00427858">
              <w:rPr>
                <w:rFonts w:cstheme="minorHAnsi"/>
                <w:sz w:val="24"/>
                <w:szCs w:val="24"/>
              </w:rPr>
              <w:t xml:space="preserve">onships across the whole academy </w:t>
            </w:r>
            <w:r w:rsidRPr="003373C4">
              <w:rPr>
                <w:rFonts w:cstheme="minorHAnsi"/>
                <w:sz w:val="24"/>
                <w:szCs w:val="24"/>
              </w:rPr>
              <w:t xml:space="preserve">community </w:t>
            </w:r>
          </w:p>
          <w:p w:rsidR="003373C4" w:rsidRPr="003373C4" w:rsidRDefault="003373C4" w:rsidP="00332E2F">
            <w:pPr>
              <w:numPr>
                <w:ilvl w:val="0"/>
                <w:numId w:val="6"/>
              </w:numPr>
              <w:spacing w:after="0" w:line="240" w:lineRule="auto"/>
              <w:ind w:left="360"/>
              <w:rPr>
                <w:rFonts w:cstheme="minorHAnsi"/>
                <w:sz w:val="24"/>
                <w:szCs w:val="24"/>
              </w:rPr>
            </w:pPr>
            <w:r w:rsidRPr="003373C4">
              <w:rPr>
                <w:rFonts w:cstheme="minorHAnsi"/>
                <w:sz w:val="24"/>
                <w:szCs w:val="24"/>
              </w:rPr>
              <w:t xml:space="preserve">Ability to </w:t>
            </w:r>
            <w:r w:rsidR="00CE2C82">
              <w:rPr>
                <w:rFonts w:cstheme="minorHAnsi"/>
                <w:sz w:val="24"/>
                <w:szCs w:val="24"/>
              </w:rPr>
              <w:t xml:space="preserve">lead and </w:t>
            </w:r>
            <w:r w:rsidRPr="003373C4">
              <w:rPr>
                <w:rFonts w:cstheme="minorHAnsi"/>
                <w:sz w:val="24"/>
                <w:szCs w:val="24"/>
              </w:rPr>
              <w:t>manage change</w:t>
            </w:r>
          </w:p>
          <w:p w:rsidR="003373C4" w:rsidRPr="003373C4" w:rsidRDefault="003373C4" w:rsidP="00332E2F">
            <w:pPr>
              <w:numPr>
                <w:ilvl w:val="0"/>
                <w:numId w:val="6"/>
              </w:numPr>
              <w:spacing w:after="0" w:line="240" w:lineRule="auto"/>
              <w:ind w:left="360"/>
              <w:rPr>
                <w:rFonts w:cstheme="minorHAnsi"/>
                <w:sz w:val="24"/>
                <w:szCs w:val="24"/>
              </w:rPr>
            </w:pPr>
            <w:r w:rsidRPr="003373C4">
              <w:rPr>
                <w:rFonts w:cstheme="minorHAnsi"/>
                <w:sz w:val="24"/>
                <w:szCs w:val="24"/>
              </w:rPr>
              <w:t>Ability to draw data from a variety of sources, analyse, synthesise and present this to inform Self Review and Assessment evaluation.</w:t>
            </w:r>
          </w:p>
          <w:p w:rsidR="003373C4" w:rsidRPr="003373C4" w:rsidRDefault="003373C4" w:rsidP="00332E2F">
            <w:pPr>
              <w:numPr>
                <w:ilvl w:val="0"/>
                <w:numId w:val="6"/>
              </w:numPr>
              <w:spacing w:after="0" w:line="240" w:lineRule="auto"/>
              <w:ind w:left="360"/>
              <w:rPr>
                <w:rFonts w:cstheme="minorHAnsi"/>
                <w:sz w:val="24"/>
                <w:szCs w:val="24"/>
              </w:rPr>
            </w:pPr>
            <w:r w:rsidRPr="003373C4">
              <w:rPr>
                <w:rFonts w:cstheme="minorHAnsi"/>
                <w:sz w:val="24"/>
                <w:szCs w:val="24"/>
              </w:rPr>
              <w:t>Ability to enable others to achieve success</w:t>
            </w:r>
          </w:p>
          <w:p w:rsidR="003373C4" w:rsidRPr="003373C4" w:rsidRDefault="003373C4" w:rsidP="00332E2F">
            <w:pPr>
              <w:numPr>
                <w:ilvl w:val="0"/>
                <w:numId w:val="6"/>
              </w:numPr>
              <w:spacing w:after="0" w:line="240" w:lineRule="auto"/>
              <w:ind w:left="360"/>
              <w:rPr>
                <w:rFonts w:cstheme="minorHAnsi"/>
                <w:sz w:val="24"/>
                <w:szCs w:val="24"/>
              </w:rPr>
            </w:pPr>
            <w:r w:rsidRPr="003373C4">
              <w:rPr>
                <w:rFonts w:cstheme="minorHAnsi"/>
                <w:sz w:val="24"/>
                <w:szCs w:val="24"/>
              </w:rPr>
              <w:t>Evidence of successful leadership and management</w:t>
            </w:r>
          </w:p>
          <w:p w:rsidR="003373C4" w:rsidRPr="00CE2C82" w:rsidRDefault="003373C4" w:rsidP="00C74FB2">
            <w:pPr>
              <w:numPr>
                <w:ilvl w:val="0"/>
                <w:numId w:val="6"/>
              </w:numPr>
              <w:spacing w:after="0" w:line="240" w:lineRule="auto"/>
              <w:ind w:left="360"/>
              <w:rPr>
                <w:rFonts w:cstheme="minorHAnsi"/>
                <w:sz w:val="24"/>
                <w:szCs w:val="24"/>
              </w:rPr>
            </w:pPr>
            <w:r w:rsidRPr="003373C4">
              <w:rPr>
                <w:rFonts w:cstheme="minorHAnsi"/>
                <w:sz w:val="24"/>
                <w:szCs w:val="24"/>
              </w:rPr>
              <w:t>Ability to delegate effectively</w:t>
            </w:r>
          </w:p>
        </w:tc>
        <w:tc>
          <w:tcPr>
            <w:tcW w:w="3702" w:type="dxa"/>
          </w:tcPr>
          <w:p w:rsidR="003373C4" w:rsidRPr="00C917ED" w:rsidRDefault="003373C4" w:rsidP="00C917ED">
            <w:pPr>
              <w:pStyle w:val="ListParagraph"/>
              <w:numPr>
                <w:ilvl w:val="0"/>
                <w:numId w:val="6"/>
              </w:numPr>
              <w:spacing w:after="0" w:line="240" w:lineRule="auto"/>
              <w:rPr>
                <w:rFonts w:cstheme="minorHAnsi"/>
                <w:sz w:val="24"/>
                <w:szCs w:val="24"/>
              </w:rPr>
            </w:pPr>
            <w:r w:rsidRPr="00C917ED">
              <w:rPr>
                <w:rFonts w:cstheme="minorHAnsi"/>
                <w:sz w:val="24"/>
                <w:szCs w:val="24"/>
              </w:rPr>
              <w:t>Experience of managing a significant budget</w:t>
            </w:r>
          </w:p>
          <w:p w:rsidR="003373C4" w:rsidRPr="003373C4" w:rsidRDefault="003373C4" w:rsidP="00332E2F">
            <w:pPr>
              <w:numPr>
                <w:ilvl w:val="0"/>
                <w:numId w:val="6"/>
              </w:numPr>
              <w:spacing w:after="0" w:line="240" w:lineRule="auto"/>
              <w:rPr>
                <w:rFonts w:cstheme="minorHAnsi"/>
                <w:sz w:val="24"/>
                <w:szCs w:val="24"/>
              </w:rPr>
            </w:pPr>
            <w:r w:rsidRPr="003373C4">
              <w:rPr>
                <w:rFonts w:cstheme="minorHAnsi"/>
                <w:sz w:val="24"/>
                <w:szCs w:val="24"/>
              </w:rPr>
              <w:t>Undertaken nationally recognised leadership training</w:t>
            </w:r>
          </w:p>
        </w:tc>
      </w:tr>
      <w:tr w:rsidR="003373C4" w:rsidRPr="003373C4" w:rsidTr="00C74FB2">
        <w:tc>
          <w:tcPr>
            <w:tcW w:w="1980" w:type="dxa"/>
          </w:tcPr>
          <w:p w:rsidR="003373C4" w:rsidRPr="003373C4" w:rsidRDefault="003373C4" w:rsidP="00C74FB2">
            <w:pPr>
              <w:rPr>
                <w:rFonts w:cstheme="minorHAnsi"/>
                <w:b/>
                <w:sz w:val="24"/>
                <w:szCs w:val="24"/>
              </w:rPr>
            </w:pPr>
            <w:r w:rsidRPr="003373C4">
              <w:rPr>
                <w:rFonts w:cstheme="minorHAnsi"/>
                <w:b/>
                <w:sz w:val="24"/>
                <w:szCs w:val="24"/>
              </w:rPr>
              <w:t>Organisation</w:t>
            </w:r>
          </w:p>
        </w:tc>
        <w:tc>
          <w:tcPr>
            <w:tcW w:w="3924" w:type="dxa"/>
          </w:tcPr>
          <w:p w:rsidR="003373C4" w:rsidRPr="00C917ED" w:rsidRDefault="003373C4" w:rsidP="00C917ED">
            <w:pPr>
              <w:pStyle w:val="ListParagraph"/>
              <w:numPr>
                <w:ilvl w:val="0"/>
                <w:numId w:val="34"/>
              </w:numPr>
              <w:spacing w:after="0" w:line="240" w:lineRule="auto"/>
              <w:rPr>
                <w:rFonts w:cstheme="minorHAnsi"/>
                <w:sz w:val="24"/>
                <w:szCs w:val="24"/>
              </w:rPr>
            </w:pPr>
            <w:r w:rsidRPr="00C917ED">
              <w:rPr>
                <w:rFonts w:cstheme="minorHAnsi"/>
                <w:sz w:val="24"/>
                <w:szCs w:val="24"/>
              </w:rPr>
              <w:t>Evidence of effective organisation of self</w:t>
            </w:r>
          </w:p>
          <w:p w:rsidR="003373C4" w:rsidRPr="003373C4" w:rsidRDefault="003373C4" w:rsidP="00332E2F">
            <w:pPr>
              <w:numPr>
                <w:ilvl w:val="0"/>
                <w:numId w:val="10"/>
              </w:numPr>
              <w:spacing w:after="0" w:line="240" w:lineRule="auto"/>
              <w:rPr>
                <w:rFonts w:cstheme="minorHAnsi"/>
                <w:sz w:val="24"/>
                <w:szCs w:val="24"/>
              </w:rPr>
            </w:pPr>
            <w:r w:rsidRPr="003373C4">
              <w:rPr>
                <w:rFonts w:cstheme="minorHAnsi"/>
                <w:sz w:val="24"/>
                <w:szCs w:val="24"/>
              </w:rPr>
              <w:t>Evidence of effective organisation of teams/ others</w:t>
            </w:r>
          </w:p>
          <w:p w:rsidR="003373C4" w:rsidRPr="003373C4" w:rsidRDefault="003373C4" w:rsidP="00332E2F">
            <w:pPr>
              <w:numPr>
                <w:ilvl w:val="0"/>
                <w:numId w:val="10"/>
              </w:numPr>
              <w:spacing w:after="0" w:line="240" w:lineRule="auto"/>
              <w:rPr>
                <w:rFonts w:cstheme="minorHAnsi"/>
                <w:sz w:val="24"/>
                <w:szCs w:val="24"/>
              </w:rPr>
            </w:pPr>
            <w:r w:rsidRPr="003373C4">
              <w:rPr>
                <w:rFonts w:cstheme="minorHAnsi"/>
                <w:sz w:val="24"/>
                <w:szCs w:val="24"/>
              </w:rPr>
              <w:t>Evidence of effective project management</w:t>
            </w:r>
          </w:p>
          <w:p w:rsidR="003373C4" w:rsidRPr="00CE2C82" w:rsidRDefault="003373C4" w:rsidP="00CE2C82">
            <w:pPr>
              <w:numPr>
                <w:ilvl w:val="0"/>
                <w:numId w:val="10"/>
              </w:numPr>
              <w:spacing w:after="0" w:line="240" w:lineRule="auto"/>
              <w:rPr>
                <w:rFonts w:cstheme="minorHAnsi"/>
                <w:sz w:val="24"/>
                <w:szCs w:val="24"/>
              </w:rPr>
            </w:pPr>
            <w:r w:rsidRPr="003373C4">
              <w:rPr>
                <w:rFonts w:cstheme="minorHAnsi"/>
                <w:sz w:val="24"/>
                <w:szCs w:val="24"/>
              </w:rPr>
              <w:t>High standard of administrative skills</w:t>
            </w:r>
          </w:p>
        </w:tc>
        <w:tc>
          <w:tcPr>
            <w:tcW w:w="3702" w:type="dxa"/>
          </w:tcPr>
          <w:p w:rsidR="003373C4" w:rsidRPr="00C917ED" w:rsidRDefault="003373C4" w:rsidP="00C917ED">
            <w:pPr>
              <w:pStyle w:val="ListParagraph"/>
              <w:numPr>
                <w:ilvl w:val="0"/>
                <w:numId w:val="10"/>
              </w:numPr>
              <w:spacing w:after="0" w:line="240" w:lineRule="auto"/>
              <w:rPr>
                <w:rFonts w:cstheme="minorHAnsi"/>
                <w:sz w:val="24"/>
                <w:szCs w:val="24"/>
              </w:rPr>
            </w:pPr>
            <w:r w:rsidRPr="00C917ED">
              <w:rPr>
                <w:rFonts w:cstheme="minorHAnsi"/>
                <w:sz w:val="24"/>
                <w:szCs w:val="24"/>
              </w:rPr>
              <w:t>Evidence of effective organisation of complex teams</w:t>
            </w:r>
          </w:p>
          <w:p w:rsidR="003373C4" w:rsidRPr="003373C4" w:rsidRDefault="003373C4" w:rsidP="00C74FB2">
            <w:pPr>
              <w:rPr>
                <w:rFonts w:cstheme="minorHAnsi"/>
                <w:sz w:val="24"/>
                <w:szCs w:val="24"/>
              </w:rPr>
            </w:pPr>
          </w:p>
        </w:tc>
      </w:tr>
      <w:tr w:rsidR="003373C4" w:rsidRPr="003373C4" w:rsidTr="00C74FB2">
        <w:tc>
          <w:tcPr>
            <w:tcW w:w="1980" w:type="dxa"/>
          </w:tcPr>
          <w:p w:rsidR="003373C4" w:rsidRPr="003373C4" w:rsidRDefault="003373C4" w:rsidP="00C74FB2">
            <w:pPr>
              <w:rPr>
                <w:rFonts w:cstheme="minorHAnsi"/>
                <w:b/>
                <w:sz w:val="24"/>
                <w:szCs w:val="24"/>
              </w:rPr>
            </w:pPr>
            <w:r w:rsidRPr="003373C4">
              <w:rPr>
                <w:rFonts w:cstheme="minorHAnsi"/>
                <w:b/>
                <w:sz w:val="24"/>
                <w:szCs w:val="24"/>
              </w:rPr>
              <w:t>Communication</w:t>
            </w:r>
          </w:p>
        </w:tc>
        <w:tc>
          <w:tcPr>
            <w:tcW w:w="3924" w:type="dxa"/>
          </w:tcPr>
          <w:p w:rsidR="003373C4" w:rsidRPr="00C917ED" w:rsidRDefault="003373C4" w:rsidP="00C917ED">
            <w:pPr>
              <w:pStyle w:val="ListParagraph"/>
              <w:numPr>
                <w:ilvl w:val="0"/>
                <w:numId w:val="35"/>
              </w:numPr>
              <w:spacing w:after="0" w:line="240" w:lineRule="auto"/>
              <w:rPr>
                <w:rFonts w:cstheme="minorHAnsi"/>
                <w:sz w:val="24"/>
                <w:szCs w:val="24"/>
              </w:rPr>
            </w:pPr>
            <w:r w:rsidRPr="00C917ED">
              <w:rPr>
                <w:rFonts w:cstheme="minorHAnsi"/>
                <w:sz w:val="24"/>
                <w:szCs w:val="24"/>
              </w:rPr>
              <w:t>Ability to communicate a vision to key stakeholders both internal and external</w:t>
            </w:r>
          </w:p>
          <w:p w:rsidR="003373C4" w:rsidRPr="003373C4" w:rsidRDefault="003373C4" w:rsidP="00332E2F">
            <w:pPr>
              <w:numPr>
                <w:ilvl w:val="0"/>
                <w:numId w:val="11"/>
              </w:numPr>
              <w:spacing w:after="0" w:line="240" w:lineRule="auto"/>
              <w:rPr>
                <w:rFonts w:cstheme="minorHAnsi"/>
                <w:sz w:val="24"/>
                <w:szCs w:val="24"/>
              </w:rPr>
            </w:pPr>
            <w:r w:rsidRPr="003373C4">
              <w:rPr>
                <w:rFonts w:cstheme="minorHAnsi"/>
                <w:sz w:val="24"/>
                <w:szCs w:val="24"/>
              </w:rPr>
              <w:t>Demonstrate excellent presentational skills</w:t>
            </w:r>
          </w:p>
          <w:p w:rsidR="003373C4" w:rsidRPr="001E658A" w:rsidRDefault="003373C4" w:rsidP="001E658A">
            <w:pPr>
              <w:numPr>
                <w:ilvl w:val="0"/>
                <w:numId w:val="11"/>
              </w:numPr>
              <w:spacing w:after="0" w:line="240" w:lineRule="auto"/>
              <w:rPr>
                <w:rFonts w:cstheme="minorHAnsi"/>
                <w:sz w:val="24"/>
                <w:szCs w:val="24"/>
              </w:rPr>
            </w:pPr>
            <w:r w:rsidRPr="003373C4">
              <w:rPr>
                <w:rFonts w:cstheme="minorHAnsi"/>
                <w:sz w:val="24"/>
                <w:szCs w:val="24"/>
              </w:rPr>
              <w:t>Be able to build professional relationships and work sensitively with a wide range of people</w:t>
            </w:r>
          </w:p>
        </w:tc>
        <w:tc>
          <w:tcPr>
            <w:tcW w:w="3702" w:type="dxa"/>
          </w:tcPr>
          <w:p w:rsidR="003373C4" w:rsidRPr="00C917ED" w:rsidRDefault="003373C4" w:rsidP="00C917ED">
            <w:pPr>
              <w:pStyle w:val="ListParagraph"/>
              <w:numPr>
                <w:ilvl w:val="0"/>
                <w:numId w:val="11"/>
              </w:numPr>
              <w:spacing w:after="0" w:line="240" w:lineRule="auto"/>
              <w:rPr>
                <w:rFonts w:cstheme="minorHAnsi"/>
                <w:sz w:val="24"/>
                <w:szCs w:val="24"/>
              </w:rPr>
            </w:pPr>
            <w:r w:rsidRPr="00C917ED">
              <w:rPr>
                <w:rFonts w:cstheme="minorHAnsi"/>
                <w:sz w:val="24"/>
                <w:szCs w:val="24"/>
              </w:rPr>
              <w:t>Evidence of training others in effective communication skills</w:t>
            </w:r>
          </w:p>
        </w:tc>
      </w:tr>
    </w:tbl>
    <w:p w:rsidR="00A60E13" w:rsidRDefault="00A60E13" w:rsidP="00A60E13">
      <w:pPr>
        <w:autoSpaceDE w:val="0"/>
        <w:autoSpaceDN w:val="0"/>
        <w:adjustRightInd w:val="0"/>
        <w:spacing w:after="0" w:line="240" w:lineRule="auto"/>
        <w:rPr>
          <w:rFonts w:cstheme="minorHAnsi"/>
          <w:b/>
          <w:sz w:val="24"/>
          <w:szCs w:val="24"/>
        </w:rPr>
      </w:pPr>
    </w:p>
    <w:p w:rsidR="00C917ED" w:rsidRDefault="00C917ED" w:rsidP="00A60E13">
      <w:pPr>
        <w:autoSpaceDE w:val="0"/>
        <w:autoSpaceDN w:val="0"/>
        <w:adjustRightInd w:val="0"/>
        <w:spacing w:after="0" w:line="240" w:lineRule="auto"/>
        <w:rPr>
          <w:rFonts w:cstheme="minorHAnsi"/>
          <w:b/>
          <w:sz w:val="24"/>
          <w:szCs w:val="24"/>
        </w:rPr>
      </w:pPr>
    </w:p>
    <w:p w:rsidR="00C917ED" w:rsidRDefault="00C917ED" w:rsidP="00A60E13">
      <w:pPr>
        <w:autoSpaceDE w:val="0"/>
        <w:autoSpaceDN w:val="0"/>
        <w:adjustRightInd w:val="0"/>
        <w:spacing w:after="0" w:line="240" w:lineRule="auto"/>
        <w:rPr>
          <w:rFonts w:cstheme="minorHAnsi"/>
          <w:b/>
          <w:sz w:val="24"/>
          <w:szCs w:val="24"/>
        </w:rPr>
      </w:pPr>
    </w:p>
    <w:p w:rsidR="00C917ED" w:rsidRDefault="00C917ED" w:rsidP="00A60E13">
      <w:pPr>
        <w:autoSpaceDE w:val="0"/>
        <w:autoSpaceDN w:val="0"/>
        <w:adjustRightInd w:val="0"/>
        <w:spacing w:after="0" w:line="240" w:lineRule="auto"/>
        <w:rPr>
          <w:rFonts w:cstheme="minorHAnsi"/>
          <w:b/>
          <w:sz w:val="24"/>
          <w:szCs w:val="24"/>
        </w:rPr>
      </w:pPr>
    </w:p>
    <w:p w:rsidR="00C917ED" w:rsidRDefault="00C917ED" w:rsidP="00A60E13">
      <w:pPr>
        <w:autoSpaceDE w:val="0"/>
        <w:autoSpaceDN w:val="0"/>
        <w:adjustRightInd w:val="0"/>
        <w:spacing w:after="0" w:line="240" w:lineRule="auto"/>
        <w:rPr>
          <w:rFonts w:cstheme="minorHAnsi"/>
          <w:b/>
          <w:sz w:val="24"/>
          <w:szCs w:val="24"/>
        </w:rPr>
      </w:pPr>
    </w:p>
    <w:p w:rsidR="00C917ED" w:rsidRPr="00B819E5" w:rsidRDefault="00C917ED" w:rsidP="00A60E13">
      <w:pPr>
        <w:autoSpaceDE w:val="0"/>
        <w:autoSpaceDN w:val="0"/>
        <w:adjustRightInd w:val="0"/>
        <w:spacing w:after="0" w:line="240" w:lineRule="auto"/>
        <w:rPr>
          <w:rFonts w:cs="Arial"/>
          <w:b/>
          <w:bCs/>
        </w:rPr>
      </w:pPr>
    </w:p>
    <w:p w:rsidR="00530AA8" w:rsidRPr="00427858" w:rsidRDefault="00530AA8" w:rsidP="00427858"/>
    <w:p w:rsidR="00530AA8" w:rsidRPr="002A040F" w:rsidRDefault="00530AA8" w:rsidP="00D22C79">
      <w:pPr>
        <w:pStyle w:val="Heading2"/>
        <w:spacing w:before="0"/>
        <w:jc w:val="center"/>
        <w:rPr>
          <w:rFonts w:asciiTheme="minorHAnsi" w:hAnsiTheme="minorHAnsi" w:cs="Arial"/>
          <w:color w:val="auto"/>
          <w:sz w:val="24"/>
          <w:szCs w:val="24"/>
        </w:rPr>
      </w:pPr>
    </w:p>
    <w:p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t>Method of Application</w:t>
      </w:r>
    </w:p>
    <w:p w:rsidR="00D22C79" w:rsidRPr="002A040F" w:rsidRDefault="00D22C79" w:rsidP="00D22C79">
      <w:pPr>
        <w:rPr>
          <w:rFonts w:cs="Arial"/>
          <w:b/>
          <w:sz w:val="24"/>
          <w:szCs w:val="24"/>
          <w:lang w:val="en-US"/>
        </w:rPr>
      </w:pPr>
    </w:p>
    <w:p w:rsidR="00D22C79" w:rsidRPr="002A040F" w:rsidRDefault="00D22C79" w:rsidP="00332E2F">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rsidR="00110FB9" w:rsidRPr="002A040F" w:rsidRDefault="00110FB9" w:rsidP="00110FB9">
      <w:pPr>
        <w:spacing w:after="0" w:line="240" w:lineRule="auto"/>
        <w:ind w:left="720"/>
        <w:rPr>
          <w:rFonts w:cs="Arial"/>
          <w:sz w:val="24"/>
          <w:szCs w:val="24"/>
          <w:lang w:val="en-US"/>
        </w:rPr>
      </w:pPr>
    </w:p>
    <w:p w:rsidR="00D22C79" w:rsidRPr="002A040F" w:rsidRDefault="00D22C79" w:rsidP="00332E2F">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rsidR="00D22C79" w:rsidRPr="002A040F" w:rsidRDefault="00D22C79" w:rsidP="00332E2F">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rsidR="00D22C79" w:rsidRPr="002A040F" w:rsidRDefault="00D22C79" w:rsidP="00D22C79">
      <w:pPr>
        <w:spacing w:after="0" w:line="240" w:lineRule="auto"/>
        <w:ind w:left="1701"/>
        <w:rPr>
          <w:rFonts w:cs="Arial"/>
          <w:sz w:val="24"/>
          <w:szCs w:val="24"/>
          <w:lang w:val="en-US"/>
        </w:rPr>
      </w:pPr>
    </w:p>
    <w:p w:rsidR="00D22C79" w:rsidRPr="002A040F" w:rsidRDefault="00D22C79" w:rsidP="00332E2F">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rsidR="00D22C79" w:rsidRPr="002A040F" w:rsidRDefault="00D22C79" w:rsidP="00D22C79">
      <w:pPr>
        <w:pStyle w:val="ListParagraph"/>
        <w:rPr>
          <w:rFonts w:cs="Arial"/>
          <w:sz w:val="24"/>
          <w:szCs w:val="24"/>
          <w:lang w:val="en-US"/>
        </w:rPr>
      </w:pPr>
    </w:p>
    <w:p w:rsidR="00047086" w:rsidRPr="00047086" w:rsidRDefault="00110FB9" w:rsidP="00332E2F">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For any queries or if you wo</w:t>
      </w:r>
      <w:r w:rsidR="00C44458">
        <w:rPr>
          <w:rFonts w:cs="Tahoma"/>
          <w:sz w:val="24"/>
          <w:szCs w:val="24"/>
        </w:rPr>
        <w:t xml:space="preserve">uld like to visit, please email </w:t>
      </w:r>
    </w:p>
    <w:p w:rsidR="00530AA8" w:rsidRPr="002A040F" w:rsidRDefault="00423F5C" w:rsidP="00047086">
      <w:pPr>
        <w:pStyle w:val="ListParagraph"/>
        <w:spacing w:after="0" w:line="240" w:lineRule="auto"/>
        <w:ind w:left="709"/>
        <w:jc w:val="both"/>
        <w:rPr>
          <w:rFonts w:cs="Arial"/>
          <w:sz w:val="24"/>
          <w:szCs w:val="24"/>
          <w:lang w:val="en-US"/>
        </w:rPr>
      </w:pPr>
      <w:hyperlink r:id="rId15" w:history="1">
        <w:r w:rsidR="00B5066F" w:rsidRPr="002A040F">
          <w:rPr>
            <w:rStyle w:val="Hyperlink"/>
            <w:rFonts w:cs="Tahoma"/>
            <w:sz w:val="24"/>
            <w:szCs w:val="24"/>
          </w:rPr>
          <w:t>mhackett@davidnieper.academy</w:t>
        </w:r>
      </w:hyperlink>
    </w:p>
    <w:p w:rsidR="00110FB9" w:rsidRPr="002A040F" w:rsidRDefault="00110FB9" w:rsidP="00110FB9">
      <w:pPr>
        <w:pStyle w:val="ListParagraph"/>
        <w:spacing w:after="0" w:line="240" w:lineRule="auto"/>
        <w:ind w:left="709"/>
        <w:jc w:val="both"/>
        <w:rPr>
          <w:rFonts w:cs="Arial"/>
          <w:sz w:val="24"/>
          <w:szCs w:val="24"/>
          <w:lang w:val="en-US"/>
        </w:rPr>
      </w:pPr>
    </w:p>
    <w:p w:rsidR="00D22C79" w:rsidRPr="002A040F" w:rsidRDefault="00530AA8" w:rsidP="00332E2F">
      <w:pPr>
        <w:numPr>
          <w:ilvl w:val="0"/>
          <w:numId w:val="2"/>
        </w:numPr>
        <w:tabs>
          <w:tab w:val="clear" w:pos="360"/>
          <w:tab w:val="num" w:pos="709"/>
        </w:tabs>
        <w:spacing w:after="0" w:line="240" w:lineRule="auto"/>
        <w:ind w:left="720" w:right="-188" w:hanging="720"/>
        <w:rPr>
          <w:rFonts w:cs="Arial"/>
          <w:sz w:val="24"/>
          <w:szCs w:val="24"/>
          <w:lang w:val="en-US"/>
        </w:rPr>
      </w:pPr>
      <w:r w:rsidRPr="002A040F">
        <w:rPr>
          <w:rFonts w:cs="Arial"/>
          <w:sz w:val="24"/>
          <w:szCs w:val="24"/>
          <w:lang w:val="en-US"/>
        </w:rPr>
        <w:t>C</w:t>
      </w:r>
      <w:r w:rsidR="00D22C79" w:rsidRPr="002A040F">
        <w:rPr>
          <w:rFonts w:cs="Arial"/>
          <w:sz w:val="24"/>
          <w:szCs w:val="24"/>
          <w:lang w:val="en-US"/>
        </w:rPr>
        <w:t>ompleted application f</w:t>
      </w:r>
      <w:r w:rsidR="005707B7" w:rsidRPr="002A040F">
        <w:rPr>
          <w:rFonts w:cs="Arial"/>
          <w:sz w:val="24"/>
          <w:szCs w:val="24"/>
          <w:lang w:val="en-US"/>
        </w:rPr>
        <w:t xml:space="preserve">orms to be returned via email for the attention of the </w:t>
      </w:r>
      <w:proofErr w:type="spellStart"/>
      <w:r w:rsidR="005707B7" w:rsidRPr="002A040F">
        <w:rPr>
          <w:rFonts w:cs="Arial"/>
          <w:sz w:val="24"/>
          <w:szCs w:val="24"/>
          <w:lang w:val="en-US"/>
        </w:rPr>
        <w:t>Headteacher’s</w:t>
      </w:r>
      <w:proofErr w:type="spellEnd"/>
      <w:r w:rsidR="005707B7" w:rsidRPr="002A040F">
        <w:rPr>
          <w:rFonts w:cs="Arial"/>
          <w:sz w:val="24"/>
          <w:szCs w:val="24"/>
          <w:lang w:val="en-US"/>
        </w:rPr>
        <w:t xml:space="preserve"> PA, Mrs Michelle Hackett, </w:t>
      </w:r>
      <w:hyperlink r:id="rId16" w:history="1">
        <w:r w:rsidR="00270B42" w:rsidRPr="002A040F">
          <w:rPr>
            <w:rStyle w:val="Hyperlink"/>
            <w:rFonts w:cs="Arial"/>
            <w:sz w:val="24"/>
            <w:szCs w:val="24"/>
            <w:lang w:val="en-US"/>
          </w:rPr>
          <w:t>mhackett@davidnieper.academy</w:t>
        </w:r>
      </w:hyperlink>
      <w:r w:rsidR="00110FB9" w:rsidRPr="002A040F">
        <w:rPr>
          <w:rFonts w:cs="Arial"/>
          <w:sz w:val="24"/>
          <w:szCs w:val="24"/>
          <w:lang w:val="en-US"/>
        </w:rPr>
        <w:t xml:space="preserve">. </w:t>
      </w:r>
    </w:p>
    <w:p w:rsidR="00530AA8" w:rsidRPr="002A040F" w:rsidRDefault="00530AA8" w:rsidP="00530AA8">
      <w:pPr>
        <w:spacing w:after="0" w:line="240" w:lineRule="auto"/>
        <w:ind w:left="720" w:right="-188"/>
        <w:rPr>
          <w:rFonts w:cs="Arial"/>
          <w:sz w:val="24"/>
          <w:szCs w:val="24"/>
          <w:lang w:val="en-US"/>
        </w:rPr>
      </w:pPr>
    </w:p>
    <w:p w:rsidR="00D22C79" w:rsidRPr="002A040F" w:rsidRDefault="00D22C79" w:rsidP="00332E2F">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rsidR="00D22C79" w:rsidRPr="002A040F" w:rsidRDefault="00D22C79" w:rsidP="00D22C79">
      <w:pPr>
        <w:pStyle w:val="BodyText"/>
        <w:rPr>
          <w:rFonts w:asciiTheme="minorHAnsi" w:hAnsiTheme="minorHAnsi" w:cs="Arial"/>
          <w:sz w:val="24"/>
        </w:rPr>
      </w:pPr>
    </w:p>
    <w:p w:rsidR="00D22C79" w:rsidRPr="002A040F" w:rsidRDefault="00D22C79" w:rsidP="00332E2F">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rsidR="00D22C79" w:rsidRPr="002A040F" w:rsidRDefault="00D22C79" w:rsidP="00D22C79">
      <w:pPr>
        <w:pStyle w:val="BodyText"/>
        <w:rPr>
          <w:rFonts w:asciiTheme="minorHAnsi" w:hAnsiTheme="minorHAnsi" w:cs="Arial"/>
          <w:sz w:val="24"/>
        </w:rPr>
      </w:pPr>
    </w:p>
    <w:p w:rsidR="00D22C79" w:rsidRDefault="00D22C79" w:rsidP="00332E2F">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rsidR="002A040F" w:rsidRPr="002A040F" w:rsidRDefault="002A040F" w:rsidP="00332E2F">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rsidR="00D22C79" w:rsidRDefault="002A040F" w:rsidP="00332E2F">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rsidR="00CF7BD9" w:rsidRPr="002A040F" w:rsidRDefault="00CF7BD9" w:rsidP="00332E2F">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Formal presentation</w:t>
      </w:r>
    </w:p>
    <w:p w:rsidR="00D22C79" w:rsidRPr="002A040F" w:rsidRDefault="00D22C79" w:rsidP="00332E2F">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rsidR="00B148BD" w:rsidRPr="002A040F" w:rsidRDefault="00B148BD" w:rsidP="00B148BD">
      <w:pPr>
        <w:autoSpaceDE w:val="0"/>
        <w:autoSpaceDN w:val="0"/>
        <w:adjustRightInd w:val="0"/>
        <w:spacing w:after="0" w:line="240" w:lineRule="auto"/>
        <w:rPr>
          <w:rFonts w:cs="Arial"/>
          <w:b/>
          <w:bCs/>
          <w:sz w:val="24"/>
          <w:szCs w:val="24"/>
        </w:rPr>
      </w:pPr>
    </w:p>
    <w:p w:rsidR="00EC2899" w:rsidRPr="002A040F" w:rsidRDefault="00EC2899" w:rsidP="00B148BD">
      <w:pPr>
        <w:autoSpaceDE w:val="0"/>
        <w:autoSpaceDN w:val="0"/>
        <w:adjustRightInd w:val="0"/>
        <w:spacing w:after="0" w:line="240" w:lineRule="auto"/>
        <w:rPr>
          <w:rFonts w:cs="Arial"/>
          <w:b/>
          <w:bCs/>
          <w:sz w:val="24"/>
          <w:szCs w:val="24"/>
        </w:rPr>
      </w:pPr>
    </w:p>
    <w:p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rsidR="00B148BD" w:rsidRPr="002A040F" w:rsidRDefault="00CF7BD9" w:rsidP="00B148BD">
      <w:pPr>
        <w:autoSpaceDE w:val="0"/>
        <w:autoSpaceDN w:val="0"/>
        <w:adjustRightInd w:val="0"/>
        <w:spacing w:after="0" w:line="240" w:lineRule="auto"/>
        <w:rPr>
          <w:rFonts w:cs="Arial"/>
          <w:sz w:val="24"/>
          <w:szCs w:val="24"/>
        </w:rPr>
      </w:pPr>
      <w:r>
        <w:rPr>
          <w:rFonts w:cs="Arial"/>
          <w:bCs/>
          <w:sz w:val="24"/>
          <w:szCs w:val="24"/>
        </w:rPr>
        <w:t>August</w:t>
      </w:r>
      <w:r w:rsidR="001E1C03" w:rsidRPr="002A040F">
        <w:rPr>
          <w:rFonts w:cs="Arial"/>
          <w:bCs/>
          <w:sz w:val="24"/>
          <w:szCs w:val="24"/>
        </w:rPr>
        <w:t xml:space="preserve"> 20</w:t>
      </w:r>
      <w:r w:rsidR="002A040F">
        <w:rPr>
          <w:rFonts w:cs="Arial"/>
          <w:bCs/>
          <w:sz w:val="24"/>
          <w:szCs w:val="24"/>
        </w:rPr>
        <w:t>17</w:t>
      </w:r>
    </w:p>
    <w:p w:rsidR="00C74FB2" w:rsidRPr="00110FB9" w:rsidRDefault="00C74FB2"/>
    <w:sectPr w:rsidR="00C74FB2" w:rsidRPr="00110FB9" w:rsidSect="00530AA8">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36C" w:rsidRDefault="00D1436C" w:rsidP="00B3598C">
      <w:pPr>
        <w:spacing w:after="0" w:line="240" w:lineRule="auto"/>
      </w:pPr>
      <w:r>
        <w:separator/>
      </w:r>
    </w:p>
  </w:endnote>
  <w:endnote w:type="continuationSeparator" w:id="0">
    <w:p w:rsidR="00D1436C" w:rsidRDefault="00D1436C"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16063"/>
      <w:docPartObj>
        <w:docPartGallery w:val="Page Numbers (Bottom of Page)"/>
        <w:docPartUnique/>
      </w:docPartObj>
    </w:sdtPr>
    <w:sdtEndPr>
      <w:rPr>
        <w:noProof/>
      </w:rPr>
    </w:sdtEndPr>
    <w:sdtContent>
      <w:p w:rsidR="00D1436C" w:rsidRDefault="00D1436C">
        <w:pPr>
          <w:pStyle w:val="Footer"/>
          <w:jc w:val="center"/>
        </w:pPr>
        <w:r>
          <w:fldChar w:fldCharType="begin"/>
        </w:r>
        <w:r>
          <w:instrText xml:space="preserve"> PAGE   \* MERGEFORMAT </w:instrText>
        </w:r>
        <w:r>
          <w:fldChar w:fldCharType="separate"/>
        </w:r>
        <w:r w:rsidR="00423F5C">
          <w:rPr>
            <w:noProof/>
          </w:rPr>
          <w:t>3</w:t>
        </w:r>
        <w:r>
          <w:rPr>
            <w:noProof/>
          </w:rPr>
          <w:fldChar w:fldCharType="end"/>
        </w:r>
      </w:p>
    </w:sdtContent>
  </w:sdt>
  <w:p w:rsidR="00D1436C" w:rsidRDefault="00D14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74561"/>
      <w:docPartObj>
        <w:docPartGallery w:val="Page Numbers (Bottom of Page)"/>
        <w:docPartUnique/>
      </w:docPartObj>
    </w:sdtPr>
    <w:sdtEndPr>
      <w:rPr>
        <w:noProof/>
      </w:rPr>
    </w:sdtEndPr>
    <w:sdtContent>
      <w:p w:rsidR="00D1436C" w:rsidRDefault="00D1436C">
        <w:pPr>
          <w:pStyle w:val="Footer"/>
          <w:jc w:val="center"/>
        </w:pPr>
        <w:r>
          <w:fldChar w:fldCharType="begin"/>
        </w:r>
        <w:r>
          <w:instrText xml:space="preserve"> PAGE   \* MERGEFORMAT </w:instrText>
        </w:r>
        <w:r>
          <w:fldChar w:fldCharType="separate"/>
        </w:r>
        <w:r w:rsidR="00423F5C">
          <w:rPr>
            <w:noProof/>
          </w:rPr>
          <w:t>8</w:t>
        </w:r>
        <w:r>
          <w:rPr>
            <w:noProof/>
          </w:rPr>
          <w:fldChar w:fldCharType="end"/>
        </w:r>
      </w:p>
    </w:sdtContent>
  </w:sdt>
  <w:p w:rsidR="00D1436C" w:rsidRDefault="00D1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36C" w:rsidRDefault="00D1436C" w:rsidP="00B3598C">
      <w:pPr>
        <w:spacing w:after="0" w:line="240" w:lineRule="auto"/>
      </w:pPr>
      <w:r>
        <w:separator/>
      </w:r>
    </w:p>
  </w:footnote>
  <w:footnote w:type="continuationSeparator" w:id="0">
    <w:p w:rsidR="00D1436C" w:rsidRDefault="00D1436C" w:rsidP="00B3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6C" w:rsidRPr="0055546D" w:rsidRDefault="00D1436C" w:rsidP="00C74FB2">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9FA"/>
    <w:multiLevelType w:val="hybridMultilevel"/>
    <w:tmpl w:val="7702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E3D22"/>
    <w:multiLevelType w:val="hybridMultilevel"/>
    <w:tmpl w:val="77463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B0EF5"/>
    <w:multiLevelType w:val="hybridMultilevel"/>
    <w:tmpl w:val="004A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9420E"/>
    <w:multiLevelType w:val="hybridMultilevel"/>
    <w:tmpl w:val="CA9C5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218C7"/>
    <w:multiLevelType w:val="hybridMultilevel"/>
    <w:tmpl w:val="7CC0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0249F"/>
    <w:multiLevelType w:val="hybridMultilevel"/>
    <w:tmpl w:val="2986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AFC5FCB"/>
    <w:multiLevelType w:val="hybridMultilevel"/>
    <w:tmpl w:val="5D2A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C2F3D"/>
    <w:multiLevelType w:val="hybridMultilevel"/>
    <w:tmpl w:val="083A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61780"/>
    <w:multiLevelType w:val="hybridMultilevel"/>
    <w:tmpl w:val="58040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5A7DB8"/>
    <w:multiLevelType w:val="hybridMultilevel"/>
    <w:tmpl w:val="C5DA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A7E16"/>
    <w:multiLevelType w:val="hybridMultilevel"/>
    <w:tmpl w:val="C076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72C68"/>
    <w:multiLevelType w:val="hybridMultilevel"/>
    <w:tmpl w:val="F04A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14" w15:restartNumberingAfterBreak="0">
    <w:nsid w:val="3DAF117E"/>
    <w:multiLevelType w:val="hybridMultilevel"/>
    <w:tmpl w:val="80A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A44D2"/>
    <w:multiLevelType w:val="hybridMultilevel"/>
    <w:tmpl w:val="1A301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1C64B9"/>
    <w:multiLevelType w:val="hybridMultilevel"/>
    <w:tmpl w:val="BF48C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2D2D31"/>
    <w:multiLevelType w:val="hybridMultilevel"/>
    <w:tmpl w:val="A1EC4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731F22"/>
    <w:multiLevelType w:val="hybridMultilevel"/>
    <w:tmpl w:val="396A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20" w15:restartNumberingAfterBreak="0">
    <w:nsid w:val="4964517A"/>
    <w:multiLevelType w:val="hybridMultilevel"/>
    <w:tmpl w:val="F998F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053F7C"/>
    <w:multiLevelType w:val="hybridMultilevel"/>
    <w:tmpl w:val="4F90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E65D7"/>
    <w:multiLevelType w:val="hybridMultilevel"/>
    <w:tmpl w:val="3A903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664A6F"/>
    <w:multiLevelType w:val="hybridMultilevel"/>
    <w:tmpl w:val="4028D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372A79"/>
    <w:multiLevelType w:val="hybridMultilevel"/>
    <w:tmpl w:val="D898E8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97B115B"/>
    <w:multiLevelType w:val="hybridMultilevel"/>
    <w:tmpl w:val="0DC4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3023D"/>
    <w:multiLevelType w:val="hybridMultilevel"/>
    <w:tmpl w:val="174CF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277CBE"/>
    <w:multiLevelType w:val="hybridMultilevel"/>
    <w:tmpl w:val="CC80CA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29" w15:restartNumberingAfterBreak="0">
    <w:nsid w:val="61ED0612"/>
    <w:multiLevelType w:val="hybridMultilevel"/>
    <w:tmpl w:val="3FAE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31" w15:restartNumberingAfterBreak="0">
    <w:nsid w:val="716A322F"/>
    <w:multiLevelType w:val="hybridMultilevel"/>
    <w:tmpl w:val="EF484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A0474E"/>
    <w:multiLevelType w:val="hybridMultilevel"/>
    <w:tmpl w:val="6396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9683B"/>
    <w:multiLevelType w:val="hybridMultilevel"/>
    <w:tmpl w:val="D708C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925A31"/>
    <w:multiLevelType w:val="hybridMultilevel"/>
    <w:tmpl w:val="CA7EE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3"/>
  </w:num>
  <w:num w:numId="3">
    <w:abstractNumId w:val="19"/>
  </w:num>
  <w:num w:numId="4">
    <w:abstractNumId w:val="28"/>
  </w:num>
  <w:num w:numId="5">
    <w:abstractNumId w:val="6"/>
  </w:num>
  <w:num w:numId="6">
    <w:abstractNumId w:val="12"/>
  </w:num>
  <w:num w:numId="7">
    <w:abstractNumId w:val="23"/>
  </w:num>
  <w:num w:numId="8">
    <w:abstractNumId w:val="15"/>
  </w:num>
  <w:num w:numId="9">
    <w:abstractNumId w:val="17"/>
  </w:num>
  <w:num w:numId="10">
    <w:abstractNumId w:val="22"/>
  </w:num>
  <w:num w:numId="11">
    <w:abstractNumId w:val="1"/>
  </w:num>
  <w:num w:numId="12">
    <w:abstractNumId w:val="27"/>
  </w:num>
  <w:num w:numId="13">
    <w:abstractNumId w:val="33"/>
  </w:num>
  <w:num w:numId="14">
    <w:abstractNumId w:val="14"/>
  </w:num>
  <w:num w:numId="15">
    <w:abstractNumId w:val="0"/>
  </w:num>
  <w:num w:numId="16">
    <w:abstractNumId w:val="32"/>
  </w:num>
  <w:num w:numId="17">
    <w:abstractNumId w:val="7"/>
  </w:num>
  <w:num w:numId="18">
    <w:abstractNumId w:val="4"/>
  </w:num>
  <w:num w:numId="19">
    <w:abstractNumId w:val="21"/>
  </w:num>
  <w:num w:numId="20">
    <w:abstractNumId w:val="18"/>
  </w:num>
  <w:num w:numId="21">
    <w:abstractNumId w:val="2"/>
  </w:num>
  <w:num w:numId="22">
    <w:abstractNumId w:val="8"/>
  </w:num>
  <w:num w:numId="23">
    <w:abstractNumId w:val="10"/>
  </w:num>
  <w:num w:numId="24">
    <w:abstractNumId w:val="9"/>
  </w:num>
  <w:num w:numId="25">
    <w:abstractNumId w:val="31"/>
  </w:num>
  <w:num w:numId="26">
    <w:abstractNumId w:val="25"/>
  </w:num>
  <w:num w:numId="27">
    <w:abstractNumId w:val="24"/>
  </w:num>
  <w:num w:numId="28">
    <w:abstractNumId w:val="5"/>
  </w:num>
  <w:num w:numId="29">
    <w:abstractNumId w:val="11"/>
  </w:num>
  <w:num w:numId="30">
    <w:abstractNumId w:val="16"/>
  </w:num>
  <w:num w:numId="31">
    <w:abstractNumId w:val="34"/>
  </w:num>
  <w:num w:numId="32">
    <w:abstractNumId w:val="3"/>
  </w:num>
  <w:num w:numId="33">
    <w:abstractNumId w:val="29"/>
  </w:num>
  <w:num w:numId="34">
    <w:abstractNumId w:val="26"/>
  </w:num>
  <w:num w:numId="3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BD"/>
    <w:rsid w:val="00047086"/>
    <w:rsid w:val="00110FB9"/>
    <w:rsid w:val="00123D26"/>
    <w:rsid w:val="00125C37"/>
    <w:rsid w:val="00126044"/>
    <w:rsid w:val="00151AC5"/>
    <w:rsid w:val="00165636"/>
    <w:rsid w:val="00195E1C"/>
    <w:rsid w:val="001A199C"/>
    <w:rsid w:val="001E1C03"/>
    <w:rsid w:val="001E658A"/>
    <w:rsid w:val="00230BE4"/>
    <w:rsid w:val="00270B42"/>
    <w:rsid w:val="00286022"/>
    <w:rsid w:val="002A040F"/>
    <w:rsid w:val="002A7900"/>
    <w:rsid w:val="002B10E2"/>
    <w:rsid w:val="002B3219"/>
    <w:rsid w:val="002B3B6B"/>
    <w:rsid w:val="002C543C"/>
    <w:rsid w:val="002E241C"/>
    <w:rsid w:val="002F4C84"/>
    <w:rsid w:val="003238F2"/>
    <w:rsid w:val="00332E2F"/>
    <w:rsid w:val="003373C4"/>
    <w:rsid w:val="00361EFA"/>
    <w:rsid w:val="003730CC"/>
    <w:rsid w:val="00377A34"/>
    <w:rsid w:val="00387979"/>
    <w:rsid w:val="003A400B"/>
    <w:rsid w:val="00423F5C"/>
    <w:rsid w:val="00427858"/>
    <w:rsid w:val="00427D2E"/>
    <w:rsid w:val="00434883"/>
    <w:rsid w:val="0045644F"/>
    <w:rsid w:val="00485F5C"/>
    <w:rsid w:val="004A3E8D"/>
    <w:rsid w:val="004B706F"/>
    <w:rsid w:val="004C3B6F"/>
    <w:rsid w:val="004D510C"/>
    <w:rsid w:val="00504798"/>
    <w:rsid w:val="00530AA8"/>
    <w:rsid w:val="00542DE5"/>
    <w:rsid w:val="00545A1C"/>
    <w:rsid w:val="005707B7"/>
    <w:rsid w:val="00584107"/>
    <w:rsid w:val="00626A37"/>
    <w:rsid w:val="00641771"/>
    <w:rsid w:val="00644A3C"/>
    <w:rsid w:val="00657ECE"/>
    <w:rsid w:val="006B5B68"/>
    <w:rsid w:val="007412EC"/>
    <w:rsid w:val="00760656"/>
    <w:rsid w:val="007C19E1"/>
    <w:rsid w:val="007D564A"/>
    <w:rsid w:val="007E6017"/>
    <w:rsid w:val="007F56DA"/>
    <w:rsid w:val="00845F70"/>
    <w:rsid w:val="008528F9"/>
    <w:rsid w:val="00863BBD"/>
    <w:rsid w:val="008B16B2"/>
    <w:rsid w:val="00935A2A"/>
    <w:rsid w:val="00960E71"/>
    <w:rsid w:val="00986FBF"/>
    <w:rsid w:val="00997477"/>
    <w:rsid w:val="009A142D"/>
    <w:rsid w:val="009D6E89"/>
    <w:rsid w:val="009E29F9"/>
    <w:rsid w:val="00A040FF"/>
    <w:rsid w:val="00A10E04"/>
    <w:rsid w:val="00A60433"/>
    <w:rsid w:val="00A60E13"/>
    <w:rsid w:val="00A923FC"/>
    <w:rsid w:val="00AB72E5"/>
    <w:rsid w:val="00AC626D"/>
    <w:rsid w:val="00AE7AF9"/>
    <w:rsid w:val="00B148BD"/>
    <w:rsid w:val="00B3598C"/>
    <w:rsid w:val="00B5066F"/>
    <w:rsid w:val="00B57909"/>
    <w:rsid w:val="00B734CF"/>
    <w:rsid w:val="00B819A5"/>
    <w:rsid w:val="00B819E5"/>
    <w:rsid w:val="00BB2E3C"/>
    <w:rsid w:val="00C16A6B"/>
    <w:rsid w:val="00C43B7B"/>
    <w:rsid w:val="00C44458"/>
    <w:rsid w:val="00C63F33"/>
    <w:rsid w:val="00C7178E"/>
    <w:rsid w:val="00C745CE"/>
    <w:rsid w:val="00C74FB2"/>
    <w:rsid w:val="00C917ED"/>
    <w:rsid w:val="00CA794F"/>
    <w:rsid w:val="00CE2C82"/>
    <w:rsid w:val="00CF7BD9"/>
    <w:rsid w:val="00D1436C"/>
    <w:rsid w:val="00D22C79"/>
    <w:rsid w:val="00D32F13"/>
    <w:rsid w:val="00D70126"/>
    <w:rsid w:val="00D84D79"/>
    <w:rsid w:val="00DB5547"/>
    <w:rsid w:val="00E227AF"/>
    <w:rsid w:val="00E34BB0"/>
    <w:rsid w:val="00E8337E"/>
    <w:rsid w:val="00E9351D"/>
    <w:rsid w:val="00EB33BB"/>
    <w:rsid w:val="00EC2899"/>
    <w:rsid w:val="00EC5818"/>
    <w:rsid w:val="00EE1029"/>
    <w:rsid w:val="00F26A26"/>
    <w:rsid w:val="00F43B3D"/>
    <w:rsid w:val="00FE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hackett@davidnieper.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ckett@davidnieper.academy" TargetMode="External"/><Relationship Id="rId5" Type="http://schemas.openxmlformats.org/officeDocument/2006/relationships/webSettings" Target="webSettings.xml"/><Relationship Id="rId15" Type="http://schemas.openxmlformats.org/officeDocument/2006/relationships/hyperlink" Target="mailto:mhackett@davidnieper.academy"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hackett@davidnieper.academ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452A-EDFE-4B31-83E4-47173675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Hobbs</dc:creator>
  <cp:keywords/>
  <dc:description/>
  <cp:lastModifiedBy>Michelle Hackett</cp:lastModifiedBy>
  <cp:revision>6</cp:revision>
  <cp:lastPrinted>2017-08-23T11:10:00Z</cp:lastPrinted>
  <dcterms:created xsi:type="dcterms:W3CDTF">2017-08-22T10:47:00Z</dcterms:created>
  <dcterms:modified xsi:type="dcterms:W3CDTF">2017-08-23T12:49:00Z</dcterms:modified>
</cp:coreProperties>
</file>