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8F" w:rsidRDefault="009E538F" w:rsidP="009E538F">
      <w:r>
        <w:tab/>
      </w:r>
      <w:r>
        <w:tab/>
      </w:r>
      <w:r>
        <w:tab/>
      </w:r>
      <w:r>
        <w:tab/>
      </w:r>
      <w:r>
        <w:tab/>
      </w:r>
      <w:r>
        <w:tab/>
      </w:r>
      <w:r>
        <w:tab/>
      </w:r>
      <w:r>
        <w:tab/>
      </w:r>
      <w:r>
        <w:tab/>
      </w:r>
      <w:r>
        <w:tab/>
      </w:r>
      <w:r>
        <w:tab/>
      </w:r>
      <w:r>
        <w:tab/>
      </w:r>
      <w:r>
        <w:tab/>
      </w:r>
      <w:r>
        <w:tab/>
      </w:r>
      <w:r>
        <w:tab/>
      </w:r>
      <w:r>
        <w:tab/>
      </w:r>
      <w:r>
        <w:tab/>
      </w:r>
    </w:p>
    <w:p w:rsidR="009E538F" w:rsidRDefault="009E538F" w:rsidP="009E538F">
      <w:pPr>
        <w:ind w:left="426"/>
      </w:pPr>
      <w:r>
        <w:rPr>
          <w:noProof/>
          <w:lang w:eastAsia="en-GB"/>
        </w:rPr>
        <w:drawing>
          <wp:anchor distT="0" distB="0" distL="114300" distR="114300" simplePos="0" relativeHeight="251659264" behindDoc="0" locked="0" layoutInCell="1" allowOverlap="1" wp14:anchorId="4E1F9A2B" wp14:editId="2D6A4328">
            <wp:simplePos x="0" y="0"/>
            <wp:positionH relativeFrom="column">
              <wp:posOffset>215005</wp:posOffset>
            </wp:positionH>
            <wp:positionV relativeFrom="paragraph">
              <wp:posOffset>37234</wp:posOffset>
            </wp:positionV>
            <wp:extent cx="2014105" cy="541482"/>
            <wp:effectExtent l="0" t="0" r="5715" b="0"/>
            <wp:wrapNone/>
            <wp:docPr id="2" name="Picture 2" descr="..\..\jpeg\sand-log-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sand-log-co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4105" cy="541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38F" w:rsidRDefault="009E538F" w:rsidP="009E538F">
      <w:pPr>
        <w:ind w:left="426"/>
      </w:pPr>
    </w:p>
    <w:p w:rsidR="009E538F" w:rsidRDefault="009E538F" w:rsidP="009E538F">
      <w:pPr>
        <w:ind w:left="426"/>
      </w:pPr>
    </w:p>
    <w:p w:rsidR="009E538F" w:rsidRDefault="009E538F" w:rsidP="009E538F">
      <w:pPr>
        <w:ind w:left="426"/>
      </w:pPr>
    </w:p>
    <w:p w:rsidR="009E538F" w:rsidRDefault="009E538F" w:rsidP="009E538F">
      <w:pPr>
        <w:ind w:left="426"/>
      </w:pPr>
    </w:p>
    <w:p w:rsidR="009E538F" w:rsidRPr="00625B0F" w:rsidRDefault="009E538F" w:rsidP="009E538F">
      <w:pPr>
        <w:jc w:val="center"/>
        <w:rPr>
          <w:b/>
          <w:sz w:val="32"/>
          <w:szCs w:val="32"/>
        </w:rPr>
      </w:pPr>
      <w:r>
        <w:rPr>
          <w:b/>
          <w:sz w:val="32"/>
          <w:szCs w:val="32"/>
        </w:rPr>
        <w:t>PERSONNEL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58"/>
      </w:tblGrid>
      <w:tr w:rsidR="009E538F" w:rsidRPr="00754CD4" w:rsidTr="008C08F2">
        <w:tc>
          <w:tcPr>
            <w:tcW w:w="2448" w:type="dxa"/>
          </w:tcPr>
          <w:p w:rsidR="009E538F" w:rsidRPr="00025937" w:rsidRDefault="009E538F" w:rsidP="008C08F2">
            <w:pPr>
              <w:rPr>
                <w:b/>
              </w:rPr>
            </w:pPr>
            <w:r w:rsidRPr="00025937">
              <w:rPr>
                <w:b/>
              </w:rPr>
              <w:t>Job Title</w:t>
            </w:r>
          </w:p>
        </w:tc>
        <w:tc>
          <w:tcPr>
            <w:tcW w:w="7158" w:type="dxa"/>
          </w:tcPr>
          <w:p w:rsidR="009E538F" w:rsidRPr="00754CD4" w:rsidRDefault="009E538F" w:rsidP="008C08F2">
            <w:r>
              <w:t>Admin Assistant</w:t>
            </w:r>
          </w:p>
        </w:tc>
      </w:tr>
      <w:tr w:rsidR="009E538F" w:rsidRPr="00754CD4" w:rsidTr="008C08F2">
        <w:tc>
          <w:tcPr>
            <w:tcW w:w="2448" w:type="dxa"/>
          </w:tcPr>
          <w:p w:rsidR="009E538F" w:rsidRPr="00025937" w:rsidRDefault="009E538F" w:rsidP="008C08F2">
            <w:pPr>
              <w:rPr>
                <w:b/>
              </w:rPr>
            </w:pPr>
            <w:r>
              <w:rPr>
                <w:b/>
              </w:rPr>
              <w:t>Band</w:t>
            </w:r>
          </w:p>
        </w:tc>
        <w:tc>
          <w:tcPr>
            <w:tcW w:w="7158" w:type="dxa"/>
          </w:tcPr>
          <w:p w:rsidR="009E538F" w:rsidRPr="00754CD4" w:rsidRDefault="009E538F" w:rsidP="008C08F2">
            <w:r>
              <w:t>B</w:t>
            </w:r>
          </w:p>
        </w:tc>
      </w:tr>
      <w:tr w:rsidR="009E538F" w:rsidRPr="00754CD4" w:rsidTr="008C08F2">
        <w:tc>
          <w:tcPr>
            <w:tcW w:w="2448" w:type="dxa"/>
          </w:tcPr>
          <w:p w:rsidR="009E538F" w:rsidRPr="00025937" w:rsidRDefault="009E538F" w:rsidP="008C08F2">
            <w:pPr>
              <w:rPr>
                <w:b/>
              </w:rPr>
            </w:pPr>
            <w:r>
              <w:rPr>
                <w:b/>
              </w:rPr>
              <w:t>Hours/Weeks</w:t>
            </w:r>
          </w:p>
        </w:tc>
        <w:tc>
          <w:tcPr>
            <w:tcW w:w="7158" w:type="dxa"/>
          </w:tcPr>
          <w:p w:rsidR="009E538F" w:rsidRPr="00754CD4" w:rsidRDefault="009E538F" w:rsidP="008C08F2">
            <w:r>
              <w:t>20</w:t>
            </w:r>
            <w:bookmarkStart w:id="0" w:name="_GoBack"/>
            <w:bookmarkEnd w:id="0"/>
            <w:r>
              <w:t xml:space="preserve"> ho</w:t>
            </w:r>
            <w:r>
              <w:t>urs per week term time</w:t>
            </w:r>
          </w:p>
        </w:tc>
      </w:tr>
      <w:tr w:rsidR="009E538F" w:rsidRPr="00754CD4" w:rsidTr="008C08F2">
        <w:tc>
          <w:tcPr>
            <w:tcW w:w="2448" w:type="dxa"/>
          </w:tcPr>
          <w:p w:rsidR="009E538F" w:rsidRPr="00025937" w:rsidRDefault="009E538F" w:rsidP="008C08F2">
            <w:pPr>
              <w:rPr>
                <w:b/>
              </w:rPr>
            </w:pPr>
            <w:r>
              <w:rPr>
                <w:b/>
              </w:rPr>
              <w:t>Special Conditions</w:t>
            </w:r>
          </w:p>
        </w:tc>
        <w:tc>
          <w:tcPr>
            <w:tcW w:w="7158" w:type="dxa"/>
          </w:tcPr>
          <w:p w:rsidR="009E538F" w:rsidRDefault="009E538F" w:rsidP="008C08F2"/>
        </w:tc>
      </w:tr>
      <w:tr w:rsidR="009E538F" w:rsidRPr="00754CD4" w:rsidTr="008C08F2">
        <w:tc>
          <w:tcPr>
            <w:tcW w:w="2448" w:type="dxa"/>
          </w:tcPr>
          <w:p w:rsidR="009E538F" w:rsidRPr="00025937" w:rsidRDefault="009E538F" w:rsidP="008C08F2">
            <w:pPr>
              <w:rPr>
                <w:b/>
              </w:rPr>
            </w:pPr>
            <w:r>
              <w:rPr>
                <w:b/>
              </w:rPr>
              <w:t>School</w:t>
            </w:r>
          </w:p>
        </w:tc>
        <w:tc>
          <w:tcPr>
            <w:tcW w:w="7158" w:type="dxa"/>
          </w:tcPr>
          <w:p w:rsidR="009E538F" w:rsidRPr="00754CD4" w:rsidRDefault="009E538F" w:rsidP="008C08F2">
            <w:proofErr w:type="spellStart"/>
            <w:r>
              <w:t>Perryfields</w:t>
            </w:r>
            <w:proofErr w:type="spellEnd"/>
            <w:r>
              <w:t xml:space="preserve"> High</w:t>
            </w:r>
          </w:p>
        </w:tc>
      </w:tr>
      <w:tr w:rsidR="009E538F" w:rsidRPr="00754CD4" w:rsidTr="008C08F2">
        <w:tc>
          <w:tcPr>
            <w:tcW w:w="2448" w:type="dxa"/>
          </w:tcPr>
          <w:p w:rsidR="009E538F" w:rsidRPr="00025937" w:rsidRDefault="009E538F" w:rsidP="008C08F2">
            <w:pPr>
              <w:rPr>
                <w:b/>
              </w:rPr>
            </w:pPr>
            <w:r w:rsidRPr="00025937">
              <w:rPr>
                <w:b/>
              </w:rPr>
              <w:t>Responsible to</w:t>
            </w:r>
          </w:p>
        </w:tc>
        <w:tc>
          <w:tcPr>
            <w:tcW w:w="7158" w:type="dxa"/>
          </w:tcPr>
          <w:p w:rsidR="009E538F" w:rsidRPr="00754CD4" w:rsidRDefault="009E538F" w:rsidP="008C08F2">
            <w:r>
              <w:t>Head Teacher</w:t>
            </w:r>
          </w:p>
        </w:tc>
      </w:tr>
    </w:tbl>
    <w:p w:rsidR="009E538F" w:rsidRDefault="009E538F" w:rsidP="009E538F">
      <w:pPr>
        <w:ind w:left="426"/>
      </w:pPr>
    </w:p>
    <w:tbl>
      <w:tblPr>
        <w:tblW w:w="4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2679"/>
        <w:gridCol w:w="6696"/>
      </w:tblGrid>
      <w:tr w:rsidR="009E538F" w:rsidRPr="000D6C87" w:rsidTr="008C08F2">
        <w:trPr>
          <w:trHeight w:val="267"/>
        </w:trPr>
        <w:tc>
          <w:tcPr>
            <w:tcW w:w="1429" w:type="pct"/>
          </w:tcPr>
          <w:p w:rsidR="009E538F" w:rsidRDefault="009E538F" w:rsidP="008C08F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p>
          <w:p w:rsidR="009E538F" w:rsidRPr="003B6EAF" w:rsidRDefault="009E538F" w:rsidP="008C08F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Sickness Absence and Disability</w:t>
            </w:r>
          </w:p>
        </w:tc>
        <w:tc>
          <w:tcPr>
            <w:tcW w:w="3571" w:type="pct"/>
          </w:tcPr>
          <w:p w:rsidR="009E538F" w:rsidRDefault="009E538F" w:rsidP="008C08F2">
            <w:pPr>
              <w:widowControl w:val="0"/>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autoSpaceDE w:val="0"/>
              <w:autoSpaceDN w:val="0"/>
              <w:adjustRightInd w:val="0"/>
              <w:ind w:left="142"/>
              <w:jc w:val="both"/>
            </w:pPr>
          </w:p>
          <w:p w:rsidR="009E538F" w:rsidRDefault="009E538F" w:rsidP="008C08F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40"/>
              <w:jc w:val="both"/>
            </w:pPr>
            <w:r>
              <w:t xml:space="preserve">A good attendance record. </w:t>
            </w:r>
            <w:r w:rsidRPr="00566427">
              <w:t>Candida</w:t>
            </w:r>
            <w:r>
              <w:t>tes should have less than 4</w:t>
            </w:r>
            <w:r w:rsidRPr="00566427">
              <w:t xml:space="preserve"> absences in the </w:t>
            </w:r>
            <w:r>
              <w:t xml:space="preserve">last 6 months or not more than 10 days absence over the last 12 months </w:t>
            </w:r>
            <w:r w:rsidRPr="00566427">
              <w:t xml:space="preserve">prior to the closing date of the post. </w:t>
            </w:r>
          </w:p>
          <w:p w:rsidR="009E538F" w:rsidRDefault="009E538F" w:rsidP="008C08F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40"/>
              <w:jc w:val="both"/>
            </w:pPr>
          </w:p>
          <w:p w:rsidR="009E538F" w:rsidRPr="000D6C87" w:rsidRDefault="009E538F" w:rsidP="008C08F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41"/>
              <w:jc w:val="both"/>
            </w:pPr>
            <w:r w:rsidRPr="00566427">
              <w:t xml:space="preserve">Any absences relating to a disability or any other incapacity will be viewed sympathetically and will be considered if fully explained. </w:t>
            </w:r>
            <w:r>
              <w:t>Due regard will be made to the need to make reasonable adjustments in line with the requirements of the Equality Act 2010. (This information will be obtained from successful candidate after conditional offer of employment has been made).</w:t>
            </w:r>
          </w:p>
        </w:tc>
      </w:tr>
      <w:tr w:rsidR="009E538F" w:rsidRPr="003B6EAF" w:rsidTr="008C08F2">
        <w:trPr>
          <w:trHeight w:val="267"/>
        </w:trPr>
        <w:tc>
          <w:tcPr>
            <w:tcW w:w="1429" w:type="pct"/>
          </w:tcPr>
          <w:p w:rsidR="009E538F" w:rsidRDefault="009E538F" w:rsidP="008C08F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p>
          <w:p w:rsidR="009E538F" w:rsidRPr="003B6EAF" w:rsidRDefault="009E538F" w:rsidP="008C08F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Qualifications</w:t>
            </w:r>
          </w:p>
        </w:tc>
        <w:tc>
          <w:tcPr>
            <w:tcW w:w="3571" w:type="pct"/>
          </w:tcPr>
          <w:p w:rsidR="009E538F" w:rsidRDefault="009E538F" w:rsidP="008C08F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pPr>
          </w:p>
          <w:p w:rsidR="009E538F" w:rsidRDefault="009E538F" w:rsidP="008C08F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pPr>
            <w:r>
              <w:t>Educated to GCSE Grade C in English and Maths (or equivalent)</w:t>
            </w:r>
          </w:p>
          <w:p w:rsidR="009E538F" w:rsidRDefault="009E538F" w:rsidP="008C08F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pPr>
            <w:r>
              <w:t>Word Processing qualification at intermediate level (or equivalent)</w:t>
            </w:r>
          </w:p>
          <w:p w:rsidR="009E538F" w:rsidRPr="003B6EAF" w:rsidRDefault="009E538F" w:rsidP="008C08F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pPr>
            <w:r w:rsidRPr="0044327A">
              <w:t>.</w:t>
            </w:r>
          </w:p>
        </w:tc>
      </w:tr>
      <w:tr w:rsidR="009E538F" w:rsidRPr="003078FC" w:rsidTr="008C08F2">
        <w:trPr>
          <w:cantSplit/>
          <w:trHeight w:val="464"/>
        </w:trPr>
        <w:tc>
          <w:tcPr>
            <w:tcW w:w="1429" w:type="pct"/>
          </w:tcPr>
          <w:p w:rsidR="009E538F" w:rsidRDefault="009E538F" w:rsidP="008C08F2">
            <w:pPr>
              <w:pStyle w:val="ListParagraph"/>
              <w:spacing w:after="0" w:line="360" w:lineRule="auto"/>
              <w:ind w:left="0"/>
              <w:rPr>
                <w:rFonts w:ascii="Arial" w:hAnsi="Arial" w:cs="Arial"/>
              </w:rPr>
            </w:pPr>
          </w:p>
          <w:p w:rsidR="009E538F" w:rsidRPr="00754CD4" w:rsidRDefault="009E538F" w:rsidP="008C08F2">
            <w:pPr>
              <w:pStyle w:val="ListParagraph"/>
              <w:spacing w:after="0" w:line="360" w:lineRule="auto"/>
              <w:ind w:left="0"/>
              <w:rPr>
                <w:rFonts w:ascii="Arial" w:hAnsi="Arial" w:cs="Arial"/>
              </w:rPr>
            </w:pPr>
            <w:r>
              <w:rPr>
                <w:rFonts w:ascii="Arial" w:hAnsi="Arial" w:cs="Arial"/>
              </w:rPr>
              <w:t>Experience</w:t>
            </w:r>
          </w:p>
        </w:tc>
        <w:tc>
          <w:tcPr>
            <w:tcW w:w="3571" w:type="pct"/>
          </w:tcPr>
          <w:p w:rsidR="009E538F" w:rsidRDefault="009E538F" w:rsidP="008C08F2">
            <w:pPr>
              <w:spacing w:line="360" w:lineRule="auto"/>
            </w:pPr>
          </w:p>
          <w:p w:rsidR="009E538F" w:rsidRDefault="009E538F" w:rsidP="008C08F2">
            <w:pPr>
              <w:spacing w:line="360" w:lineRule="auto"/>
            </w:pPr>
            <w:r>
              <w:t>Word processing experience</w:t>
            </w:r>
          </w:p>
          <w:p w:rsidR="009E538F" w:rsidRDefault="009E538F" w:rsidP="008C08F2">
            <w:pPr>
              <w:spacing w:line="360" w:lineRule="auto"/>
            </w:pPr>
            <w:r>
              <w:t>Previous experience in a busy school office environment</w:t>
            </w:r>
          </w:p>
          <w:p w:rsidR="009E538F" w:rsidRDefault="009E538F" w:rsidP="008C08F2">
            <w:pPr>
              <w:spacing w:line="360" w:lineRule="auto"/>
            </w:pPr>
            <w:r>
              <w:t>Experience in the use of SIMS module</w:t>
            </w:r>
          </w:p>
          <w:p w:rsidR="009E538F" w:rsidRPr="00C43B44" w:rsidRDefault="009E538F" w:rsidP="008C08F2">
            <w:pPr>
              <w:spacing w:line="360" w:lineRule="auto"/>
            </w:pPr>
          </w:p>
        </w:tc>
      </w:tr>
      <w:tr w:rsidR="009E538F" w:rsidRPr="00B23286" w:rsidTr="008C08F2">
        <w:trPr>
          <w:cantSplit/>
          <w:trHeight w:val="464"/>
        </w:trPr>
        <w:tc>
          <w:tcPr>
            <w:tcW w:w="1429" w:type="pct"/>
          </w:tcPr>
          <w:p w:rsidR="009E538F" w:rsidRDefault="009E538F" w:rsidP="008C08F2">
            <w:pPr>
              <w:pStyle w:val="ListParagraph"/>
              <w:spacing w:after="0"/>
              <w:ind w:left="0"/>
              <w:rPr>
                <w:rFonts w:ascii="Arial" w:hAnsi="Arial" w:cs="Arial"/>
              </w:rPr>
            </w:pPr>
          </w:p>
          <w:p w:rsidR="009E538F" w:rsidRDefault="009E538F" w:rsidP="008C08F2">
            <w:pPr>
              <w:pStyle w:val="ListParagraph"/>
              <w:spacing w:after="0"/>
              <w:ind w:left="0"/>
              <w:rPr>
                <w:rFonts w:ascii="Arial" w:hAnsi="Arial" w:cs="Arial"/>
              </w:rPr>
            </w:pPr>
            <w:r>
              <w:rPr>
                <w:rFonts w:ascii="Arial" w:hAnsi="Arial" w:cs="Arial"/>
              </w:rPr>
              <w:t>Training</w:t>
            </w:r>
          </w:p>
        </w:tc>
        <w:tc>
          <w:tcPr>
            <w:tcW w:w="3571" w:type="pct"/>
          </w:tcPr>
          <w:p w:rsidR="009E538F" w:rsidRDefault="009E538F" w:rsidP="008C08F2">
            <w:pPr>
              <w:pStyle w:val="normal1"/>
              <w:rPr>
                <w:rFonts w:eastAsia="Calibri"/>
                <w:sz w:val="22"/>
                <w:szCs w:val="22"/>
                <w:lang w:eastAsia="en-US"/>
              </w:rPr>
            </w:pPr>
          </w:p>
          <w:p w:rsidR="009E538F" w:rsidRPr="00B23286" w:rsidRDefault="009E538F" w:rsidP="008C08F2">
            <w:pPr>
              <w:pStyle w:val="normal1"/>
              <w:spacing w:after="200" w:line="360" w:lineRule="auto"/>
              <w:rPr>
                <w:rFonts w:eastAsia="Calibri"/>
                <w:sz w:val="22"/>
                <w:szCs w:val="22"/>
                <w:lang w:eastAsia="en-US"/>
              </w:rPr>
            </w:pPr>
            <w:r w:rsidRPr="00B23286">
              <w:rPr>
                <w:sz w:val="22"/>
                <w:szCs w:val="22"/>
              </w:rPr>
              <w:t>Willing to attend relevant training</w:t>
            </w:r>
          </w:p>
        </w:tc>
      </w:tr>
      <w:tr w:rsidR="009E538F" w:rsidRPr="003B6EAF" w:rsidTr="008C08F2">
        <w:trPr>
          <w:cantSplit/>
          <w:trHeight w:val="464"/>
        </w:trPr>
        <w:tc>
          <w:tcPr>
            <w:tcW w:w="1429" w:type="pct"/>
          </w:tcPr>
          <w:p w:rsidR="009E538F" w:rsidRDefault="009E538F" w:rsidP="008C08F2">
            <w:pPr>
              <w:pStyle w:val="ListParagraph"/>
              <w:spacing w:after="0" w:line="360" w:lineRule="auto"/>
              <w:ind w:left="0"/>
              <w:rPr>
                <w:rFonts w:ascii="Arial" w:hAnsi="Arial" w:cs="Arial"/>
              </w:rPr>
            </w:pPr>
          </w:p>
          <w:p w:rsidR="009E538F" w:rsidRDefault="009E538F" w:rsidP="008C08F2">
            <w:pPr>
              <w:pStyle w:val="ListParagraph"/>
              <w:spacing w:after="0" w:line="360" w:lineRule="auto"/>
              <w:ind w:left="0"/>
              <w:rPr>
                <w:rFonts w:ascii="Arial" w:hAnsi="Arial" w:cs="Arial"/>
              </w:rPr>
            </w:pPr>
            <w:r>
              <w:rPr>
                <w:rFonts w:ascii="Arial" w:hAnsi="Arial" w:cs="Arial"/>
              </w:rPr>
              <w:t>Special Knowledge</w:t>
            </w:r>
          </w:p>
        </w:tc>
        <w:tc>
          <w:tcPr>
            <w:tcW w:w="3571" w:type="pct"/>
          </w:tcPr>
          <w:p w:rsidR="009E538F" w:rsidRDefault="009E538F" w:rsidP="008C08F2">
            <w:pPr>
              <w:spacing w:line="360" w:lineRule="auto"/>
            </w:pPr>
          </w:p>
          <w:p w:rsidR="009E538F" w:rsidRDefault="009E538F" w:rsidP="008C08F2">
            <w:pPr>
              <w:pStyle w:val="normal1"/>
              <w:spacing w:line="360" w:lineRule="auto"/>
              <w:rPr>
                <w:sz w:val="22"/>
                <w:szCs w:val="22"/>
              </w:rPr>
            </w:pPr>
            <w:r>
              <w:rPr>
                <w:sz w:val="22"/>
                <w:szCs w:val="22"/>
              </w:rPr>
              <w:t>Knowledge of Microsoft Word</w:t>
            </w:r>
          </w:p>
          <w:p w:rsidR="009E538F" w:rsidRDefault="009E538F" w:rsidP="008C08F2">
            <w:pPr>
              <w:pStyle w:val="normal1"/>
              <w:spacing w:line="360" w:lineRule="auto"/>
              <w:rPr>
                <w:sz w:val="22"/>
                <w:szCs w:val="22"/>
              </w:rPr>
            </w:pPr>
            <w:r>
              <w:rPr>
                <w:sz w:val="22"/>
                <w:szCs w:val="22"/>
              </w:rPr>
              <w:t>Use  and knowledge of SIMS system</w:t>
            </w:r>
          </w:p>
          <w:p w:rsidR="009E538F" w:rsidRDefault="009E538F" w:rsidP="008C08F2">
            <w:pPr>
              <w:pStyle w:val="normal1"/>
              <w:spacing w:line="360" w:lineRule="auto"/>
              <w:rPr>
                <w:sz w:val="22"/>
                <w:szCs w:val="22"/>
              </w:rPr>
            </w:pPr>
            <w:r>
              <w:rPr>
                <w:sz w:val="22"/>
                <w:szCs w:val="22"/>
              </w:rPr>
              <w:t xml:space="preserve">Good ICT skills </w:t>
            </w:r>
          </w:p>
          <w:p w:rsidR="009E538F" w:rsidRDefault="009E538F" w:rsidP="008C08F2">
            <w:pPr>
              <w:pStyle w:val="normal1"/>
              <w:spacing w:line="360" w:lineRule="auto"/>
              <w:rPr>
                <w:sz w:val="22"/>
                <w:szCs w:val="22"/>
              </w:rPr>
            </w:pPr>
            <w:r>
              <w:rPr>
                <w:sz w:val="22"/>
                <w:szCs w:val="22"/>
              </w:rPr>
              <w:t>Experience in a school office environment</w:t>
            </w:r>
          </w:p>
          <w:p w:rsidR="009E538F" w:rsidRPr="003B6EAF" w:rsidRDefault="009E538F" w:rsidP="008C08F2">
            <w:pPr>
              <w:pStyle w:val="normal1"/>
              <w:spacing w:line="360" w:lineRule="auto"/>
              <w:rPr>
                <w:rFonts w:eastAsia="Calibri"/>
                <w:sz w:val="22"/>
                <w:szCs w:val="22"/>
                <w:lang w:eastAsia="en-US"/>
              </w:rPr>
            </w:pPr>
            <w:r>
              <w:rPr>
                <w:sz w:val="22"/>
                <w:szCs w:val="22"/>
              </w:rPr>
              <w:t>Experience of dealing with people on the telephone</w:t>
            </w:r>
          </w:p>
        </w:tc>
      </w:tr>
      <w:tr w:rsidR="009E538F" w:rsidRPr="0044327A" w:rsidTr="008C08F2">
        <w:trPr>
          <w:cantSplit/>
          <w:trHeight w:val="464"/>
        </w:trPr>
        <w:tc>
          <w:tcPr>
            <w:tcW w:w="1429" w:type="pct"/>
          </w:tcPr>
          <w:p w:rsidR="009E538F" w:rsidRDefault="009E538F" w:rsidP="008C08F2">
            <w:pPr>
              <w:pStyle w:val="ListParagraph"/>
              <w:spacing w:after="0" w:line="360" w:lineRule="auto"/>
              <w:ind w:left="0"/>
              <w:rPr>
                <w:rFonts w:ascii="Arial" w:hAnsi="Arial" w:cs="Arial"/>
              </w:rPr>
            </w:pPr>
          </w:p>
          <w:p w:rsidR="009E538F" w:rsidRDefault="009E538F" w:rsidP="008C08F2">
            <w:pPr>
              <w:pStyle w:val="ListParagraph"/>
              <w:spacing w:after="0" w:line="360" w:lineRule="auto"/>
              <w:ind w:left="0"/>
              <w:rPr>
                <w:rFonts w:ascii="Arial" w:hAnsi="Arial" w:cs="Arial"/>
              </w:rPr>
            </w:pPr>
            <w:r>
              <w:rPr>
                <w:rFonts w:ascii="Arial" w:hAnsi="Arial" w:cs="Arial"/>
              </w:rPr>
              <w:t>Circumstances</w:t>
            </w:r>
          </w:p>
        </w:tc>
        <w:tc>
          <w:tcPr>
            <w:tcW w:w="3571" w:type="pct"/>
          </w:tcPr>
          <w:p w:rsidR="009E538F" w:rsidRDefault="009E538F" w:rsidP="008C08F2">
            <w:pPr>
              <w:pStyle w:val="normal1"/>
              <w:spacing w:line="360" w:lineRule="auto"/>
              <w:rPr>
                <w:rFonts w:eastAsia="Calibri"/>
                <w:sz w:val="22"/>
                <w:szCs w:val="22"/>
                <w:lang w:eastAsia="en-US"/>
              </w:rPr>
            </w:pPr>
          </w:p>
          <w:p w:rsidR="009E538F" w:rsidRDefault="009E538F" w:rsidP="008C08F2">
            <w:pPr>
              <w:pStyle w:val="normal1"/>
              <w:spacing w:line="360" w:lineRule="auto"/>
              <w:rPr>
                <w:rFonts w:eastAsia="Calibri"/>
                <w:sz w:val="22"/>
                <w:szCs w:val="22"/>
                <w:lang w:eastAsia="en-US"/>
              </w:rPr>
            </w:pPr>
            <w:r>
              <w:rPr>
                <w:rFonts w:eastAsia="Calibri"/>
                <w:sz w:val="22"/>
                <w:szCs w:val="22"/>
                <w:lang w:eastAsia="en-US"/>
              </w:rPr>
              <w:t>Ability to work when the school is open (Term Time working)</w:t>
            </w:r>
          </w:p>
          <w:p w:rsidR="009E538F" w:rsidRPr="0044327A" w:rsidRDefault="009E538F" w:rsidP="008C08F2">
            <w:pPr>
              <w:pStyle w:val="normal1"/>
              <w:spacing w:line="360" w:lineRule="auto"/>
              <w:rPr>
                <w:rFonts w:eastAsia="Calibri"/>
                <w:sz w:val="22"/>
                <w:szCs w:val="22"/>
                <w:lang w:eastAsia="en-US"/>
              </w:rPr>
            </w:pPr>
            <w:r>
              <w:rPr>
                <w:rFonts w:eastAsia="Calibri"/>
                <w:sz w:val="22"/>
                <w:szCs w:val="22"/>
                <w:lang w:eastAsia="en-US"/>
              </w:rPr>
              <w:t>Willingness to work flexibly to meet the requirements of the post</w:t>
            </w:r>
          </w:p>
        </w:tc>
      </w:tr>
      <w:tr w:rsidR="009E538F" w:rsidRPr="0044327A" w:rsidTr="008C08F2">
        <w:trPr>
          <w:cantSplit/>
          <w:trHeight w:val="464"/>
        </w:trPr>
        <w:tc>
          <w:tcPr>
            <w:tcW w:w="1429" w:type="pct"/>
          </w:tcPr>
          <w:p w:rsidR="009E538F" w:rsidRDefault="009E538F" w:rsidP="008C08F2">
            <w:pPr>
              <w:pStyle w:val="ListParagraph"/>
              <w:spacing w:after="0" w:line="360" w:lineRule="auto"/>
              <w:ind w:left="0"/>
              <w:rPr>
                <w:rFonts w:ascii="Arial" w:hAnsi="Arial" w:cs="Arial"/>
              </w:rPr>
            </w:pPr>
          </w:p>
          <w:p w:rsidR="009E538F" w:rsidRDefault="009E538F" w:rsidP="008C08F2">
            <w:pPr>
              <w:pStyle w:val="ListParagraph"/>
              <w:spacing w:after="0" w:line="360" w:lineRule="auto"/>
              <w:ind w:left="0"/>
              <w:rPr>
                <w:rFonts w:ascii="Arial" w:hAnsi="Arial" w:cs="Arial"/>
              </w:rPr>
            </w:pPr>
            <w:r>
              <w:rPr>
                <w:rFonts w:ascii="Arial" w:hAnsi="Arial" w:cs="Arial"/>
              </w:rPr>
              <w:t>Disposition</w:t>
            </w:r>
          </w:p>
        </w:tc>
        <w:tc>
          <w:tcPr>
            <w:tcW w:w="3571" w:type="pct"/>
          </w:tcPr>
          <w:p w:rsidR="009E538F" w:rsidRPr="0044327A" w:rsidRDefault="009E538F" w:rsidP="008C08F2">
            <w:pPr>
              <w:tabs>
                <w:tab w:val="left" w:pos="314"/>
              </w:tabs>
              <w:spacing w:line="360" w:lineRule="auto"/>
            </w:pPr>
            <w:r w:rsidRPr="0044327A">
              <w:t>Flexible approach</w:t>
            </w:r>
          </w:p>
          <w:p w:rsidR="009E538F" w:rsidRPr="0044327A" w:rsidRDefault="009E538F" w:rsidP="008C08F2">
            <w:pPr>
              <w:tabs>
                <w:tab w:val="left" w:pos="314"/>
              </w:tabs>
              <w:spacing w:line="360" w:lineRule="auto"/>
            </w:pPr>
            <w:r w:rsidRPr="0044327A">
              <w:t>Patience and understanding</w:t>
            </w:r>
          </w:p>
          <w:p w:rsidR="009E538F" w:rsidRDefault="009E538F" w:rsidP="008C08F2">
            <w:pPr>
              <w:tabs>
                <w:tab w:val="left" w:pos="314"/>
              </w:tabs>
              <w:spacing w:line="360" w:lineRule="auto"/>
            </w:pPr>
            <w:r w:rsidRPr="0044327A">
              <w:t>Able to work in demanding situations and as part of a team.</w:t>
            </w:r>
          </w:p>
          <w:p w:rsidR="009E538F" w:rsidRDefault="009E538F" w:rsidP="008C08F2">
            <w:pPr>
              <w:tabs>
                <w:tab w:val="left" w:pos="314"/>
              </w:tabs>
              <w:spacing w:line="360" w:lineRule="auto"/>
            </w:pPr>
            <w:r>
              <w:t>Able to work on own initiative</w:t>
            </w:r>
          </w:p>
          <w:p w:rsidR="009E538F" w:rsidRPr="0044327A" w:rsidRDefault="009E538F" w:rsidP="008C08F2">
            <w:pPr>
              <w:tabs>
                <w:tab w:val="left" w:pos="314"/>
              </w:tabs>
              <w:spacing w:line="360" w:lineRule="auto"/>
            </w:pPr>
            <w:r>
              <w:t>High level of accuracy and attention to detail</w:t>
            </w:r>
          </w:p>
        </w:tc>
      </w:tr>
      <w:tr w:rsidR="009E538F" w:rsidRPr="0044327A" w:rsidTr="008C08F2">
        <w:trPr>
          <w:cantSplit/>
          <w:trHeight w:val="464"/>
        </w:trPr>
        <w:tc>
          <w:tcPr>
            <w:tcW w:w="1429" w:type="pct"/>
          </w:tcPr>
          <w:p w:rsidR="009E538F" w:rsidRPr="0044327A" w:rsidRDefault="009E538F" w:rsidP="008C08F2">
            <w:pPr>
              <w:pStyle w:val="Header"/>
              <w:rPr>
                <w:rFonts w:cs="Arial"/>
                <w:sz w:val="22"/>
                <w:szCs w:val="22"/>
              </w:rPr>
            </w:pPr>
          </w:p>
          <w:p w:rsidR="009E538F" w:rsidRPr="0044327A" w:rsidRDefault="009E538F" w:rsidP="008C08F2">
            <w:pPr>
              <w:pStyle w:val="Header"/>
              <w:rPr>
                <w:rFonts w:cs="Arial"/>
                <w:sz w:val="22"/>
                <w:szCs w:val="22"/>
              </w:rPr>
            </w:pPr>
            <w:r w:rsidRPr="0044327A">
              <w:rPr>
                <w:rFonts w:cs="Arial"/>
                <w:sz w:val="22"/>
                <w:szCs w:val="22"/>
              </w:rPr>
              <w:t>Practical and Intellectual Skills</w:t>
            </w:r>
          </w:p>
        </w:tc>
        <w:tc>
          <w:tcPr>
            <w:tcW w:w="3571" w:type="pct"/>
          </w:tcPr>
          <w:p w:rsidR="009E538F" w:rsidRDefault="009E538F" w:rsidP="008C08F2">
            <w:pPr>
              <w:tabs>
                <w:tab w:val="left" w:pos="314"/>
              </w:tabs>
            </w:pPr>
          </w:p>
          <w:p w:rsidR="009E538F" w:rsidRPr="0044327A" w:rsidRDefault="009E538F" w:rsidP="008C08F2">
            <w:pPr>
              <w:tabs>
                <w:tab w:val="left" w:pos="314"/>
              </w:tabs>
              <w:spacing w:line="360" w:lineRule="auto"/>
            </w:pPr>
            <w:r w:rsidRPr="0044327A">
              <w:t>Good spelling and grammar.</w:t>
            </w:r>
          </w:p>
          <w:p w:rsidR="009E538F" w:rsidRPr="0044327A" w:rsidRDefault="009E538F" w:rsidP="008C08F2">
            <w:pPr>
              <w:tabs>
                <w:tab w:val="left" w:pos="314"/>
              </w:tabs>
              <w:spacing w:line="360" w:lineRule="auto"/>
            </w:pPr>
            <w:r w:rsidRPr="0044327A">
              <w:t>Effective communication skills</w:t>
            </w:r>
          </w:p>
          <w:p w:rsidR="009E538F" w:rsidRPr="0044327A" w:rsidRDefault="009E538F" w:rsidP="008C08F2">
            <w:pPr>
              <w:tabs>
                <w:tab w:val="left" w:pos="314"/>
              </w:tabs>
              <w:spacing w:line="360" w:lineRule="auto"/>
            </w:pPr>
            <w:r w:rsidRPr="0044327A">
              <w:t>Ability to interpret instructions</w:t>
            </w:r>
          </w:p>
        </w:tc>
      </w:tr>
      <w:tr w:rsidR="009E538F" w:rsidRPr="00AB58C5" w:rsidTr="008C08F2">
        <w:tblPrEx>
          <w:tblCellMar>
            <w:left w:w="108" w:type="dxa"/>
            <w:right w:w="108" w:type="dxa"/>
          </w:tblCellMar>
        </w:tblPrEx>
        <w:trPr>
          <w:cantSplit/>
          <w:trHeight w:val="19"/>
        </w:trPr>
        <w:tc>
          <w:tcPr>
            <w:tcW w:w="1429" w:type="pct"/>
            <w:tcBorders>
              <w:bottom w:val="single" w:sz="4" w:space="0" w:color="auto"/>
            </w:tcBorders>
            <w:tcMar>
              <w:top w:w="58" w:type="dxa"/>
              <w:left w:w="115" w:type="dxa"/>
              <w:bottom w:w="58" w:type="dxa"/>
              <w:right w:w="115" w:type="dxa"/>
            </w:tcMar>
          </w:tcPr>
          <w:p w:rsidR="009E538F" w:rsidRPr="00896906" w:rsidRDefault="009E538F" w:rsidP="008C08F2">
            <w:pPr>
              <w:tabs>
                <w:tab w:val="left" w:pos="312"/>
              </w:tabs>
              <w:rPr>
                <w:bCs/>
              </w:rPr>
            </w:pPr>
            <w:r w:rsidRPr="00896906">
              <w:rPr>
                <w:bCs/>
              </w:rPr>
              <w:t>Legal Requirements</w:t>
            </w:r>
          </w:p>
        </w:tc>
        <w:tc>
          <w:tcPr>
            <w:tcW w:w="3571" w:type="pct"/>
            <w:tcBorders>
              <w:bottom w:val="single" w:sz="4" w:space="0" w:color="auto"/>
            </w:tcBorders>
            <w:tcMar>
              <w:top w:w="58" w:type="dxa"/>
              <w:left w:w="115" w:type="dxa"/>
              <w:bottom w:w="58" w:type="dxa"/>
              <w:right w:w="115" w:type="dxa"/>
            </w:tcMar>
          </w:tcPr>
          <w:p w:rsidR="009E538F" w:rsidRPr="00AB58C5" w:rsidRDefault="009E538F" w:rsidP="008C08F2">
            <w:pPr>
              <w:spacing w:line="360" w:lineRule="auto"/>
            </w:pPr>
            <w:r w:rsidRPr="00AB58C5">
              <w:t xml:space="preserve">Enhanced DBS Check </w:t>
            </w:r>
          </w:p>
        </w:tc>
      </w:tr>
    </w:tbl>
    <w:p w:rsidR="009E538F" w:rsidRDefault="009E538F" w:rsidP="009E538F">
      <w:pPr>
        <w:ind w:left="426"/>
      </w:pPr>
    </w:p>
    <w:p w:rsidR="00D27153" w:rsidRDefault="009E538F"/>
    <w:sectPr w:rsidR="00D27153" w:rsidSect="001A7888">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8F"/>
    <w:rsid w:val="00045CAB"/>
    <w:rsid w:val="00270B40"/>
    <w:rsid w:val="002A65EA"/>
    <w:rsid w:val="00396441"/>
    <w:rsid w:val="008B72DD"/>
    <w:rsid w:val="008D3DD7"/>
    <w:rsid w:val="009E538F"/>
    <w:rsid w:val="00E6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6E50"/>
  <w15:chartTrackingRefBased/>
  <w15:docId w15:val="{B1CBE510-2078-4FD5-ABA2-F4A83219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8F"/>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38F"/>
    <w:pPr>
      <w:spacing w:after="200" w:line="276" w:lineRule="auto"/>
      <w:ind w:left="720"/>
      <w:contextualSpacing/>
    </w:pPr>
    <w:rPr>
      <w:rFonts w:ascii="Calibri" w:eastAsia="Calibri" w:hAnsi="Calibri" w:cs="Times New Roman"/>
    </w:rPr>
  </w:style>
  <w:style w:type="paragraph" w:customStyle="1" w:styleId="normal1">
    <w:name w:val="normal1"/>
    <w:basedOn w:val="Normal"/>
    <w:rsid w:val="009E538F"/>
    <w:rPr>
      <w:rFonts w:eastAsia="Times New Roman"/>
      <w:sz w:val="28"/>
      <w:szCs w:val="28"/>
      <w:lang w:eastAsia="en-GB"/>
    </w:rPr>
  </w:style>
  <w:style w:type="paragraph" w:styleId="Header">
    <w:name w:val="header"/>
    <w:basedOn w:val="Normal"/>
    <w:link w:val="HeaderChar"/>
    <w:rsid w:val="009E538F"/>
    <w:pPr>
      <w:tabs>
        <w:tab w:val="center" w:pos="4153"/>
        <w:tab w:val="right" w:pos="8306"/>
      </w:tabs>
    </w:pPr>
    <w:rPr>
      <w:rFonts w:eastAsia="Times New Roman" w:cs="Times New Roman"/>
      <w:sz w:val="28"/>
      <w:szCs w:val="24"/>
    </w:rPr>
  </w:style>
  <w:style w:type="character" w:customStyle="1" w:styleId="HeaderChar">
    <w:name w:val="Header Char"/>
    <w:basedOn w:val="DefaultParagraphFont"/>
    <w:link w:val="Header"/>
    <w:rsid w:val="009E538F"/>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Carol.Price</dc:creator>
  <cp:keywords/>
  <dc:description/>
  <cp:lastModifiedBy>Carol.Price</cp:lastModifiedBy>
  <cp:revision>1</cp:revision>
  <dcterms:created xsi:type="dcterms:W3CDTF">2017-10-02T09:28:00Z</dcterms:created>
  <dcterms:modified xsi:type="dcterms:W3CDTF">2017-10-02T09:29:00Z</dcterms:modified>
</cp:coreProperties>
</file>