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78EB6" w14:textId="77777777" w:rsidR="00256BE9" w:rsidRDefault="00256BE9">
      <w:r>
        <w:rPr>
          <w:noProof/>
          <w:lang w:eastAsia="en-GB"/>
        </w:rPr>
        <w:drawing>
          <wp:anchor distT="0" distB="0" distL="114300" distR="114300" simplePos="0" relativeHeight="251658240" behindDoc="1" locked="0" layoutInCell="1" allowOverlap="1" wp14:anchorId="5749DE64" wp14:editId="47E58E00">
            <wp:simplePos x="0" y="0"/>
            <wp:positionH relativeFrom="column">
              <wp:posOffset>-914689</wp:posOffset>
            </wp:positionH>
            <wp:positionV relativeFrom="paragraph">
              <wp:posOffset>-896851</wp:posOffset>
            </wp:positionV>
            <wp:extent cx="7547957" cy="1067257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rutment Pack Backgrounds-01.jpg"/>
                    <pic:cNvPicPr/>
                  </pic:nvPicPr>
                  <pic:blipFill>
                    <a:blip r:embed="rId10">
                      <a:extLst>
                        <a:ext uri="{28A0092B-C50C-407E-A947-70E740481C1C}">
                          <a14:useLocalDpi xmlns:a14="http://schemas.microsoft.com/office/drawing/2010/main" val="0"/>
                        </a:ext>
                      </a:extLst>
                    </a:blip>
                    <a:stretch>
                      <a:fillRect/>
                    </a:stretch>
                  </pic:blipFill>
                  <pic:spPr>
                    <a:xfrm>
                      <a:off x="0" y="0"/>
                      <a:ext cx="7547957" cy="10672577"/>
                    </a:xfrm>
                    <a:prstGeom prst="rect">
                      <a:avLst/>
                    </a:prstGeom>
                  </pic:spPr>
                </pic:pic>
              </a:graphicData>
            </a:graphic>
            <wp14:sizeRelH relativeFrom="page">
              <wp14:pctWidth>0</wp14:pctWidth>
            </wp14:sizeRelH>
            <wp14:sizeRelV relativeFrom="page">
              <wp14:pctHeight>0</wp14:pctHeight>
            </wp14:sizeRelV>
          </wp:anchor>
        </w:drawing>
      </w:r>
    </w:p>
    <w:p w14:paraId="0A1ABE47" w14:textId="77777777" w:rsidR="00256BE9" w:rsidRDefault="00256BE9"/>
    <w:p w14:paraId="3F027266" w14:textId="77777777" w:rsidR="00256BE9" w:rsidRDefault="00256BE9"/>
    <w:p w14:paraId="5BEB8D44" w14:textId="77777777" w:rsidR="00256BE9" w:rsidRDefault="00256BE9"/>
    <w:p w14:paraId="76975E37" w14:textId="77777777" w:rsidR="00256BE9" w:rsidRDefault="00256BE9"/>
    <w:p w14:paraId="28064F21" w14:textId="77777777" w:rsidR="00256BE9" w:rsidRDefault="00256BE9"/>
    <w:p w14:paraId="1516753D" w14:textId="77777777" w:rsidR="00256BE9" w:rsidRDefault="00256BE9"/>
    <w:p w14:paraId="199C6D3E" w14:textId="77777777" w:rsidR="00256BE9" w:rsidRDefault="00256BE9"/>
    <w:p w14:paraId="2117B353" w14:textId="77777777" w:rsidR="00256BE9" w:rsidRDefault="00256BE9"/>
    <w:p w14:paraId="25473BCA" w14:textId="77777777" w:rsidR="00256BE9" w:rsidRDefault="00256BE9"/>
    <w:p w14:paraId="38CD768C" w14:textId="77777777" w:rsidR="00256BE9" w:rsidRDefault="003441EF">
      <w:r>
        <w:rPr>
          <w:noProof/>
          <w:lang w:eastAsia="en-GB"/>
        </w:rPr>
        <mc:AlternateContent>
          <mc:Choice Requires="wps">
            <w:drawing>
              <wp:anchor distT="0" distB="0" distL="114300" distR="114300" simplePos="0" relativeHeight="251658241" behindDoc="0" locked="0" layoutInCell="1" allowOverlap="1" wp14:anchorId="497B79B1" wp14:editId="20F86481">
                <wp:simplePos x="0" y="0"/>
                <wp:positionH relativeFrom="column">
                  <wp:posOffset>-657225</wp:posOffset>
                </wp:positionH>
                <wp:positionV relativeFrom="paragraph">
                  <wp:posOffset>139700</wp:posOffset>
                </wp:positionV>
                <wp:extent cx="7147560" cy="2943225"/>
                <wp:effectExtent l="0" t="0" r="0" b="0"/>
                <wp:wrapNone/>
                <wp:docPr id="1" name="Text Box 1"/>
                <wp:cNvGraphicFramePr/>
                <a:graphic xmlns:a="http://schemas.openxmlformats.org/drawingml/2006/main">
                  <a:graphicData uri="http://schemas.microsoft.com/office/word/2010/wordprocessingShape">
                    <wps:wsp>
                      <wps:cNvSpPr txBox="1"/>
                      <wps:spPr>
                        <a:xfrm>
                          <a:off x="0" y="0"/>
                          <a:ext cx="7147560" cy="2943225"/>
                        </a:xfrm>
                        <a:prstGeom prst="rect">
                          <a:avLst/>
                        </a:prstGeom>
                        <a:noFill/>
                        <a:ln w="6350">
                          <a:noFill/>
                        </a:ln>
                      </wps:spPr>
                      <wps:txbx>
                        <w:txbxContent>
                          <w:p w14:paraId="417481A1" w14:textId="77777777" w:rsidR="00256BE9" w:rsidRPr="00256BE9" w:rsidRDefault="00256BE9" w:rsidP="00256BE9">
                            <w:pPr>
                              <w:widowControl w:val="0"/>
                              <w:rPr>
                                <w:rFonts w:ascii="Verdana" w:hAnsi="Verdana" w:cs="Calibri"/>
                                <w:color w:val="E6145D"/>
                                <w:kern w:val="28"/>
                                <w:sz w:val="72"/>
                                <w:szCs w:val="72"/>
                              </w:rPr>
                            </w:pPr>
                            <w:r w:rsidRPr="00256BE9">
                              <w:rPr>
                                <w:rFonts w:ascii="Verdana" w:hAnsi="Verdana"/>
                              </w:rPr>
                              <w:br w:type="page"/>
                            </w:r>
                            <w:r w:rsidRPr="00256BE9">
                              <w:rPr>
                                <w:rFonts w:ascii="Verdana" w:hAnsi="Verdana" w:cs="Calibri"/>
                                <w:color w:val="E6145D"/>
                                <w:kern w:val="28"/>
                                <w:sz w:val="72"/>
                                <w:szCs w:val="72"/>
                              </w:rPr>
                              <w:t>Application Pack</w:t>
                            </w:r>
                          </w:p>
                          <w:p w14:paraId="2D9DE557" w14:textId="77777777" w:rsidR="00591393" w:rsidRDefault="00591393" w:rsidP="00586CBB">
                            <w:pPr>
                              <w:widowControl w:val="0"/>
                              <w:overflowPunct w:val="0"/>
                              <w:autoSpaceDE w:val="0"/>
                              <w:autoSpaceDN w:val="0"/>
                              <w:adjustRightInd w:val="0"/>
                              <w:jc w:val="center"/>
                              <w:rPr>
                                <w:rFonts w:ascii="Verdana" w:hAnsi="Verdana"/>
                              </w:rPr>
                            </w:pPr>
                          </w:p>
                          <w:p w14:paraId="1D740B02" w14:textId="79F00ECD" w:rsidR="00256BE9" w:rsidRPr="00256BE9" w:rsidRDefault="00B44B5C" w:rsidP="00B03939">
                            <w:pPr>
                              <w:widowControl w:val="0"/>
                              <w:overflowPunct w:val="0"/>
                              <w:autoSpaceDE w:val="0"/>
                              <w:autoSpaceDN w:val="0"/>
                              <w:adjustRightInd w:val="0"/>
                              <w:jc w:val="center"/>
                              <w:rPr>
                                <w:rFonts w:ascii="Verdana" w:hAnsi="Verdana"/>
                              </w:rPr>
                            </w:pPr>
                            <w:r>
                              <w:rPr>
                                <w:rFonts w:ascii="Verdana" w:hAnsi="Verdana" w:cs="Calibri"/>
                                <w:color w:val="000000"/>
                                <w:kern w:val="28"/>
                                <w:sz w:val="96"/>
                                <w:szCs w:val="96"/>
                              </w:rPr>
                              <w:t xml:space="preserve">PLC Manager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B79B1" id="_x0000_t202" coordsize="21600,21600" o:spt="202" path="m,l,21600r21600,l21600,xe">
                <v:stroke joinstyle="miter"/>
                <v:path gradientshapeok="t" o:connecttype="rect"/>
              </v:shapetype>
              <v:shape id="Text Box 1" o:spid="_x0000_s1026" type="#_x0000_t202" style="position:absolute;margin-left:-51.75pt;margin-top:11pt;width:562.8pt;height:231.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" filled="f" stroked="f" strokeweight=".5pt">
                <v:textbox>
                  <w:txbxContent>
                    <w:p w14:paraId="417481A1" w14:textId="77777777" w:rsidR="00256BE9" w:rsidRPr="00256BE9" w:rsidRDefault="00256BE9" w:rsidP="00256BE9">
                      <w:pPr>
                        <w:widowControl w:val="0"/>
                        <w:rPr>
                          <w:rFonts w:ascii="Verdana" w:hAnsi="Verdana" w:cs="Calibri"/>
                          <w:color w:val="E6145D"/>
                          <w:kern w:val="28"/>
                          <w:sz w:val="72"/>
                          <w:szCs w:val="72"/>
                        </w:rPr>
                      </w:pPr>
                      <w:r w:rsidRPr="00256BE9">
                        <w:rPr>
                          <w:rFonts w:ascii="Verdana" w:hAnsi="Verdana"/>
                        </w:rPr>
                        <w:br w:type="page"/>
                      </w:r>
                      <w:r w:rsidRPr="00256BE9">
                        <w:rPr>
                          <w:rFonts w:ascii="Verdana" w:hAnsi="Verdana" w:cs="Calibri"/>
                          <w:color w:val="E6145D"/>
                          <w:kern w:val="28"/>
                          <w:sz w:val="72"/>
                          <w:szCs w:val="72"/>
                        </w:rPr>
                        <w:t>Application Pack</w:t>
                      </w:r>
                    </w:p>
                    <w:p w14:paraId="2D9DE557" w14:textId="77777777" w:rsidR="00591393" w:rsidRDefault="00591393" w:rsidP="00586CBB">
                      <w:pPr>
                        <w:widowControl w:val="0"/>
                        <w:overflowPunct w:val="0"/>
                        <w:autoSpaceDE w:val="0"/>
                        <w:autoSpaceDN w:val="0"/>
                        <w:adjustRightInd w:val="0"/>
                        <w:jc w:val="center"/>
                        <w:rPr>
                          <w:rFonts w:ascii="Verdana" w:hAnsi="Verdana"/>
                        </w:rPr>
                      </w:pPr>
                    </w:p>
                    <w:p w14:paraId="1D740B02" w14:textId="79F00ECD" w:rsidR="00256BE9" w:rsidRPr="00256BE9" w:rsidRDefault="00B44B5C" w:rsidP="00B03939">
                      <w:pPr>
                        <w:widowControl w:val="0"/>
                        <w:overflowPunct w:val="0"/>
                        <w:autoSpaceDE w:val="0"/>
                        <w:autoSpaceDN w:val="0"/>
                        <w:adjustRightInd w:val="0"/>
                        <w:jc w:val="center"/>
                        <w:rPr>
                          <w:rFonts w:ascii="Verdana" w:hAnsi="Verdana"/>
                        </w:rPr>
                      </w:pPr>
                      <w:r>
                        <w:rPr>
                          <w:rFonts w:ascii="Verdana" w:hAnsi="Verdana" w:cs="Calibri"/>
                          <w:color w:val="000000"/>
                          <w:kern w:val="28"/>
                          <w:sz w:val="96"/>
                          <w:szCs w:val="96"/>
                        </w:rPr>
                        <w:t xml:space="preserve">PLC Manager </w:t>
                      </w:r>
                    </w:p>
                  </w:txbxContent>
                </v:textbox>
              </v:shape>
            </w:pict>
          </mc:Fallback>
        </mc:AlternateContent>
      </w:r>
      <w:r w:rsidR="00256BE9">
        <w:br w:type="page"/>
      </w:r>
    </w:p>
    <w:p w14:paraId="07D6FB62" w14:textId="77777777" w:rsidR="00256BE9" w:rsidRDefault="00256BE9">
      <w:r>
        <w:rPr>
          <w:noProof/>
          <w:lang w:eastAsia="en-GB"/>
        </w:rPr>
        <w:lastRenderedPageBreak/>
        <w:drawing>
          <wp:anchor distT="0" distB="0" distL="114300" distR="114300" simplePos="0" relativeHeight="251658242" behindDoc="1" locked="0" layoutInCell="1" allowOverlap="1" wp14:anchorId="61783EEB" wp14:editId="4C857083">
            <wp:simplePos x="0" y="0"/>
            <wp:positionH relativeFrom="column">
              <wp:posOffset>-914515</wp:posOffset>
            </wp:positionH>
            <wp:positionV relativeFrom="paragraph">
              <wp:posOffset>-930679</wp:posOffset>
            </wp:positionV>
            <wp:extent cx="7564582" cy="10696084"/>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rutment Pack Backgrounds-02.jpg"/>
                    <pic:cNvPicPr/>
                  </pic:nvPicPr>
                  <pic:blipFill>
                    <a:blip r:embed="rId11">
                      <a:extLst>
                        <a:ext uri="{28A0092B-C50C-407E-A947-70E740481C1C}">
                          <a14:useLocalDpi xmlns:a14="http://schemas.microsoft.com/office/drawing/2010/main" val="0"/>
                        </a:ext>
                      </a:extLst>
                    </a:blip>
                    <a:stretch>
                      <a:fillRect/>
                    </a:stretch>
                  </pic:blipFill>
                  <pic:spPr>
                    <a:xfrm>
                      <a:off x="0" y="0"/>
                      <a:ext cx="7564582" cy="10696084"/>
                    </a:xfrm>
                    <a:prstGeom prst="rect">
                      <a:avLst/>
                    </a:prstGeom>
                  </pic:spPr>
                </pic:pic>
              </a:graphicData>
            </a:graphic>
            <wp14:sizeRelH relativeFrom="page">
              <wp14:pctWidth>0</wp14:pctWidth>
            </wp14:sizeRelH>
            <wp14:sizeRelV relativeFrom="page">
              <wp14:pctHeight>0</wp14:pctHeight>
            </wp14:sizeRelV>
          </wp:anchor>
        </w:drawing>
      </w:r>
    </w:p>
    <w:p w14:paraId="5D76A628" w14:textId="77777777" w:rsidR="00256BE9" w:rsidRDefault="00256BE9"/>
    <w:p w14:paraId="2BD13848" w14:textId="77777777" w:rsidR="00256BE9" w:rsidRDefault="00256BE9"/>
    <w:p w14:paraId="1468DD47" w14:textId="77777777" w:rsidR="00256BE9" w:rsidRDefault="00BC0F09">
      <w:r>
        <w:rPr>
          <w:noProof/>
          <w:lang w:eastAsia="en-GB"/>
        </w:rPr>
        <mc:AlternateContent>
          <mc:Choice Requires="wps">
            <w:drawing>
              <wp:anchor distT="0" distB="0" distL="114300" distR="114300" simplePos="0" relativeHeight="251658243" behindDoc="0" locked="0" layoutInCell="1" allowOverlap="1" wp14:anchorId="363A3B9D" wp14:editId="730DD0B2">
                <wp:simplePos x="0" y="0"/>
                <wp:positionH relativeFrom="column">
                  <wp:posOffset>1213485</wp:posOffset>
                </wp:positionH>
                <wp:positionV relativeFrom="paragraph">
                  <wp:posOffset>83626</wp:posOffset>
                </wp:positionV>
                <wp:extent cx="4422370" cy="731520"/>
                <wp:effectExtent l="0" t="0" r="0" b="0"/>
                <wp:wrapNone/>
                <wp:docPr id="5" name="Text Box 5"/>
                <wp:cNvGraphicFramePr/>
                <a:graphic xmlns:a="http://schemas.openxmlformats.org/drawingml/2006/main">
                  <a:graphicData uri="http://schemas.microsoft.com/office/word/2010/wordprocessingShape">
                    <wps:wsp>
                      <wps:cNvSpPr txBox="1"/>
                      <wps:spPr>
                        <a:xfrm>
                          <a:off x="0" y="0"/>
                          <a:ext cx="4422370" cy="731520"/>
                        </a:xfrm>
                        <a:prstGeom prst="rect">
                          <a:avLst/>
                        </a:prstGeom>
                        <a:noFill/>
                        <a:ln w="6350">
                          <a:noFill/>
                        </a:ln>
                      </wps:spPr>
                      <wps:txbx>
                        <w:txbxContent>
                          <w:p w14:paraId="200DEC73" w14:textId="77777777" w:rsidR="00256BE9" w:rsidRPr="00256BE9" w:rsidRDefault="00256BE9" w:rsidP="00BC0F09">
                            <w:pPr>
                              <w:widowControl w:val="0"/>
                              <w:overflowPunct w:val="0"/>
                              <w:autoSpaceDE w:val="0"/>
                              <w:autoSpaceDN w:val="0"/>
                              <w:adjustRightInd w:val="0"/>
                              <w:rPr>
                                <w:rFonts w:ascii="Verdana" w:hAnsi="Verdana" w:cs="Calibri"/>
                                <w:kern w:val="28"/>
                                <w:sz w:val="36"/>
                                <w:szCs w:val="36"/>
                              </w:rPr>
                            </w:pPr>
                            <w:r w:rsidRPr="00256BE9">
                              <w:rPr>
                                <w:rFonts w:ascii="Verdana" w:hAnsi="Verdana" w:cs="Calibri"/>
                                <w:kern w:val="28"/>
                                <w:sz w:val="36"/>
                                <w:szCs w:val="36"/>
                              </w:rPr>
                              <w:t>About Aldridge School – a Founder Academy of the Mercian Trust</w:t>
                            </w:r>
                          </w:p>
                          <w:p w14:paraId="5134B598" w14:textId="77777777" w:rsidR="00256BE9" w:rsidRPr="00BC0F09" w:rsidRDefault="00256BE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3A3B9D" id="Text Box 5" o:spid="_x0000_s1027" type="#_x0000_t202" style="position:absolute;margin-left:95.55pt;margin-top:6.6pt;width:348.2pt;height:57.6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" filled="f" stroked="f" strokeweight=".5pt">
                <v:textbox>
                  <w:txbxContent>
                    <w:p w14:paraId="200DEC73" w14:textId="77777777" w:rsidR="00256BE9" w:rsidRPr="00256BE9" w:rsidRDefault="00256BE9" w:rsidP="00BC0F09">
                      <w:pPr>
                        <w:widowControl w:val="0"/>
                        <w:overflowPunct w:val="0"/>
                        <w:autoSpaceDE w:val="0"/>
                        <w:autoSpaceDN w:val="0"/>
                        <w:adjustRightInd w:val="0"/>
                        <w:rPr>
                          <w:rFonts w:ascii="Verdana" w:hAnsi="Verdana" w:cs="Calibri"/>
                          <w:kern w:val="28"/>
                          <w:sz w:val="36"/>
                          <w:szCs w:val="36"/>
                        </w:rPr>
                      </w:pPr>
                      <w:r w:rsidRPr="00256BE9">
                        <w:rPr>
                          <w:rFonts w:ascii="Verdana" w:hAnsi="Verdana" w:cs="Calibri"/>
                          <w:kern w:val="28"/>
                          <w:sz w:val="36"/>
                          <w:szCs w:val="36"/>
                        </w:rPr>
                        <w:t>About Aldridge School – a Founder Academy of the Mercian Trust</w:t>
                      </w:r>
                    </w:p>
                    <w:p w14:paraId="5134B598" w14:textId="77777777" w:rsidR="00256BE9" w:rsidRPr="00BC0F09" w:rsidRDefault="00256BE9">
                      <w:pPr>
                        <w:rPr>
                          <w:rFonts w:ascii="Verdana" w:hAnsi="Verdana"/>
                        </w:rPr>
                      </w:pPr>
                    </w:p>
                  </w:txbxContent>
                </v:textbox>
              </v:shape>
            </w:pict>
          </mc:Fallback>
        </mc:AlternateContent>
      </w:r>
    </w:p>
    <w:p w14:paraId="6E275C70" w14:textId="77777777" w:rsidR="00256BE9" w:rsidRDefault="00256BE9"/>
    <w:p w14:paraId="771214D1" w14:textId="77777777" w:rsidR="00256BE9" w:rsidRDefault="00256BE9"/>
    <w:p w14:paraId="0BB597EE" w14:textId="77777777" w:rsidR="00256BE9" w:rsidRDefault="00256BE9"/>
    <w:p w14:paraId="50923EA1" w14:textId="77777777" w:rsidR="00256BE9" w:rsidRDefault="00256BE9"/>
    <w:p w14:paraId="15799709" w14:textId="77777777" w:rsidR="00256BE9" w:rsidRDefault="00256BE9"/>
    <w:p w14:paraId="74A3E100" w14:textId="77777777" w:rsidR="00256BE9" w:rsidRDefault="00256BE9"/>
    <w:p w14:paraId="4DFBA7B3" w14:textId="77777777" w:rsidR="00256BE9" w:rsidRDefault="00256BE9"/>
    <w:p w14:paraId="4A5D4AAE" w14:textId="77777777" w:rsidR="00256BE9" w:rsidRDefault="00256BE9"/>
    <w:p w14:paraId="7806C814" w14:textId="77777777" w:rsidR="00D66552" w:rsidRDefault="00BC0F09">
      <w:r>
        <w:rPr>
          <w:noProof/>
          <w:lang w:eastAsia="en-GB"/>
        </w:rPr>
        <mc:AlternateContent>
          <mc:Choice Requires="wps">
            <w:drawing>
              <wp:anchor distT="0" distB="0" distL="114300" distR="114300" simplePos="0" relativeHeight="251658247" behindDoc="0" locked="0" layoutInCell="1" allowOverlap="1" wp14:anchorId="3240A12E" wp14:editId="74742717">
                <wp:simplePos x="0" y="0"/>
                <wp:positionH relativeFrom="column">
                  <wp:posOffset>1212850</wp:posOffset>
                </wp:positionH>
                <wp:positionV relativeFrom="paragraph">
                  <wp:posOffset>78934</wp:posOffset>
                </wp:positionV>
                <wp:extent cx="4422140" cy="326571"/>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422140" cy="326571"/>
                        </a:xfrm>
                        <a:prstGeom prst="rect">
                          <a:avLst/>
                        </a:prstGeom>
                        <a:noFill/>
                        <a:ln w="6350">
                          <a:noFill/>
                        </a:ln>
                      </wps:spPr>
                      <wps:txbx>
                        <w:txbxContent>
                          <w:p w14:paraId="11122BDF" w14:textId="77777777" w:rsidR="00BC0F09" w:rsidRPr="00BC0F09" w:rsidRDefault="00BC0F09" w:rsidP="00BC0F09">
                            <w:pPr>
                              <w:rPr>
                                <w:rFonts w:ascii="Verdana" w:hAnsi="Verdana"/>
                              </w:rPr>
                            </w:pPr>
                            <w:r w:rsidRPr="00BC0F09">
                              <w:rPr>
                                <w:rFonts w:ascii="Verdana" w:hAnsi="Verdana" w:cs="Calibri"/>
                                <w:kern w:val="28"/>
                                <w:sz w:val="36"/>
                                <w:szCs w:val="36"/>
                              </w:rPr>
                              <w:t>About The Mercian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40A12E" id="Text Box 10" o:spid="_x0000_s1028" type="#_x0000_t202" style="position:absolute;margin-left:95.5pt;margin-top:6.2pt;width:348.2pt;height:25.7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" filled="f" stroked="f" strokeweight=".5pt">
                <v:textbox>
                  <w:txbxContent>
                    <w:p w14:paraId="11122BDF" w14:textId="77777777" w:rsidR="00BC0F09" w:rsidRPr="00BC0F09" w:rsidRDefault="00BC0F09" w:rsidP="00BC0F09">
                      <w:pPr>
                        <w:rPr>
                          <w:rFonts w:ascii="Verdana" w:hAnsi="Verdana"/>
                        </w:rPr>
                      </w:pPr>
                      <w:r w:rsidRPr="00BC0F09">
                        <w:rPr>
                          <w:rFonts w:ascii="Verdana" w:hAnsi="Verdana" w:cs="Calibri"/>
                          <w:kern w:val="28"/>
                          <w:sz w:val="36"/>
                          <w:szCs w:val="36"/>
                        </w:rPr>
                        <w:t>About The Mercian Trust</w:t>
                      </w:r>
                    </w:p>
                  </w:txbxContent>
                </v:textbox>
              </v:shape>
            </w:pict>
          </mc:Fallback>
        </mc:AlternateContent>
      </w:r>
    </w:p>
    <w:p w14:paraId="0129BFE4" w14:textId="77777777" w:rsidR="00256BE9" w:rsidRDefault="00256BE9"/>
    <w:p w14:paraId="39B331F2" w14:textId="77777777" w:rsidR="00256BE9" w:rsidRDefault="00256BE9"/>
    <w:p w14:paraId="2A8FD986" w14:textId="77777777" w:rsidR="00256BE9" w:rsidRDefault="00256BE9"/>
    <w:p w14:paraId="6B98A8FE" w14:textId="77777777" w:rsidR="00256BE9" w:rsidRDefault="00256BE9"/>
    <w:p w14:paraId="5A9804C5" w14:textId="77777777" w:rsidR="00256BE9" w:rsidRDefault="00256BE9"/>
    <w:p w14:paraId="14FBD402" w14:textId="77777777" w:rsidR="00256BE9" w:rsidRDefault="00256BE9"/>
    <w:p w14:paraId="1C010D6C" w14:textId="77777777" w:rsidR="00256BE9" w:rsidRDefault="00BC0F09">
      <w:r>
        <w:rPr>
          <w:noProof/>
          <w:lang w:eastAsia="en-GB"/>
        </w:rPr>
        <mc:AlternateContent>
          <mc:Choice Requires="wps">
            <w:drawing>
              <wp:anchor distT="0" distB="0" distL="114300" distR="114300" simplePos="0" relativeHeight="251658245" behindDoc="0" locked="0" layoutInCell="1" allowOverlap="1" wp14:anchorId="15463DB9" wp14:editId="42BA992B">
                <wp:simplePos x="0" y="0"/>
                <wp:positionH relativeFrom="column">
                  <wp:posOffset>1212850</wp:posOffset>
                </wp:positionH>
                <wp:positionV relativeFrom="paragraph">
                  <wp:posOffset>1795586</wp:posOffset>
                </wp:positionV>
                <wp:extent cx="4422140" cy="372745"/>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2140" cy="372745"/>
                        </a:xfrm>
                        <a:prstGeom prst="rect">
                          <a:avLst/>
                        </a:prstGeom>
                        <a:noFill/>
                        <a:ln w="6350">
                          <a:noFill/>
                        </a:ln>
                      </wps:spPr>
                      <wps:txbx>
                        <w:txbxContent>
                          <w:p w14:paraId="2A01798F" w14:textId="77777777" w:rsidR="00256BE9" w:rsidRPr="00BC0F09" w:rsidRDefault="00BC0F09" w:rsidP="00256BE9">
                            <w:pPr>
                              <w:rPr>
                                <w:rFonts w:ascii="Verdana" w:hAnsi="Verdana"/>
                              </w:rPr>
                            </w:pPr>
                            <w:r w:rsidRPr="00BC0F09">
                              <w:rPr>
                                <w:rFonts w:ascii="Verdana" w:hAnsi="Verdana" w:cs="Calibri"/>
                                <w:kern w:val="28"/>
                                <w:sz w:val="36"/>
                                <w:szCs w:val="36"/>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463DB9" id="Text Box 8" o:spid="_x0000_s1029" type="#_x0000_t202" style="position:absolute;margin-left:95.5pt;margin-top:141.4pt;width:348.2pt;height:29.3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" filled="f" stroked="f" strokeweight=".5pt">
                <v:textbox>
                  <w:txbxContent>
                    <w:p w14:paraId="2A01798F" w14:textId="77777777" w:rsidR="00256BE9" w:rsidRPr="00BC0F09" w:rsidRDefault="00BC0F09" w:rsidP="00256BE9">
                      <w:pPr>
                        <w:rPr>
                          <w:rFonts w:ascii="Verdana" w:hAnsi="Verdana"/>
                        </w:rPr>
                      </w:pPr>
                      <w:r w:rsidRPr="00BC0F09">
                        <w:rPr>
                          <w:rFonts w:ascii="Verdana" w:hAnsi="Verdana" w:cs="Calibri"/>
                          <w:kern w:val="28"/>
                          <w:sz w:val="36"/>
                          <w:szCs w:val="36"/>
                        </w:rPr>
                        <w:t>Person Specification</w:t>
                      </w:r>
                    </w:p>
                  </w:txbxContent>
                </v:textbox>
              </v:shape>
            </w:pict>
          </mc:Fallback>
        </mc:AlternateContent>
      </w:r>
      <w:r>
        <w:rPr>
          <w:noProof/>
          <w:lang w:eastAsia="en-GB"/>
        </w:rPr>
        <mc:AlternateContent>
          <mc:Choice Requires="wps">
            <w:drawing>
              <wp:anchor distT="0" distB="0" distL="114300" distR="114300" simplePos="0" relativeHeight="251658246" behindDoc="0" locked="0" layoutInCell="1" allowOverlap="1" wp14:anchorId="4C7B8023" wp14:editId="38EFAD29">
                <wp:simplePos x="0" y="0"/>
                <wp:positionH relativeFrom="column">
                  <wp:posOffset>1212850</wp:posOffset>
                </wp:positionH>
                <wp:positionV relativeFrom="paragraph">
                  <wp:posOffset>3285956</wp:posOffset>
                </wp:positionV>
                <wp:extent cx="4422140" cy="382555"/>
                <wp:effectExtent l="0" t="0" r="0" b="0"/>
                <wp:wrapNone/>
                <wp:docPr id="9" name="Text Box 9"/>
                <wp:cNvGraphicFramePr/>
                <a:graphic xmlns:a="http://schemas.openxmlformats.org/drawingml/2006/main">
                  <a:graphicData uri="http://schemas.microsoft.com/office/word/2010/wordprocessingShape">
                    <wps:wsp>
                      <wps:cNvSpPr txBox="1"/>
                      <wps:spPr>
                        <a:xfrm>
                          <a:off x="0" y="0"/>
                          <a:ext cx="4422140" cy="382555"/>
                        </a:xfrm>
                        <a:prstGeom prst="rect">
                          <a:avLst/>
                        </a:prstGeom>
                        <a:noFill/>
                        <a:ln w="6350">
                          <a:noFill/>
                        </a:ln>
                      </wps:spPr>
                      <wps:txbx>
                        <w:txbxContent>
                          <w:p w14:paraId="7D530452" w14:textId="77777777" w:rsidR="00256BE9" w:rsidRPr="00256BE9" w:rsidRDefault="00BC0F09" w:rsidP="00BC0F09">
                            <w:pPr>
                              <w:widowControl w:val="0"/>
                              <w:overflowPunct w:val="0"/>
                              <w:autoSpaceDE w:val="0"/>
                              <w:autoSpaceDN w:val="0"/>
                              <w:adjustRightInd w:val="0"/>
                              <w:rPr>
                                <w:rFonts w:ascii="Verdana" w:hAnsi="Verdana" w:cs="Calibri"/>
                                <w:kern w:val="28"/>
                                <w:sz w:val="36"/>
                                <w:szCs w:val="36"/>
                              </w:rPr>
                            </w:pPr>
                            <w:r w:rsidRPr="00BC0F09">
                              <w:rPr>
                                <w:rFonts w:ascii="Verdana" w:hAnsi="Verdana" w:cs="Calibri"/>
                                <w:kern w:val="28"/>
                                <w:sz w:val="36"/>
                                <w:szCs w:val="36"/>
                              </w:rPr>
                              <w:t>How to Apply</w:t>
                            </w:r>
                          </w:p>
                          <w:p w14:paraId="74D9A736" w14:textId="77777777" w:rsidR="00256BE9" w:rsidRPr="00BC0F09" w:rsidRDefault="00256BE9" w:rsidP="00256BE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7B8023" id="Text Box 9" o:spid="_x0000_s1030" type="#_x0000_t202" style="position:absolute;margin-left:95.5pt;margin-top:258.75pt;width:348.2pt;height:30.1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" filled="f" stroked="f" strokeweight=".5pt">
                <v:textbox>
                  <w:txbxContent>
                    <w:p w14:paraId="7D530452" w14:textId="77777777" w:rsidR="00256BE9" w:rsidRPr="00256BE9" w:rsidRDefault="00BC0F09" w:rsidP="00BC0F09">
                      <w:pPr>
                        <w:widowControl w:val="0"/>
                        <w:overflowPunct w:val="0"/>
                        <w:autoSpaceDE w:val="0"/>
                        <w:autoSpaceDN w:val="0"/>
                        <w:adjustRightInd w:val="0"/>
                        <w:rPr>
                          <w:rFonts w:ascii="Verdana" w:hAnsi="Verdana" w:cs="Calibri"/>
                          <w:kern w:val="28"/>
                          <w:sz w:val="36"/>
                          <w:szCs w:val="36"/>
                        </w:rPr>
                      </w:pPr>
                      <w:r w:rsidRPr="00BC0F09">
                        <w:rPr>
                          <w:rFonts w:ascii="Verdana" w:hAnsi="Verdana" w:cs="Calibri"/>
                          <w:kern w:val="28"/>
                          <w:sz w:val="36"/>
                          <w:szCs w:val="36"/>
                        </w:rPr>
                        <w:t>How to Apply</w:t>
                      </w:r>
                    </w:p>
                    <w:p w14:paraId="74D9A736" w14:textId="77777777" w:rsidR="00256BE9" w:rsidRPr="00BC0F09" w:rsidRDefault="00256BE9" w:rsidP="00256BE9">
                      <w:pPr>
                        <w:rPr>
                          <w:rFonts w:ascii="Verdana" w:hAnsi="Verdana"/>
                        </w:rPr>
                      </w:pPr>
                    </w:p>
                  </w:txbxContent>
                </v:textbox>
              </v:shape>
            </w:pict>
          </mc:Fallback>
        </mc:AlternateContent>
      </w:r>
      <w:r>
        <w:rPr>
          <w:noProof/>
          <w:lang w:eastAsia="en-GB"/>
        </w:rPr>
        <mc:AlternateContent>
          <mc:Choice Requires="wps">
            <w:drawing>
              <wp:anchor distT="0" distB="0" distL="114300" distR="114300" simplePos="0" relativeHeight="251658244" behindDoc="0" locked="0" layoutInCell="1" allowOverlap="1" wp14:anchorId="7622C61D" wp14:editId="2F173834">
                <wp:simplePos x="0" y="0"/>
                <wp:positionH relativeFrom="column">
                  <wp:posOffset>1212850</wp:posOffset>
                </wp:positionH>
                <wp:positionV relativeFrom="paragraph">
                  <wp:posOffset>263966</wp:posOffset>
                </wp:positionV>
                <wp:extent cx="4422370" cy="373224"/>
                <wp:effectExtent l="0" t="0" r="0" b="0"/>
                <wp:wrapNone/>
                <wp:docPr id="7" name="Text Box 7"/>
                <wp:cNvGraphicFramePr/>
                <a:graphic xmlns:a="http://schemas.openxmlformats.org/drawingml/2006/main">
                  <a:graphicData uri="http://schemas.microsoft.com/office/word/2010/wordprocessingShape">
                    <wps:wsp>
                      <wps:cNvSpPr txBox="1"/>
                      <wps:spPr>
                        <a:xfrm>
                          <a:off x="0" y="0"/>
                          <a:ext cx="4422370" cy="373224"/>
                        </a:xfrm>
                        <a:prstGeom prst="rect">
                          <a:avLst/>
                        </a:prstGeom>
                        <a:noFill/>
                        <a:ln w="6350">
                          <a:noFill/>
                        </a:ln>
                      </wps:spPr>
                      <wps:txbx>
                        <w:txbxContent>
                          <w:p w14:paraId="3EE06DAF" w14:textId="77777777" w:rsidR="00256BE9" w:rsidRPr="00BC0F09" w:rsidRDefault="00BC0F09" w:rsidP="00256BE9">
                            <w:pPr>
                              <w:rPr>
                                <w:rFonts w:ascii="Verdana" w:hAnsi="Verdana"/>
                              </w:rPr>
                            </w:pPr>
                            <w:r w:rsidRPr="00BC0F09">
                              <w:rPr>
                                <w:rFonts w:ascii="Verdana" w:hAnsi="Verdana" w:cs="Calibri"/>
                                <w:kern w:val="28"/>
                                <w:sz w:val="36"/>
                                <w:szCs w:val="3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22C61D" id="Text Box 7" o:spid="_x0000_s1031" type="#_x0000_t202" style="position:absolute;margin-left:95.5pt;margin-top:20.8pt;width:348.2pt;height:29.4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" filled="f" stroked="f" strokeweight=".5pt">
                <v:textbox>
                  <w:txbxContent>
                    <w:p w14:paraId="3EE06DAF" w14:textId="77777777" w:rsidR="00256BE9" w:rsidRPr="00BC0F09" w:rsidRDefault="00BC0F09" w:rsidP="00256BE9">
                      <w:pPr>
                        <w:rPr>
                          <w:rFonts w:ascii="Verdana" w:hAnsi="Verdana"/>
                        </w:rPr>
                      </w:pPr>
                      <w:r w:rsidRPr="00BC0F09">
                        <w:rPr>
                          <w:rFonts w:ascii="Verdana" w:hAnsi="Verdana" w:cs="Calibri"/>
                          <w:kern w:val="28"/>
                          <w:sz w:val="36"/>
                          <w:szCs w:val="36"/>
                        </w:rPr>
                        <w:t>Job Description</w:t>
                      </w:r>
                    </w:p>
                  </w:txbxContent>
                </v:textbox>
              </v:shape>
            </w:pict>
          </mc:Fallback>
        </mc:AlternateContent>
      </w:r>
      <w:r w:rsidR="00256BE9">
        <w:br w:type="page"/>
      </w:r>
    </w:p>
    <w:p w14:paraId="42DC96FC" w14:textId="0B200C5C" w:rsidR="00BC0F09" w:rsidRDefault="004D27AB">
      <w:r w:rsidRPr="00D65E4D">
        <w:rPr>
          <w:noProof/>
          <w:lang w:eastAsia="en-GB"/>
        </w:rPr>
        <w:lastRenderedPageBreak/>
        <mc:AlternateContent>
          <mc:Choice Requires="wps">
            <w:drawing>
              <wp:anchor distT="0" distB="0" distL="114300" distR="114300" simplePos="0" relativeHeight="251658261" behindDoc="0" locked="0" layoutInCell="1" allowOverlap="1" wp14:anchorId="6786CF88" wp14:editId="3957FE11">
                <wp:simplePos x="0" y="0"/>
                <wp:positionH relativeFrom="margin">
                  <wp:align>center</wp:align>
                </wp:positionH>
                <wp:positionV relativeFrom="paragraph">
                  <wp:posOffset>-466725</wp:posOffset>
                </wp:positionV>
                <wp:extent cx="6543675" cy="97726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0876159" w14:textId="77777777" w:rsidR="004D27AB" w:rsidRDefault="004D27AB" w:rsidP="004D27AB">
                            <w:pPr>
                              <w:rPr>
                                <w:rFonts w:ascii="Verdana" w:hAnsi="Verdana"/>
                                <w:b/>
                                <w:color w:val="FFFFFF" w:themeColor="background1"/>
                                <w:sz w:val="28"/>
                                <w:szCs w:val="28"/>
                              </w:rPr>
                            </w:pPr>
                            <w:r>
                              <w:rPr>
                                <w:rFonts w:ascii="Verdana" w:hAnsi="Verdana"/>
                                <w:b/>
                                <w:color w:val="FFFFFF" w:themeColor="background1"/>
                                <w:sz w:val="28"/>
                                <w:szCs w:val="28"/>
                              </w:rPr>
                              <w:t xml:space="preserve">About Aldridge School </w:t>
                            </w:r>
                          </w:p>
                          <w:p w14:paraId="34AE3D4B" w14:textId="77777777" w:rsidR="004D27AB" w:rsidRDefault="004D27AB" w:rsidP="004D27AB">
                            <w:pPr>
                              <w:rPr>
                                <w:rFonts w:ascii="Verdana" w:hAnsi="Verdana"/>
                                <w:b/>
                                <w:color w:val="FFFFFF" w:themeColor="background1"/>
                                <w:sz w:val="28"/>
                                <w:szCs w:val="28"/>
                              </w:rPr>
                            </w:pPr>
                          </w:p>
                          <w:p w14:paraId="1B72354C" w14:textId="77777777" w:rsidR="004D27AB" w:rsidRPr="000D6993" w:rsidRDefault="004D27AB" w:rsidP="004D27AB">
                            <w:pPr>
                              <w:rPr>
                                <w:rFonts w:ascii="Verdana" w:hAnsi="Verdana"/>
                                <w:b/>
                                <w:color w:val="FF0000"/>
                                <w:sz w:val="22"/>
                                <w:szCs w:val="22"/>
                              </w:rPr>
                            </w:pPr>
                          </w:p>
                          <w:p w14:paraId="0773704A" w14:textId="77777777" w:rsidR="004D27AB" w:rsidRPr="00EF6506" w:rsidRDefault="004D27AB" w:rsidP="004D27AB">
                            <w:pPr>
                              <w:rPr>
                                <w:rFonts w:ascii="Verdana" w:hAnsi="Verdana"/>
                                <w:b/>
                                <w:color w:val="FFFFFF" w:themeColor="background1"/>
                                <w:sz w:val="22"/>
                                <w:szCs w:val="22"/>
                              </w:rPr>
                            </w:pPr>
                          </w:p>
                          <w:p w14:paraId="72A78BE4" w14:textId="77777777" w:rsidR="004D27AB" w:rsidRPr="00EF6506" w:rsidRDefault="004D27AB" w:rsidP="004D27AB">
                            <w:pPr>
                              <w:rPr>
                                <w:rFonts w:ascii="Verdana" w:hAnsi="Verdana"/>
                                <w:b/>
                                <w:color w:val="FFFFFF" w:themeColor="background1"/>
                                <w:sz w:val="22"/>
                                <w:szCs w:val="22"/>
                              </w:rPr>
                            </w:pPr>
                          </w:p>
                          <w:p w14:paraId="20AE8ED5" w14:textId="77777777" w:rsidR="004D27AB" w:rsidRPr="00EF6506" w:rsidRDefault="004D27AB" w:rsidP="004D27AB">
                            <w:pPr>
                              <w:jc w:val="both"/>
                              <w:rPr>
                                <w:rFonts w:ascii="Verdana" w:hAnsi="Verdana"/>
                                <w:color w:val="FFFFFF" w:themeColor="background1"/>
                                <w:sz w:val="22"/>
                                <w:szCs w:val="22"/>
                              </w:rPr>
                            </w:pPr>
                          </w:p>
                          <w:p w14:paraId="63AA5586"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Thank you for taking the time to find out more about Aldridge School.  This pack is intended to give you information about this role and our school's broader vision and ethos.  Further background information is available in our Prospectus and Sixth Form Prospectus on our website.</w:t>
                            </w:r>
                          </w:p>
                          <w:p w14:paraId="189FCED9" w14:textId="77777777" w:rsidR="004D27AB" w:rsidRPr="00EF6506" w:rsidRDefault="004D27AB" w:rsidP="004D27AB">
                            <w:pPr>
                              <w:jc w:val="both"/>
                              <w:rPr>
                                <w:rFonts w:ascii="Verdana" w:hAnsi="Verdana"/>
                                <w:color w:val="FFFFFF" w:themeColor="background1"/>
                                <w:sz w:val="22"/>
                                <w:szCs w:val="22"/>
                              </w:rPr>
                            </w:pPr>
                          </w:p>
                          <w:p w14:paraId="45CF1427"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are a comprehensive school of over 1500 students situated near the centre of Aldridge village. We believe that it is our responsibility to work to meet the needs of every individual student, challenging them to achieve their best, supporting them to become responsible young adults and preparing them for their next steps into the world of work or further education.</w:t>
                            </w:r>
                          </w:p>
                          <w:p w14:paraId="3444F449" w14:textId="77777777" w:rsidR="004D27AB" w:rsidRPr="00EF6506" w:rsidRDefault="004D27AB" w:rsidP="004D27AB">
                            <w:pPr>
                              <w:jc w:val="both"/>
                              <w:rPr>
                                <w:rFonts w:ascii="Verdana" w:hAnsi="Verdana"/>
                                <w:color w:val="FFFFFF" w:themeColor="background1"/>
                                <w:sz w:val="22"/>
                                <w:szCs w:val="22"/>
                              </w:rPr>
                            </w:pPr>
                          </w:p>
                          <w:p w14:paraId="545C5F5F"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Aldridge School is a good school</w:t>
                            </w:r>
                            <w:r>
                              <w:rPr>
                                <w:rFonts w:ascii="Verdana" w:hAnsi="Verdana"/>
                                <w:color w:val="FFFFFF" w:themeColor="background1"/>
                                <w:sz w:val="22"/>
                                <w:szCs w:val="22"/>
                              </w:rPr>
                              <w:t xml:space="preserve"> (Ofsted 2022</w:t>
                            </w:r>
                            <w:r w:rsidRPr="00EF6506">
                              <w:rPr>
                                <w:rFonts w:ascii="Verdana" w:hAnsi="Verdana"/>
                                <w:color w:val="FFFFFF" w:themeColor="background1"/>
                                <w:sz w:val="22"/>
                                <w:szCs w:val="22"/>
                              </w:rPr>
                              <w:t>).  It is a school which is proud of its traditions and successes which have been achieved through hard work and high expectations.</w:t>
                            </w:r>
                            <w:r>
                              <w:rPr>
                                <w:rFonts w:ascii="Verdana" w:hAnsi="Verdana"/>
                                <w:color w:val="FFFFFF" w:themeColor="background1"/>
                                <w:sz w:val="22"/>
                                <w:szCs w:val="22"/>
                              </w:rPr>
                              <w:t xml:space="preserve"> </w:t>
                            </w:r>
                            <w:proofErr w:type="gramStart"/>
                            <w:r>
                              <w:rPr>
                                <w:rFonts w:ascii="Verdana" w:hAnsi="Verdana"/>
                                <w:color w:val="FFFFFF" w:themeColor="background1"/>
                                <w:sz w:val="22"/>
                                <w:szCs w:val="22"/>
                              </w:rPr>
                              <w:t xml:space="preserve">In </w:t>
                            </w:r>
                            <w:r w:rsidRPr="00EF6506">
                              <w:rPr>
                                <w:rFonts w:ascii="Verdana" w:hAnsi="Verdana"/>
                                <w:color w:val="FFFFFF" w:themeColor="background1"/>
                                <w:sz w:val="22"/>
                                <w:szCs w:val="22"/>
                              </w:rPr>
                              <w:t>particular, we</w:t>
                            </w:r>
                            <w:proofErr w:type="gramEnd"/>
                            <w:r w:rsidRPr="00EF6506">
                              <w:rPr>
                                <w:rFonts w:ascii="Verdana" w:hAnsi="Verdana"/>
                                <w:color w:val="FFFFFF" w:themeColor="background1"/>
                                <w:sz w:val="22"/>
                                <w:szCs w:val="22"/>
                              </w:rPr>
                              <w:t xml:space="preserve"> encourage our students to be </w:t>
                            </w:r>
                            <w:r w:rsidRPr="00EF6506">
                              <w:rPr>
                                <w:rFonts w:ascii="Verdana" w:hAnsi="Verdana"/>
                                <w:b/>
                                <w:color w:val="FFFFFF" w:themeColor="background1"/>
                              </w:rPr>
                              <w:t>R</w:t>
                            </w:r>
                            <w:r w:rsidRPr="00EF6506">
                              <w:rPr>
                                <w:rFonts w:ascii="Verdana" w:hAnsi="Verdana"/>
                                <w:color w:val="FFFFFF" w:themeColor="background1"/>
                              </w:rPr>
                              <w:t xml:space="preserve">espectful, </w:t>
                            </w:r>
                            <w:r w:rsidRPr="00EF6506">
                              <w:rPr>
                                <w:rFonts w:ascii="Verdana" w:hAnsi="Verdana"/>
                                <w:b/>
                                <w:color w:val="FFFFFF" w:themeColor="background1"/>
                              </w:rPr>
                              <w:t>R</w:t>
                            </w:r>
                            <w:r w:rsidRPr="00EF6506">
                              <w:rPr>
                                <w:rFonts w:ascii="Verdana" w:hAnsi="Verdana"/>
                                <w:color w:val="FFFFFF" w:themeColor="background1"/>
                              </w:rPr>
                              <w:t xml:space="preserve">esponsible, </w:t>
                            </w:r>
                            <w:r w:rsidRPr="00EF6506">
                              <w:rPr>
                                <w:rFonts w:ascii="Verdana" w:hAnsi="Verdana"/>
                                <w:b/>
                                <w:color w:val="FFFFFF" w:themeColor="background1"/>
                              </w:rPr>
                              <w:t>R</w:t>
                            </w:r>
                            <w:r w:rsidRPr="00EF6506">
                              <w:rPr>
                                <w:rFonts w:ascii="Verdana" w:hAnsi="Verdana"/>
                                <w:color w:val="FFFFFF" w:themeColor="background1"/>
                              </w:rPr>
                              <w:t xml:space="preserve">esilient and </w:t>
                            </w:r>
                            <w:r w:rsidRPr="00EF6506">
                              <w:rPr>
                                <w:rFonts w:ascii="Verdana" w:hAnsi="Verdana"/>
                                <w:b/>
                                <w:color w:val="FFFFFF" w:themeColor="background1"/>
                              </w:rPr>
                              <w:t>R</w:t>
                            </w:r>
                            <w:r w:rsidRPr="00EF6506">
                              <w:rPr>
                                <w:rFonts w:ascii="Verdana" w:hAnsi="Verdana"/>
                                <w:color w:val="FFFFFF" w:themeColor="background1"/>
                              </w:rPr>
                              <w:t>eady to learn</w:t>
                            </w:r>
                            <w:r w:rsidRPr="00EF6506">
                              <w:rPr>
                                <w:rFonts w:ascii="Verdana" w:hAnsi="Verdana"/>
                                <w:color w:val="FFFFFF" w:themeColor="background1"/>
                                <w:sz w:val="22"/>
                                <w:szCs w:val="22"/>
                              </w:rPr>
                              <w:t xml:space="preserve"> in order that they will be happy and successful at school and in the wider world beyond.</w:t>
                            </w:r>
                          </w:p>
                          <w:p w14:paraId="76C3AAF5" w14:textId="77777777" w:rsidR="004D27AB" w:rsidRPr="00EF6506" w:rsidRDefault="004D27AB" w:rsidP="004D27AB">
                            <w:pPr>
                              <w:jc w:val="both"/>
                              <w:rPr>
                                <w:rFonts w:ascii="Verdana" w:hAnsi="Verdana"/>
                                <w:color w:val="FFFFFF" w:themeColor="background1"/>
                                <w:sz w:val="22"/>
                                <w:szCs w:val="22"/>
                              </w:rPr>
                            </w:pPr>
                          </w:p>
                          <w:p w14:paraId="4B8264FA"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Aldridge School has a dedicated, </w:t>
                            </w:r>
                            <w:proofErr w:type="gramStart"/>
                            <w:r w:rsidRPr="00EF6506">
                              <w:rPr>
                                <w:rFonts w:ascii="Verdana" w:hAnsi="Verdana"/>
                                <w:color w:val="FFFFFF" w:themeColor="background1"/>
                                <w:sz w:val="22"/>
                                <w:szCs w:val="22"/>
                              </w:rPr>
                              <w:t>talented</w:t>
                            </w:r>
                            <w:proofErr w:type="gramEnd"/>
                            <w:r w:rsidRPr="00EF6506">
                              <w:rPr>
                                <w:rFonts w:ascii="Verdana" w:hAnsi="Verdana"/>
                                <w:color w:val="FFFFFF" w:themeColor="background1"/>
                                <w:sz w:val="22"/>
                                <w:szCs w:val="22"/>
                              </w:rPr>
                              <w:t xml:space="preserve">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 examinations and to equip them with the skills they need to be successful in adult life. </w:t>
                            </w:r>
                          </w:p>
                          <w:p w14:paraId="64689AEB" w14:textId="77777777" w:rsidR="004D27AB" w:rsidRPr="00EF6506" w:rsidRDefault="004D27AB" w:rsidP="004D27AB">
                            <w:pPr>
                              <w:jc w:val="both"/>
                              <w:rPr>
                                <w:rFonts w:ascii="Verdana" w:hAnsi="Verdana"/>
                                <w:color w:val="FFFFFF" w:themeColor="background1"/>
                                <w:sz w:val="22"/>
                                <w:szCs w:val="22"/>
                              </w:rPr>
                            </w:pPr>
                          </w:p>
                          <w:p w14:paraId="1C0C09E2"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At Aldridge School we have a popular and thriving Sixth Form. We are very proud of our students' success with over 80% securing places at some of the top Universities and on Higher Apprenticeships last year. We offer a very broad range of both academic and vocational courses at level 3, ensuring that Aldridge School Sixth Form is an option for a wide range of students.</w:t>
                            </w:r>
                          </w:p>
                          <w:p w14:paraId="14E3D4C8" w14:textId="77777777" w:rsidR="004D27AB" w:rsidRPr="00EF6506" w:rsidRDefault="004D27AB" w:rsidP="004D27AB">
                            <w:pPr>
                              <w:jc w:val="both"/>
                              <w:rPr>
                                <w:rFonts w:ascii="Verdana" w:hAnsi="Verdana"/>
                                <w:color w:val="FFFFFF" w:themeColor="background1"/>
                                <w:sz w:val="22"/>
                                <w:szCs w:val="22"/>
                              </w:rPr>
                            </w:pPr>
                          </w:p>
                          <w:p w14:paraId="0366C08C" w14:textId="77777777" w:rsidR="004D27AB"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We also enjoy strong links with surrounding primary schools, working with students in Years 5 and 6 including work in Science, Maths, English, Performing Arts and Enterprise. We are proud of our </w:t>
                            </w:r>
                            <w:proofErr w:type="gramStart"/>
                            <w:r w:rsidRPr="00EF6506">
                              <w:rPr>
                                <w:rFonts w:ascii="Verdana" w:hAnsi="Verdana"/>
                                <w:color w:val="FFFFFF" w:themeColor="background1"/>
                                <w:sz w:val="22"/>
                                <w:szCs w:val="22"/>
                              </w:rPr>
                              <w:t>community</w:t>
                            </w:r>
                            <w:proofErr w:type="gramEnd"/>
                            <w:r w:rsidRPr="00EF6506">
                              <w:rPr>
                                <w:rFonts w:ascii="Verdana" w:hAnsi="Verdana"/>
                                <w:color w:val="FFFFFF" w:themeColor="background1"/>
                                <w:sz w:val="22"/>
                                <w:szCs w:val="22"/>
                              </w:rPr>
                              <w:t xml:space="preserve"> and we work hard to promote this pride in all our partnerships, so that we can make sure that future students from these schools enjoy an easy, enjoyable transition to Aldridge School.</w:t>
                            </w:r>
                          </w:p>
                          <w:p w14:paraId="17F55DB4" w14:textId="77777777" w:rsidR="004D27AB" w:rsidRPr="00EF6506" w:rsidRDefault="004D27AB" w:rsidP="004D27AB">
                            <w:pPr>
                              <w:jc w:val="both"/>
                              <w:rPr>
                                <w:rFonts w:ascii="Verdana" w:hAnsi="Verdana"/>
                                <w:color w:val="FFFFFF" w:themeColor="background1"/>
                                <w:sz w:val="22"/>
                                <w:szCs w:val="22"/>
                              </w:rPr>
                            </w:pPr>
                          </w:p>
                          <w:p w14:paraId="3B1887A0"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Students at Aldridge School are friendly, </w:t>
                            </w:r>
                            <w:proofErr w:type="gramStart"/>
                            <w:r w:rsidRPr="00EF6506">
                              <w:rPr>
                                <w:rFonts w:ascii="Verdana" w:hAnsi="Verdana"/>
                                <w:color w:val="FFFFFF" w:themeColor="background1"/>
                                <w:sz w:val="22"/>
                                <w:szCs w:val="22"/>
                              </w:rPr>
                              <w:t>polite</w:t>
                            </w:r>
                            <w:proofErr w:type="gramEnd"/>
                            <w:r w:rsidRPr="00EF6506">
                              <w:rPr>
                                <w:rFonts w:ascii="Verdana" w:hAnsi="Verdana"/>
                                <w:color w:val="FFFFFF" w:themeColor="background1"/>
                                <w:sz w:val="22"/>
                                <w:szCs w:val="22"/>
                              </w:rPr>
                              <w:t xml:space="preserve"> and respectful. Strong relationships between staff and students contribute significantly to ensuring that students are happy and feel safe.</w:t>
                            </w:r>
                          </w:p>
                          <w:p w14:paraId="3717D8AC" w14:textId="77777777" w:rsidR="004D27AB" w:rsidRPr="00EF6506" w:rsidRDefault="004D27AB" w:rsidP="004D27AB">
                            <w:pPr>
                              <w:jc w:val="both"/>
                              <w:rPr>
                                <w:rFonts w:ascii="Verdana" w:hAnsi="Verdana"/>
                                <w:color w:val="FFFFFF" w:themeColor="background1"/>
                                <w:sz w:val="22"/>
                                <w:szCs w:val="22"/>
                              </w:rPr>
                            </w:pPr>
                          </w:p>
                          <w:p w14:paraId="28E00644"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If you would like to find out more, please contact us to arrange a visit to see our school at work. We look forward to meeting you.</w:t>
                            </w:r>
                          </w:p>
                          <w:p w14:paraId="355D38FE" w14:textId="77777777" w:rsidR="004D27AB" w:rsidRDefault="004D27AB" w:rsidP="004D27AB">
                            <w:pPr>
                              <w:jc w:val="both"/>
                              <w:rPr>
                                <w:rFonts w:ascii="Verdana" w:hAnsi="Verdana"/>
                                <w:color w:val="FFFFFF" w:themeColor="background1"/>
                                <w:sz w:val="22"/>
                                <w:szCs w:val="22"/>
                              </w:rPr>
                            </w:pPr>
                          </w:p>
                          <w:p w14:paraId="54603D64" w14:textId="77777777" w:rsidR="004D27AB" w:rsidRDefault="004D27AB" w:rsidP="004D27AB">
                            <w:pPr>
                              <w:jc w:val="both"/>
                              <w:rPr>
                                <w:rFonts w:ascii="Verdana" w:hAnsi="Verdana"/>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6CF88" id="Text Box 18" o:spid="_x0000_s1032" type="#_x0000_t202" style="position:absolute;margin-left:0;margin-top:-36.75pt;width:515.25pt;height:769.5pt;z-index:25165826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FlGwIAADQ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" filled="f" stroked="f" strokeweight=".5pt">
                <v:textbox>
                  <w:txbxContent>
                    <w:p w14:paraId="10876159" w14:textId="77777777" w:rsidR="004D27AB" w:rsidRDefault="004D27AB" w:rsidP="004D27AB">
                      <w:pPr>
                        <w:rPr>
                          <w:rFonts w:ascii="Verdana" w:hAnsi="Verdana"/>
                          <w:b/>
                          <w:color w:val="FFFFFF" w:themeColor="background1"/>
                          <w:sz w:val="28"/>
                          <w:szCs w:val="28"/>
                        </w:rPr>
                      </w:pPr>
                      <w:r>
                        <w:rPr>
                          <w:rFonts w:ascii="Verdana" w:hAnsi="Verdana"/>
                          <w:b/>
                          <w:color w:val="FFFFFF" w:themeColor="background1"/>
                          <w:sz w:val="28"/>
                          <w:szCs w:val="28"/>
                        </w:rPr>
                        <w:t xml:space="preserve">About Aldridge School </w:t>
                      </w:r>
                    </w:p>
                    <w:p w14:paraId="34AE3D4B" w14:textId="77777777" w:rsidR="004D27AB" w:rsidRDefault="004D27AB" w:rsidP="004D27AB">
                      <w:pPr>
                        <w:rPr>
                          <w:rFonts w:ascii="Verdana" w:hAnsi="Verdana"/>
                          <w:b/>
                          <w:color w:val="FFFFFF" w:themeColor="background1"/>
                          <w:sz w:val="28"/>
                          <w:szCs w:val="28"/>
                        </w:rPr>
                      </w:pPr>
                    </w:p>
                    <w:p w14:paraId="1B72354C" w14:textId="77777777" w:rsidR="004D27AB" w:rsidRPr="000D6993" w:rsidRDefault="004D27AB" w:rsidP="004D27AB">
                      <w:pPr>
                        <w:rPr>
                          <w:rFonts w:ascii="Verdana" w:hAnsi="Verdana"/>
                          <w:b/>
                          <w:color w:val="FF0000"/>
                          <w:sz w:val="22"/>
                          <w:szCs w:val="22"/>
                        </w:rPr>
                      </w:pPr>
                    </w:p>
                    <w:p w14:paraId="0773704A" w14:textId="77777777" w:rsidR="004D27AB" w:rsidRPr="00EF6506" w:rsidRDefault="004D27AB" w:rsidP="004D27AB">
                      <w:pPr>
                        <w:rPr>
                          <w:rFonts w:ascii="Verdana" w:hAnsi="Verdana"/>
                          <w:b/>
                          <w:color w:val="FFFFFF" w:themeColor="background1"/>
                          <w:sz w:val="22"/>
                          <w:szCs w:val="22"/>
                        </w:rPr>
                      </w:pPr>
                    </w:p>
                    <w:p w14:paraId="72A78BE4" w14:textId="77777777" w:rsidR="004D27AB" w:rsidRPr="00EF6506" w:rsidRDefault="004D27AB" w:rsidP="004D27AB">
                      <w:pPr>
                        <w:rPr>
                          <w:rFonts w:ascii="Verdana" w:hAnsi="Verdana"/>
                          <w:b/>
                          <w:color w:val="FFFFFF" w:themeColor="background1"/>
                          <w:sz w:val="22"/>
                          <w:szCs w:val="22"/>
                        </w:rPr>
                      </w:pPr>
                    </w:p>
                    <w:p w14:paraId="20AE8ED5" w14:textId="77777777" w:rsidR="004D27AB" w:rsidRPr="00EF6506" w:rsidRDefault="004D27AB" w:rsidP="004D27AB">
                      <w:pPr>
                        <w:jc w:val="both"/>
                        <w:rPr>
                          <w:rFonts w:ascii="Verdana" w:hAnsi="Verdana"/>
                          <w:color w:val="FFFFFF" w:themeColor="background1"/>
                          <w:sz w:val="22"/>
                          <w:szCs w:val="22"/>
                        </w:rPr>
                      </w:pPr>
                    </w:p>
                    <w:p w14:paraId="63AA5586"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Thank you for taking the time to find out more about Aldridge School.  This pack is intended to give you information about this role and our school's broader vision and ethos.  Further background information is available in our Prospectus and Sixth Form Prospectus on our website.</w:t>
                      </w:r>
                    </w:p>
                    <w:p w14:paraId="189FCED9" w14:textId="77777777" w:rsidR="004D27AB" w:rsidRPr="00EF6506" w:rsidRDefault="004D27AB" w:rsidP="004D27AB">
                      <w:pPr>
                        <w:jc w:val="both"/>
                        <w:rPr>
                          <w:rFonts w:ascii="Verdana" w:hAnsi="Verdana"/>
                          <w:color w:val="FFFFFF" w:themeColor="background1"/>
                          <w:sz w:val="22"/>
                          <w:szCs w:val="22"/>
                        </w:rPr>
                      </w:pPr>
                    </w:p>
                    <w:p w14:paraId="45CF1427"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are a comprehensive school of over 1500 students situated near the centre of Aldridge village. We believe that it is our responsibility to work to meet the needs of every individual student, challenging them to achieve their best, supporting them to become responsible young adults and preparing them for their next steps into the world of work or further education.</w:t>
                      </w:r>
                    </w:p>
                    <w:p w14:paraId="3444F449" w14:textId="77777777" w:rsidR="004D27AB" w:rsidRPr="00EF6506" w:rsidRDefault="004D27AB" w:rsidP="004D27AB">
                      <w:pPr>
                        <w:jc w:val="both"/>
                        <w:rPr>
                          <w:rFonts w:ascii="Verdana" w:hAnsi="Verdana"/>
                          <w:color w:val="FFFFFF" w:themeColor="background1"/>
                          <w:sz w:val="22"/>
                          <w:szCs w:val="22"/>
                        </w:rPr>
                      </w:pPr>
                    </w:p>
                    <w:p w14:paraId="545C5F5F"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Aldridge School is a good school</w:t>
                      </w:r>
                      <w:r>
                        <w:rPr>
                          <w:rFonts w:ascii="Verdana" w:hAnsi="Verdana"/>
                          <w:color w:val="FFFFFF" w:themeColor="background1"/>
                          <w:sz w:val="22"/>
                          <w:szCs w:val="22"/>
                        </w:rPr>
                        <w:t xml:space="preserve"> (Ofsted 2022</w:t>
                      </w:r>
                      <w:r w:rsidRPr="00EF6506">
                        <w:rPr>
                          <w:rFonts w:ascii="Verdana" w:hAnsi="Verdana"/>
                          <w:color w:val="FFFFFF" w:themeColor="background1"/>
                          <w:sz w:val="22"/>
                          <w:szCs w:val="22"/>
                        </w:rPr>
                        <w:t>).  It is a school which is proud of its traditions and successes which have been achieved through hard work and high expectations.</w:t>
                      </w:r>
                      <w:r>
                        <w:rPr>
                          <w:rFonts w:ascii="Verdana" w:hAnsi="Verdana"/>
                          <w:color w:val="FFFFFF" w:themeColor="background1"/>
                          <w:sz w:val="22"/>
                          <w:szCs w:val="22"/>
                        </w:rPr>
                        <w:t xml:space="preserve"> </w:t>
                      </w:r>
                      <w:proofErr w:type="gramStart"/>
                      <w:r>
                        <w:rPr>
                          <w:rFonts w:ascii="Verdana" w:hAnsi="Verdana"/>
                          <w:color w:val="FFFFFF" w:themeColor="background1"/>
                          <w:sz w:val="22"/>
                          <w:szCs w:val="22"/>
                        </w:rPr>
                        <w:t xml:space="preserve">In </w:t>
                      </w:r>
                      <w:r w:rsidRPr="00EF6506">
                        <w:rPr>
                          <w:rFonts w:ascii="Verdana" w:hAnsi="Verdana"/>
                          <w:color w:val="FFFFFF" w:themeColor="background1"/>
                          <w:sz w:val="22"/>
                          <w:szCs w:val="22"/>
                        </w:rPr>
                        <w:t>particular, we</w:t>
                      </w:r>
                      <w:proofErr w:type="gramEnd"/>
                      <w:r w:rsidRPr="00EF6506">
                        <w:rPr>
                          <w:rFonts w:ascii="Verdana" w:hAnsi="Verdana"/>
                          <w:color w:val="FFFFFF" w:themeColor="background1"/>
                          <w:sz w:val="22"/>
                          <w:szCs w:val="22"/>
                        </w:rPr>
                        <w:t xml:space="preserve"> encourage our students to be </w:t>
                      </w:r>
                      <w:r w:rsidRPr="00EF6506">
                        <w:rPr>
                          <w:rFonts w:ascii="Verdana" w:hAnsi="Verdana"/>
                          <w:b/>
                          <w:color w:val="FFFFFF" w:themeColor="background1"/>
                        </w:rPr>
                        <w:t>R</w:t>
                      </w:r>
                      <w:r w:rsidRPr="00EF6506">
                        <w:rPr>
                          <w:rFonts w:ascii="Verdana" w:hAnsi="Verdana"/>
                          <w:color w:val="FFFFFF" w:themeColor="background1"/>
                        </w:rPr>
                        <w:t xml:space="preserve">espectful, </w:t>
                      </w:r>
                      <w:r w:rsidRPr="00EF6506">
                        <w:rPr>
                          <w:rFonts w:ascii="Verdana" w:hAnsi="Verdana"/>
                          <w:b/>
                          <w:color w:val="FFFFFF" w:themeColor="background1"/>
                        </w:rPr>
                        <w:t>R</w:t>
                      </w:r>
                      <w:r w:rsidRPr="00EF6506">
                        <w:rPr>
                          <w:rFonts w:ascii="Verdana" w:hAnsi="Verdana"/>
                          <w:color w:val="FFFFFF" w:themeColor="background1"/>
                        </w:rPr>
                        <w:t xml:space="preserve">esponsible, </w:t>
                      </w:r>
                      <w:r w:rsidRPr="00EF6506">
                        <w:rPr>
                          <w:rFonts w:ascii="Verdana" w:hAnsi="Verdana"/>
                          <w:b/>
                          <w:color w:val="FFFFFF" w:themeColor="background1"/>
                        </w:rPr>
                        <w:t>R</w:t>
                      </w:r>
                      <w:r w:rsidRPr="00EF6506">
                        <w:rPr>
                          <w:rFonts w:ascii="Verdana" w:hAnsi="Verdana"/>
                          <w:color w:val="FFFFFF" w:themeColor="background1"/>
                        </w:rPr>
                        <w:t xml:space="preserve">esilient and </w:t>
                      </w:r>
                      <w:r w:rsidRPr="00EF6506">
                        <w:rPr>
                          <w:rFonts w:ascii="Verdana" w:hAnsi="Verdana"/>
                          <w:b/>
                          <w:color w:val="FFFFFF" w:themeColor="background1"/>
                        </w:rPr>
                        <w:t>R</w:t>
                      </w:r>
                      <w:r w:rsidRPr="00EF6506">
                        <w:rPr>
                          <w:rFonts w:ascii="Verdana" w:hAnsi="Verdana"/>
                          <w:color w:val="FFFFFF" w:themeColor="background1"/>
                        </w:rPr>
                        <w:t>eady to learn</w:t>
                      </w:r>
                      <w:r w:rsidRPr="00EF6506">
                        <w:rPr>
                          <w:rFonts w:ascii="Verdana" w:hAnsi="Verdana"/>
                          <w:color w:val="FFFFFF" w:themeColor="background1"/>
                          <w:sz w:val="22"/>
                          <w:szCs w:val="22"/>
                        </w:rPr>
                        <w:t xml:space="preserve"> in order that they will be happy and successful at school and in the wider world beyond.</w:t>
                      </w:r>
                    </w:p>
                    <w:p w14:paraId="76C3AAF5" w14:textId="77777777" w:rsidR="004D27AB" w:rsidRPr="00EF6506" w:rsidRDefault="004D27AB" w:rsidP="004D27AB">
                      <w:pPr>
                        <w:jc w:val="both"/>
                        <w:rPr>
                          <w:rFonts w:ascii="Verdana" w:hAnsi="Verdana"/>
                          <w:color w:val="FFFFFF" w:themeColor="background1"/>
                          <w:sz w:val="22"/>
                          <w:szCs w:val="22"/>
                        </w:rPr>
                      </w:pPr>
                    </w:p>
                    <w:p w14:paraId="4B8264FA"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Aldridge School has a dedicated, </w:t>
                      </w:r>
                      <w:proofErr w:type="gramStart"/>
                      <w:r w:rsidRPr="00EF6506">
                        <w:rPr>
                          <w:rFonts w:ascii="Verdana" w:hAnsi="Verdana"/>
                          <w:color w:val="FFFFFF" w:themeColor="background1"/>
                          <w:sz w:val="22"/>
                          <w:szCs w:val="22"/>
                        </w:rPr>
                        <w:t>talented</w:t>
                      </w:r>
                      <w:proofErr w:type="gramEnd"/>
                      <w:r w:rsidRPr="00EF6506">
                        <w:rPr>
                          <w:rFonts w:ascii="Verdana" w:hAnsi="Verdana"/>
                          <w:color w:val="FFFFFF" w:themeColor="background1"/>
                          <w:sz w:val="22"/>
                          <w:szCs w:val="22"/>
                        </w:rPr>
                        <w:t xml:space="preserve">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 examinations and to equip them with the skills they need to be successful in adult life. </w:t>
                      </w:r>
                    </w:p>
                    <w:p w14:paraId="64689AEB" w14:textId="77777777" w:rsidR="004D27AB" w:rsidRPr="00EF6506" w:rsidRDefault="004D27AB" w:rsidP="004D27AB">
                      <w:pPr>
                        <w:jc w:val="both"/>
                        <w:rPr>
                          <w:rFonts w:ascii="Verdana" w:hAnsi="Verdana"/>
                          <w:color w:val="FFFFFF" w:themeColor="background1"/>
                          <w:sz w:val="22"/>
                          <w:szCs w:val="22"/>
                        </w:rPr>
                      </w:pPr>
                    </w:p>
                    <w:p w14:paraId="1C0C09E2"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At Aldridge School we have a popular and thriving Sixth Form. We are very proud of our students' success with over 80% securing places at some of the top Universities and on Higher Apprenticeships last year. We offer a very broad range of both academic and vocational courses at level 3, ensuring that Aldridge School Sixth Form is an option for a wide range of students.</w:t>
                      </w:r>
                    </w:p>
                    <w:p w14:paraId="14E3D4C8" w14:textId="77777777" w:rsidR="004D27AB" w:rsidRPr="00EF6506" w:rsidRDefault="004D27AB" w:rsidP="004D27AB">
                      <w:pPr>
                        <w:jc w:val="both"/>
                        <w:rPr>
                          <w:rFonts w:ascii="Verdana" w:hAnsi="Verdana"/>
                          <w:color w:val="FFFFFF" w:themeColor="background1"/>
                          <w:sz w:val="22"/>
                          <w:szCs w:val="22"/>
                        </w:rPr>
                      </w:pPr>
                    </w:p>
                    <w:p w14:paraId="0366C08C" w14:textId="77777777" w:rsidR="004D27AB"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We also enjoy strong links with surrounding primary schools, working with students in Years 5 and 6 including work in Science, Maths, English, Performing Arts and Enterprise. We are proud of our </w:t>
                      </w:r>
                      <w:proofErr w:type="gramStart"/>
                      <w:r w:rsidRPr="00EF6506">
                        <w:rPr>
                          <w:rFonts w:ascii="Verdana" w:hAnsi="Verdana"/>
                          <w:color w:val="FFFFFF" w:themeColor="background1"/>
                          <w:sz w:val="22"/>
                          <w:szCs w:val="22"/>
                        </w:rPr>
                        <w:t>community</w:t>
                      </w:r>
                      <w:proofErr w:type="gramEnd"/>
                      <w:r w:rsidRPr="00EF6506">
                        <w:rPr>
                          <w:rFonts w:ascii="Verdana" w:hAnsi="Verdana"/>
                          <w:color w:val="FFFFFF" w:themeColor="background1"/>
                          <w:sz w:val="22"/>
                          <w:szCs w:val="22"/>
                        </w:rPr>
                        <w:t xml:space="preserve"> and we work hard to promote this pride in all our partnerships, so that we can make sure that future students from these schools enjoy an easy, enjoyable transition to Aldridge School.</w:t>
                      </w:r>
                    </w:p>
                    <w:p w14:paraId="17F55DB4" w14:textId="77777777" w:rsidR="004D27AB" w:rsidRPr="00EF6506" w:rsidRDefault="004D27AB" w:rsidP="004D27AB">
                      <w:pPr>
                        <w:jc w:val="both"/>
                        <w:rPr>
                          <w:rFonts w:ascii="Verdana" w:hAnsi="Verdana"/>
                          <w:color w:val="FFFFFF" w:themeColor="background1"/>
                          <w:sz w:val="22"/>
                          <w:szCs w:val="22"/>
                        </w:rPr>
                      </w:pPr>
                    </w:p>
                    <w:p w14:paraId="3B1887A0"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Students at Aldridge School are friendly, </w:t>
                      </w:r>
                      <w:proofErr w:type="gramStart"/>
                      <w:r w:rsidRPr="00EF6506">
                        <w:rPr>
                          <w:rFonts w:ascii="Verdana" w:hAnsi="Verdana"/>
                          <w:color w:val="FFFFFF" w:themeColor="background1"/>
                          <w:sz w:val="22"/>
                          <w:szCs w:val="22"/>
                        </w:rPr>
                        <w:t>polite</w:t>
                      </w:r>
                      <w:proofErr w:type="gramEnd"/>
                      <w:r w:rsidRPr="00EF6506">
                        <w:rPr>
                          <w:rFonts w:ascii="Verdana" w:hAnsi="Verdana"/>
                          <w:color w:val="FFFFFF" w:themeColor="background1"/>
                          <w:sz w:val="22"/>
                          <w:szCs w:val="22"/>
                        </w:rPr>
                        <w:t xml:space="preserve"> and respectful. Strong relationships between staff and students contribute significantly to ensuring that students are happy and feel safe.</w:t>
                      </w:r>
                    </w:p>
                    <w:p w14:paraId="3717D8AC" w14:textId="77777777" w:rsidR="004D27AB" w:rsidRPr="00EF6506" w:rsidRDefault="004D27AB" w:rsidP="004D27AB">
                      <w:pPr>
                        <w:jc w:val="both"/>
                        <w:rPr>
                          <w:rFonts w:ascii="Verdana" w:hAnsi="Verdana"/>
                          <w:color w:val="FFFFFF" w:themeColor="background1"/>
                          <w:sz w:val="22"/>
                          <w:szCs w:val="22"/>
                        </w:rPr>
                      </w:pPr>
                    </w:p>
                    <w:p w14:paraId="28E00644"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If you would like to find out more, please contact us to arrange a visit to see our school at work. We look forward to meeting you.</w:t>
                      </w:r>
                    </w:p>
                    <w:p w14:paraId="355D38FE" w14:textId="77777777" w:rsidR="004D27AB" w:rsidRDefault="004D27AB" w:rsidP="004D27AB">
                      <w:pPr>
                        <w:jc w:val="both"/>
                        <w:rPr>
                          <w:rFonts w:ascii="Verdana" w:hAnsi="Verdana"/>
                          <w:color w:val="FFFFFF" w:themeColor="background1"/>
                          <w:sz w:val="22"/>
                          <w:szCs w:val="22"/>
                        </w:rPr>
                      </w:pPr>
                    </w:p>
                    <w:p w14:paraId="54603D64" w14:textId="77777777" w:rsidR="004D27AB" w:rsidRDefault="004D27AB" w:rsidP="004D27AB">
                      <w:pPr>
                        <w:jc w:val="both"/>
                        <w:rPr>
                          <w:rFonts w:ascii="Verdana" w:hAnsi="Verdana"/>
                          <w:color w:val="FFFFFF" w:themeColor="background1"/>
                          <w:sz w:val="22"/>
                          <w:szCs w:val="22"/>
                        </w:rPr>
                      </w:pPr>
                    </w:p>
                  </w:txbxContent>
                </v:textbox>
                <w10:wrap anchorx="margin"/>
              </v:shape>
            </w:pict>
          </mc:Fallback>
        </mc:AlternateContent>
      </w:r>
      <w:r w:rsidR="00D65E4D">
        <w:rPr>
          <w:noProof/>
          <w:lang w:eastAsia="en-GB"/>
        </w:rPr>
        <w:drawing>
          <wp:anchor distT="0" distB="0" distL="114300" distR="114300" simplePos="0" relativeHeight="251658248" behindDoc="1" locked="0" layoutInCell="1" allowOverlap="1" wp14:anchorId="740C349F" wp14:editId="75B009DD">
            <wp:simplePos x="0" y="0"/>
            <wp:positionH relativeFrom="column">
              <wp:posOffset>-942975</wp:posOffset>
            </wp:positionH>
            <wp:positionV relativeFrom="paragraph">
              <wp:posOffset>-914400</wp:posOffset>
            </wp:positionV>
            <wp:extent cx="7572375" cy="1070962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0709622"/>
                    </a:xfrm>
                    <a:prstGeom prst="rect">
                      <a:avLst/>
                    </a:prstGeom>
                  </pic:spPr>
                </pic:pic>
              </a:graphicData>
            </a:graphic>
            <wp14:sizeRelH relativeFrom="page">
              <wp14:pctWidth>0</wp14:pctWidth>
            </wp14:sizeRelH>
            <wp14:sizeRelV relativeFrom="page">
              <wp14:pctHeight>0</wp14:pctHeight>
            </wp14:sizeRelV>
          </wp:anchor>
        </w:drawing>
      </w:r>
    </w:p>
    <w:p w14:paraId="66EB0DD7" w14:textId="77777777" w:rsidR="00BC0F09" w:rsidRDefault="00BC0F09"/>
    <w:p w14:paraId="627EE9D0" w14:textId="77777777" w:rsidR="00BC0F09" w:rsidRDefault="00BC0F09"/>
    <w:p w14:paraId="39DCC24E" w14:textId="77777777" w:rsidR="00BC0F09" w:rsidRDefault="00BC0F09"/>
    <w:p w14:paraId="6516F9D5" w14:textId="77777777" w:rsidR="00BC0F09" w:rsidRDefault="00BC0F09"/>
    <w:p w14:paraId="3D7B55DE" w14:textId="77777777" w:rsidR="00BC0F09" w:rsidRDefault="00BC0F09">
      <w:r>
        <w:br w:type="page"/>
      </w:r>
    </w:p>
    <w:p w14:paraId="3F99F84B" w14:textId="77777777" w:rsidR="00BC0F09" w:rsidRDefault="00EF6506">
      <w:r w:rsidRPr="00EF6506">
        <w:rPr>
          <w:noProof/>
          <w:lang w:eastAsia="en-GB"/>
        </w:rPr>
        <w:lastRenderedPageBreak/>
        <mc:AlternateContent>
          <mc:Choice Requires="wps">
            <w:drawing>
              <wp:anchor distT="0" distB="0" distL="114300" distR="114300" simplePos="0" relativeHeight="251658250" behindDoc="0" locked="0" layoutInCell="1" allowOverlap="1" wp14:anchorId="6474D948" wp14:editId="71C089ED">
                <wp:simplePos x="0" y="0"/>
                <wp:positionH relativeFrom="column">
                  <wp:posOffset>-426720</wp:posOffset>
                </wp:positionH>
                <wp:positionV relativeFrom="paragraph">
                  <wp:posOffset>-372110</wp:posOffset>
                </wp:positionV>
                <wp:extent cx="6543675" cy="97726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731CD94" w14:textId="77777777" w:rsidR="002A285A" w:rsidRPr="002A285A" w:rsidRDefault="002A285A" w:rsidP="002A285A">
                            <w:pPr>
                              <w:jc w:val="both"/>
                              <w:rPr>
                                <w:rFonts w:ascii="Verdana" w:hAnsi="Verdana"/>
                                <w:b/>
                                <w:color w:val="FFFFFF" w:themeColor="background1"/>
                                <w:sz w:val="28"/>
                                <w:szCs w:val="28"/>
                              </w:rPr>
                            </w:pPr>
                            <w:r w:rsidRPr="002A285A">
                              <w:rPr>
                                <w:rFonts w:ascii="Verdana" w:hAnsi="Verdana"/>
                                <w:b/>
                                <w:color w:val="FFFFFF" w:themeColor="background1"/>
                                <w:sz w:val="28"/>
                                <w:szCs w:val="28"/>
                              </w:rPr>
                              <w:t>Benefits of Working at Aldridge School</w:t>
                            </w:r>
                          </w:p>
                          <w:p w14:paraId="6CA86B53" w14:textId="77777777" w:rsidR="002A285A" w:rsidRPr="002A285A" w:rsidRDefault="002A285A" w:rsidP="002A285A">
                            <w:pPr>
                              <w:jc w:val="both"/>
                              <w:rPr>
                                <w:rFonts w:ascii="Verdana" w:hAnsi="Verdana"/>
                                <w:b/>
                                <w:color w:val="FFFFFF" w:themeColor="background1"/>
                                <w:sz w:val="28"/>
                                <w:szCs w:val="28"/>
                              </w:rPr>
                            </w:pPr>
                          </w:p>
                          <w:p w14:paraId="142A30B6" w14:textId="77777777" w:rsidR="002A285A" w:rsidRDefault="002A285A" w:rsidP="002A285A">
                            <w:pPr>
                              <w:jc w:val="both"/>
                              <w:rPr>
                                <w:rFonts w:ascii="Verdana" w:hAnsi="Verdana"/>
                                <w:b/>
                                <w:color w:val="FFFFFF" w:themeColor="background1"/>
                                <w:sz w:val="22"/>
                                <w:szCs w:val="22"/>
                              </w:rPr>
                            </w:pPr>
                          </w:p>
                          <w:p w14:paraId="319B7CC7" w14:textId="77777777" w:rsidR="002A285A" w:rsidRDefault="002A285A" w:rsidP="002A285A">
                            <w:pPr>
                              <w:jc w:val="both"/>
                              <w:rPr>
                                <w:rFonts w:ascii="Verdana" w:hAnsi="Verdana"/>
                                <w:b/>
                                <w:color w:val="FFFFFF" w:themeColor="background1"/>
                                <w:sz w:val="22"/>
                                <w:szCs w:val="22"/>
                              </w:rPr>
                            </w:pPr>
                          </w:p>
                          <w:p w14:paraId="350E9CC9" w14:textId="77777777" w:rsidR="002A285A" w:rsidRDefault="002A285A" w:rsidP="002A285A">
                            <w:pPr>
                              <w:jc w:val="both"/>
                              <w:rPr>
                                <w:rFonts w:ascii="Verdana" w:hAnsi="Verdana"/>
                                <w:b/>
                                <w:color w:val="FFFFFF" w:themeColor="background1"/>
                                <w:sz w:val="22"/>
                                <w:szCs w:val="22"/>
                              </w:rPr>
                            </w:pPr>
                          </w:p>
                          <w:p w14:paraId="0CA1913B" w14:textId="77777777" w:rsidR="002A285A" w:rsidRPr="002A285A" w:rsidRDefault="002A285A" w:rsidP="002A285A">
                            <w:pPr>
                              <w:rPr>
                                <w:rFonts w:ascii="Verdana" w:hAnsi="Verdana"/>
                                <w:b/>
                                <w:color w:val="FFFFFF" w:themeColor="background1"/>
                                <w:sz w:val="22"/>
                                <w:szCs w:val="22"/>
                              </w:rPr>
                            </w:pPr>
                          </w:p>
                          <w:p w14:paraId="2D4D3F7B" w14:textId="77777777" w:rsidR="002A285A" w:rsidRPr="002A285A" w:rsidRDefault="002A285A" w:rsidP="002A285A">
                            <w:pPr>
                              <w:rPr>
                                <w:rFonts w:ascii="Verdana" w:hAnsi="Verdana"/>
                                <w:b/>
                                <w:color w:val="FFFFFF" w:themeColor="background1"/>
                                <w:sz w:val="22"/>
                                <w:szCs w:val="22"/>
                              </w:rPr>
                            </w:pPr>
                          </w:p>
                          <w:p w14:paraId="07890A42"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Teachers are all</w:t>
                            </w:r>
                            <w:r w:rsidR="004C6C6A">
                              <w:rPr>
                                <w:rFonts w:ascii="Verdana" w:hAnsi="Verdana"/>
                                <w:color w:val="FFFFFF" w:themeColor="background1"/>
                                <w:sz w:val="22"/>
                                <w:szCs w:val="22"/>
                              </w:rPr>
                              <w:t xml:space="preserve"> provided with a laptop</w:t>
                            </w:r>
                            <w:r w:rsidRPr="002A285A">
                              <w:rPr>
                                <w:rFonts w:ascii="Verdana" w:hAnsi="Verdana"/>
                                <w:color w:val="FFFFFF" w:themeColor="background1"/>
                                <w:sz w:val="22"/>
                                <w:szCs w:val="22"/>
                              </w:rPr>
                              <w:t xml:space="preserve"> to support their teaching</w:t>
                            </w:r>
                          </w:p>
                          <w:p w14:paraId="2F5B3EC6" w14:textId="5D2845CC"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21/25 periods of teaching per week maximum, less as an </w:t>
                            </w:r>
                            <w:r w:rsidR="00476DD9">
                              <w:rPr>
                                <w:rFonts w:ascii="Verdana" w:hAnsi="Verdana"/>
                                <w:color w:val="FFFFFF" w:themeColor="background1"/>
                                <w:sz w:val="22"/>
                                <w:szCs w:val="22"/>
                              </w:rPr>
                              <w:t>ECT</w:t>
                            </w:r>
                          </w:p>
                          <w:p w14:paraId="5A83FFA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No pressure to "put on a show" in lessons.  A culture of typicality is reinforced by no lesson grading (outstanding, good </w:t>
                            </w:r>
                            <w:r w:rsidR="00F81827" w:rsidRPr="002A285A">
                              <w:rPr>
                                <w:rFonts w:ascii="Verdana" w:hAnsi="Verdana"/>
                                <w:color w:val="FFFFFF" w:themeColor="background1"/>
                                <w:sz w:val="22"/>
                                <w:szCs w:val="22"/>
                              </w:rPr>
                              <w:t>etc.</w:t>
                            </w:r>
                            <w:r w:rsidRPr="002A285A">
                              <w:rPr>
                                <w:rFonts w:ascii="Verdana" w:hAnsi="Verdana"/>
                                <w:color w:val="FFFFFF" w:themeColor="background1"/>
                                <w:sz w:val="22"/>
                                <w:szCs w:val="22"/>
                              </w:rPr>
                              <w:t xml:space="preserve">) </w:t>
                            </w:r>
                          </w:p>
                          <w:p w14:paraId="14F2AB3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 need to write lesson plans of any kind</w:t>
                            </w:r>
                          </w:p>
                          <w:p w14:paraId="3C9E3943"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Everyone has the highest expectations of behaviour, with all staff reinforcing those expectations </w:t>
                            </w:r>
                          </w:p>
                          <w:p w14:paraId="1D079D9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A clear system of sanctions which is applied consistently so staff don't have battles with students </w:t>
                            </w:r>
                          </w:p>
                          <w:p w14:paraId="4835E3C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Senior Leadership are very visible </w:t>
                            </w:r>
                          </w:p>
                          <w:p w14:paraId="566F2F8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Excellent pastoral support offered through House Offices</w:t>
                            </w:r>
                          </w:p>
                          <w:p w14:paraId="027FA577"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CPD tailored specifically to staff needs, based off their feedback</w:t>
                            </w:r>
                          </w:p>
                          <w:p w14:paraId="75FB8205"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Time for staff to put new things into action </w:t>
                            </w:r>
                          </w:p>
                          <w:p w14:paraId="4CB7F813"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Non-hierarchical approach to professional development - there are things a senior leader can learn from an NQT and vice versa</w:t>
                            </w:r>
                          </w:p>
                          <w:p w14:paraId="48B4BDD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Targeted support plans for teachers who are struggling</w:t>
                            </w:r>
                          </w:p>
                          <w:p w14:paraId="58E442F0"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Regular Staff, Faculty and Pastoral briefings to support good communication</w:t>
                            </w:r>
                          </w:p>
                          <w:p w14:paraId="47E8DCDC" w14:textId="5DA37A46"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Comprehensive support for </w:t>
                            </w:r>
                            <w:r w:rsidR="00A54EC0">
                              <w:rPr>
                                <w:rFonts w:ascii="Verdana" w:hAnsi="Verdana"/>
                                <w:color w:val="FFFFFF" w:themeColor="background1"/>
                                <w:sz w:val="22"/>
                                <w:szCs w:val="22"/>
                              </w:rPr>
                              <w:t>EC</w:t>
                            </w:r>
                            <w:r w:rsidRPr="002A285A">
                              <w:rPr>
                                <w:rFonts w:ascii="Verdana" w:hAnsi="Verdana"/>
                                <w:color w:val="FFFFFF" w:themeColor="background1"/>
                                <w:sz w:val="22"/>
                                <w:szCs w:val="22"/>
                              </w:rPr>
                              <w:t>Ts with dedicated mentors and regular meetings</w:t>
                            </w:r>
                          </w:p>
                          <w:p w14:paraId="4B6DBE6F"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Performance Management is tailored to faculty and individual needs. Data targets are not used punitively but </w:t>
                            </w:r>
                            <w:proofErr w:type="spellStart"/>
                            <w:r w:rsidRPr="002A285A">
                              <w:rPr>
                                <w:rFonts w:ascii="Verdana" w:hAnsi="Verdana"/>
                                <w:color w:val="FFFFFF" w:themeColor="background1"/>
                                <w:sz w:val="22"/>
                                <w:szCs w:val="22"/>
                              </w:rPr>
                              <w:t>aspirationally</w:t>
                            </w:r>
                            <w:proofErr w:type="spellEnd"/>
                            <w:r w:rsidRPr="002A285A">
                              <w:rPr>
                                <w:rFonts w:ascii="Verdana" w:hAnsi="Verdana"/>
                                <w:color w:val="FFFFFF" w:themeColor="background1"/>
                                <w:sz w:val="22"/>
                                <w:szCs w:val="22"/>
                              </w:rPr>
                              <w:t xml:space="preserve">.  We begin from the assumption that everyone will get the pay rise unless they haven't done all they can to improve student outcomes </w:t>
                            </w:r>
                          </w:p>
                          <w:p w14:paraId="4C2F9259"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We are constantly streamlining all systems and </w:t>
                            </w:r>
                            <w:proofErr w:type="gramStart"/>
                            <w:r w:rsidRPr="002A285A">
                              <w:rPr>
                                <w:rFonts w:ascii="Verdana" w:hAnsi="Verdana"/>
                                <w:color w:val="FFFFFF" w:themeColor="background1"/>
                                <w:sz w:val="22"/>
                                <w:szCs w:val="22"/>
                              </w:rPr>
                              <w:t>processes</w:t>
                            </w:r>
                            <w:proofErr w:type="gramEnd"/>
                            <w:r w:rsidRPr="002A285A">
                              <w:rPr>
                                <w:rFonts w:ascii="Verdana" w:hAnsi="Verdana"/>
                                <w:color w:val="FFFFFF" w:themeColor="background1"/>
                                <w:sz w:val="22"/>
                                <w:szCs w:val="22"/>
                              </w:rPr>
                              <w:t xml:space="preserve"> so they take less time</w:t>
                            </w:r>
                          </w:p>
                          <w:p w14:paraId="580E3AFE"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Open door Senior Leadership Team - no concern is ever too small </w:t>
                            </w:r>
                          </w:p>
                          <w:p w14:paraId="34FA1A3C"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Countless opportunities to get involved with the wider life of the school - Duke of Edinburgh, school performances, sports teams, music</w:t>
                            </w:r>
                          </w:p>
                          <w:p w14:paraId="79CD4237" w14:textId="77777777" w:rsidR="00EF6506"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Contributions of staff recognised through 'Above and Beyond' draws each half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4D948" id="Text Box 19" o:spid="_x0000_s1033" type="#_x0000_t202" style="position:absolute;margin-left:-33.6pt;margin-top:-29.3pt;width:515.25pt;height:76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" filled="f" stroked="f" strokeweight=".5pt">
                <v:textbox>
                  <w:txbxContent>
                    <w:p w14:paraId="1731CD94" w14:textId="77777777" w:rsidR="002A285A" w:rsidRPr="002A285A" w:rsidRDefault="002A285A" w:rsidP="002A285A">
                      <w:pPr>
                        <w:jc w:val="both"/>
                        <w:rPr>
                          <w:rFonts w:ascii="Verdana" w:hAnsi="Verdana"/>
                          <w:b/>
                          <w:color w:val="FFFFFF" w:themeColor="background1"/>
                          <w:sz w:val="28"/>
                          <w:szCs w:val="28"/>
                        </w:rPr>
                      </w:pPr>
                      <w:r w:rsidRPr="002A285A">
                        <w:rPr>
                          <w:rFonts w:ascii="Verdana" w:hAnsi="Verdana"/>
                          <w:b/>
                          <w:color w:val="FFFFFF" w:themeColor="background1"/>
                          <w:sz w:val="28"/>
                          <w:szCs w:val="28"/>
                        </w:rPr>
                        <w:t>Benefits of Working at Aldridge School</w:t>
                      </w:r>
                    </w:p>
                    <w:p w14:paraId="6CA86B53" w14:textId="77777777" w:rsidR="002A285A" w:rsidRPr="002A285A" w:rsidRDefault="002A285A" w:rsidP="002A285A">
                      <w:pPr>
                        <w:jc w:val="both"/>
                        <w:rPr>
                          <w:rFonts w:ascii="Verdana" w:hAnsi="Verdana"/>
                          <w:b/>
                          <w:color w:val="FFFFFF" w:themeColor="background1"/>
                          <w:sz w:val="28"/>
                          <w:szCs w:val="28"/>
                        </w:rPr>
                      </w:pPr>
                    </w:p>
                    <w:p w14:paraId="142A30B6" w14:textId="77777777" w:rsidR="002A285A" w:rsidRDefault="002A285A" w:rsidP="002A285A">
                      <w:pPr>
                        <w:jc w:val="both"/>
                        <w:rPr>
                          <w:rFonts w:ascii="Verdana" w:hAnsi="Verdana"/>
                          <w:b/>
                          <w:color w:val="FFFFFF" w:themeColor="background1"/>
                          <w:sz w:val="22"/>
                          <w:szCs w:val="22"/>
                        </w:rPr>
                      </w:pPr>
                    </w:p>
                    <w:p w14:paraId="319B7CC7" w14:textId="77777777" w:rsidR="002A285A" w:rsidRDefault="002A285A" w:rsidP="002A285A">
                      <w:pPr>
                        <w:jc w:val="both"/>
                        <w:rPr>
                          <w:rFonts w:ascii="Verdana" w:hAnsi="Verdana"/>
                          <w:b/>
                          <w:color w:val="FFFFFF" w:themeColor="background1"/>
                          <w:sz w:val="22"/>
                          <w:szCs w:val="22"/>
                        </w:rPr>
                      </w:pPr>
                    </w:p>
                    <w:p w14:paraId="350E9CC9" w14:textId="77777777" w:rsidR="002A285A" w:rsidRDefault="002A285A" w:rsidP="002A285A">
                      <w:pPr>
                        <w:jc w:val="both"/>
                        <w:rPr>
                          <w:rFonts w:ascii="Verdana" w:hAnsi="Verdana"/>
                          <w:b/>
                          <w:color w:val="FFFFFF" w:themeColor="background1"/>
                          <w:sz w:val="22"/>
                          <w:szCs w:val="22"/>
                        </w:rPr>
                      </w:pPr>
                    </w:p>
                    <w:p w14:paraId="0CA1913B" w14:textId="77777777" w:rsidR="002A285A" w:rsidRPr="002A285A" w:rsidRDefault="002A285A" w:rsidP="002A285A">
                      <w:pPr>
                        <w:rPr>
                          <w:rFonts w:ascii="Verdana" w:hAnsi="Verdana"/>
                          <w:b/>
                          <w:color w:val="FFFFFF" w:themeColor="background1"/>
                          <w:sz w:val="22"/>
                          <w:szCs w:val="22"/>
                        </w:rPr>
                      </w:pPr>
                    </w:p>
                    <w:p w14:paraId="2D4D3F7B" w14:textId="77777777" w:rsidR="002A285A" w:rsidRPr="002A285A" w:rsidRDefault="002A285A" w:rsidP="002A285A">
                      <w:pPr>
                        <w:rPr>
                          <w:rFonts w:ascii="Verdana" w:hAnsi="Verdana"/>
                          <w:b/>
                          <w:color w:val="FFFFFF" w:themeColor="background1"/>
                          <w:sz w:val="22"/>
                          <w:szCs w:val="22"/>
                        </w:rPr>
                      </w:pPr>
                    </w:p>
                    <w:p w14:paraId="07890A42"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Teachers are all</w:t>
                      </w:r>
                      <w:r w:rsidR="004C6C6A">
                        <w:rPr>
                          <w:rFonts w:ascii="Verdana" w:hAnsi="Verdana"/>
                          <w:color w:val="FFFFFF" w:themeColor="background1"/>
                          <w:sz w:val="22"/>
                          <w:szCs w:val="22"/>
                        </w:rPr>
                        <w:t xml:space="preserve"> provided with a laptop</w:t>
                      </w:r>
                      <w:r w:rsidRPr="002A285A">
                        <w:rPr>
                          <w:rFonts w:ascii="Verdana" w:hAnsi="Verdana"/>
                          <w:color w:val="FFFFFF" w:themeColor="background1"/>
                          <w:sz w:val="22"/>
                          <w:szCs w:val="22"/>
                        </w:rPr>
                        <w:t xml:space="preserve"> to support their teaching</w:t>
                      </w:r>
                    </w:p>
                    <w:p w14:paraId="2F5B3EC6" w14:textId="5D2845CC"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21/25 periods of teaching per week maximum, less as an </w:t>
                      </w:r>
                      <w:r w:rsidR="00476DD9">
                        <w:rPr>
                          <w:rFonts w:ascii="Verdana" w:hAnsi="Verdana"/>
                          <w:color w:val="FFFFFF" w:themeColor="background1"/>
                          <w:sz w:val="22"/>
                          <w:szCs w:val="22"/>
                        </w:rPr>
                        <w:t>ECT</w:t>
                      </w:r>
                    </w:p>
                    <w:p w14:paraId="5A83FFA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No pressure to "put on a show" in lessons.  A culture of typicality is reinforced by no lesson grading (outstanding, good </w:t>
                      </w:r>
                      <w:r w:rsidR="00F81827" w:rsidRPr="002A285A">
                        <w:rPr>
                          <w:rFonts w:ascii="Verdana" w:hAnsi="Verdana"/>
                          <w:color w:val="FFFFFF" w:themeColor="background1"/>
                          <w:sz w:val="22"/>
                          <w:szCs w:val="22"/>
                        </w:rPr>
                        <w:t>etc.</w:t>
                      </w:r>
                      <w:r w:rsidRPr="002A285A">
                        <w:rPr>
                          <w:rFonts w:ascii="Verdana" w:hAnsi="Verdana"/>
                          <w:color w:val="FFFFFF" w:themeColor="background1"/>
                          <w:sz w:val="22"/>
                          <w:szCs w:val="22"/>
                        </w:rPr>
                        <w:t xml:space="preserve">) </w:t>
                      </w:r>
                    </w:p>
                    <w:p w14:paraId="14F2AB3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 need to write lesson plans of any kind</w:t>
                      </w:r>
                    </w:p>
                    <w:p w14:paraId="3C9E3943"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Everyone has the highest expectations of behaviour, with all staff reinforcing those expectations </w:t>
                      </w:r>
                    </w:p>
                    <w:p w14:paraId="1D079D9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A clear system of sanctions which is applied consistently so staff don't have battles with students </w:t>
                      </w:r>
                    </w:p>
                    <w:p w14:paraId="4835E3C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Senior Leadership are very visible </w:t>
                      </w:r>
                    </w:p>
                    <w:p w14:paraId="566F2F8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Excellent pastoral support offered through House Offices</w:t>
                      </w:r>
                    </w:p>
                    <w:p w14:paraId="027FA577"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CPD tailored specifically to staff needs, based off their feedback</w:t>
                      </w:r>
                    </w:p>
                    <w:p w14:paraId="75FB8205"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Time for staff to put new things into action </w:t>
                      </w:r>
                    </w:p>
                    <w:p w14:paraId="4CB7F813"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Non-hierarchical approach to professional development - there are things a senior leader can learn from an NQT and vice versa</w:t>
                      </w:r>
                    </w:p>
                    <w:p w14:paraId="48B4BDD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Targeted support plans for teachers who are struggling</w:t>
                      </w:r>
                    </w:p>
                    <w:p w14:paraId="58E442F0"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Regular Staff, Faculty and Pastoral briefings to support good communication</w:t>
                      </w:r>
                    </w:p>
                    <w:p w14:paraId="47E8DCDC" w14:textId="5DA37A46"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Comprehensive support for </w:t>
                      </w:r>
                      <w:r w:rsidR="00A54EC0">
                        <w:rPr>
                          <w:rFonts w:ascii="Verdana" w:hAnsi="Verdana"/>
                          <w:color w:val="FFFFFF" w:themeColor="background1"/>
                          <w:sz w:val="22"/>
                          <w:szCs w:val="22"/>
                        </w:rPr>
                        <w:t>EC</w:t>
                      </w:r>
                      <w:r w:rsidRPr="002A285A">
                        <w:rPr>
                          <w:rFonts w:ascii="Verdana" w:hAnsi="Verdana"/>
                          <w:color w:val="FFFFFF" w:themeColor="background1"/>
                          <w:sz w:val="22"/>
                          <w:szCs w:val="22"/>
                        </w:rPr>
                        <w:t>Ts with dedicated mentors and regular meetings</w:t>
                      </w:r>
                    </w:p>
                    <w:p w14:paraId="4B6DBE6F"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Performance Management is tailored to faculty and individual needs. Data targets are not used punitively but </w:t>
                      </w:r>
                      <w:proofErr w:type="spellStart"/>
                      <w:r w:rsidRPr="002A285A">
                        <w:rPr>
                          <w:rFonts w:ascii="Verdana" w:hAnsi="Verdana"/>
                          <w:color w:val="FFFFFF" w:themeColor="background1"/>
                          <w:sz w:val="22"/>
                          <w:szCs w:val="22"/>
                        </w:rPr>
                        <w:t>aspirationally</w:t>
                      </w:r>
                      <w:proofErr w:type="spellEnd"/>
                      <w:r w:rsidRPr="002A285A">
                        <w:rPr>
                          <w:rFonts w:ascii="Verdana" w:hAnsi="Verdana"/>
                          <w:color w:val="FFFFFF" w:themeColor="background1"/>
                          <w:sz w:val="22"/>
                          <w:szCs w:val="22"/>
                        </w:rPr>
                        <w:t xml:space="preserve">.  We begin from the assumption that everyone will get the pay rise unless they haven't done all they can to improve student outcomes </w:t>
                      </w:r>
                    </w:p>
                    <w:p w14:paraId="4C2F9259"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We are constantly streamlining all systems and </w:t>
                      </w:r>
                      <w:proofErr w:type="gramStart"/>
                      <w:r w:rsidRPr="002A285A">
                        <w:rPr>
                          <w:rFonts w:ascii="Verdana" w:hAnsi="Verdana"/>
                          <w:color w:val="FFFFFF" w:themeColor="background1"/>
                          <w:sz w:val="22"/>
                          <w:szCs w:val="22"/>
                        </w:rPr>
                        <w:t>processes</w:t>
                      </w:r>
                      <w:proofErr w:type="gramEnd"/>
                      <w:r w:rsidRPr="002A285A">
                        <w:rPr>
                          <w:rFonts w:ascii="Verdana" w:hAnsi="Verdana"/>
                          <w:color w:val="FFFFFF" w:themeColor="background1"/>
                          <w:sz w:val="22"/>
                          <w:szCs w:val="22"/>
                        </w:rPr>
                        <w:t xml:space="preserve"> so they take less time</w:t>
                      </w:r>
                    </w:p>
                    <w:p w14:paraId="580E3AFE"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Open door Senior Leadership Team - no concern is ever too small </w:t>
                      </w:r>
                    </w:p>
                    <w:p w14:paraId="34FA1A3C"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Countless opportunities to get involved with the wider life of the school - Duke of Edinburgh, school performances, sports teams, music</w:t>
                      </w:r>
                    </w:p>
                    <w:p w14:paraId="79CD4237" w14:textId="77777777" w:rsidR="00EF6506"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Contributions of staff recognised through 'Above and Beyond' draws each half term</w:t>
                      </w:r>
                    </w:p>
                  </w:txbxContent>
                </v:textbox>
              </v:shape>
            </w:pict>
          </mc:Fallback>
        </mc:AlternateContent>
      </w:r>
      <w:r w:rsidRPr="00EF6506">
        <w:rPr>
          <w:noProof/>
          <w:lang w:eastAsia="en-GB"/>
        </w:rPr>
        <w:drawing>
          <wp:anchor distT="0" distB="0" distL="114300" distR="114300" simplePos="0" relativeHeight="251658249" behindDoc="1" locked="0" layoutInCell="1" allowOverlap="1" wp14:anchorId="7C59AA77" wp14:editId="16ED8621">
            <wp:simplePos x="0" y="0"/>
            <wp:positionH relativeFrom="column">
              <wp:posOffset>-936897</wp:posOffset>
            </wp:positionH>
            <wp:positionV relativeFrom="paragraph">
              <wp:posOffset>-885825</wp:posOffset>
            </wp:positionV>
            <wp:extent cx="7572375" cy="107092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0709275"/>
                    </a:xfrm>
                    <a:prstGeom prst="rect">
                      <a:avLst/>
                    </a:prstGeom>
                  </pic:spPr>
                </pic:pic>
              </a:graphicData>
            </a:graphic>
            <wp14:sizeRelH relativeFrom="page">
              <wp14:pctWidth>0</wp14:pctWidth>
            </wp14:sizeRelH>
            <wp14:sizeRelV relativeFrom="page">
              <wp14:pctHeight>0</wp14:pctHeight>
            </wp14:sizeRelV>
          </wp:anchor>
        </w:drawing>
      </w:r>
    </w:p>
    <w:p w14:paraId="527230B0" w14:textId="77777777" w:rsidR="00BC0F09" w:rsidRDefault="00BC0F09"/>
    <w:p w14:paraId="01C2C1C2" w14:textId="77777777" w:rsidR="00BC0F09" w:rsidRDefault="00BC0F09"/>
    <w:p w14:paraId="278FDF95" w14:textId="77777777" w:rsidR="00BC0F09" w:rsidRDefault="00BC0F09"/>
    <w:p w14:paraId="55812222" w14:textId="77777777" w:rsidR="00BC0F09" w:rsidRDefault="00BC0F09"/>
    <w:p w14:paraId="56075C60" w14:textId="77777777" w:rsidR="00BC0F09" w:rsidRDefault="00BC0F09"/>
    <w:p w14:paraId="736FA989" w14:textId="77777777" w:rsidR="00BC0F09" w:rsidRDefault="00BC0F09"/>
    <w:p w14:paraId="1DC7E4BB" w14:textId="77777777" w:rsidR="00BC0F09" w:rsidRDefault="00BC0F09"/>
    <w:p w14:paraId="189EAC6F" w14:textId="77777777" w:rsidR="00BC0F09" w:rsidRDefault="00BC0F09"/>
    <w:p w14:paraId="1A49D147" w14:textId="77777777" w:rsidR="00BC0F09" w:rsidRDefault="00BC0F09"/>
    <w:p w14:paraId="1C8818DE" w14:textId="1D179DD7" w:rsidR="00D65E4D" w:rsidRDefault="00D65E4D"/>
    <w:p w14:paraId="2C2EBE23" w14:textId="77777777" w:rsidR="00D65E4D" w:rsidRDefault="00D65E4D"/>
    <w:p w14:paraId="1841151E" w14:textId="77777777" w:rsidR="00D65E4D" w:rsidRDefault="00D65E4D">
      <w:r>
        <w:br w:type="page"/>
      </w:r>
    </w:p>
    <w:p w14:paraId="13D3CF8E" w14:textId="77777777" w:rsidR="00D65E4D" w:rsidRDefault="00D20252">
      <w:r w:rsidRPr="0060342B">
        <w:rPr>
          <w:noProof/>
          <w:lang w:eastAsia="en-GB"/>
        </w:rPr>
        <w:lastRenderedPageBreak/>
        <mc:AlternateContent>
          <mc:Choice Requires="wps">
            <w:drawing>
              <wp:anchor distT="0" distB="0" distL="114300" distR="114300" simplePos="0" relativeHeight="251658260" behindDoc="0" locked="0" layoutInCell="1" allowOverlap="1" wp14:anchorId="68B8D813" wp14:editId="164635E9">
                <wp:simplePos x="0" y="0"/>
                <wp:positionH relativeFrom="column">
                  <wp:posOffset>-247650</wp:posOffset>
                </wp:positionH>
                <wp:positionV relativeFrom="paragraph">
                  <wp:posOffset>-600075</wp:posOffset>
                </wp:positionV>
                <wp:extent cx="6543675" cy="97726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465F6222" w14:textId="77777777" w:rsidR="00D20252" w:rsidRPr="00940BAD" w:rsidRDefault="00D20252" w:rsidP="00D20252">
                            <w:pPr>
                              <w:jc w:val="both"/>
                              <w:rPr>
                                <w:rFonts w:ascii="Verdana" w:hAnsi="Verdana"/>
                                <w:b/>
                                <w:color w:val="FFFFFF" w:themeColor="background1"/>
                                <w:sz w:val="28"/>
                                <w:szCs w:val="22"/>
                              </w:rPr>
                            </w:pPr>
                            <w:r w:rsidRPr="00940BAD">
                              <w:rPr>
                                <w:rFonts w:ascii="Verdana" w:hAnsi="Verdana"/>
                                <w:b/>
                                <w:color w:val="FFFFFF" w:themeColor="background1"/>
                                <w:sz w:val="28"/>
                                <w:szCs w:val="22"/>
                              </w:rPr>
                              <w:t>The Mercian Trust</w:t>
                            </w:r>
                          </w:p>
                          <w:p w14:paraId="54449841" w14:textId="77777777" w:rsidR="00D20252" w:rsidRDefault="00D20252" w:rsidP="00D20252">
                            <w:pPr>
                              <w:jc w:val="both"/>
                              <w:rPr>
                                <w:rFonts w:ascii="Verdana" w:hAnsi="Verdana"/>
                                <w:color w:val="FFFFFF" w:themeColor="background1"/>
                                <w:sz w:val="28"/>
                                <w:szCs w:val="22"/>
                              </w:rPr>
                            </w:pPr>
                          </w:p>
                          <w:p w14:paraId="6691D0A6" w14:textId="77777777" w:rsidR="00D20252" w:rsidRPr="00940BAD" w:rsidRDefault="00D20252" w:rsidP="00D20252">
                            <w:pPr>
                              <w:jc w:val="both"/>
                              <w:rPr>
                                <w:rFonts w:ascii="Verdana" w:hAnsi="Verdana"/>
                                <w:color w:val="FFFFFF" w:themeColor="background1"/>
                                <w:sz w:val="28"/>
                                <w:szCs w:val="22"/>
                              </w:rPr>
                            </w:pPr>
                          </w:p>
                          <w:p w14:paraId="02FE64BF" w14:textId="77777777" w:rsidR="00D20252" w:rsidRPr="00940BAD" w:rsidRDefault="00D20252" w:rsidP="00D20252">
                            <w:pPr>
                              <w:jc w:val="both"/>
                              <w:rPr>
                                <w:rFonts w:ascii="Verdana" w:hAnsi="Verdana"/>
                                <w:color w:val="FFFFFF" w:themeColor="background1"/>
                                <w:sz w:val="28"/>
                                <w:szCs w:val="22"/>
                              </w:rPr>
                            </w:pPr>
                          </w:p>
                          <w:p w14:paraId="746BB133" w14:textId="77777777" w:rsidR="00D20252" w:rsidRPr="00940BAD" w:rsidRDefault="00D20252" w:rsidP="00D20252">
                            <w:pPr>
                              <w:jc w:val="both"/>
                              <w:rPr>
                                <w:rFonts w:ascii="Verdana" w:hAnsi="Verdana"/>
                                <w:color w:val="FFFFFF" w:themeColor="background1"/>
                                <w:sz w:val="28"/>
                                <w:szCs w:val="22"/>
                              </w:rPr>
                            </w:pPr>
                          </w:p>
                          <w:p w14:paraId="6279EC1C"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w:t>
                            </w:r>
                            <w:r>
                              <w:rPr>
                                <w:rFonts w:ascii="Verdana" w:hAnsi="Verdana"/>
                                <w:color w:val="FFFFFF" w:themeColor="background1"/>
                                <w:sz w:val="22"/>
                                <w:szCs w:val="22"/>
                              </w:rPr>
                              <w:t>is an academy in The Mercian Trust</w:t>
                            </w:r>
                            <w:r w:rsidRPr="00940BAD">
                              <w:rPr>
                                <w:rFonts w:ascii="Verdana" w:hAnsi="Verdana"/>
                                <w:color w:val="FFFFFF" w:themeColor="background1"/>
                                <w:sz w:val="22"/>
                                <w:szCs w:val="22"/>
                              </w:rPr>
                              <w:t xml:space="preserve">. </w:t>
                            </w:r>
                          </w:p>
                          <w:p w14:paraId="7A63E561" w14:textId="77777777" w:rsidR="00D20252" w:rsidRPr="00940BAD" w:rsidRDefault="00D20252" w:rsidP="00D20252">
                            <w:pPr>
                              <w:spacing w:line="360" w:lineRule="auto"/>
                              <w:jc w:val="both"/>
                              <w:rPr>
                                <w:rFonts w:ascii="Verdana" w:hAnsi="Verdana"/>
                                <w:color w:val="FFFFFF" w:themeColor="background1"/>
                                <w:sz w:val="22"/>
                                <w:szCs w:val="22"/>
                              </w:rPr>
                            </w:pPr>
                          </w:p>
                          <w:p w14:paraId="6563BA10"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Mercian Trust brings </w:t>
                            </w:r>
                            <w:r>
                              <w:rPr>
                                <w:rFonts w:ascii="Verdana" w:hAnsi="Verdana"/>
                                <w:color w:val="FFFFFF" w:themeColor="background1"/>
                                <w:sz w:val="22"/>
                                <w:szCs w:val="22"/>
                              </w:rPr>
                              <w:t>nine</w:t>
                            </w:r>
                            <w:r w:rsidRPr="00940BAD">
                              <w:rPr>
                                <w:rFonts w:ascii="Verdana" w:hAnsi="Verdana"/>
                                <w:color w:val="FFFFFF" w:themeColor="background1"/>
                                <w:sz w:val="22"/>
                                <w:szCs w:val="22"/>
                              </w:rPr>
                              <w:t xml:space="preserve"> </w:t>
                            </w:r>
                            <w:r>
                              <w:rPr>
                                <w:rFonts w:ascii="Verdana" w:hAnsi="Verdana"/>
                                <w:color w:val="FFFFFF" w:themeColor="background1"/>
                                <w:sz w:val="22"/>
                                <w:szCs w:val="22"/>
                              </w:rPr>
                              <w:t xml:space="preserve">very different and individual </w:t>
                            </w:r>
                            <w:r w:rsidRPr="00940BAD">
                              <w:rPr>
                                <w:rFonts w:ascii="Verdana" w:hAnsi="Verdana"/>
                                <w:color w:val="FFFFFF" w:themeColor="background1"/>
                                <w:sz w:val="22"/>
                                <w:szCs w:val="22"/>
                              </w:rPr>
                              <w:t xml:space="preserve">schools together as a </w:t>
                            </w:r>
                            <w:r>
                              <w:rPr>
                                <w:rFonts w:ascii="Verdana" w:hAnsi="Verdana"/>
                                <w:color w:val="FFFFFF" w:themeColor="background1"/>
                                <w:sz w:val="22"/>
                                <w:szCs w:val="22"/>
                              </w:rPr>
                              <w:t xml:space="preserve">single </w:t>
                            </w:r>
                            <w:r w:rsidRPr="00940BAD">
                              <w:rPr>
                                <w:rFonts w:ascii="Verdana" w:hAnsi="Verdana"/>
                                <w:color w:val="FFFFFF" w:themeColor="background1"/>
                                <w:sz w:val="22"/>
                                <w:szCs w:val="22"/>
                              </w:rPr>
                              <w:t xml:space="preserve">Multi-Academy Trust or MAT. </w:t>
                            </w:r>
                          </w:p>
                          <w:p w14:paraId="3DE5F385" w14:textId="77777777" w:rsidR="00D20252" w:rsidRPr="00940BAD" w:rsidRDefault="00D20252" w:rsidP="00D20252">
                            <w:pPr>
                              <w:spacing w:line="360" w:lineRule="auto"/>
                              <w:jc w:val="both"/>
                              <w:rPr>
                                <w:rFonts w:ascii="Verdana" w:hAnsi="Verdana"/>
                                <w:color w:val="FFFFFF" w:themeColor="background1"/>
                                <w:sz w:val="22"/>
                                <w:szCs w:val="22"/>
                              </w:rPr>
                            </w:pPr>
                          </w:p>
                          <w:p w14:paraId="39BC0AE3"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w:t>
                            </w:r>
                            <w:r>
                              <w:rPr>
                                <w:rFonts w:ascii="Verdana" w:hAnsi="Verdana"/>
                                <w:color w:val="FFFFFF" w:themeColor="background1"/>
                                <w:sz w:val="22"/>
                                <w:szCs w:val="22"/>
                              </w:rPr>
                              <w:t>nine</w:t>
                            </w:r>
                            <w:r w:rsidRPr="00940BAD">
                              <w:rPr>
                                <w:rFonts w:ascii="Verdana" w:hAnsi="Verdana"/>
                                <w:color w:val="FFFFFF" w:themeColor="background1"/>
                                <w:sz w:val="22"/>
                                <w:szCs w:val="22"/>
                              </w:rPr>
                              <w:t xml:space="preserve"> schools are unique in their identity and united by their ambition to offer the best possible future for their students. </w:t>
                            </w:r>
                          </w:p>
                          <w:p w14:paraId="7DFA6A92" w14:textId="77777777" w:rsidR="00D20252" w:rsidRPr="00940BAD" w:rsidRDefault="00D20252" w:rsidP="00D20252">
                            <w:pPr>
                              <w:spacing w:line="360" w:lineRule="auto"/>
                              <w:jc w:val="both"/>
                              <w:rPr>
                                <w:rFonts w:ascii="Verdana" w:hAnsi="Verdana"/>
                                <w:color w:val="FFFFFF" w:themeColor="background1"/>
                                <w:sz w:val="22"/>
                                <w:szCs w:val="22"/>
                              </w:rPr>
                            </w:pPr>
                            <w:r>
                              <w:rPr>
                                <w:rFonts w:ascii="Verdana" w:hAnsi="Verdana"/>
                                <w:noProof/>
                                <w:color w:val="FFFFFF" w:themeColor="background1"/>
                                <w:sz w:val="22"/>
                                <w:szCs w:val="22"/>
                                <w:lang w:eastAsia="en-GB"/>
                              </w:rPr>
                              <w:t xml:space="preserve">                                                                         </w:t>
                            </w:r>
                          </w:p>
                          <w:p w14:paraId="0AD76784" w14:textId="77777777" w:rsidR="00D20252" w:rsidRPr="00940BAD" w:rsidRDefault="00D20252" w:rsidP="00D20252">
                            <w:pPr>
                              <w:spacing w:line="360" w:lineRule="auto"/>
                              <w:jc w:val="both"/>
                              <w:rPr>
                                <w:rFonts w:ascii="Verdana" w:hAnsi="Verdana"/>
                                <w:b/>
                                <w:color w:val="FFFFFF" w:themeColor="background1"/>
                                <w:sz w:val="22"/>
                                <w:szCs w:val="22"/>
                              </w:rPr>
                            </w:pPr>
                            <w:r w:rsidRPr="00940BAD">
                              <w:rPr>
                                <w:rFonts w:ascii="Verdana" w:hAnsi="Verdana"/>
                                <w:b/>
                                <w:color w:val="FFFFFF" w:themeColor="background1"/>
                                <w:sz w:val="22"/>
                                <w:szCs w:val="22"/>
                              </w:rPr>
                              <w:t xml:space="preserve">The </w:t>
                            </w:r>
                            <w:r>
                              <w:rPr>
                                <w:rFonts w:ascii="Verdana" w:hAnsi="Verdana"/>
                                <w:b/>
                                <w:color w:val="FFFFFF" w:themeColor="background1"/>
                                <w:sz w:val="22"/>
                                <w:szCs w:val="22"/>
                              </w:rPr>
                              <w:t>nine</w:t>
                            </w:r>
                            <w:r w:rsidRPr="00940BAD">
                              <w:rPr>
                                <w:rFonts w:ascii="Verdana" w:hAnsi="Verdana"/>
                                <w:b/>
                                <w:color w:val="FFFFFF" w:themeColor="background1"/>
                                <w:sz w:val="22"/>
                                <w:szCs w:val="22"/>
                              </w:rPr>
                              <w:t xml:space="preserve"> </w:t>
                            </w:r>
                            <w:r>
                              <w:rPr>
                                <w:rFonts w:ascii="Verdana" w:hAnsi="Verdana"/>
                                <w:b/>
                                <w:color w:val="FFFFFF" w:themeColor="background1"/>
                                <w:sz w:val="22"/>
                                <w:szCs w:val="22"/>
                              </w:rPr>
                              <w:t>s</w:t>
                            </w:r>
                            <w:r w:rsidRPr="00940BAD">
                              <w:rPr>
                                <w:rFonts w:ascii="Verdana" w:hAnsi="Verdana"/>
                                <w:b/>
                                <w:color w:val="FFFFFF" w:themeColor="background1"/>
                                <w:sz w:val="22"/>
                                <w:szCs w:val="22"/>
                              </w:rPr>
                              <w:t xml:space="preserve">chools are: </w:t>
                            </w:r>
                          </w:p>
                          <w:p w14:paraId="04AAEBD4"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w:t>
                            </w:r>
                          </w:p>
                          <w:p w14:paraId="2C25D253"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Queen Mary's Grammar School </w:t>
                            </w:r>
                          </w:p>
                          <w:p w14:paraId="4202775E"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Queen Mary's High School</w:t>
                            </w:r>
                          </w:p>
                          <w:p w14:paraId="73AA3A58"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Shire Oak Academy</w:t>
                            </w:r>
                          </w:p>
                          <w:p w14:paraId="648D4311"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The Ladder School</w:t>
                            </w:r>
                          </w:p>
                          <w:p w14:paraId="1A52E22F"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Walsall Studio School</w:t>
                            </w:r>
                          </w:p>
                          <w:p w14:paraId="78BBD3FA"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Academy Great Barr</w:t>
                            </w:r>
                          </w:p>
                          <w:p w14:paraId="58C012C8"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w:t>
                            </w:r>
                            <w:r w:rsidR="008C112E">
                              <w:rPr>
                                <w:rFonts w:ascii="Verdana" w:hAnsi="Verdana"/>
                                <w:color w:val="FFFFFF" w:themeColor="background1"/>
                                <w:sz w:val="22"/>
                                <w:szCs w:val="22"/>
                              </w:rPr>
                              <w:t>demy Langley</w:t>
                            </w:r>
                          </w:p>
                          <w:p w14:paraId="5B9D7153" w14:textId="77777777" w:rsidR="008C112E" w:rsidRPr="00D20252" w:rsidRDefault="008C112E"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Academy Tipton</w:t>
                            </w:r>
                          </w:p>
                          <w:p w14:paraId="421161DB" w14:textId="77777777" w:rsidR="00D20252" w:rsidRPr="00940BAD" w:rsidRDefault="00D20252" w:rsidP="00D20252">
                            <w:pPr>
                              <w:pStyle w:val="ListParagraph"/>
                              <w:spacing w:line="360" w:lineRule="auto"/>
                              <w:jc w:val="both"/>
                              <w:rPr>
                                <w:rFonts w:ascii="Verdana" w:hAnsi="Verdana"/>
                                <w:color w:val="FFFFFF" w:themeColor="background1"/>
                                <w:sz w:val="22"/>
                                <w:szCs w:val="22"/>
                              </w:rPr>
                            </w:pPr>
                          </w:p>
                          <w:p w14:paraId="2FE3ED32"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Each School has its own distinct ethos and approach, but we have this over-arching aim in common: we prepare all our students to enjoy life to the full by inspiring them to: </w:t>
                            </w:r>
                          </w:p>
                          <w:p w14:paraId="560F5A73" w14:textId="77777777" w:rsidR="00D20252" w:rsidRPr="00940BAD" w:rsidRDefault="00D20252" w:rsidP="00D20252">
                            <w:pPr>
                              <w:spacing w:line="360" w:lineRule="auto"/>
                              <w:jc w:val="both"/>
                              <w:rPr>
                                <w:rFonts w:ascii="Verdana" w:hAnsi="Verdana"/>
                                <w:color w:val="FFFFFF" w:themeColor="background1"/>
                                <w:sz w:val="22"/>
                                <w:szCs w:val="22"/>
                              </w:rPr>
                            </w:pPr>
                          </w:p>
                          <w:p w14:paraId="260DCBF7"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Realise their potential as learners </w:t>
                            </w:r>
                          </w:p>
                          <w:p w14:paraId="7A568291"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Thrive in the world of work</w:t>
                            </w:r>
                          </w:p>
                          <w:p w14:paraId="63DBEB96"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Make a positive contribution to the local, </w:t>
                            </w:r>
                            <w:proofErr w:type="gramStart"/>
                            <w:r w:rsidRPr="00940BAD">
                              <w:rPr>
                                <w:rFonts w:ascii="Verdana" w:hAnsi="Verdana"/>
                                <w:color w:val="FFFFFF" w:themeColor="background1"/>
                                <w:sz w:val="22"/>
                                <w:szCs w:val="22"/>
                              </w:rPr>
                              <w:t>national</w:t>
                            </w:r>
                            <w:proofErr w:type="gramEnd"/>
                            <w:r w:rsidRPr="00940BAD">
                              <w:rPr>
                                <w:rFonts w:ascii="Verdana" w:hAnsi="Verdana"/>
                                <w:color w:val="FFFFFF" w:themeColor="background1"/>
                                <w:sz w:val="22"/>
                                <w:szCs w:val="22"/>
                              </w:rPr>
                              <w:t xml:space="preserve"> and international community</w:t>
                            </w:r>
                          </w:p>
                          <w:p w14:paraId="06E9BD86" w14:textId="77777777" w:rsidR="00D20252" w:rsidRPr="00940BAD" w:rsidRDefault="00D20252" w:rsidP="00D20252">
                            <w:pPr>
                              <w:spacing w:line="360" w:lineRule="auto"/>
                              <w:jc w:val="both"/>
                              <w:rPr>
                                <w:rFonts w:ascii="Verdana" w:hAnsi="Verdana"/>
                                <w:color w:val="FFFFFF" w:themeColor="background1"/>
                                <w:sz w:val="22"/>
                                <w:szCs w:val="22"/>
                              </w:rPr>
                            </w:pPr>
                          </w:p>
                          <w:p w14:paraId="501883F6" w14:textId="77777777" w:rsidR="00D20252" w:rsidRPr="00940BAD"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Mercian Trust respects the autonomy of its member schools but, through collaboration, fosters strengths that are greater than the sum of its parts. Working together as a Multi Academy Trust provides a framework for sharing expertise and enthusiasm, </w:t>
                            </w:r>
                            <w:proofErr w:type="gramStart"/>
                            <w:r w:rsidRPr="00940BAD">
                              <w:rPr>
                                <w:rFonts w:ascii="Verdana" w:hAnsi="Verdana"/>
                                <w:color w:val="FFFFFF" w:themeColor="background1"/>
                                <w:sz w:val="22"/>
                                <w:szCs w:val="22"/>
                              </w:rPr>
                              <w:t>resources</w:t>
                            </w:r>
                            <w:proofErr w:type="gramEnd"/>
                            <w:r w:rsidRPr="00940BAD">
                              <w:rPr>
                                <w:rFonts w:ascii="Verdana" w:hAnsi="Verdana"/>
                                <w:color w:val="FFFFFF" w:themeColor="background1"/>
                                <w:sz w:val="22"/>
                                <w:szCs w:val="22"/>
                              </w:rPr>
                              <w:t xml:space="preserve"> and ideas.</w:t>
                            </w:r>
                          </w:p>
                          <w:p w14:paraId="578B5CBE" w14:textId="77777777" w:rsidR="00D20252" w:rsidRPr="00940BAD" w:rsidRDefault="00D20252" w:rsidP="00D20252">
                            <w:pPr>
                              <w:spacing w:line="360" w:lineRule="auto"/>
                              <w:jc w:val="both"/>
                              <w:rPr>
                                <w:rFonts w:ascii="Verdana" w:hAnsi="Verdana"/>
                                <w:color w:val="FFFFFF" w:themeColor="background1"/>
                                <w:sz w:val="22"/>
                                <w:szCs w:val="22"/>
                              </w:rPr>
                            </w:pPr>
                          </w:p>
                          <w:p w14:paraId="1871BFD7" w14:textId="77777777" w:rsidR="00D20252" w:rsidRDefault="00D20252" w:rsidP="00D20252">
                            <w:pPr>
                              <w:jc w:val="both"/>
                              <w:rPr>
                                <w:rFonts w:ascii="Verdana" w:hAnsi="Verdana"/>
                                <w:color w:val="FFFFFF" w:themeColor="background1"/>
                                <w:sz w:val="22"/>
                                <w:szCs w:val="22"/>
                              </w:rPr>
                            </w:pPr>
                          </w:p>
                          <w:p w14:paraId="5ED95446" w14:textId="77777777" w:rsidR="00D20252" w:rsidRDefault="00D20252" w:rsidP="00D20252">
                            <w:pPr>
                              <w:jc w:val="both"/>
                              <w:rPr>
                                <w:rFonts w:ascii="Verdana" w:hAnsi="Verdana"/>
                                <w:color w:val="FFFFFF" w:themeColor="background1"/>
                                <w:sz w:val="22"/>
                                <w:szCs w:val="22"/>
                              </w:rPr>
                            </w:pPr>
                          </w:p>
                          <w:p w14:paraId="5282F1F9" w14:textId="77777777" w:rsidR="00D20252" w:rsidRPr="00940BAD" w:rsidRDefault="00D20252" w:rsidP="00D20252">
                            <w:pPr>
                              <w:jc w:val="both"/>
                              <w:rPr>
                                <w:rFonts w:ascii="Verdana" w:hAnsi="Verdana"/>
                                <w:color w:val="FFFFFF" w:themeColor="background1"/>
                                <w:sz w:val="1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8D813" id="Text Box 32" o:spid="_x0000_s1034" type="#_x0000_t202" style="position:absolute;margin-left:-19.5pt;margin-top:-47.25pt;width:515.25pt;height:769.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cQ+GwIAADQ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" filled="f" stroked="f" strokeweight=".5pt">
                <v:textbox>
                  <w:txbxContent>
                    <w:p w14:paraId="465F6222" w14:textId="77777777" w:rsidR="00D20252" w:rsidRPr="00940BAD" w:rsidRDefault="00D20252" w:rsidP="00D20252">
                      <w:pPr>
                        <w:jc w:val="both"/>
                        <w:rPr>
                          <w:rFonts w:ascii="Verdana" w:hAnsi="Verdana"/>
                          <w:b/>
                          <w:color w:val="FFFFFF" w:themeColor="background1"/>
                          <w:sz w:val="28"/>
                          <w:szCs w:val="22"/>
                        </w:rPr>
                      </w:pPr>
                      <w:r w:rsidRPr="00940BAD">
                        <w:rPr>
                          <w:rFonts w:ascii="Verdana" w:hAnsi="Verdana"/>
                          <w:b/>
                          <w:color w:val="FFFFFF" w:themeColor="background1"/>
                          <w:sz w:val="28"/>
                          <w:szCs w:val="22"/>
                        </w:rPr>
                        <w:t>The Mercian Trust</w:t>
                      </w:r>
                    </w:p>
                    <w:p w14:paraId="54449841" w14:textId="77777777" w:rsidR="00D20252" w:rsidRDefault="00D20252" w:rsidP="00D20252">
                      <w:pPr>
                        <w:jc w:val="both"/>
                        <w:rPr>
                          <w:rFonts w:ascii="Verdana" w:hAnsi="Verdana"/>
                          <w:color w:val="FFFFFF" w:themeColor="background1"/>
                          <w:sz w:val="28"/>
                          <w:szCs w:val="22"/>
                        </w:rPr>
                      </w:pPr>
                    </w:p>
                    <w:p w14:paraId="6691D0A6" w14:textId="77777777" w:rsidR="00D20252" w:rsidRPr="00940BAD" w:rsidRDefault="00D20252" w:rsidP="00D20252">
                      <w:pPr>
                        <w:jc w:val="both"/>
                        <w:rPr>
                          <w:rFonts w:ascii="Verdana" w:hAnsi="Verdana"/>
                          <w:color w:val="FFFFFF" w:themeColor="background1"/>
                          <w:sz w:val="28"/>
                          <w:szCs w:val="22"/>
                        </w:rPr>
                      </w:pPr>
                    </w:p>
                    <w:p w14:paraId="02FE64BF" w14:textId="77777777" w:rsidR="00D20252" w:rsidRPr="00940BAD" w:rsidRDefault="00D20252" w:rsidP="00D20252">
                      <w:pPr>
                        <w:jc w:val="both"/>
                        <w:rPr>
                          <w:rFonts w:ascii="Verdana" w:hAnsi="Verdana"/>
                          <w:color w:val="FFFFFF" w:themeColor="background1"/>
                          <w:sz w:val="28"/>
                          <w:szCs w:val="22"/>
                        </w:rPr>
                      </w:pPr>
                    </w:p>
                    <w:p w14:paraId="746BB133" w14:textId="77777777" w:rsidR="00D20252" w:rsidRPr="00940BAD" w:rsidRDefault="00D20252" w:rsidP="00D20252">
                      <w:pPr>
                        <w:jc w:val="both"/>
                        <w:rPr>
                          <w:rFonts w:ascii="Verdana" w:hAnsi="Verdana"/>
                          <w:color w:val="FFFFFF" w:themeColor="background1"/>
                          <w:sz w:val="28"/>
                          <w:szCs w:val="22"/>
                        </w:rPr>
                      </w:pPr>
                    </w:p>
                    <w:p w14:paraId="6279EC1C"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w:t>
                      </w:r>
                      <w:r>
                        <w:rPr>
                          <w:rFonts w:ascii="Verdana" w:hAnsi="Verdana"/>
                          <w:color w:val="FFFFFF" w:themeColor="background1"/>
                          <w:sz w:val="22"/>
                          <w:szCs w:val="22"/>
                        </w:rPr>
                        <w:t>is an academy in The Mercian Trust</w:t>
                      </w:r>
                      <w:r w:rsidRPr="00940BAD">
                        <w:rPr>
                          <w:rFonts w:ascii="Verdana" w:hAnsi="Verdana"/>
                          <w:color w:val="FFFFFF" w:themeColor="background1"/>
                          <w:sz w:val="22"/>
                          <w:szCs w:val="22"/>
                        </w:rPr>
                        <w:t xml:space="preserve">. </w:t>
                      </w:r>
                    </w:p>
                    <w:p w14:paraId="7A63E561" w14:textId="77777777" w:rsidR="00D20252" w:rsidRPr="00940BAD" w:rsidRDefault="00D20252" w:rsidP="00D20252">
                      <w:pPr>
                        <w:spacing w:line="360" w:lineRule="auto"/>
                        <w:jc w:val="both"/>
                        <w:rPr>
                          <w:rFonts w:ascii="Verdana" w:hAnsi="Verdana"/>
                          <w:color w:val="FFFFFF" w:themeColor="background1"/>
                          <w:sz w:val="22"/>
                          <w:szCs w:val="22"/>
                        </w:rPr>
                      </w:pPr>
                    </w:p>
                    <w:p w14:paraId="6563BA10"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Mercian Trust brings </w:t>
                      </w:r>
                      <w:r>
                        <w:rPr>
                          <w:rFonts w:ascii="Verdana" w:hAnsi="Verdana"/>
                          <w:color w:val="FFFFFF" w:themeColor="background1"/>
                          <w:sz w:val="22"/>
                          <w:szCs w:val="22"/>
                        </w:rPr>
                        <w:t>nine</w:t>
                      </w:r>
                      <w:r w:rsidRPr="00940BAD">
                        <w:rPr>
                          <w:rFonts w:ascii="Verdana" w:hAnsi="Verdana"/>
                          <w:color w:val="FFFFFF" w:themeColor="background1"/>
                          <w:sz w:val="22"/>
                          <w:szCs w:val="22"/>
                        </w:rPr>
                        <w:t xml:space="preserve"> </w:t>
                      </w:r>
                      <w:r>
                        <w:rPr>
                          <w:rFonts w:ascii="Verdana" w:hAnsi="Verdana"/>
                          <w:color w:val="FFFFFF" w:themeColor="background1"/>
                          <w:sz w:val="22"/>
                          <w:szCs w:val="22"/>
                        </w:rPr>
                        <w:t xml:space="preserve">very different and individual </w:t>
                      </w:r>
                      <w:r w:rsidRPr="00940BAD">
                        <w:rPr>
                          <w:rFonts w:ascii="Verdana" w:hAnsi="Verdana"/>
                          <w:color w:val="FFFFFF" w:themeColor="background1"/>
                          <w:sz w:val="22"/>
                          <w:szCs w:val="22"/>
                        </w:rPr>
                        <w:t xml:space="preserve">schools together as a </w:t>
                      </w:r>
                      <w:r>
                        <w:rPr>
                          <w:rFonts w:ascii="Verdana" w:hAnsi="Verdana"/>
                          <w:color w:val="FFFFFF" w:themeColor="background1"/>
                          <w:sz w:val="22"/>
                          <w:szCs w:val="22"/>
                        </w:rPr>
                        <w:t xml:space="preserve">single </w:t>
                      </w:r>
                      <w:r w:rsidRPr="00940BAD">
                        <w:rPr>
                          <w:rFonts w:ascii="Verdana" w:hAnsi="Verdana"/>
                          <w:color w:val="FFFFFF" w:themeColor="background1"/>
                          <w:sz w:val="22"/>
                          <w:szCs w:val="22"/>
                        </w:rPr>
                        <w:t xml:space="preserve">Multi-Academy Trust or MAT. </w:t>
                      </w:r>
                    </w:p>
                    <w:p w14:paraId="3DE5F385" w14:textId="77777777" w:rsidR="00D20252" w:rsidRPr="00940BAD" w:rsidRDefault="00D20252" w:rsidP="00D20252">
                      <w:pPr>
                        <w:spacing w:line="360" w:lineRule="auto"/>
                        <w:jc w:val="both"/>
                        <w:rPr>
                          <w:rFonts w:ascii="Verdana" w:hAnsi="Verdana"/>
                          <w:color w:val="FFFFFF" w:themeColor="background1"/>
                          <w:sz w:val="22"/>
                          <w:szCs w:val="22"/>
                        </w:rPr>
                      </w:pPr>
                    </w:p>
                    <w:p w14:paraId="39BC0AE3"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w:t>
                      </w:r>
                      <w:r>
                        <w:rPr>
                          <w:rFonts w:ascii="Verdana" w:hAnsi="Verdana"/>
                          <w:color w:val="FFFFFF" w:themeColor="background1"/>
                          <w:sz w:val="22"/>
                          <w:szCs w:val="22"/>
                        </w:rPr>
                        <w:t>nine</w:t>
                      </w:r>
                      <w:r w:rsidRPr="00940BAD">
                        <w:rPr>
                          <w:rFonts w:ascii="Verdana" w:hAnsi="Verdana"/>
                          <w:color w:val="FFFFFF" w:themeColor="background1"/>
                          <w:sz w:val="22"/>
                          <w:szCs w:val="22"/>
                        </w:rPr>
                        <w:t xml:space="preserve"> schools are unique in their identity and united by their ambition to offer the best possible future for their students. </w:t>
                      </w:r>
                    </w:p>
                    <w:p w14:paraId="7DFA6A92" w14:textId="77777777" w:rsidR="00D20252" w:rsidRPr="00940BAD" w:rsidRDefault="00D20252" w:rsidP="00D20252">
                      <w:pPr>
                        <w:spacing w:line="360" w:lineRule="auto"/>
                        <w:jc w:val="both"/>
                        <w:rPr>
                          <w:rFonts w:ascii="Verdana" w:hAnsi="Verdana"/>
                          <w:color w:val="FFFFFF" w:themeColor="background1"/>
                          <w:sz w:val="22"/>
                          <w:szCs w:val="22"/>
                        </w:rPr>
                      </w:pPr>
                      <w:r>
                        <w:rPr>
                          <w:rFonts w:ascii="Verdana" w:hAnsi="Verdana"/>
                          <w:noProof/>
                          <w:color w:val="FFFFFF" w:themeColor="background1"/>
                          <w:sz w:val="22"/>
                          <w:szCs w:val="22"/>
                          <w:lang w:eastAsia="en-GB"/>
                        </w:rPr>
                        <w:t xml:space="preserve">                                                                         </w:t>
                      </w:r>
                    </w:p>
                    <w:p w14:paraId="0AD76784" w14:textId="77777777" w:rsidR="00D20252" w:rsidRPr="00940BAD" w:rsidRDefault="00D20252" w:rsidP="00D20252">
                      <w:pPr>
                        <w:spacing w:line="360" w:lineRule="auto"/>
                        <w:jc w:val="both"/>
                        <w:rPr>
                          <w:rFonts w:ascii="Verdana" w:hAnsi="Verdana"/>
                          <w:b/>
                          <w:color w:val="FFFFFF" w:themeColor="background1"/>
                          <w:sz w:val="22"/>
                          <w:szCs w:val="22"/>
                        </w:rPr>
                      </w:pPr>
                      <w:r w:rsidRPr="00940BAD">
                        <w:rPr>
                          <w:rFonts w:ascii="Verdana" w:hAnsi="Verdana"/>
                          <w:b/>
                          <w:color w:val="FFFFFF" w:themeColor="background1"/>
                          <w:sz w:val="22"/>
                          <w:szCs w:val="22"/>
                        </w:rPr>
                        <w:t xml:space="preserve">The </w:t>
                      </w:r>
                      <w:r>
                        <w:rPr>
                          <w:rFonts w:ascii="Verdana" w:hAnsi="Verdana"/>
                          <w:b/>
                          <w:color w:val="FFFFFF" w:themeColor="background1"/>
                          <w:sz w:val="22"/>
                          <w:szCs w:val="22"/>
                        </w:rPr>
                        <w:t>nine</w:t>
                      </w:r>
                      <w:r w:rsidRPr="00940BAD">
                        <w:rPr>
                          <w:rFonts w:ascii="Verdana" w:hAnsi="Verdana"/>
                          <w:b/>
                          <w:color w:val="FFFFFF" w:themeColor="background1"/>
                          <w:sz w:val="22"/>
                          <w:szCs w:val="22"/>
                        </w:rPr>
                        <w:t xml:space="preserve"> </w:t>
                      </w:r>
                      <w:r>
                        <w:rPr>
                          <w:rFonts w:ascii="Verdana" w:hAnsi="Verdana"/>
                          <w:b/>
                          <w:color w:val="FFFFFF" w:themeColor="background1"/>
                          <w:sz w:val="22"/>
                          <w:szCs w:val="22"/>
                        </w:rPr>
                        <w:t>s</w:t>
                      </w:r>
                      <w:r w:rsidRPr="00940BAD">
                        <w:rPr>
                          <w:rFonts w:ascii="Verdana" w:hAnsi="Verdana"/>
                          <w:b/>
                          <w:color w:val="FFFFFF" w:themeColor="background1"/>
                          <w:sz w:val="22"/>
                          <w:szCs w:val="22"/>
                        </w:rPr>
                        <w:t xml:space="preserve">chools are: </w:t>
                      </w:r>
                    </w:p>
                    <w:p w14:paraId="04AAEBD4"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w:t>
                      </w:r>
                    </w:p>
                    <w:p w14:paraId="2C25D253"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Queen Mary's Grammar School </w:t>
                      </w:r>
                    </w:p>
                    <w:p w14:paraId="4202775E"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Queen Mary's High School</w:t>
                      </w:r>
                    </w:p>
                    <w:p w14:paraId="73AA3A58"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Shire Oak Academy</w:t>
                      </w:r>
                    </w:p>
                    <w:p w14:paraId="648D4311"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The Ladder School</w:t>
                      </w:r>
                    </w:p>
                    <w:p w14:paraId="1A52E22F"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Walsall Studio School</w:t>
                      </w:r>
                    </w:p>
                    <w:p w14:paraId="78BBD3FA"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Academy Great Barr</w:t>
                      </w:r>
                    </w:p>
                    <w:p w14:paraId="58C012C8"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w:t>
                      </w:r>
                      <w:r w:rsidR="008C112E">
                        <w:rPr>
                          <w:rFonts w:ascii="Verdana" w:hAnsi="Verdana"/>
                          <w:color w:val="FFFFFF" w:themeColor="background1"/>
                          <w:sz w:val="22"/>
                          <w:szCs w:val="22"/>
                        </w:rPr>
                        <w:t>demy Langley</w:t>
                      </w:r>
                    </w:p>
                    <w:p w14:paraId="5B9D7153" w14:textId="77777777" w:rsidR="008C112E" w:rsidRPr="00D20252" w:rsidRDefault="008C112E"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Academy Tipton</w:t>
                      </w:r>
                    </w:p>
                    <w:p w14:paraId="421161DB" w14:textId="77777777" w:rsidR="00D20252" w:rsidRPr="00940BAD" w:rsidRDefault="00D20252" w:rsidP="00D20252">
                      <w:pPr>
                        <w:pStyle w:val="ListParagraph"/>
                        <w:spacing w:line="360" w:lineRule="auto"/>
                        <w:jc w:val="both"/>
                        <w:rPr>
                          <w:rFonts w:ascii="Verdana" w:hAnsi="Verdana"/>
                          <w:color w:val="FFFFFF" w:themeColor="background1"/>
                          <w:sz w:val="22"/>
                          <w:szCs w:val="22"/>
                        </w:rPr>
                      </w:pPr>
                    </w:p>
                    <w:p w14:paraId="2FE3ED32"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Each School has its own distinct ethos and approach, but we have this over-arching aim in common: we prepare all our students to enjoy life to the full by inspiring them to: </w:t>
                      </w:r>
                    </w:p>
                    <w:p w14:paraId="560F5A73" w14:textId="77777777" w:rsidR="00D20252" w:rsidRPr="00940BAD" w:rsidRDefault="00D20252" w:rsidP="00D20252">
                      <w:pPr>
                        <w:spacing w:line="360" w:lineRule="auto"/>
                        <w:jc w:val="both"/>
                        <w:rPr>
                          <w:rFonts w:ascii="Verdana" w:hAnsi="Verdana"/>
                          <w:color w:val="FFFFFF" w:themeColor="background1"/>
                          <w:sz w:val="22"/>
                          <w:szCs w:val="22"/>
                        </w:rPr>
                      </w:pPr>
                    </w:p>
                    <w:p w14:paraId="260DCBF7"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Realise their potential as learners </w:t>
                      </w:r>
                    </w:p>
                    <w:p w14:paraId="7A568291"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Thrive in the world of work</w:t>
                      </w:r>
                    </w:p>
                    <w:p w14:paraId="63DBEB96"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Make a positive contribution to the local, </w:t>
                      </w:r>
                      <w:proofErr w:type="gramStart"/>
                      <w:r w:rsidRPr="00940BAD">
                        <w:rPr>
                          <w:rFonts w:ascii="Verdana" w:hAnsi="Verdana"/>
                          <w:color w:val="FFFFFF" w:themeColor="background1"/>
                          <w:sz w:val="22"/>
                          <w:szCs w:val="22"/>
                        </w:rPr>
                        <w:t>national</w:t>
                      </w:r>
                      <w:proofErr w:type="gramEnd"/>
                      <w:r w:rsidRPr="00940BAD">
                        <w:rPr>
                          <w:rFonts w:ascii="Verdana" w:hAnsi="Verdana"/>
                          <w:color w:val="FFFFFF" w:themeColor="background1"/>
                          <w:sz w:val="22"/>
                          <w:szCs w:val="22"/>
                        </w:rPr>
                        <w:t xml:space="preserve"> and international community</w:t>
                      </w:r>
                    </w:p>
                    <w:p w14:paraId="06E9BD86" w14:textId="77777777" w:rsidR="00D20252" w:rsidRPr="00940BAD" w:rsidRDefault="00D20252" w:rsidP="00D20252">
                      <w:pPr>
                        <w:spacing w:line="360" w:lineRule="auto"/>
                        <w:jc w:val="both"/>
                        <w:rPr>
                          <w:rFonts w:ascii="Verdana" w:hAnsi="Verdana"/>
                          <w:color w:val="FFFFFF" w:themeColor="background1"/>
                          <w:sz w:val="22"/>
                          <w:szCs w:val="22"/>
                        </w:rPr>
                      </w:pPr>
                    </w:p>
                    <w:p w14:paraId="501883F6" w14:textId="77777777" w:rsidR="00D20252" w:rsidRPr="00940BAD"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Mercian Trust respects the autonomy of its member schools but, through collaboration, fosters strengths that are greater than the sum of its parts. Working together as a Multi Academy Trust provides a framework for sharing expertise and enthusiasm, </w:t>
                      </w:r>
                      <w:proofErr w:type="gramStart"/>
                      <w:r w:rsidRPr="00940BAD">
                        <w:rPr>
                          <w:rFonts w:ascii="Verdana" w:hAnsi="Verdana"/>
                          <w:color w:val="FFFFFF" w:themeColor="background1"/>
                          <w:sz w:val="22"/>
                          <w:szCs w:val="22"/>
                        </w:rPr>
                        <w:t>resources</w:t>
                      </w:r>
                      <w:proofErr w:type="gramEnd"/>
                      <w:r w:rsidRPr="00940BAD">
                        <w:rPr>
                          <w:rFonts w:ascii="Verdana" w:hAnsi="Verdana"/>
                          <w:color w:val="FFFFFF" w:themeColor="background1"/>
                          <w:sz w:val="22"/>
                          <w:szCs w:val="22"/>
                        </w:rPr>
                        <w:t xml:space="preserve"> and ideas.</w:t>
                      </w:r>
                    </w:p>
                    <w:p w14:paraId="578B5CBE" w14:textId="77777777" w:rsidR="00D20252" w:rsidRPr="00940BAD" w:rsidRDefault="00D20252" w:rsidP="00D20252">
                      <w:pPr>
                        <w:spacing w:line="360" w:lineRule="auto"/>
                        <w:jc w:val="both"/>
                        <w:rPr>
                          <w:rFonts w:ascii="Verdana" w:hAnsi="Verdana"/>
                          <w:color w:val="FFFFFF" w:themeColor="background1"/>
                          <w:sz w:val="22"/>
                          <w:szCs w:val="22"/>
                        </w:rPr>
                      </w:pPr>
                    </w:p>
                    <w:p w14:paraId="1871BFD7" w14:textId="77777777" w:rsidR="00D20252" w:rsidRDefault="00D20252" w:rsidP="00D20252">
                      <w:pPr>
                        <w:jc w:val="both"/>
                        <w:rPr>
                          <w:rFonts w:ascii="Verdana" w:hAnsi="Verdana"/>
                          <w:color w:val="FFFFFF" w:themeColor="background1"/>
                          <w:sz w:val="22"/>
                          <w:szCs w:val="22"/>
                        </w:rPr>
                      </w:pPr>
                    </w:p>
                    <w:p w14:paraId="5ED95446" w14:textId="77777777" w:rsidR="00D20252" w:rsidRDefault="00D20252" w:rsidP="00D20252">
                      <w:pPr>
                        <w:jc w:val="both"/>
                        <w:rPr>
                          <w:rFonts w:ascii="Verdana" w:hAnsi="Verdana"/>
                          <w:color w:val="FFFFFF" w:themeColor="background1"/>
                          <w:sz w:val="22"/>
                          <w:szCs w:val="22"/>
                        </w:rPr>
                      </w:pPr>
                    </w:p>
                    <w:p w14:paraId="5282F1F9" w14:textId="77777777" w:rsidR="00D20252" w:rsidRPr="00940BAD" w:rsidRDefault="00D20252" w:rsidP="00D20252">
                      <w:pPr>
                        <w:jc w:val="both"/>
                        <w:rPr>
                          <w:rFonts w:ascii="Verdana" w:hAnsi="Verdana"/>
                          <w:color w:val="FFFFFF" w:themeColor="background1"/>
                          <w:sz w:val="18"/>
                          <w:szCs w:val="22"/>
                        </w:rPr>
                      </w:pPr>
                    </w:p>
                  </w:txbxContent>
                </v:textbox>
              </v:shape>
            </w:pict>
          </mc:Fallback>
        </mc:AlternateContent>
      </w:r>
      <w:r w:rsidR="00BB42BF">
        <w:rPr>
          <w:noProof/>
          <w:lang w:eastAsia="en-GB"/>
        </w:rPr>
        <w:drawing>
          <wp:anchor distT="0" distB="0" distL="114300" distR="114300" simplePos="0" relativeHeight="251658252" behindDoc="1" locked="0" layoutInCell="1" allowOverlap="1" wp14:anchorId="75495A29" wp14:editId="59C39D26">
            <wp:simplePos x="0" y="0"/>
            <wp:positionH relativeFrom="column">
              <wp:posOffset>-926133</wp:posOffset>
            </wp:positionH>
            <wp:positionV relativeFrom="paragraph">
              <wp:posOffset>-914401</wp:posOffset>
            </wp:positionV>
            <wp:extent cx="7555261" cy="10685417"/>
            <wp:effectExtent l="0" t="0" r="127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crutment Pack Backgrounds-04.jpg"/>
                    <pic:cNvPicPr/>
                  </pic:nvPicPr>
                  <pic:blipFill>
                    <a:blip r:embed="rId13">
                      <a:extLst>
                        <a:ext uri="{28A0092B-C50C-407E-A947-70E740481C1C}">
                          <a14:useLocalDpi xmlns:a14="http://schemas.microsoft.com/office/drawing/2010/main" val="0"/>
                        </a:ext>
                      </a:extLst>
                    </a:blip>
                    <a:stretch>
                      <a:fillRect/>
                    </a:stretch>
                  </pic:blipFill>
                  <pic:spPr>
                    <a:xfrm>
                      <a:off x="0" y="0"/>
                      <a:ext cx="7560161" cy="10692347"/>
                    </a:xfrm>
                    <a:prstGeom prst="rect">
                      <a:avLst/>
                    </a:prstGeom>
                  </pic:spPr>
                </pic:pic>
              </a:graphicData>
            </a:graphic>
            <wp14:sizeRelH relativeFrom="page">
              <wp14:pctWidth>0</wp14:pctWidth>
            </wp14:sizeRelH>
            <wp14:sizeRelV relativeFrom="page">
              <wp14:pctHeight>0</wp14:pctHeight>
            </wp14:sizeRelV>
          </wp:anchor>
        </w:drawing>
      </w:r>
    </w:p>
    <w:p w14:paraId="0489B08E" w14:textId="77777777" w:rsidR="00BB42BF" w:rsidRDefault="00BB42BF"/>
    <w:p w14:paraId="3146FBEC" w14:textId="77777777" w:rsidR="00BB42BF" w:rsidRDefault="00BB42BF"/>
    <w:p w14:paraId="0B3B5964" w14:textId="77777777" w:rsidR="00BB42BF" w:rsidRDefault="00BB42BF"/>
    <w:p w14:paraId="7EE0FDD5" w14:textId="77777777" w:rsidR="00BB42BF" w:rsidRDefault="00BB42BF">
      <w:r>
        <w:br w:type="page"/>
      </w:r>
    </w:p>
    <w:p w14:paraId="2F526419" w14:textId="75ECE834" w:rsidR="00DE7797" w:rsidRDefault="00071CC9">
      <w:r w:rsidRPr="00C911C5">
        <w:rPr>
          <w:b/>
          <w:noProof/>
          <w:lang w:eastAsia="en-GB"/>
        </w:rPr>
        <w:lastRenderedPageBreak/>
        <mc:AlternateContent>
          <mc:Choice Requires="wps">
            <w:drawing>
              <wp:anchor distT="0" distB="0" distL="114300" distR="114300" simplePos="0" relativeHeight="251658263" behindDoc="0" locked="0" layoutInCell="1" allowOverlap="1" wp14:anchorId="5F14C913" wp14:editId="3B72B4BF">
                <wp:simplePos x="0" y="0"/>
                <wp:positionH relativeFrom="column">
                  <wp:posOffset>-581025</wp:posOffset>
                </wp:positionH>
                <wp:positionV relativeFrom="paragraph">
                  <wp:posOffset>-560705</wp:posOffset>
                </wp:positionV>
                <wp:extent cx="6543675" cy="103060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543675" cy="10306050"/>
                        </a:xfrm>
                        <a:prstGeom prst="rect">
                          <a:avLst/>
                        </a:prstGeom>
                        <a:noFill/>
                        <a:ln w="6350">
                          <a:noFill/>
                        </a:ln>
                      </wps:spPr>
                      <wps:txbx>
                        <w:txbxContent>
                          <w:p w14:paraId="5FC9E5E8" w14:textId="77777777" w:rsidR="00071CC9" w:rsidRPr="00A55812" w:rsidRDefault="00071CC9" w:rsidP="00071CC9">
                            <w:pPr>
                              <w:jc w:val="both"/>
                              <w:rPr>
                                <w:rFonts w:ascii="Verdana" w:hAnsi="Verdana"/>
                                <w:b/>
                                <w:sz w:val="28"/>
                                <w:szCs w:val="22"/>
                              </w:rPr>
                            </w:pPr>
                            <w:r w:rsidRPr="00A55812">
                              <w:rPr>
                                <w:rFonts w:ascii="Verdana" w:hAnsi="Verdana"/>
                                <w:b/>
                                <w:color w:val="FFFFFF" w:themeColor="background1"/>
                                <w:sz w:val="28"/>
                                <w:szCs w:val="22"/>
                              </w:rPr>
                              <w:t>Job Description</w:t>
                            </w:r>
                          </w:p>
                          <w:p w14:paraId="5F85E23A" w14:textId="77777777" w:rsidR="00071CC9" w:rsidRDefault="00071CC9" w:rsidP="00071CC9">
                            <w:pPr>
                              <w:jc w:val="both"/>
                              <w:rPr>
                                <w:rFonts w:ascii="Verdana" w:hAnsi="Verdana"/>
                                <w:b/>
                                <w:sz w:val="22"/>
                                <w:szCs w:val="22"/>
                              </w:rPr>
                            </w:pPr>
                          </w:p>
                          <w:p w14:paraId="2E44A8F5" w14:textId="3521D4F0" w:rsidR="00071CC9" w:rsidRDefault="00071CC9" w:rsidP="00071CC9">
                            <w:pPr>
                              <w:jc w:val="both"/>
                              <w:rPr>
                                <w:rFonts w:ascii="Verdana" w:hAnsi="Verdana"/>
                                <w:b/>
                                <w:sz w:val="22"/>
                                <w:szCs w:val="22"/>
                              </w:rPr>
                            </w:pPr>
                            <w:r w:rsidRPr="00E2538A">
                              <w:rPr>
                                <w:rFonts w:ascii="Verdana" w:hAnsi="Verdana"/>
                                <w:b/>
                                <w:sz w:val="22"/>
                                <w:szCs w:val="22"/>
                              </w:rPr>
                              <w:t>Post:</w:t>
                            </w:r>
                            <w:r w:rsidRPr="00E2538A">
                              <w:rPr>
                                <w:rFonts w:ascii="Verdana" w:hAnsi="Verdana"/>
                                <w:b/>
                                <w:sz w:val="22"/>
                                <w:szCs w:val="22"/>
                              </w:rPr>
                              <w:tab/>
                            </w:r>
                            <w:r w:rsidRPr="00E2538A">
                              <w:rPr>
                                <w:rFonts w:ascii="Verdana" w:hAnsi="Verdana"/>
                                <w:b/>
                                <w:sz w:val="22"/>
                                <w:szCs w:val="22"/>
                              </w:rPr>
                              <w:tab/>
                            </w:r>
                            <w:r w:rsidR="000F56EB">
                              <w:rPr>
                                <w:rFonts w:ascii="Verdana" w:hAnsi="Verdana"/>
                                <w:b/>
                                <w:sz w:val="22"/>
                                <w:szCs w:val="22"/>
                              </w:rPr>
                              <w:tab/>
                            </w:r>
                            <w:r w:rsidR="00B44B5C">
                              <w:rPr>
                                <w:rFonts w:ascii="Verdana" w:hAnsi="Verdana"/>
                                <w:b/>
                                <w:sz w:val="22"/>
                                <w:szCs w:val="22"/>
                              </w:rPr>
                              <w:t xml:space="preserve">PLC Manager </w:t>
                            </w:r>
                          </w:p>
                          <w:p w14:paraId="79C2CC31" w14:textId="41A1F845" w:rsidR="000F56EB" w:rsidRDefault="000F56EB" w:rsidP="00071CC9">
                            <w:pPr>
                              <w:jc w:val="both"/>
                              <w:rPr>
                                <w:rFonts w:ascii="Verdana" w:hAnsi="Verdana"/>
                                <w:b/>
                                <w:sz w:val="22"/>
                                <w:szCs w:val="22"/>
                              </w:rPr>
                            </w:pPr>
                            <w:r>
                              <w:rPr>
                                <w:rFonts w:ascii="Verdana" w:hAnsi="Verdana"/>
                                <w:b/>
                                <w:sz w:val="22"/>
                                <w:szCs w:val="22"/>
                              </w:rPr>
                              <w:t>Responsible to:</w:t>
                            </w:r>
                            <w:r>
                              <w:rPr>
                                <w:rFonts w:ascii="Verdana" w:hAnsi="Verdana"/>
                                <w:b/>
                                <w:sz w:val="22"/>
                                <w:szCs w:val="22"/>
                              </w:rPr>
                              <w:tab/>
                            </w:r>
                            <w:r w:rsidR="0030728A">
                              <w:rPr>
                                <w:rFonts w:ascii="Verdana" w:hAnsi="Verdana"/>
                                <w:b/>
                                <w:sz w:val="22"/>
                                <w:szCs w:val="22"/>
                              </w:rPr>
                              <w:t xml:space="preserve">Assistant Headteacher for Alternative Provision and Safeguarding </w:t>
                            </w:r>
                          </w:p>
                          <w:p w14:paraId="0402158F" w14:textId="588044ED" w:rsidR="00920ECE" w:rsidRDefault="00920ECE" w:rsidP="00071CC9">
                            <w:pPr>
                              <w:jc w:val="both"/>
                              <w:rPr>
                                <w:rFonts w:ascii="Verdana" w:hAnsi="Verdana"/>
                                <w:b/>
                                <w:sz w:val="22"/>
                                <w:szCs w:val="22"/>
                              </w:rPr>
                            </w:pPr>
                            <w:r>
                              <w:rPr>
                                <w:rFonts w:ascii="Verdana" w:hAnsi="Verdana"/>
                                <w:b/>
                                <w:sz w:val="22"/>
                                <w:szCs w:val="22"/>
                              </w:rPr>
                              <w:t>Salary:</w:t>
                            </w:r>
                            <w:r>
                              <w:rPr>
                                <w:rFonts w:ascii="Verdana" w:hAnsi="Verdana"/>
                                <w:b/>
                                <w:sz w:val="22"/>
                                <w:szCs w:val="22"/>
                              </w:rPr>
                              <w:tab/>
                            </w:r>
                            <w:r w:rsidR="000F56EB">
                              <w:rPr>
                                <w:rFonts w:ascii="Verdana" w:hAnsi="Verdana"/>
                                <w:b/>
                                <w:sz w:val="22"/>
                                <w:szCs w:val="22"/>
                              </w:rPr>
                              <w:tab/>
                            </w:r>
                            <w:r>
                              <w:rPr>
                                <w:rFonts w:ascii="Verdana" w:hAnsi="Verdana"/>
                                <w:b/>
                                <w:sz w:val="22"/>
                                <w:szCs w:val="22"/>
                              </w:rPr>
                              <w:t>MP</w:t>
                            </w:r>
                            <w:r w:rsidR="0030728A">
                              <w:rPr>
                                <w:rFonts w:ascii="Verdana" w:hAnsi="Verdana"/>
                                <w:b/>
                                <w:sz w:val="22"/>
                                <w:szCs w:val="22"/>
                              </w:rPr>
                              <w:t>S 1-6</w:t>
                            </w:r>
                            <w:r w:rsidR="009175A0">
                              <w:rPr>
                                <w:rFonts w:ascii="Verdana" w:hAnsi="Verdana"/>
                                <w:b/>
                                <w:sz w:val="22"/>
                                <w:szCs w:val="22"/>
                              </w:rPr>
                              <w:t xml:space="preserve"> </w:t>
                            </w:r>
                          </w:p>
                          <w:p w14:paraId="1A7228B0" w14:textId="45AF3A77" w:rsidR="009175A0" w:rsidRDefault="009175A0" w:rsidP="00071CC9">
                            <w:pPr>
                              <w:jc w:val="both"/>
                              <w:rPr>
                                <w:rFonts w:ascii="Verdana" w:hAnsi="Verdana"/>
                                <w:b/>
                                <w:sz w:val="22"/>
                                <w:szCs w:val="22"/>
                              </w:rPr>
                            </w:pPr>
                          </w:p>
                          <w:p w14:paraId="5DD4DE5D" w14:textId="26BB7B23" w:rsidR="009175A0" w:rsidRPr="009175A0" w:rsidRDefault="009175A0" w:rsidP="00071CC9">
                            <w:pPr>
                              <w:jc w:val="both"/>
                              <w:rPr>
                                <w:rFonts w:ascii="Verdana" w:hAnsi="Verdana"/>
                                <w:bCs/>
                                <w:sz w:val="22"/>
                                <w:szCs w:val="22"/>
                              </w:rPr>
                            </w:pPr>
                            <w:r w:rsidRPr="009175A0">
                              <w:rPr>
                                <w:rFonts w:ascii="Verdana" w:hAnsi="Verdana"/>
                                <w:bCs/>
                                <w:sz w:val="22"/>
                                <w:szCs w:val="22"/>
                              </w:rPr>
                              <w:t xml:space="preserve">The role would include joining the Teachers’ Pension Scheme </w:t>
                            </w:r>
                          </w:p>
                          <w:p w14:paraId="49E0AB4F" w14:textId="77777777" w:rsidR="00920ECE" w:rsidRPr="00E2538A" w:rsidRDefault="00920ECE" w:rsidP="00071CC9">
                            <w:pPr>
                              <w:jc w:val="both"/>
                              <w:rPr>
                                <w:rFonts w:ascii="Verdana" w:hAnsi="Verdana"/>
                                <w:sz w:val="22"/>
                                <w:szCs w:val="22"/>
                              </w:rPr>
                            </w:pPr>
                          </w:p>
                          <w:p w14:paraId="4F098B0A" w14:textId="77777777" w:rsidR="00037923" w:rsidRPr="004A6CCC" w:rsidRDefault="00071CC9" w:rsidP="00037923">
                            <w:pPr>
                              <w:rPr>
                                <w:rFonts w:ascii="Verdana" w:hAnsi="Verdana"/>
                                <w:b/>
                                <w:sz w:val="22"/>
                                <w:szCs w:val="22"/>
                              </w:rPr>
                            </w:pPr>
                            <w:r w:rsidRPr="00037923">
                              <w:rPr>
                                <w:rFonts w:ascii="Verdana" w:hAnsi="Verdana"/>
                                <w:sz w:val="22"/>
                                <w:szCs w:val="22"/>
                              </w:rPr>
                              <w:t xml:space="preserve"> </w:t>
                            </w:r>
                            <w:r w:rsidR="00037923" w:rsidRPr="004A6CCC">
                              <w:rPr>
                                <w:rFonts w:ascii="Verdana" w:hAnsi="Verdana"/>
                                <w:b/>
                                <w:sz w:val="22"/>
                                <w:szCs w:val="22"/>
                              </w:rPr>
                              <w:t>PURPOPSE:</w:t>
                            </w:r>
                          </w:p>
                          <w:p w14:paraId="3C27DFD1" w14:textId="77777777" w:rsidR="00037923" w:rsidRPr="004A6CCC" w:rsidRDefault="00037923" w:rsidP="00037923">
                            <w:pPr>
                              <w:rPr>
                                <w:rFonts w:ascii="Verdana" w:hAnsi="Verdana"/>
                                <w:color w:val="FF0000"/>
                                <w:sz w:val="22"/>
                                <w:szCs w:val="22"/>
                              </w:rPr>
                            </w:pPr>
                            <w:r w:rsidRPr="004A6CCC">
                              <w:rPr>
                                <w:rFonts w:ascii="Verdana" w:hAnsi="Verdana"/>
                                <w:sz w:val="22"/>
                                <w:szCs w:val="22"/>
                              </w:rPr>
                              <w:t xml:space="preserve">To manage the onsite Personal Learning Centre, PLC, a small, detached classroom base for students who are struggling in the main school setting.  The role would be student facing, delivering some aspects of the </w:t>
                            </w:r>
                            <w:proofErr w:type="gramStart"/>
                            <w:r w:rsidRPr="004A6CCC">
                              <w:rPr>
                                <w:rFonts w:ascii="Verdana" w:hAnsi="Verdana"/>
                                <w:sz w:val="22"/>
                                <w:szCs w:val="22"/>
                              </w:rPr>
                              <w:t>curriculum</w:t>
                            </w:r>
                            <w:proofErr w:type="gramEnd"/>
                            <w:r w:rsidRPr="004A6CCC">
                              <w:rPr>
                                <w:rFonts w:ascii="Verdana" w:hAnsi="Verdana"/>
                                <w:sz w:val="22"/>
                                <w:szCs w:val="22"/>
                              </w:rPr>
                              <w:t xml:space="preserve"> and leading a small team of HLTAs to support with the delivery of the curriculum to the students based in the PLC. </w:t>
                            </w:r>
                          </w:p>
                          <w:p w14:paraId="60C21EF4" w14:textId="77777777" w:rsidR="00037923" w:rsidRPr="004A6CCC" w:rsidRDefault="00037923" w:rsidP="00037923">
                            <w:pPr>
                              <w:rPr>
                                <w:rFonts w:ascii="Verdana" w:hAnsi="Verdana"/>
                                <w:sz w:val="22"/>
                                <w:szCs w:val="22"/>
                              </w:rPr>
                            </w:pPr>
                          </w:p>
                          <w:p w14:paraId="122A622A" w14:textId="77777777" w:rsidR="00037923" w:rsidRPr="004A6CCC" w:rsidRDefault="00037923" w:rsidP="00037923">
                            <w:pPr>
                              <w:rPr>
                                <w:rFonts w:ascii="Verdana" w:hAnsi="Verdana"/>
                                <w:b/>
                                <w:sz w:val="22"/>
                                <w:szCs w:val="22"/>
                              </w:rPr>
                            </w:pPr>
                            <w:r w:rsidRPr="004A6CCC">
                              <w:rPr>
                                <w:rFonts w:ascii="Verdana" w:hAnsi="Verdana"/>
                                <w:b/>
                                <w:sz w:val="22"/>
                                <w:szCs w:val="22"/>
                              </w:rPr>
                              <w:t>PRINCIPAL DUTIES AND RESPONSIBILITIES</w:t>
                            </w:r>
                          </w:p>
                          <w:p w14:paraId="7F04B1D5" w14:textId="77777777" w:rsidR="00037923" w:rsidRPr="004A6CCC" w:rsidRDefault="00037923" w:rsidP="00037923">
                            <w:pPr>
                              <w:pStyle w:val="ListParagraph"/>
                              <w:numPr>
                                <w:ilvl w:val="0"/>
                                <w:numId w:val="35"/>
                              </w:numPr>
                              <w:spacing w:after="160" w:line="256" w:lineRule="auto"/>
                              <w:rPr>
                                <w:rFonts w:ascii="Verdana" w:hAnsi="Verdana"/>
                                <w:sz w:val="22"/>
                                <w:szCs w:val="22"/>
                              </w:rPr>
                            </w:pPr>
                            <w:r w:rsidRPr="004A6CCC">
                              <w:rPr>
                                <w:rFonts w:ascii="Verdana" w:hAnsi="Verdana"/>
                                <w:sz w:val="22"/>
                                <w:szCs w:val="22"/>
                              </w:rPr>
                              <w:t>Assess students’ needs and plan an appropriate timed programme of intervention that may include lessons in the PLC, lessons in the main school and external provision off site</w:t>
                            </w:r>
                          </w:p>
                          <w:p w14:paraId="72272AA4" w14:textId="77777777" w:rsidR="00037923" w:rsidRPr="004A6CCC" w:rsidRDefault="00037923" w:rsidP="00037923">
                            <w:pPr>
                              <w:pStyle w:val="ListParagraph"/>
                              <w:numPr>
                                <w:ilvl w:val="0"/>
                                <w:numId w:val="35"/>
                              </w:numPr>
                              <w:spacing w:after="160" w:line="256" w:lineRule="auto"/>
                              <w:rPr>
                                <w:rFonts w:ascii="Verdana" w:hAnsi="Verdana"/>
                                <w:sz w:val="22"/>
                                <w:szCs w:val="22"/>
                              </w:rPr>
                            </w:pPr>
                            <w:r w:rsidRPr="004A6CCC">
                              <w:rPr>
                                <w:rFonts w:ascii="Verdana" w:hAnsi="Verdana"/>
                                <w:sz w:val="22"/>
                                <w:szCs w:val="22"/>
                              </w:rPr>
                              <w:t xml:space="preserve">Utilise the </w:t>
                            </w:r>
                            <w:proofErr w:type="gramStart"/>
                            <w:r w:rsidRPr="004A6CCC">
                              <w:rPr>
                                <w:rFonts w:ascii="Verdana" w:hAnsi="Verdana"/>
                                <w:sz w:val="22"/>
                                <w:szCs w:val="22"/>
                              </w:rPr>
                              <w:t>school based</w:t>
                            </w:r>
                            <w:proofErr w:type="gramEnd"/>
                            <w:r w:rsidRPr="004A6CCC">
                              <w:rPr>
                                <w:rFonts w:ascii="Verdana" w:hAnsi="Verdana"/>
                                <w:sz w:val="22"/>
                                <w:szCs w:val="22"/>
                              </w:rPr>
                              <w:t xml:space="preserve"> support systems we have, such as the school counsellor, the library, EBSA support, school mentors, Year Leaders etc</w:t>
                            </w:r>
                          </w:p>
                          <w:p w14:paraId="639BD5EE" w14:textId="77777777" w:rsidR="00037923" w:rsidRPr="004A6CCC" w:rsidRDefault="00037923" w:rsidP="00037923">
                            <w:pPr>
                              <w:pStyle w:val="ListParagraph"/>
                              <w:numPr>
                                <w:ilvl w:val="0"/>
                                <w:numId w:val="35"/>
                              </w:numPr>
                              <w:spacing w:after="160" w:line="256" w:lineRule="auto"/>
                              <w:rPr>
                                <w:rFonts w:ascii="Verdana" w:hAnsi="Verdana"/>
                                <w:sz w:val="22"/>
                                <w:szCs w:val="22"/>
                              </w:rPr>
                            </w:pPr>
                            <w:r w:rsidRPr="004A6CCC">
                              <w:rPr>
                                <w:rFonts w:ascii="Verdana" w:hAnsi="Verdana"/>
                                <w:sz w:val="22"/>
                                <w:szCs w:val="22"/>
                              </w:rPr>
                              <w:t>Communicate with wider school staff about the students and their needs</w:t>
                            </w:r>
                          </w:p>
                          <w:p w14:paraId="6C6AEB24" w14:textId="77777777" w:rsidR="00037923" w:rsidRPr="004A6CCC" w:rsidRDefault="00037923" w:rsidP="00037923">
                            <w:pPr>
                              <w:pStyle w:val="ListParagraph"/>
                              <w:numPr>
                                <w:ilvl w:val="0"/>
                                <w:numId w:val="35"/>
                              </w:numPr>
                              <w:spacing w:after="160" w:line="256" w:lineRule="auto"/>
                              <w:rPr>
                                <w:rFonts w:ascii="Verdana" w:hAnsi="Verdana"/>
                                <w:sz w:val="22"/>
                                <w:szCs w:val="22"/>
                              </w:rPr>
                            </w:pPr>
                            <w:r w:rsidRPr="004A6CCC">
                              <w:rPr>
                                <w:rFonts w:ascii="Verdana" w:hAnsi="Verdana"/>
                                <w:sz w:val="22"/>
                                <w:szCs w:val="22"/>
                              </w:rPr>
                              <w:t xml:space="preserve">Influence the practice of other staff, by providing training and support for how to work with the students in the wider school </w:t>
                            </w:r>
                          </w:p>
                          <w:p w14:paraId="5CCBC28E" w14:textId="77777777" w:rsidR="00037923" w:rsidRPr="004A6CCC" w:rsidRDefault="00037923" w:rsidP="00037923">
                            <w:pPr>
                              <w:pStyle w:val="ListParagraph"/>
                              <w:numPr>
                                <w:ilvl w:val="0"/>
                                <w:numId w:val="35"/>
                              </w:numPr>
                              <w:spacing w:after="160" w:line="256" w:lineRule="auto"/>
                              <w:rPr>
                                <w:rFonts w:ascii="Verdana" w:hAnsi="Verdana"/>
                                <w:sz w:val="22"/>
                                <w:szCs w:val="22"/>
                              </w:rPr>
                            </w:pPr>
                            <w:r w:rsidRPr="004A6CCC">
                              <w:rPr>
                                <w:rFonts w:ascii="Verdana" w:hAnsi="Verdana"/>
                                <w:sz w:val="22"/>
                                <w:szCs w:val="22"/>
                              </w:rPr>
                              <w:t xml:space="preserve">Link with external agencies to review the quality of their provision, student attendance and engagement </w:t>
                            </w:r>
                          </w:p>
                          <w:p w14:paraId="0FF3B2CE" w14:textId="77777777" w:rsidR="00037923" w:rsidRPr="004A6CCC" w:rsidRDefault="00037923" w:rsidP="00037923">
                            <w:pPr>
                              <w:pStyle w:val="ListParagraph"/>
                              <w:numPr>
                                <w:ilvl w:val="0"/>
                                <w:numId w:val="35"/>
                              </w:numPr>
                              <w:spacing w:after="160" w:line="256" w:lineRule="auto"/>
                              <w:rPr>
                                <w:rFonts w:ascii="Verdana" w:hAnsi="Verdana"/>
                                <w:sz w:val="22"/>
                                <w:szCs w:val="22"/>
                              </w:rPr>
                            </w:pPr>
                            <w:r w:rsidRPr="004A6CCC">
                              <w:rPr>
                                <w:rFonts w:ascii="Verdana" w:hAnsi="Verdana"/>
                                <w:sz w:val="22"/>
                                <w:szCs w:val="22"/>
                              </w:rPr>
                              <w:t xml:space="preserve">Promote the PLC as a whole school initiative across the school; informing staff, students, parents of what happens there </w:t>
                            </w:r>
                          </w:p>
                          <w:p w14:paraId="131F4DEC" w14:textId="77777777" w:rsidR="00037923" w:rsidRPr="004A6CCC" w:rsidRDefault="00037923" w:rsidP="00037923">
                            <w:pPr>
                              <w:pStyle w:val="ListParagraph"/>
                              <w:numPr>
                                <w:ilvl w:val="0"/>
                                <w:numId w:val="35"/>
                              </w:numPr>
                              <w:spacing w:after="160" w:line="256" w:lineRule="auto"/>
                              <w:rPr>
                                <w:rFonts w:ascii="Verdana" w:hAnsi="Verdana"/>
                                <w:sz w:val="22"/>
                                <w:szCs w:val="22"/>
                              </w:rPr>
                            </w:pPr>
                            <w:r w:rsidRPr="004A6CCC">
                              <w:rPr>
                                <w:rFonts w:ascii="Verdana" w:hAnsi="Verdana"/>
                                <w:sz w:val="22"/>
                                <w:szCs w:val="22"/>
                              </w:rPr>
                              <w:t>Manage the PLC daily</w:t>
                            </w:r>
                          </w:p>
                          <w:p w14:paraId="32FD1C58" w14:textId="77777777" w:rsidR="00037923" w:rsidRPr="004A6CCC" w:rsidRDefault="00037923" w:rsidP="00037923">
                            <w:pPr>
                              <w:pStyle w:val="ListParagraph"/>
                              <w:numPr>
                                <w:ilvl w:val="0"/>
                                <w:numId w:val="35"/>
                              </w:numPr>
                              <w:spacing w:after="160" w:line="256" w:lineRule="auto"/>
                              <w:rPr>
                                <w:rFonts w:ascii="Verdana" w:hAnsi="Verdana"/>
                                <w:sz w:val="22"/>
                                <w:szCs w:val="22"/>
                              </w:rPr>
                            </w:pPr>
                            <w:r w:rsidRPr="004A6CCC">
                              <w:rPr>
                                <w:rFonts w:ascii="Verdana" w:hAnsi="Verdana"/>
                                <w:sz w:val="22"/>
                                <w:szCs w:val="22"/>
                              </w:rPr>
                              <w:t xml:space="preserve">Teach as required within the PLC timetable </w:t>
                            </w:r>
                          </w:p>
                          <w:p w14:paraId="33352BFE" w14:textId="77777777" w:rsidR="00037923" w:rsidRPr="004A6CCC" w:rsidRDefault="00037923" w:rsidP="00037923">
                            <w:pPr>
                              <w:pStyle w:val="ListParagraph"/>
                              <w:numPr>
                                <w:ilvl w:val="0"/>
                                <w:numId w:val="35"/>
                              </w:numPr>
                              <w:spacing w:after="160" w:line="256" w:lineRule="auto"/>
                              <w:rPr>
                                <w:rFonts w:ascii="Verdana" w:hAnsi="Verdana"/>
                                <w:sz w:val="22"/>
                                <w:szCs w:val="22"/>
                              </w:rPr>
                            </w:pPr>
                            <w:r w:rsidRPr="004A6CCC">
                              <w:rPr>
                                <w:rFonts w:ascii="Verdana" w:hAnsi="Verdana"/>
                                <w:sz w:val="22"/>
                                <w:szCs w:val="22"/>
                              </w:rPr>
                              <w:t>Develop and maintain links with families and other agencies</w:t>
                            </w:r>
                          </w:p>
                          <w:p w14:paraId="19E588D1" w14:textId="77777777" w:rsidR="00037923" w:rsidRPr="004A6CCC" w:rsidRDefault="00037923" w:rsidP="00037923">
                            <w:pPr>
                              <w:rPr>
                                <w:rFonts w:ascii="Verdana" w:hAnsi="Verdana"/>
                                <w:sz w:val="22"/>
                                <w:szCs w:val="22"/>
                              </w:rPr>
                            </w:pPr>
                          </w:p>
                          <w:p w14:paraId="15BE6FBA" w14:textId="77777777" w:rsidR="00037923" w:rsidRPr="004A6CCC" w:rsidRDefault="00037923" w:rsidP="00037923">
                            <w:pPr>
                              <w:rPr>
                                <w:rFonts w:ascii="Verdana" w:hAnsi="Verdana"/>
                                <w:b/>
                                <w:bCs/>
                                <w:sz w:val="22"/>
                                <w:szCs w:val="22"/>
                              </w:rPr>
                            </w:pPr>
                            <w:r w:rsidRPr="004A6CCC">
                              <w:rPr>
                                <w:rFonts w:ascii="Verdana" w:hAnsi="Verdana"/>
                                <w:b/>
                                <w:bCs/>
                                <w:sz w:val="22"/>
                                <w:szCs w:val="22"/>
                              </w:rPr>
                              <w:t>ESSENTIAL/DESIRABLE QUALIFICATIONS</w:t>
                            </w:r>
                          </w:p>
                          <w:p w14:paraId="45D0F615" w14:textId="77777777" w:rsidR="00037923" w:rsidRPr="004A6CCC" w:rsidRDefault="00037923" w:rsidP="00037923">
                            <w:pPr>
                              <w:rPr>
                                <w:rFonts w:ascii="Verdana" w:hAnsi="Verdana"/>
                                <w:sz w:val="22"/>
                                <w:szCs w:val="22"/>
                              </w:rPr>
                            </w:pPr>
                            <w:r w:rsidRPr="004A6CCC">
                              <w:rPr>
                                <w:rFonts w:ascii="Verdana" w:hAnsi="Verdana"/>
                                <w:sz w:val="22"/>
                                <w:szCs w:val="22"/>
                              </w:rPr>
                              <w:t>The successful candidate must have:</w:t>
                            </w:r>
                          </w:p>
                          <w:p w14:paraId="7C7D505A" w14:textId="77777777" w:rsidR="00037923" w:rsidRPr="004A6CCC" w:rsidRDefault="00037923" w:rsidP="00037923">
                            <w:pPr>
                              <w:pStyle w:val="ListParagraph"/>
                              <w:numPr>
                                <w:ilvl w:val="0"/>
                                <w:numId w:val="36"/>
                              </w:numPr>
                              <w:spacing w:after="160" w:line="256" w:lineRule="auto"/>
                              <w:rPr>
                                <w:rFonts w:ascii="Verdana" w:hAnsi="Verdana"/>
                                <w:sz w:val="22"/>
                                <w:szCs w:val="22"/>
                              </w:rPr>
                            </w:pPr>
                            <w:r w:rsidRPr="004A6CCC">
                              <w:rPr>
                                <w:rFonts w:ascii="Verdana" w:hAnsi="Verdana"/>
                                <w:sz w:val="22"/>
                                <w:szCs w:val="22"/>
                              </w:rPr>
                              <w:t>QTS, no specialism is required, but the role will require you to be flexible and facilitate the work in subjects across the wider curriculum</w:t>
                            </w:r>
                          </w:p>
                          <w:p w14:paraId="6E808CE5" w14:textId="77777777" w:rsidR="00037923" w:rsidRPr="004A6CCC" w:rsidRDefault="00037923" w:rsidP="00037923">
                            <w:pPr>
                              <w:rPr>
                                <w:rFonts w:ascii="Verdana" w:hAnsi="Verdana"/>
                                <w:sz w:val="22"/>
                                <w:szCs w:val="22"/>
                              </w:rPr>
                            </w:pPr>
                            <w:r w:rsidRPr="004A6CCC">
                              <w:rPr>
                                <w:rFonts w:ascii="Verdana" w:hAnsi="Verdana"/>
                                <w:sz w:val="22"/>
                                <w:szCs w:val="22"/>
                              </w:rPr>
                              <w:t>It would be beneficial if the successful candidate could offer the following:</w:t>
                            </w:r>
                          </w:p>
                          <w:p w14:paraId="54AA254D" w14:textId="77777777" w:rsidR="00037923" w:rsidRPr="004A6CCC" w:rsidRDefault="00037923" w:rsidP="00037923">
                            <w:pPr>
                              <w:pStyle w:val="ListParagraph"/>
                              <w:numPr>
                                <w:ilvl w:val="0"/>
                                <w:numId w:val="36"/>
                              </w:numPr>
                              <w:spacing w:after="160" w:line="256" w:lineRule="auto"/>
                              <w:rPr>
                                <w:rFonts w:ascii="Verdana" w:hAnsi="Verdana"/>
                                <w:sz w:val="22"/>
                                <w:szCs w:val="22"/>
                              </w:rPr>
                            </w:pPr>
                            <w:r w:rsidRPr="004A6CCC">
                              <w:rPr>
                                <w:rFonts w:ascii="Verdana" w:hAnsi="Verdana"/>
                                <w:sz w:val="22"/>
                                <w:szCs w:val="22"/>
                              </w:rPr>
                              <w:t xml:space="preserve">Experience of teaching students with emotional, </w:t>
                            </w:r>
                            <w:proofErr w:type="gramStart"/>
                            <w:r w:rsidRPr="004A6CCC">
                              <w:rPr>
                                <w:rFonts w:ascii="Verdana" w:hAnsi="Verdana"/>
                                <w:sz w:val="22"/>
                                <w:szCs w:val="22"/>
                              </w:rPr>
                              <w:t>behavioural</w:t>
                            </w:r>
                            <w:proofErr w:type="gramEnd"/>
                            <w:r w:rsidRPr="004A6CCC">
                              <w:rPr>
                                <w:rFonts w:ascii="Verdana" w:hAnsi="Verdana"/>
                                <w:sz w:val="22"/>
                                <w:szCs w:val="22"/>
                              </w:rPr>
                              <w:t xml:space="preserve"> and social problems</w:t>
                            </w:r>
                          </w:p>
                          <w:p w14:paraId="1E65DB68" w14:textId="77777777" w:rsidR="00037923" w:rsidRPr="004A6CCC" w:rsidRDefault="00037923" w:rsidP="00037923">
                            <w:pPr>
                              <w:pStyle w:val="ListParagraph"/>
                              <w:numPr>
                                <w:ilvl w:val="0"/>
                                <w:numId w:val="36"/>
                              </w:numPr>
                              <w:spacing w:after="160" w:line="256" w:lineRule="auto"/>
                              <w:rPr>
                                <w:rFonts w:ascii="Verdana" w:hAnsi="Verdana"/>
                                <w:sz w:val="22"/>
                                <w:szCs w:val="22"/>
                              </w:rPr>
                            </w:pPr>
                            <w:r w:rsidRPr="004A6CCC">
                              <w:rPr>
                                <w:rFonts w:ascii="Verdana" w:hAnsi="Verdana"/>
                                <w:sz w:val="22"/>
                                <w:szCs w:val="22"/>
                              </w:rPr>
                              <w:t>KS3 and KS4 experience</w:t>
                            </w:r>
                          </w:p>
                          <w:p w14:paraId="449EF5DB" w14:textId="77777777" w:rsidR="00037923" w:rsidRPr="004A6CCC" w:rsidRDefault="00037923" w:rsidP="00037923">
                            <w:pPr>
                              <w:pStyle w:val="ListParagraph"/>
                              <w:numPr>
                                <w:ilvl w:val="0"/>
                                <w:numId w:val="36"/>
                              </w:numPr>
                              <w:spacing w:after="160" w:line="256" w:lineRule="auto"/>
                              <w:rPr>
                                <w:rFonts w:ascii="Verdana" w:hAnsi="Verdana"/>
                                <w:sz w:val="22"/>
                                <w:szCs w:val="22"/>
                              </w:rPr>
                            </w:pPr>
                            <w:r w:rsidRPr="004A6CCC">
                              <w:rPr>
                                <w:rFonts w:ascii="Verdana" w:hAnsi="Verdana"/>
                                <w:sz w:val="22"/>
                                <w:szCs w:val="22"/>
                              </w:rPr>
                              <w:t xml:space="preserve">Ability to drive the school </w:t>
                            </w:r>
                            <w:proofErr w:type="gramStart"/>
                            <w:r w:rsidRPr="004A6CCC">
                              <w:rPr>
                                <w:rFonts w:ascii="Verdana" w:hAnsi="Verdana"/>
                                <w:sz w:val="22"/>
                                <w:szCs w:val="22"/>
                              </w:rPr>
                              <w:t>mini bus</w:t>
                            </w:r>
                            <w:proofErr w:type="gramEnd"/>
                          </w:p>
                          <w:p w14:paraId="214A9A91" w14:textId="77777777" w:rsidR="00037923" w:rsidRPr="004A6CCC" w:rsidRDefault="00037923" w:rsidP="00037923">
                            <w:pPr>
                              <w:pStyle w:val="ListParagraph"/>
                              <w:numPr>
                                <w:ilvl w:val="0"/>
                                <w:numId w:val="36"/>
                              </w:numPr>
                              <w:spacing w:after="160" w:line="256" w:lineRule="auto"/>
                              <w:rPr>
                                <w:rFonts w:ascii="Verdana" w:hAnsi="Verdana"/>
                                <w:sz w:val="22"/>
                                <w:szCs w:val="22"/>
                              </w:rPr>
                            </w:pPr>
                            <w:r w:rsidRPr="004A6CCC">
                              <w:rPr>
                                <w:rFonts w:ascii="Verdana" w:hAnsi="Verdana"/>
                                <w:sz w:val="22"/>
                                <w:szCs w:val="22"/>
                              </w:rPr>
                              <w:t>Forest School trained</w:t>
                            </w:r>
                          </w:p>
                          <w:p w14:paraId="46187582" w14:textId="77777777" w:rsidR="00037923" w:rsidRPr="004A6CCC" w:rsidRDefault="00037923" w:rsidP="00037923">
                            <w:pPr>
                              <w:pStyle w:val="ListParagraph"/>
                              <w:numPr>
                                <w:ilvl w:val="0"/>
                                <w:numId w:val="36"/>
                              </w:numPr>
                              <w:spacing w:after="160" w:line="256" w:lineRule="auto"/>
                              <w:rPr>
                                <w:rFonts w:ascii="Verdana" w:hAnsi="Verdana"/>
                                <w:sz w:val="22"/>
                                <w:szCs w:val="22"/>
                              </w:rPr>
                            </w:pPr>
                            <w:r w:rsidRPr="004A6CCC">
                              <w:rPr>
                                <w:rFonts w:ascii="Verdana" w:hAnsi="Verdana"/>
                                <w:sz w:val="22"/>
                                <w:szCs w:val="22"/>
                              </w:rPr>
                              <w:t>Experience of working with the Prince’s Trust, Duke of Edinburgh Scheme, gateway qualifications such as NCFE/</w:t>
                            </w:r>
                            <w:proofErr w:type="spellStart"/>
                            <w:r w:rsidRPr="004A6CCC">
                              <w:rPr>
                                <w:rFonts w:ascii="Verdana" w:hAnsi="Verdana"/>
                                <w:sz w:val="22"/>
                                <w:szCs w:val="22"/>
                              </w:rPr>
                              <w:t>Btec</w:t>
                            </w:r>
                            <w:proofErr w:type="spellEnd"/>
                          </w:p>
                          <w:p w14:paraId="3360C4FC" w14:textId="77777777" w:rsidR="00037923" w:rsidRDefault="00037923" w:rsidP="00037923">
                            <w:pPr>
                              <w:pStyle w:val="ListParagraph"/>
                              <w:numPr>
                                <w:ilvl w:val="0"/>
                                <w:numId w:val="36"/>
                              </w:numPr>
                              <w:spacing w:after="160" w:line="256" w:lineRule="auto"/>
                            </w:pPr>
                            <w:r w:rsidRPr="004A6CCC">
                              <w:rPr>
                                <w:rFonts w:ascii="Verdana" w:hAnsi="Verdana"/>
                                <w:sz w:val="22"/>
                                <w:szCs w:val="22"/>
                              </w:rPr>
                              <w:t>Or a desire to train in any of the above</w:t>
                            </w:r>
                          </w:p>
                          <w:p w14:paraId="4DC20438" w14:textId="2271B956" w:rsidR="00071CC9" w:rsidRPr="00037923" w:rsidRDefault="00071CC9" w:rsidP="00037923">
                            <w:pPr>
                              <w:jc w:val="both"/>
                              <w:rPr>
                                <w:rFonts w:ascii="Verdana" w:hAnsi="Verdana"/>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4C913" id="Text Box 12" o:spid="_x0000_s1035" type="#_x0000_t202" style="position:absolute;margin-left:-45.75pt;margin-top:-44.15pt;width:515.25pt;height:811.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" filled="f" stroked="f" strokeweight=".5pt">
                <v:textbox>
                  <w:txbxContent>
                    <w:p w14:paraId="5FC9E5E8" w14:textId="77777777" w:rsidR="00071CC9" w:rsidRPr="00A55812" w:rsidRDefault="00071CC9" w:rsidP="00071CC9">
                      <w:pPr>
                        <w:jc w:val="both"/>
                        <w:rPr>
                          <w:rFonts w:ascii="Verdana" w:hAnsi="Verdana"/>
                          <w:b/>
                          <w:sz w:val="28"/>
                          <w:szCs w:val="22"/>
                        </w:rPr>
                      </w:pPr>
                      <w:r w:rsidRPr="00A55812">
                        <w:rPr>
                          <w:rFonts w:ascii="Verdana" w:hAnsi="Verdana"/>
                          <w:b/>
                          <w:color w:val="FFFFFF" w:themeColor="background1"/>
                          <w:sz w:val="28"/>
                          <w:szCs w:val="22"/>
                        </w:rPr>
                        <w:t>Job Description</w:t>
                      </w:r>
                    </w:p>
                    <w:p w14:paraId="5F85E23A" w14:textId="77777777" w:rsidR="00071CC9" w:rsidRDefault="00071CC9" w:rsidP="00071CC9">
                      <w:pPr>
                        <w:jc w:val="both"/>
                        <w:rPr>
                          <w:rFonts w:ascii="Verdana" w:hAnsi="Verdana"/>
                          <w:b/>
                          <w:sz w:val="22"/>
                          <w:szCs w:val="22"/>
                        </w:rPr>
                      </w:pPr>
                    </w:p>
                    <w:p w14:paraId="2E44A8F5" w14:textId="3521D4F0" w:rsidR="00071CC9" w:rsidRDefault="00071CC9" w:rsidP="00071CC9">
                      <w:pPr>
                        <w:jc w:val="both"/>
                        <w:rPr>
                          <w:rFonts w:ascii="Verdana" w:hAnsi="Verdana"/>
                          <w:b/>
                          <w:sz w:val="22"/>
                          <w:szCs w:val="22"/>
                        </w:rPr>
                      </w:pPr>
                      <w:r w:rsidRPr="00E2538A">
                        <w:rPr>
                          <w:rFonts w:ascii="Verdana" w:hAnsi="Verdana"/>
                          <w:b/>
                          <w:sz w:val="22"/>
                          <w:szCs w:val="22"/>
                        </w:rPr>
                        <w:t>Post:</w:t>
                      </w:r>
                      <w:r w:rsidRPr="00E2538A">
                        <w:rPr>
                          <w:rFonts w:ascii="Verdana" w:hAnsi="Verdana"/>
                          <w:b/>
                          <w:sz w:val="22"/>
                          <w:szCs w:val="22"/>
                        </w:rPr>
                        <w:tab/>
                      </w:r>
                      <w:r w:rsidRPr="00E2538A">
                        <w:rPr>
                          <w:rFonts w:ascii="Verdana" w:hAnsi="Verdana"/>
                          <w:b/>
                          <w:sz w:val="22"/>
                          <w:szCs w:val="22"/>
                        </w:rPr>
                        <w:tab/>
                      </w:r>
                      <w:r w:rsidR="000F56EB">
                        <w:rPr>
                          <w:rFonts w:ascii="Verdana" w:hAnsi="Verdana"/>
                          <w:b/>
                          <w:sz w:val="22"/>
                          <w:szCs w:val="22"/>
                        </w:rPr>
                        <w:tab/>
                      </w:r>
                      <w:r w:rsidR="00B44B5C">
                        <w:rPr>
                          <w:rFonts w:ascii="Verdana" w:hAnsi="Verdana"/>
                          <w:b/>
                          <w:sz w:val="22"/>
                          <w:szCs w:val="22"/>
                        </w:rPr>
                        <w:t xml:space="preserve">PLC Manager </w:t>
                      </w:r>
                    </w:p>
                    <w:p w14:paraId="79C2CC31" w14:textId="41A1F845" w:rsidR="000F56EB" w:rsidRDefault="000F56EB" w:rsidP="00071CC9">
                      <w:pPr>
                        <w:jc w:val="both"/>
                        <w:rPr>
                          <w:rFonts w:ascii="Verdana" w:hAnsi="Verdana"/>
                          <w:b/>
                          <w:sz w:val="22"/>
                          <w:szCs w:val="22"/>
                        </w:rPr>
                      </w:pPr>
                      <w:r>
                        <w:rPr>
                          <w:rFonts w:ascii="Verdana" w:hAnsi="Verdana"/>
                          <w:b/>
                          <w:sz w:val="22"/>
                          <w:szCs w:val="22"/>
                        </w:rPr>
                        <w:t>Responsible to:</w:t>
                      </w:r>
                      <w:r>
                        <w:rPr>
                          <w:rFonts w:ascii="Verdana" w:hAnsi="Verdana"/>
                          <w:b/>
                          <w:sz w:val="22"/>
                          <w:szCs w:val="22"/>
                        </w:rPr>
                        <w:tab/>
                      </w:r>
                      <w:r w:rsidR="0030728A">
                        <w:rPr>
                          <w:rFonts w:ascii="Verdana" w:hAnsi="Verdana"/>
                          <w:b/>
                          <w:sz w:val="22"/>
                          <w:szCs w:val="22"/>
                        </w:rPr>
                        <w:t xml:space="preserve">Assistant Headteacher for Alternative Provision and Safeguarding </w:t>
                      </w:r>
                    </w:p>
                    <w:p w14:paraId="0402158F" w14:textId="588044ED" w:rsidR="00920ECE" w:rsidRDefault="00920ECE" w:rsidP="00071CC9">
                      <w:pPr>
                        <w:jc w:val="both"/>
                        <w:rPr>
                          <w:rFonts w:ascii="Verdana" w:hAnsi="Verdana"/>
                          <w:b/>
                          <w:sz w:val="22"/>
                          <w:szCs w:val="22"/>
                        </w:rPr>
                      </w:pPr>
                      <w:r>
                        <w:rPr>
                          <w:rFonts w:ascii="Verdana" w:hAnsi="Verdana"/>
                          <w:b/>
                          <w:sz w:val="22"/>
                          <w:szCs w:val="22"/>
                        </w:rPr>
                        <w:t>Salary:</w:t>
                      </w:r>
                      <w:r>
                        <w:rPr>
                          <w:rFonts w:ascii="Verdana" w:hAnsi="Verdana"/>
                          <w:b/>
                          <w:sz w:val="22"/>
                          <w:szCs w:val="22"/>
                        </w:rPr>
                        <w:tab/>
                      </w:r>
                      <w:r w:rsidR="000F56EB">
                        <w:rPr>
                          <w:rFonts w:ascii="Verdana" w:hAnsi="Verdana"/>
                          <w:b/>
                          <w:sz w:val="22"/>
                          <w:szCs w:val="22"/>
                        </w:rPr>
                        <w:tab/>
                      </w:r>
                      <w:r>
                        <w:rPr>
                          <w:rFonts w:ascii="Verdana" w:hAnsi="Verdana"/>
                          <w:b/>
                          <w:sz w:val="22"/>
                          <w:szCs w:val="22"/>
                        </w:rPr>
                        <w:t>MP</w:t>
                      </w:r>
                      <w:r w:rsidR="0030728A">
                        <w:rPr>
                          <w:rFonts w:ascii="Verdana" w:hAnsi="Verdana"/>
                          <w:b/>
                          <w:sz w:val="22"/>
                          <w:szCs w:val="22"/>
                        </w:rPr>
                        <w:t>S 1-6</w:t>
                      </w:r>
                      <w:r w:rsidR="009175A0">
                        <w:rPr>
                          <w:rFonts w:ascii="Verdana" w:hAnsi="Verdana"/>
                          <w:b/>
                          <w:sz w:val="22"/>
                          <w:szCs w:val="22"/>
                        </w:rPr>
                        <w:t xml:space="preserve"> </w:t>
                      </w:r>
                    </w:p>
                    <w:p w14:paraId="1A7228B0" w14:textId="45AF3A77" w:rsidR="009175A0" w:rsidRDefault="009175A0" w:rsidP="00071CC9">
                      <w:pPr>
                        <w:jc w:val="both"/>
                        <w:rPr>
                          <w:rFonts w:ascii="Verdana" w:hAnsi="Verdana"/>
                          <w:b/>
                          <w:sz w:val="22"/>
                          <w:szCs w:val="22"/>
                        </w:rPr>
                      </w:pPr>
                    </w:p>
                    <w:p w14:paraId="5DD4DE5D" w14:textId="26BB7B23" w:rsidR="009175A0" w:rsidRPr="009175A0" w:rsidRDefault="009175A0" w:rsidP="00071CC9">
                      <w:pPr>
                        <w:jc w:val="both"/>
                        <w:rPr>
                          <w:rFonts w:ascii="Verdana" w:hAnsi="Verdana"/>
                          <w:bCs/>
                          <w:sz w:val="22"/>
                          <w:szCs w:val="22"/>
                        </w:rPr>
                      </w:pPr>
                      <w:r w:rsidRPr="009175A0">
                        <w:rPr>
                          <w:rFonts w:ascii="Verdana" w:hAnsi="Verdana"/>
                          <w:bCs/>
                          <w:sz w:val="22"/>
                          <w:szCs w:val="22"/>
                        </w:rPr>
                        <w:t xml:space="preserve">The role would include joining the Teachers’ Pension Scheme </w:t>
                      </w:r>
                    </w:p>
                    <w:p w14:paraId="49E0AB4F" w14:textId="77777777" w:rsidR="00920ECE" w:rsidRPr="00E2538A" w:rsidRDefault="00920ECE" w:rsidP="00071CC9">
                      <w:pPr>
                        <w:jc w:val="both"/>
                        <w:rPr>
                          <w:rFonts w:ascii="Verdana" w:hAnsi="Verdana"/>
                          <w:sz w:val="22"/>
                          <w:szCs w:val="22"/>
                        </w:rPr>
                      </w:pPr>
                    </w:p>
                    <w:p w14:paraId="4F098B0A" w14:textId="77777777" w:rsidR="00037923" w:rsidRPr="004A6CCC" w:rsidRDefault="00071CC9" w:rsidP="00037923">
                      <w:pPr>
                        <w:rPr>
                          <w:rFonts w:ascii="Verdana" w:hAnsi="Verdana"/>
                          <w:b/>
                          <w:sz w:val="22"/>
                          <w:szCs w:val="22"/>
                        </w:rPr>
                      </w:pPr>
                      <w:r w:rsidRPr="00037923">
                        <w:rPr>
                          <w:rFonts w:ascii="Verdana" w:hAnsi="Verdana"/>
                          <w:sz w:val="22"/>
                          <w:szCs w:val="22"/>
                        </w:rPr>
                        <w:t xml:space="preserve"> </w:t>
                      </w:r>
                      <w:r w:rsidR="00037923" w:rsidRPr="004A6CCC">
                        <w:rPr>
                          <w:rFonts w:ascii="Verdana" w:hAnsi="Verdana"/>
                          <w:b/>
                          <w:sz w:val="22"/>
                          <w:szCs w:val="22"/>
                        </w:rPr>
                        <w:t>PURPOPSE:</w:t>
                      </w:r>
                    </w:p>
                    <w:p w14:paraId="3C27DFD1" w14:textId="77777777" w:rsidR="00037923" w:rsidRPr="004A6CCC" w:rsidRDefault="00037923" w:rsidP="00037923">
                      <w:pPr>
                        <w:rPr>
                          <w:rFonts w:ascii="Verdana" w:hAnsi="Verdana"/>
                          <w:color w:val="FF0000"/>
                          <w:sz w:val="22"/>
                          <w:szCs w:val="22"/>
                        </w:rPr>
                      </w:pPr>
                      <w:r w:rsidRPr="004A6CCC">
                        <w:rPr>
                          <w:rFonts w:ascii="Verdana" w:hAnsi="Verdana"/>
                          <w:sz w:val="22"/>
                          <w:szCs w:val="22"/>
                        </w:rPr>
                        <w:t xml:space="preserve">To manage the onsite Personal Learning Centre, PLC, a small, detached classroom base for students who are struggling in the main school setting.  The role would be student facing, delivering some aspects of the </w:t>
                      </w:r>
                      <w:proofErr w:type="gramStart"/>
                      <w:r w:rsidRPr="004A6CCC">
                        <w:rPr>
                          <w:rFonts w:ascii="Verdana" w:hAnsi="Verdana"/>
                          <w:sz w:val="22"/>
                          <w:szCs w:val="22"/>
                        </w:rPr>
                        <w:t>curriculum</w:t>
                      </w:r>
                      <w:proofErr w:type="gramEnd"/>
                      <w:r w:rsidRPr="004A6CCC">
                        <w:rPr>
                          <w:rFonts w:ascii="Verdana" w:hAnsi="Verdana"/>
                          <w:sz w:val="22"/>
                          <w:szCs w:val="22"/>
                        </w:rPr>
                        <w:t xml:space="preserve"> and leading a small team of HLTAs to support with the delivery of the curriculum to the students based in the PLC. </w:t>
                      </w:r>
                    </w:p>
                    <w:p w14:paraId="60C21EF4" w14:textId="77777777" w:rsidR="00037923" w:rsidRPr="004A6CCC" w:rsidRDefault="00037923" w:rsidP="00037923">
                      <w:pPr>
                        <w:rPr>
                          <w:rFonts w:ascii="Verdana" w:hAnsi="Verdana"/>
                          <w:sz w:val="22"/>
                          <w:szCs w:val="22"/>
                        </w:rPr>
                      </w:pPr>
                    </w:p>
                    <w:p w14:paraId="122A622A" w14:textId="77777777" w:rsidR="00037923" w:rsidRPr="004A6CCC" w:rsidRDefault="00037923" w:rsidP="00037923">
                      <w:pPr>
                        <w:rPr>
                          <w:rFonts w:ascii="Verdana" w:hAnsi="Verdana"/>
                          <w:b/>
                          <w:sz w:val="22"/>
                          <w:szCs w:val="22"/>
                        </w:rPr>
                      </w:pPr>
                      <w:r w:rsidRPr="004A6CCC">
                        <w:rPr>
                          <w:rFonts w:ascii="Verdana" w:hAnsi="Verdana"/>
                          <w:b/>
                          <w:sz w:val="22"/>
                          <w:szCs w:val="22"/>
                        </w:rPr>
                        <w:t>PRINCIPAL DUTIES AND RESPONSIBILITIES</w:t>
                      </w:r>
                    </w:p>
                    <w:p w14:paraId="7F04B1D5" w14:textId="77777777" w:rsidR="00037923" w:rsidRPr="004A6CCC" w:rsidRDefault="00037923" w:rsidP="00037923">
                      <w:pPr>
                        <w:pStyle w:val="ListParagraph"/>
                        <w:numPr>
                          <w:ilvl w:val="0"/>
                          <w:numId w:val="35"/>
                        </w:numPr>
                        <w:spacing w:after="160" w:line="256" w:lineRule="auto"/>
                        <w:rPr>
                          <w:rFonts w:ascii="Verdana" w:hAnsi="Verdana"/>
                          <w:sz w:val="22"/>
                          <w:szCs w:val="22"/>
                        </w:rPr>
                      </w:pPr>
                      <w:r w:rsidRPr="004A6CCC">
                        <w:rPr>
                          <w:rFonts w:ascii="Verdana" w:hAnsi="Verdana"/>
                          <w:sz w:val="22"/>
                          <w:szCs w:val="22"/>
                        </w:rPr>
                        <w:t>Assess students’ needs and plan an appropriate timed programme of intervention that may include lessons in the PLC, lessons in the main school and external provision off site</w:t>
                      </w:r>
                    </w:p>
                    <w:p w14:paraId="72272AA4" w14:textId="77777777" w:rsidR="00037923" w:rsidRPr="004A6CCC" w:rsidRDefault="00037923" w:rsidP="00037923">
                      <w:pPr>
                        <w:pStyle w:val="ListParagraph"/>
                        <w:numPr>
                          <w:ilvl w:val="0"/>
                          <w:numId w:val="35"/>
                        </w:numPr>
                        <w:spacing w:after="160" w:line="256" w:lineRule="auto"/>
                        <w:rPr>
                          <w:rFonts w:ascii="Verdana" w:hAnsi="Verdana"/>
                          <w:sz w:val="22"/>
                          <w:szCs w:val="22"/>
                        </w:rPr>
                      </w:pPr>
                      <w:r w:rsidRPr="004A6CCC">
                        <w:rPr>
                          <w:rFonts w:ascii="Verdana" w:hAnsi="Verdana"/>
                          <w:sz w:val="22"/>
                          <w:szCs w:val="22"/>
                        </w:rPr>
                        <w:t xml:space="preserve">Utilise the </w:t>
                      </w:r>
                      <w:proofErr w:type="gramStart"/>
                      <w:r w:rsidRPr="004A6CCC">
                        <w:rPr>
                          <w:rFonts w:ascii="Verdana" w:hAnsi="Verdana"/>
                          <w:sz w:val="22"/>
                          <w:szCs w:val="22"/>
                        </w:rPr>
                        <w:t>school based</w:t>
                      </w:r>
                      <w:proofErr w:type="gramEnd"/>
                      <w:r w:rsidRPr="004A6CCC">
                        <w:rPr>
                          <w:rFonts w:ascii="Verdana" w:hAnsi="Verdana"/>
                          <w:sz w:val="22"/>
                          <w:szCs w:val="22"/>
                        </w:rPr>
                        <w:t xml:space="preserve"> support systems we have, such as the school counsellor, the library, EBSA support, school mentors, Year Leaders etc</w:t>
                      </w:r>
                    </w:p>
                    <w:p w14:paraId="639BD5EE" w14:textId="77777777" w:rsidR="00037923" w:rsidRPr="004A6CCC" w:rsidRDefault="00037923" w:rsidP="00037923">
                      <w:pPr>
                        <w:pStyle w:val="ListParagraph"/>
                        <w:numPr>
                          <w:ilvl w:val="0"/>
                          <w:numId w:val="35"/>
                        </w:numPr>
                        <w:spacing w:after="160" w:line="256" w:lineRule="auto"/>
                        <w:rPr>
                          <w:rFonts w:ascii="Verdana" w:hAnsi="Verdana"/>
                          <w:sz w:val="22"/>
                          <w:szCs w:val="22"/>
                        </w:rPr>
                      </w:pPr>
                      <w:r w:rsidRPr="004A6CCC">
                        <w:rPr>
                          <w:rFonts w:ascii="Verdana" w:hAnsi="Verdana"/>
                          <w:sz w:val="22"/>
                          <w:szCs w:val="22"/>
                        </w:rPr>
                        <w:t>Communicate with wider school staff about the students and their needs</w:t>
                      </w:r>
                    </w:p>
                    <w:p w14:paraId="6C6AEB24" w14:textId="77777777" w:rsidR="00037923" w:rsidRPr="004A6CCC" w:rsidRDefault="00037923" w:rsidP="00037923">
                      <w:pPr>
                        <w:pStyle w:val="ListParagraph"/>
                        <w:numPr>
                          <w:ilvl w:val="0"/>
                          <w:numId w:val="35"/>
                        </w:numPr>
                        <w:spacing w:after="160" w:line="256" w:lineRule="auto"/>
                        <w:rPr>
                          <w:rFonts w:ascii="Verdana" w:hAnsi="Verdana"/>
                          <w:sz w:val="22"/>
                          <w:szCs w:val="22"/>
                        </w:rPr>
                      </w:pPr>
                      <w:r w:rsidRPr="004A6CCC">
                        <w:rPr>
                          <w:rFonts w:ascii="Verdana" w:hAnsi="Verdana"/>
                          <w:sz w:val="22"/>
                          <w:szCs w:val="22"/>
                        </w:rPr>
                        <w:t xml:space="preserve">Influence the practice of other staff, by providing training and support for how to work with the students in the wider school </w:t>
                      </w:r>
                    </w:p>
                    <w:p w14:paraId="5CCBC28E" w14:textId="77777777" w:rsidR="00037923" w:rsidRPr="004A6CCC" w:rsidRDefault="00037923" w:rsidP="00037923">
                      <w:pPr>
                        <w:pStyle w:val="ListParagraph"/>
                        <w:numPr>
                          <w:ilvl w:val="0"/>
                          <w:numId w:val="35"/>
                        </w:numPr>
                        <w:spacing w:after="160" w:line="256" w:lineRule="auto"/>
                        <w:rPr>
                          <w:rFonts w:ascii="Verdana" w:hAnsi="Verdana"/>
                          <w:sz w:val="22"/>
                          <w:szCs w:val="22"/>
                        </w:rPr>
                      </w:pPr>
                      <w:r w:rsidRPr="004A6CCC">
                        <w:rPr>
                          <w:rFonts w:ascii="Verdana" w:hAnsi="Verdana"/>
                          <w:sz w:val="22"/>
                          <w:szCs w:val="22"/>
                        </w:rPr>
                        <w:t xml:space="preserve">Link with external agencies to review the quality of their provision, student attendance and engagement </w:t>
                      </w:r>
                    </w:p>
                    <w:p w14:paraId="0FF3B2CE" w14:textId="77777777" w:rsidR="00037923" w:rsidRPr="004A6CCC" w:rsidRDefault="00037923" w:rsidP="00037923">
                      <w:pPr>
                        <w:pStyle w:val="ListParagraph"/>
                        <w:numPr>
                          <w:ilvl w:val="0"/>
                          <w:numId w:val="35"/>
                        </w:numPr>
                        <w:spacing w:after="160" w:line="256" w:lineRule="auto"/>
                        <w:rPr>
                          <w:rFonts w:ascii="Verdana" w:hAnsi="Verdana"/>
                          <w:sz w:val="22"/>
                          <w:szCs w:val="22"/>
                        </w:rPr>
                      </w:pPr>
                      <w:r w:rsidRPr="004A6CCC">
                        <w:rPr>
                          <w:rFonts w:ascii="Verdana" w:hAnsi="Verdana"/>
                          <w:sz w:val="22"/>
                          <w:szCs w:val="22"/>
                        </w:rPr>
                        <w:t xml:space="preserve">Promote the PLC as a whole school initiative across the school; informing staff, students, parents of what happens there </w:t>
                      </w:r>
                    </w:p>
                    <w:p w14:paraId="131F4DEC" w14:textId="77777777" w:rsidR="00037923" w:rsidRPr="004A6CCC" w:rsidRDefault="00037923" w:rsidP="00037923">
                      <w:pPr>
                        <w:pStyle w:val="ListParagraph"/>
                        <w:numPr>
                          <w:ilvl w:val="0"/>
                          <w:numId w:val="35"/>
                        </w:numPr>
                        <w:spacing w:after="160" w:line="256" w:lineRule="auto"/>
                        <w:rPr>
                          <w:rFonts w:ascii="Verdana" w:hAnsi="Verdana"/>
                          <w:sz w:val="22"/>
                          <w:szCs w:val="22"/>
                        </w:rPr>
                      </w:pPr>
                      <w:r w:rsidRPr="004A6CCC">
                        <w:rPr>
                          <w:rFonts w:ascii="Verdana" w:hAnsi="Verdana"/>
                          <w:sz w:val="22"/>
                          <w:szCs w:val="22"/>
                        </w:rPr>
                        <w:t>Manage the PLC daily</w:t>
                      </w:r>
                    </w:p>
                    <w:p w14:paraId="32FD1C58" w14:textId="77777777" w:rsidR="00037923" w:rsidRPr="004A6CCC" w:rsidRDefault="00037923" w:rsidP="00037923">
                      <w:pPr>
                        <w:pStyle w:val="ListParagraph"/>
                        <w:numPr>
                          <w:ilvl w:val="0"/>
                          <w:numId w:val="35"/>
                        </w:numPr>
                        <w:spacing w:after="160" w:line="256" w:lineRule="auto"/>
                        <w:rPr>
                          <w:rFonts w:ascii="Verdana" w:hAnsi="Verdana"/>
                          <w:sz w:val="22"/>
                          <w:szCs w:val="22"/>
                        </w:rPr>
                      </w:pPr>
                      <w:r w:rsidRPr="004A6CCC">
                        <w:rPr>
                          <w:rFonts w:ascii="Verdana" w:hAnsi="Verdana"/>
                          <w:sz w:val="22"/>
                          <w:szCs w:val="22"/>
                        </w:rPr>
                        <w:t xml:space="preserve">Teach as required within the PLC timetable </w:t>
                      </w:r>
                    </w:p>
                    <w:p w14:paraId="33352BFE" w14:textId="77777777" w:rsidR="00037923" w:rsidRPr="004A6CCC" w:rsidRDefault="00037923" w:rsidP="00037923">
                      <w:pPr>
                        <w:pStyle w:val="ListParagraph"/>
                        <w:numPr>
                          <w:ilvl w:val="0"/>
                          <w:numId w:val="35"/>
                        </w:numPr>
                        <w:spacing w:after="160" w:line="256" w:lineRule="auto"/>
                        <w:rPr>
                          <w:rFonts w:ascii="Verdana" w:hAnsi="Verdana"/>
                          <w:sz w:val="22"/>
                          <w:szCs w:val="22"/>
                        </w:rPr>
                      </w:pPr>
                      <w:r w:rsidRPr="004A6CCC">
                        <w:rPr>
                          <w:rFonts w:ascii="Verdana" w:hAnsi="Verdana"/>
                          <w:sz w:val="22"/>
                          <w:szCs w:val="22"/>
                        </w:rPr>
                        <w:t>Develop and maintain links with families and other agencies</w:t>
                      </w:r>
                    </w:p>
                    <w:p w14:paraId="19E588D1" w14:textId="77777777" w:rsidR="00037923" w:rsidRPr="004A6CCC" w:rsidRDefault="00037923" w:rsidP="00037923">
                      <w:pPr>
                        <w:rPr>
                          <w:rFonts w:ascii="Verdana" w:hAnsi="Verdana"/>
                          <w:sz w:val="22"/>
                          <w:szCs w:val="22"/>
                        </w:rPr>
                      </w:pPr>
                    </w:p>
                    <w:p w14:paraId="15BE6FBA" w14:textId="77777777" w:rsidR="00037923" w:rsidRPr="004A6CCC" w:rsidRDefault="00037923" w:rsidP="00037923">
                      <w:pPr>
                        <w:rPr>
                          <w:rFonts w:ascii="Verdana" w:hAnsi="Verdana"/>
                          <w:b/>
                          <w:bCs/>
                          <w:sz w:val="22"/>
                          <w:szCs w:val="22"/>
                        </w:rPr>
                      </w:pPr>
                      <w:r w:rsidRPr="004A6CCC">
                        <w:rPr>
                          <w:rFonts w:ascii="Verdana" w:hAnsi="Verdana"/>
                          <w:b/>
                          <w:bCs/>
                          <w:sz w:val="22"/>
                          <w:szCs w:val="22"/>
                        </w:rPr>
                        <w:t>ESSENTIAL/DESIRABLE QUALIFICATIONS</w:t>
                      </w:r>
                    </w:p>
                    <w:p w14:paraId="45D0F615" w14:textId="77777777" w:rsidR="00037923" w:rsidRPr="004A6CCC" w:rsidRDefault="00037923" w:rsidP="00037923">
                      <w:pPr>
                        <w:rPr>
                          <w:rFonts w:ascii="Verdana" w:hAnsi="Verdana"/>
                          <w:sz w:val="22"/>
                          <w:szCs w:val="22"/>
                        </w:rPr>
                      </w:pPr>
                      <w:r w:rsidRPr="004A6CCC">
                        <w:rPr>
                          <w:rFonts w:ascii="Verdana" w:hAnsi="Verdana"/>
                          <w:sz w:val="22"/>
                          <w:szCs w:val="22"/>
                        </w:rPr>
                        <w:t>The successful candidate must have:</w:t>
                      </w:r>
                    </w:p>
                    <w:p w14:paraId="7C7D505A" w14:textId="77777777" w:rsidR="00037923" w:rsidRPr="004A6CCC" w:rsidRDefault="00037923" w:rsidP="00037923">
                      <w:pPr>
                        <w:pStyle w:val="ListParagraph"/>
                        <w:numPr>
                          <w:ilvl w:val="0"/>
                          <w:numId w:val="36"/>
                        </w:numPr>
                        <w:spacing w:after="160" w:line="256" w:lineRule="auto"/>
                        <w:rPr>
                          <w:rFonts w:ascii="Verdana" w:hAnsi="Verdana"/>
                          <w:sz w:val="22"/>
                          <w:szCs w:val="22"/>
                        </w:rPr>
                      </w:pPr>
                      <w:r w:rsidRPr="004A6CCC">
                        <w:rPr>
                          <w:rFonts w:ascii="Verdana" w:hAnsi="Verdana"/>
                          <w:sz w:val="22"/>
                          <w:szCs w:val="22"/>
                        </w:rPr>
                        <w:t>QTS, no specialism is required, but the role will require you to be flexible and facilitate the work in subjects across the wider curriculum</w:t>
                      </w:r>
                    </w:p>
                    <w:p w14:paraId="6E808CE5" w14:textId="77777777" w:rsidR="00037923" w:rsidRPr="004A6CCC" w:rsidRDefault="00037923" w:rsidP="00037923">
                      <w:pPr>
                        <w:rPr>
                          <w:rFonts w:ascii="Verdana" w:hAnsi="Verdana"/>
                          <w:sz w:val="22"/>
                          <w:szCs w:val="22"/>
                        </w:rPr>
                      </w:pPr>
                      <w:r w:rsidRPr="004A6CCC">
                        <w:rPr>
                          <w:rFonts w:ascii="Verdana" w:hAnsi="Verdana"/>
                          <w:sz w:val="22"/>
                          <w:szCs w:val="22"/>
                        </w:rPr>
                        <w:t>It would be beneficial if the successful candidate could offer the following:</w:t>
                      </w:r>
                    </w:p>
                    <w:p w14:paraId="54AA254D" w14:textId="77777777" w:rsidR="00037923" w:rsidRPr="004A6CCC" w:rsidRDefault="00037923" w:rsidP="00037923">
                      <w:pPr>
                        <w:pStyle w:val="ListParagraph"/>
                        <w:numPr>
                          <w:ilvl w:val="0"/>
                          <w:numId w:val="36"/>
                        </w:numPr>
                        <w:spacing w:after="160" w:line="256" w:lineRule="auto"/>
                        <w:rPr>
                          <w:rFonts w:ascii="Verdana" w:hAnsi="Verdana"/>
                          <w:sz w:val="22"/>
                          <w:szCs w:val="22"/>
                        </w:rPr>
                      </w:pPr>
                      <w:r w:rsidRPr="004A6CCC">
                        <w:rPr>
                          <w:rFonts w:ascii="Verdana" w:hAnsi="Verdana"/>
                          <w:sz w:val="22"/>
                          <w:szCs w:val="22"/>
                        </w:rPr>
                        <w:t xml:space="preserve">Experience of teaching students with emotional, </w:t>
                      </w:r>
                      <w:proofErr w:type="gramStart"/>
                      <w:r w:rsidRPr="004A6CCC">
                        <w:rPr>
                          <w:rFonts w:ascii="Verdana" w:hAnsi="Verdana"/>
                          <w:sz w:val="22"/>
                          <w:szCs w:val="22"/>
                        </w:rPr>
                        <w:t>behavioural</w:t>
                      </w:r>
                      <w:proofErr w:type="gramEnd"/>
                      <w:r w:rsidRPr="004A6CCC">
                        <w:rPr>
                          <w:rFonts w:ascii="Verdana" w:hAnsi="Verdana"/>
                          <w:sz w:val="22"/>
                          <w:szCs w:val="22"/>
                        </w:rPr>
                        <w:t xml:space="preserve"> and social problems</w:t>
                      </w:r>
                    </w:p>
                    <w:p w14:paraId="1E65DB68" w14:textId="77777777" w:rsidR="00037923" w:rsidRPr="004A6CCC" w:rsidRDefault="00037923" w:rsidP="00037923">
                      <w:pPr>
                        <w:pStyle w:val="ListParagraph"/>
                        <w:numPr>
                          <w:ilvl w:val="0"/>
                          <w:numId w:val="36"/>
                        </w:numPr>
                        <w:spacing w:after="160" w:line="256" w:lineRule="auto"/>
                        <w:rPr>
                          <w:rFonts w:ascii="Verdana" w:hAnsi="Verdana"/>
                          <w:sz w:val="22"/>
                          <w:szCs w:val="22"/>
                        </w:rPr>
                      </w:pPr>
                      <w:r w:rsidRPr="004A6CCC">
                        <w:rPr>
                          <w:rFonts w:ascii="Verdana" w:hAnsi="Verdana"/>
                          <w:sz w:val="22"/>
                          <w:szCs w:val="22"/>
                        </w:rPr>
                        <w:t>KS3 and KS4 experience</w:t>
                      </w:r>
                    </w:p>
                    <w:p w14:paraId="449EF5DB" w14:textId="77777777" w:rsidR="00037923" w:rsidRPr="004A6CCC" w:rsidRDefault="00037923" w:rsidP="00037923">
                      <w:pPr>
                        <w:pStyle w:val="ListParagraph"/>
                        <w:numPr>
                          <w:ilvl w:val="0"/>
                          <w:numId w:val="36"/>
                        </w:numPr>
                        <w:spacing w:after="160" w:line="256" w:lineRule="auto"/>
                        <w:rPr>
                          <w:rFonts w:ascii="Verdana" w:hAnsi="Verdana"/>
                          <w:sz w:val="22"/>
                          <w:szCs w:val="22"/>
                        </w:rPr>
                      </w:pPr>
                      <w:r w:rsidRPr="004A6CCC">
                        <w:rPr>
                          <w:rFonts w:ascii="Verdana" w:hAnsi="Verdana"/>
                          <w:sz w:val="22"/>
                          <w:szCs w:val="22"/>
                        </w:rPr>
                        <w:t xml:space="preserve">Ability to drive the school </w:t>
                      </w:r>
                      <w:proofErr w:type="gramStart"/>
                      <w:r w:rsidRPr="004A6CCC">
                        <w:rPr>
                          <w:rFonts w:ascii="Verdana" w:hAnsi="Verdana"/>
                          <w:sz w:val="22"/>
                          <w:szCs w:val="22"/>
                        </w:rPr>
                        <w:t>mini bus</w:t>
                      </w:r>
                      <w:proofErr w:type="gramEnd"/>
                    </w:p>
                    <w:p w14:paraId="214A9A91" w14:textId="77777777" w:rsidR="00037923" w:rsidRPr="004A6CCC" w:rsidRDefault="00037923" w:rsidP="00037923">
                      <w:pPr>
                        <w:pStyle w:val="ListParagraph"/>
                        <w:numPr>
                          <w:ilvl w:val="0"/>
                          <w:numId w:val="36"/>
                        </w:numPr>
                        <w:spacing w:after="160" w:line="256" w:lineRule="auto"/>
                        <w:rPr>
                          <w:rFonts w:ascii="Verdana" w:hAnsi="Verdana"/>
                          <w:sz w:val="22"/>
                          <w:szCs w:val="22"/>
                        </w:rPr>
                      </w:pPr>
                      <w:r w:rsidRPr="004A6CCC">
                        <w:rPr>
                          <w:rFonts w:ascii="Verdana" w:hAnsi="Verdana"/>
                          <w:sz w:val="22"/>
                          <w:szCs w:val="22"/>
                        </w:rPr>
                        <w:t>Forest School trained</w:t>
                      </w:r>
                    </w:p>
                    <w:p w14:paraId="46187582" w14:textId="77777777" w:rsidR="00037923" w:rsidRPr="004A6CCC" w:rsidRDefault="00037923" w:rsidP="00037923">
                      <w:pPr>
                        <w:pStyle w:val="ListParagraph"/>
                        <w:numPr>
                          <w:ilvl w:val="0"/>
                          <w:numId w:val="36"/>
                        </w:numPr>
                        <w:spacing w:after="160" w:line="256" w:lineRule="auto"/>
                        <w:rPr>
                          <w:rFonts w:ascii="Verdana" w:hAnsi="Verdana"/>
                          <w:sz w:val="22"/>
                          <w:szCs w:val="22"/>
                        </w:rPr>
                      </w:pPr>
                      <w:r w:rsidRPr="004A6CCC">
                        <w:rPr>
                          <w:rFonts w:ascii="Verdana" w:hAnsi="Verdana"/>
                          <w:sz w:val="22"/>
                          <w:szCs w:val="22"/>
                        </w:rPr>
                        <w:t>Experience of working with the Prince’s Trust, Duke of Edinburgh Scheme, gateway qualifications such as NCFE/</w:t>
                      </w:r>
                      <w:proofErr w:type="spellStart"/>
                      <w:r w:rsidRPr="004A6CCC">
                        <w:rPr>
                          <w:rFonts w:ascii="Verdana" w:hAnsi="Verdana"/>
                          <w:sz w:val="22"/>
                          <w:szCs w:val="22"/>
                        </w:rPr>
                        <w:t>Btec</w:t>
                      </w:r>
                      <w:proofErr w:type="spellEnd"/>
                    </w:p>
                    <w:p w14:paraId="3360C4FC" w14:textId="77777777" w:rsidR="00037923" w:rsidRDefault="00037923" w:rsidP="00037923">
                      <w:pPr>
                        <w:pStyle w:val="ListParagraph"/>
                        <w:numPr>
                          <w:ilvl w:val="0"/>
                          <w:numId w:val="36"/>
                        </w:numPr>
                        <w:spacing w:after="160" w:line="256" w:lineRule="auto"/>
                      </w:pPr>
                      <w:r w:rsidRPr="004A6CCC">
                        <w:rPr>
                          <w:rFonts w:ascii="Verdana" w:hAnsi="Verdana"/>
                          <w:sz w:val="22"/>
                          <w:szCs w:val="22"/>
                        </w:rPr>
                        <w:t>Or a desire to train in any of the above</w:t>
                      </w:r>
                    </w:p>
                    <w:p w14:paraId="4DC20438" w14:textId="2271B956" w:rsidR="00071CC9" w:rsidRPr="00037923" w:rsidRDefault="00071CC9" w:rsidP="00037923">
                      <w:pPr>
                        <w:jc w:val="both"/>
                        <w:rPr>
                          <w:rFonts w:ascii="Verdana" w:hAnsi="Verdana"/>
                          <w:b/>
                          <w:sz w:val="22"/>
                          <w:szCs w:val="22"/>
                        </w:rPr>
                      </w:pPr>
                    </w:p>
                  </w:txbxContent>
                </v:textbox>
              </v:shape>
            </w:pict>
          </mc:Fallback>
        </mc:AlternateContent>
      </w:r>
      <w:r w:rsidR="00DE7797">
        <w:rPr>
          <w:noProof/>
          <w:lang w:eastAsia="en-GB"/>
        </w:rPr>
        <w:drawing>
          <wp:anchor distT="0" distB="0" distL="114300" distR="114300" simplePos="0" relativeHeight="251658253" behindDoc="1" locked="0" layoutInCell="1" allowOverlap="1" wp14:anchorId="78A439FF" wp14:editId="552F69AB">
            <wp:simplePos x="0" y="0"/>
            <wp:positionH relativeFrom="column">
              <wp:posOffset>-901337</wp:posOffset>
            </wp:positionH>
            <wp:positionV relativeFrom="paragraph">
              <wp:posOffset>-901337</wp:posOffset>
            </wp:positionV>
            <wp:extent cx="7543437" cy="10668695"/>
            <wp:effectExtent l="0" t="0" r="63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crutment Pack Backgrounds-05.jpg"/>
                    <pic:cNvPicPr/>
                  </pic:nvPicPr>
                  <pic:blipFill>
                    <a:blip r:embed="rId14">
                      <a:extLst>
                        <a:ext uri="{28A0092B-C50C-407E-A947-70E740481C1C}">
                          <a14:useLocalDpi xmlns:a14="http://schemas.microsoft.com/office/drawing/2010/main" val="0"/>
                        </a:ext>
                      </a:extLst>
                    </a:blip>
                    <a:stretch>
                      <a:fillRect/>
                    </a:stretch>
                  </pic:blipFill>
                  <pic:spPr>
                    <a:xfrm>
                      <a:off x="0" y="0"/>
                      <a:ext cx="7553017" cy="10682244"/>
                    </a:xfrm>
                    <a:prstGeom prst="rect">
                      <a:avLst/>
                    </a:prstGeom>
                  </pic:spPr>
                </pic:pic>
              </a:graphicData>
            </a:graphic>
            <wp14:sizeRelH relativeFrom="page">
              <wp14:pctWidth>0</wp14:pctWidth>
            </wp14:sizeRelH>
            <wp14:sizeRelV relativeFrom="page">
              <wp14:pctHeight>0</wp14:pctHeight>
            </wp14:sizeRelV>
          </wp:anchor>
        </w:drawing>
      </w:r>
      <w:r w:rsidR="00DE7797">
        <w:br w:type="page"/>
      </w:r>
    </w:p>
    <w:p w14:paraId="06D6E26F" w14:textId="77777777" w:rsidR="004B25B7" w:rsidRDefault="003C5B0E">
      <w:r w:rsidRPr="0060342B">
        <w:rPr>
          <w:noProof/>
          <w:lang w:eastAsia="en-GB"/>
        </w:rPr>
        <w:lastRenderedPageBreak/>
        <mc:AlternateContent>
          <mc:Choice Requires="wps">
            <w:drawing>
              <wp:anchor distT="0" distB="0" distL="114300" distR="114300" simplePos="0" relativeHeight="251658256" behindDoc="0" locked="0" layoutInCell="1" allowOverlap="1" wp14:anchorId="1D78F213" wp14:editId="43EB74A8">
                <wp:simplePos x="0" y="0"/>
                <wp:positionH relativeFrom="column">
                  <wp:posOffset>-430530</wp:posOffset>
                </wp:positionH>
                <wp:positionV relativeFrom="paragraph">
                  <wp:posOffset>-417830</wp:posOffset>
                </wp:positionV>
                <wp:extent cx="6543675" cy="97726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6A405FE5" w14:textId="77777777" w:rsidR="003C5B0E" w:rsidRPr="003C5B0E" w:rsidRDefault="003C5B0E" w:rsidP="003C5B0E">
                            <w:pPr>
                              <w:jc w:val="both"/>
                              <w:rPr>
                                <w:rFonts w:ascii="Verdana" w:hAnsi="Verdana"/>
                                <w:b/>
                                <w:color w:val="000000" w:themeColor="text1"/>
                                <w:sz w:val="28"/>
                                <w:szCs w:val="22"/>
                              </w:rPr>
                            </w:pPr>
                            <w:r w:rsidRPr="003C5B0E">
                              <w:rPr>
                                <w:rFonts w:ascii="Verdana" w:hAnsi="Verdana"/>
                                <w:b/>
                                <w:color w:val="000000" w:themeColor="text1"/>
                                <w:sz w:val="28"/>
                                <w:szCs w:val="22"/>
                              </w:rPr>
                              <w:t>Person Specification</w:t>
                            </w:r>
                          </w:p>
                          <w:p w14:paraId="42ABC7A8" w14:textId="77777777" w:rsidR="003C5B0E" w:rsidRPr="003C5B0E" w:rsidRDefault="003C5B0E" w:rsidP="003C5B0E">
                            <w:pPr>
                              <w:jc w:val="both"/>
                              <w:rPr>
                                <w:rFonts w:ascii="Verdana" w:hAnsi="Verdana"/>
                                <w:b/>
                                <w:color w:val="000000" w:themeColor="text1"/>
                                <w:sz w:val="28"/>
                                <w:szCs w:val="22"/>
                              </w:rPr>
                            </w:pPr>
                          </w:p>
                          <w:p w14:paraId="53174E59" w14:textId="77777777" w:rsidR="003C5B0E" w:rsidRDefault="003C5B0E" w:rsidP="003C5B0E">
                            <w:pPr>
                              <w:jc w:val="both"/>
                              <w:rPr>
                                <w:rFonts w:ascii="Verdana" w:hAnsi="Verdana"/>
                                <w:color w:val="000000" w:themeColor="text1"/>
                                <w:sz w:val="22"/>
                                <w:szCs w:val="22"/>
                              </w:rPr>
                            </w:pPr>
                          </w:p>
                          <w:p w14:paraId="40258FC3"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Qualification Criteria </w:t>
                            </w:r>
                          </w:p>
                          <w:p w14:paraId="7C090719" w14:textId="77777777" w:rsidR="003C5B0E" w:rsidRPr="003C5B0E" w:rsidRDefault="003C5B0E" w:rsidP="003C5B0E">
                            <w:pPr>
                              <w:pStyle w:val="ListParagraph"/>
                              <w:numPr>
                                <w:ilvl w:val="0"/>
                                <w:numId w:val="17"/>
                              </w:numPr>
                              <w:jc w:val="both"/>
                              <w:rPr>
                                <w:rFonts w:ascii="Verdana" w:hAnsi="Verdana"/>
                                <w:color w:val="000000" w:themeColor="text1"/>
                                <w:sz w:val="22"/>
                                <w:szCs w:val="22"/>
                              </w:rPr>
                            </w:pPr>
                            <w:r w:rsidRPr="003C5B0E">
                              <w:rPr>
                                <w:rFonts w:ascii="Verdana" w:hAnsi="Verdana"/>
                                <w:color w:val="000000" w:themeColor="text1"/>
                                <w:sz w:val="22"/>
                                <w:szCs w:val="22"/>
                              </w:rPr>
                              <w:t xml:space="preserve">Qualified to degree level or above </w:t>
                            </w:r>
                          </w:p>
                          <w:p w14:paraId="0162536E" w14:textId="77777777" w:rsidR="003C5B0E" w:rsidRPr="003C5B0E" w:rsidRDefault="003C5B0E" w:rsidP="003C5B0E">
                            <w:pPr>
                              <w:pStyle w:val="ListParagraph"/>
                              <w:numPr>
                                <w:ilvl w:val="0"/>
                                <w:numId w:val="17"/>
                              </w:numPr>
                              <w:jc w:val="both"/>
                              <w:rPr>
                                <w:rFonts w:ascii="Verdana" w:hAnsi="Verdana"/>
                                <w:color w:val="000000" w:themeColor="text1"/>
                                <w:sz w:val="22"/>
                                <w:szCs w:val="22"/>
                              </w:rPr>
                            </w:pPr>
                            <w:r w:rsidRPr="003C5B0E">
                              <w:rPr>
                                <w:rFonts w:ascii="Verdana" w:hAnsi="Verdana"/>
                                <w:color w:val="000000" w:themeColor="text1"/>
                                <w:sz w:val="22"/>
                                <w:szCs w:val="22"/>
                              </w:rPr>
                              <w:t>Possesses QTS status or equivalent</w:t>
                            </w:r>
                          </w:p>
                          <w:p w14:paraId="3427547D" w14:textId="77777777" w:rsidR="003C5B0E" w:rsidRPr="003C5B0E" w:rsidRDefault="003C5B0E" w:rsidP="003C5B0E">
                            <w:pPr>
                              <w:jc w:val="both"/>
                              <w:rPr>
                                <w:rFonts w:ascii="Verdana" w:hAnsi="Verdana"/>
                                <w:color w:val="000000" w:themeColor="text1"/>
                                <w:sz w:val="22"/>
                                <w:szCs w:val="22"/>
                              </w:rPr>
                            </w:pPr>
                          </w:p>
                          <w:p w14:paraId="63E11BB9"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Experience </w:t>
                            </w:r>
                          </w:p>
                          <w:p w14:paraId="4DF16528" w14:textId="3DF7CC7E"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Evidence of successful practice as a teacher in a secondary school</w:t>
                            </w:r>
                            <w:r w:rsidR="00B3156D">
                              <w:rPr>
                                <w:rFonts w:ascii="Verdana" w:hAnsi="Verdana"/>
                                <w:color w:val="000000" w:themeColor="text1"/>
                                <w:sz w:val="22"/>
                                <w:szCs w:val="22"/>
                              </w:rPr>
                              <w:t xml:space="preserve"> or equivalent </w:t>
                            </w:r>
                          </w:p>
                          <w:p w14:paraId="40C282B4"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Experience of continually improving teaching practice to increase student achievement and progress</w:t>
                            </w:r>
                          </w:p>
                          <w:p w14:paraId="011CFEB3"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 xml:space="preserve">Evidence of continually improving the teaching and learning of their subject through assisting with schemes of learning and extra-curricular/enrichment activities </w:t>
                            </w:r>
                          </w:p>
                          <w:p w14:paraId="5063BB32" w14:textId="77777777" w:rsidR="003C5B0E" w:rsidRPr="003C5B0E" w:rsidRDefault="003C5B0E" w:rsidP="003C5B0E">
                            <w:pPr>
                              <w:jc w:val="both"/>
                              <w:rPr>
                                <w:rFonts w:ascii="Verdana" w:hAnsi="Verdana"/>
                                <w:color w:val="000000" w:themeColor="text1"/>
                                <w:sz w:val="22"/>
                                <w:szCs w:val="22"/>
                              </w:rPr>
                            </w:pPr>
                          </w:p>
                          <w:p w14:paraId="39E0D9E1" w14:textId="73EBA83C" w:rsidR="003C5B0E" w:rsidRPr="00935FEA" w:rsidRDefault="003C5B0E" w:rsidP="00935FEA">
                            <w:pPr>
                              <w:jc w:val="both"/>
                              <w:rPr>
                                <w:rFonts w:ascii="Verdana" w:hAnsi="Verdana"/>
                                <w:b/>
                                <w:color w:val="000000" w:themeColor="text1"/>
                                <w:sz w:val="22"/>
                                <w:szCs w:val="22"/>
                              </w:rPr>
                            </w:pPr>
                            <w:r w:rsidRPr="003C5B0E">
                              <w:rPr>
                                <w:rFonts w:ascii="Verdana" w:hAnsi="Verdana"/>
                                <w:b/>
                                <w:color w:val="000000" w:themeColor="text1"/>
                                <w:sz w:val="22"/>
                                <w:szCs w:val="22"/>
                              </w:rPr>
                              <w:t xml:space="preserve">Knowledge </w:t>
                            </w:r>
                          </w:p>
                          <w:p w14:paraId="02136F7F"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Understanding of the teaching strategies needed to establish high aspirations with regards to results and behaviour</w:t>
                            </w:r>
                          </w:p>
                          <w:p w14:paraId="3EA91E0C"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Evidence of working with educational research to facilitate learning</w:t>
                            </w:r>
                          </w:p>
                          <w:p w14:paraId="78F29411"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Knowledge of the current legal requirements, national and school policies and guidance on the safeguarding and promotion of the well-being of children and young people</w:t>
                            </w:r>
                          </w:p>
                          <w:p w14:paraId="0D273BA0" w14:textId="77777777" w:rsidR="003C5B0E" w:rsidRPr="003C5B0E" w:rsidRDefault="003C5B0E" w:rsidP="003C5B0E">
                            <w:pPr>
                              <w:jc w:val="both"/>
                              <w:rPr>
                                <w:rFonts w:ascii="Verdana" w:hAnsi="Verdana"/>
                                <w:color w:val="000000" w:themeColor="text1"/>
                                <w:sz w:val="22"/>
                                <w:szCs w:val="22"/>
                              </w:rPr>
                            </w:pPr>
                          </w:p>
                          <w:p w14:paraId="35272EE2"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Leadership </w:t>
                            </w:r>
                          </w:p>
                          <w:p w14:paraId="3B3E7210"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An ability to lead by example </w:t>
                            </w:r>
                          </w:p>
                          <w:p w14:paraId="65AAA11C"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Effective team worker and leader </w:t>
                            </w:r>
                          </w:p>
                          <w:p w14:paraId="5DF38C15"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high expectations for accountability and consistency </w:t>
                            </w:r>
                          </w:p>
                          <w:p w14:paraId="6351E475"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Motivation to continually improve standards and inspire excellence </w:t>
                            </w:r>
                          </w:p>
                          <w:p w14:paraId="57B64CBF"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an empathy and the ability to listen </w:t>
                            </w:r>
                          </w:p>
                          <w:p w14:paraId="07AB18FA"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Commitment to the safeguarding and welfare of all students</w:t>
                            </w:r>
                          </w:p>
                          <w:p w14:paraId="49E9DD47" w14:textId="77777777" w:rsidR="003C5B0E" w:rsidRPr="003C5B0E" w:rsidRDefault="003C5B0E" w:rsidP="003C5B0E">
                            <w:pPr>
                              <w:jc w:val="both"/>
                              <w:rPr>
                                <w:rFonts w:ascii="Verdana" w:hAnsi="Verdana"/>
                                <w:color w:val="000000" w:themeColor="text1"/>
                                <w:sz w:val="22"/>
                                <w:szCs w:val="22"/>
                              </w:rPr>
                            </w:pPr>
                          </w:p>
                          <w:p w14:paraId="2BDAB7F3"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Teaching and Learning </w:t>
                            </w:r>
                          </w:p>
                          <w:p w14:paraId="00CF9FE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and adaptable ICT skills</w:t>
                            </w:r>
                          </w:p>
                          <w:p w14:paraId="3835098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Numerate so that data analysis can be facilitated</w:t>
                            </w:r>
                          </w:p>
                          <w:p w14:paraId="65BA4505"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communication skills</w:t>
                            </w:r>
                          </w:p>
                          <w:p w14:paraId="35F6CE19"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energy, enthusiasm, </w:t>
                            </w:r>
                            <w:proofErr w:type="gramStart"/>
                            <w:r w:rsidRPr="003C5B0E">
                              <w:rPr>
                                <w:rFonts w:ascii="Verdana" w:hAnsi="Verdana"/>
                                <w:color w:val="000000" w:themeColor="text1"/>
                                <w:sz w:val="22"/>
                                <w:szCs w:val="22"/>
                              </w:rPr>
                              <w:t>resilience</w:t>
                            </w:r>
                            <w:proofErr w:type="gramEnd"/>
                            <w:r w:rsidRPr="003C5B0E">
                              <w:rPr>
                                <w:rFonts w:ascii="Verdana" w:hAnsi="Verdana"/>
                                <w:color w:val="000000" w:themeColor="text1"/>
                                <w:sz w:val="22"/>
                                <w:szCs w:val="22"/>
                              </w:rPr>
                              <w:t xml:space="preserve"> and perseverance </w:t>
                            </w:r>
                          </w:p>
                          <w:p w14:paraId="584D6388"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A commitment to educational research </w:t>
                            </w:r>
                            <w:proofErr w:type="gramStart"/>
                            <w:r w:rsidRPr="003C5B0E">
                              <w:rPr>
                                <w:rFonts w:ascii="Verdana" w:hAnsi="Verdana"/>
                                <w:color w:val="000000" w:themeColor="text1"/>
                                <w:sz w:val="22"/>
                                <w:szCs w:val="22"/>
                              </w:rPr>
                              <w:t>in order to</w:t>
                            </w:r>
                            <w:proofErr w:type="gramEnd"/>
                            <w:r w:rsidRPr="003C5B0E">
                              <w:rPr>
                                <w:rFonts w:ascii="Verdana" w:hAnsi="Verdana"/>
                                <w:color w:val="000000" w:themeColor="text1"/>
                                <w:sz w:val="22"/>
                                <w:szCs w:val="22"/>
                              </w:rPr>
                              <w:t xml:space="preserve"> facilitate learning</w:t>
                            </w:r>
                          </w:p>
                          <w:p w14:paraId="2BF03911"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Excellent classroom teacher with the ability to reflect on lessons and continually improve their own practice </w:t>
                            </w:r>
                          </w:p>
                          <w:p w14:paraId="39CA00CA"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Effective and systematic behaviour management, with clear boundaries, sanctions, </w:t>
                            </w:r>
                            <w:proofErr w:type="gramStart"/>
                            <w:r w:rsidRPr="003C5B0E">
                              <w:rPr>
                                <w:rFonts w:ascii="Verdana" w:hAnsi="Verdana"/>
                                <w:color w:val="000000" w:themeColor="text1"/>
                                <w:sz w:val="22"/>
                                <w:szCs w:val="22"/>
                              </w:rPr>
                              <w:t>praise</w:t>
                            </w:r>
                            <w:proofErr w:type="gramEnd"/>
                            <w:r w:rsidRPr="003C5B0E">
                              <w:rPr>
                                <w:rFonts w:ascii="Verdana" w:hAnsi="Verdana"/>
                                <w:color w:val="000000" w:themeColor="text1"/>
                                <w:sz w:val="22"/>
                                <w:szCs w:val="22"/>
                              </w:rPr>
                              <w:t xml:space="preserve"> and rewards</w:t>
                            </w:r>
                          </w:p>
                          <w:p w14:paraId="158D2764"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Thinks strategically about classroom practice and tailoring lessons to student's needs </w:t>
                            </w:r>
                          </w:p>
                          <w:p w14:paraId="632CF148"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Understands and interprets complex student data to drive lesson planning, </w:t>
                            </w:r>
                            <w:proofErr w:type="gramStart"/>
                            <w:r w:rsidRPr="003C5B0E">
                              <w:rPr>
                                <w:rFonts w:ascii="Verdana" w:hAnsi="Verdana"/>
                                <w:color w:val="000000" w:themeColor="text1"/>
                                <w:sz w:val="22"/>
                                <w:szCs w:val="22"/>
                              </w:rPr>
                              <w:t>achievement</w:t>
                            </w:r>
                            <w:proofErr w:type="gramEnd"/>
                            <w:r w:rsidRPr="003C5B0E">
                              <w:rPr>
                                <w:rFonts w:ascii="Verdana" w:hAnsi="Verdana"/>
                                <w:color w:val="000000" w:themeColor="text1"/>
                                <w:sz w:val="22"/>
                                <w:szCs w:val="22"/>
                              </w:rPr>
                              <w:t xml:space="preserve"> and progress</w:t>
                            </w:r>
                          </w:p>
                          <w:p w14:paraId="4E313BB6"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Excellent planning and organisational skills </w:t>
                            </w:r>
                          </w:p>
                          <w:p w14:paraId="51CC85D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The ability to produce correspondence/documents, appropriate for a specific audience and in well-written English, ensuring the tone is appropriate to the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8F213" id="Text Box 40" o:spid="_x0000_s1036" type="#_x0000_t202" style="position:absolute;margin-left:-33.9pt;margin-top:-32.9pt;width:515.25pt;height:76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ZPMHAIAADU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" filled="f" stroked="f" strokeweight=".5pt">
                <v:textbox>
                  <w:txbxContent>
                    <w:p w14:paraId="6A405FE5" w14:textId="77777777" w:rsidR="003C5B0E" w:rsidRPr="003C5B0E" w:rsidRDefault="003C5B0E" w:rsidP="003C5B0E">
                      <w:pPr>
                        <w:jc w:val="both"/>
                        <w:rPr>
                          <w:rFonts w:ascii="Verdana" w:hAnsi="Verdana"/>
                          <w:b/>
                          <w:color w:val="000000" w:themeColor="text1"/>
                          <w:sz w:val="28"/>
                          <w:szCs w:val="22"/>
                        </w:rPr>
                      </w:pPr>
                      <w:r w:rsidRPr="003C5B0E">
                        <w:rPr>
                          <w:rFonts w:ascii="Verdana" w:hAnsi="Verdana"/>
                          <w:b/>
                          <w:color w:val="000000" w:themeColor="text1"/>
                          <w:sz w:val="28"/>
                          <w:szCs w:val="22"/>
                        </w:rPr>
                        <w:t>Person Specification</w:t>
                      </w:r>
                    </w:p>
                    <w:p w14:paraId="42ABC7A8" w14:textId="77777777" w:rsidR="003C5B0E" w:rsidRPr="003C5B0E" w:rsidRDefault="003C5B0E" w:rsidP="003C5B0E">
                      <w:pPr>
                        <w:jc w:val="both"/>
                        <w:rPr>
                          <w:rFonts w:ascii="Verdana" w:hAnsi="Verdana"/>
                          <w:b/>
                          <w:color w:val="000000" w:themeColor="text1"/>
                          <w:sz w:val="28"/>
                          <w:szCs w:val="22"/>
                        </w:rPr>
                      </w:pPr>
                    </w:p>
                    <w:p w14:paraId="53174E59" w14:textId="77777777" w:rsidR="003C5B0E" w:rsidRDefault="003C5B0E" w:rsidP="003C5B0E">
                      <w:pPr>
                        <w:jc w:val="both"/>
                        <w:rPr>
                          <w:rFonts w:ascii="Verdana" w:hAnsi="Verdana"/>
                          <w:color w:val="000000" w:themeColor="text1"/>
                          <w:sz w:val="22"/>
                          <w:szCs w:val="22"/>
                        </w:rPr>
                      </w:pPr>
                    </w:p>
                    <w:p w14:paraId="40258FC3"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Qualification Criteria </w:t>
                      </w:r>
                    </w:p>
                    <w:p w14:paraId="7C090719" w14:textId="77777777" w:rsidR="003C5B0E" w:rsidRPr="003C5B0E" w:rsidRDefault="003C5B0E" w:rsidP="003C5B0E">
                      <w:pPr>
                        <w:pStyle w:val="ListParagraph"/>
                        <w:numPr>
                          <w:ilvl w:val="0"/>
                          <w:numId w:val="17"/>
                        </w:numPr>
                        <w:jc w:val="both"/>
                        <w:rPr>
                          <w:rFonts w:ascii="Verdana" w:hAnsi="Verdana"/>
                          <w:color w:val="000000" w:themeColor="text1"/>
                          <w:sz w:val="22"/>
                          <w:szCs w:val="22"/>
                        </w:rPr>
                      </w:pPr>
                      <w:r w:rsidRPr="003C5B0E">
                        <w:rPr>
                          <w:rFonts w:ascii="Verdana" w:hAnsi="Verdana"/>
                          <w:color w:val="000000" w:themeColor="text1"/>
                          <w:sz w:val="22"/>
                          <w:szCs w:val="22"/>
                        </w:rPr>
                        <w:t xml:space="preserve">Qualified to degree level or above </w:t>
                      </w:r>
                    </w:p>
                    <w:p w14:paraId="0162536E" w14:textId="77777777" w:rsidR="003C5B0E" w:rsidRPr="003C5B0E" w:rsidRDefault="003C5B0E" w:rsidP="003C5B0E">
                      <w:pPr>
                        <w:pStyle w:val="ListParagraph"/>
                        <w:numPr>
                          <w:ilvl w:val="0"/>
                          <w:numId w:val="17"/>
                        </w:numPr>
                        <w:jc w:val="both"/>
                        <w:rPr>
                          <w:rFonts w:ascii="Verdana" w:hAnsi="Verdana"/>
                          <w:color w:val="000000" w:themeColor="text1"/>
                          <w:sz w:val="22"/>
                          <w:szCs w:val="22"/>
                        </w:rPr>
                      </w:pPr>
                      <w:r w:rsidRPr="003C5B0E">
                        <w:rPr>
                          <w:rFonts w:ascii="Verdana" w:hAnsi="Verdana"/>
                          <w:color w:val="000000" w:themeColor="text1"/>
                          <w:sz w:val="22"/>
                          <w:szCs w:val="22"/>
                        </w:rPr>
                        <w:t>Possesses QTS status or equivalent</w:t>
                      </w:r>
                    </w:p>
                    <w:p w14:paraId="3427547D" w14:textId="77777777" w:rsidR="003C5B0E" w:rsidRPr="003C5B0E" w:rsidRDefault="003C5B0E" w:rsidP="003C5B0E">
                      <w:pPr>
                        <w:jc w:val="both"/>
                        <w:rPr>
                          <w:rFonts w:ascii="Verdana" w:hAnsi="Verdana"/>
                          <w:color w:val="000000" w:themeColor="text1"/>
                          <w:sz w:val="22"/>
                          <w:szCs w:val="22"/>
                        </w:rPr>
                      </w:pPr>
                    </w:p>
                    <w:p w14:paraId="63E11BB9"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Experience </w:t>
                      </w:r>
                    </w:p>
                    <w:p w14:paraId="4DF16528" w14:textId="3DF7CC7E"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Evidence of successful practice as a teacher in a secondary school</w:t>
                      </w:r>
                      <w:r w:rsidR="00B3156D">
                        <w:rPr>
                          <w:rFonts w:ascii="Verdana" w:hAnsi="Verdana"/>
                          <w:color w:val="000000" w:themeColor="text1"/>
                          <w:sz w:val="22"/>
                          <w:szCs w:val="22"/>
                        </w:rPr>
                        <w:t xml:space="preserve"> or equivalent </w:t>
                      </w:r>
                    </w:p>
                    <w:p w14:paraId="40C282B4"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Experience of continually improving teaching practice to increase student achievement and progress</w:t>
                      </w:r>
                    </w:p>
                    <w:p w14:paraId="011CFEB3"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 xml:space="preserve">Evidence of continually improving the teaching and learning of their subject through assisting with schemes of learning and extra-curricular/enrichment activities </w:t>
                      </w:r>
                    </w:p>
                    <w:p w14:paraId="5063BB32" w14:textId="77777777" w:rsidR="003C5B0E" w:rsidRPr="003C5B0E" w:rsidRDefault="003C5B0E" w:rsidP="003C5B0E">
                      <w:pPr>
                        <w:jc w:val="both"/>
                        <w:rPr>
                          <w:rFonts w:ascii="Verdana" w:hAnsi="Verdana"/>
                          <w:color w:val="000000" w:themeColor="text1"/>
                          <w:sz w:val="22"/>
                          <w:szCs w:val="22"/>
                        </w:rPr>
                      </w:pPr>
                    </w:p>
                    <w:p w14:paraId="39E0D9E1" w14:textId="73EBA83C" w:rsidR="003C5B0E" w:rsidRPr="00935FEA" w:rsidRDefault="003C5B0E" w:rsidP="00935FEA">
                      <w:pPr>
                        <w:jc w:val="both"/>
                        <w:rPr>
                          <w:rFonts w:ascii="Verdana" w:hAnsi="Verdana"/>
                          <w:b/>
                          <w:color w:val="000000" w:themeColor="text1"/>
                          <w:sz w:val="22"/>
                          <w:szCs w:val="22"/>
                        </w:rPr>
                      </w:pPr>
                      <w:r w:rsidRPr="003C5B0E">
                        <w:rPr>
                          <w:rFonts w:ascii="Verdana" w:hAnsi="Verdana"/>
                          <w:b/>
                          <w:color w:val="000000" w:themeColor="text1"/>
                          <w:sz w:val="22"/>
                          <w:szCs w:val="22"/>
                        </w:rPr>
                        <w:t xml:space="preserve">Knowledge </w:t>
                      </w:r>
                    </w:p>
                    <w:p w14:paraId="02136F7F"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Understanding of the teaching strategies needed to establish high aspirations with regards to results and behaviour</w:t>
                      </w:r>
                    </w:p>
                    <w:p w14:paraId="3EA91E0C"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Evidence of working with educational research to facilitate learning</w:t>
                      </w:r>
                    </w:p>
                    <w:p w14:paraId="78F29411"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Knowledge of the current legal requirements, national and school policies and guidance on the safeguarding and promotion of the well-being of children and young people</w:t>
                      </w:r>
                    </w:p>
                    <w:p w14:paraId="0D273BA0" w14:textId="77777777" w:rsidR="003C5B0E" w:rsidRPr="003C5B0E" w:rsidRDefault="003C5B0E" w:rsidP="003C5B0E">
                      <w:pPr>
                        <w:jc w:val="both"/>
                        <w:rPr>
                          <w:rFonts w:ascii="Verdana" w:hAnsi="Verdana"/>
                          <w:color w:val="000000" w:themeColor="text1"/>
                          <w:sz w:val="22"/>
                          <w:szCs w:val="22"/>
                        </w:rPr>
                      </w:pPr>
                    </w:p>
                    <w:p w14:paraId="35272EE2"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Leadership </w:t>
                      </w:r>
                    </w:p>
                    <w:p w14:paraId="3B3E7210"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An ability to lead by example </w:t>
                      </w:r>
                    </w:p>
                    <w:p w14:paraId="65AAA11C"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Effective team worker and leader </w:t>
                      </w:r>
                    </w:p>
                    <w:p w14:paraId="5DF38C15"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high expectations for accountability and consistency </w:t>
                      </w:r>
                    </w:p>
                    <w:p w14:paraId="6351E475"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Motivation to continually improve standards and inspire excellence </w:t>
                      </w:r>
                    </w:p>
                    <w:p w14:paraId="57B64CBF"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an empathy and the ability to listen </w:t>
                      </w:r>
                    </w:p>
                    <w:p w14:paraId="07AB18FA"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Commitment to the safeguarding and welfare of all students</w:t>
                      </w:r>
                    </w:p>
                    <w:p w14:paraId="49E9DD47" w14:textId="77777777" w:rsidR="003C5B0E" w:rsidRPr="003C5B0E" w:rsidRDefault="003C5B0E" w:rsidP="003C5B0E">
                      <w:pPr>
                        <w:jc w:val="both"/>
                        <w:rPr>
                          <w:rFonts w:ascii="Verdana" w:hAnsi="Verdana"/>
                          <w:color w:val="000000" w:themeColor="text1"/>
                          <w:sz w:val="22"/>
                          <w:szCs w:val="22"/>
                        </w:rPr>
                      </w:pPr>
                    </w:p>
                    <w:p w14:paraId="2BDAB7F3"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Teaching and Learning </w:t>
                      </w:r>
                    </w:p>
                    <w:p w14:paraId="00CF9FE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and adaptable ICT skills</w:t>
                      </w:r>
                    </w:p>
                    <w:p w14:paraId="3835098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Numerate so that data analysis can be facilitated</w:t>
                      </w:r>
                    </w:p>
                    <w:p w14:paraId="65BA4505"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communication skills</w:t>
                      </w:r>
                    </w:p>
                    <w:p w14:paraId="35F6CE19"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energy, enthusiasm, </w:t>
                      </w:r>
                      <w:proofErr w:type="gramStart"/>
                      <w:r w:rsidRPr="003C5B0E">
                        <w:rPr>
                          <w:rFonts w:ascii="Verdana" w:hAnsi="Verdana"/>
                          <w:color w:val="000000" w:themeColor="text1"/>
                          <w:sz w:val="22"/>
                          <w:szCs w:val="22"/>
                        </w:rPr>
                        <w:t>resilience</w:t>
                      </w:r>
                      <w:proofErr w:type="gramEnd"/>
                      <w:r w:rsidRPr="003C5B0E">
                        <w:rPr>
                          <w:rFonts w:ascii="Verdana" w:hAnsi="Verdana"/>
                          <w:color w:val="000000" w:themeColor="text1"/>
                          <w:sz w:val="22"/>
                          <w:szCs w:val="22"/>
                        </w:rPr>
                        <w:t xml:space="preserve"> and perseverance </w:t>
                      </w:r>
                    </w:p>
                    <w:p w14:paraId="584D6388"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A commitment to educational research </w:t>
                      </w:r>
                      <w:proofErr w:type="gramStart"/>
                      <w:r w:rsidRPr="003C5B0E">
                        <w:rPr>
                          <w:rFonts w:ascii="Verdana" w:hAnsi="Verdana"/>
                          <w:color w:val="000000" w:themeColor="text1"/>
                          <w:sz w:val="22"/>
                          <w:szCs w:val="22"/>
                        </w:rPr>
                        <w:t>in order to</w:t>
                      </w:r>
                      <w:proofErr w:type="gramEnd"/>
                      <w:r w:rsidRPr="003C5B0E">
                        <w:rPr>
                          <w:rFonts w:ascii="Verdana" w:hAnsi="Verdana"/>
                          <w:color w:val="000000" w:themeColor="text1"/>
                          <w:sz w:val="22"/>
                          <w:szCs w:val="22"/>
                        </w:rPr>
                        <w:t xml:space="preserve"> facilitate learning</w:t>
                      </w:r>
                    </w:p>
                    <w:p w14:paraId="2BF03911"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Excellent classroom teacher with the ability to reflect on lessons and continually improve their own practice </w:t>
                      </w:r>
                    </w:p>
                    <w:p w14:paraId="39CA00CA"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Effective and systematic behaviour management, with clear boundaries, sanctions, </w:t>
                      </w:r>
                      <w:proofErr w:type="gramStart"/>
                      <w:r w:rsidRPr="003C5B0E">
                        <w:rPr>
                          <w:rFonts w:ascii="Verdana" w:hAnsi="Verdana"/>
                          <w:color w:val="000000" w:themeColor="text1"/>
                          <w:sz w:val="22"/>
                          <w:szCs w:val="22"/>
                        </w:rPr>
                        <w:t>praise</w:t>
                      </w:r>
                      <w:proofErr w:type="gramEnd"/>
                      <w:r w:rsidRPr="003C5B0E">
                        <w:rPr>
                          <w:rFonts w:ascii="Verdana" w:hAnsi="Verdana"/>
                          <w:color w:val="000000" w:themeColor="text1"/>
                          <w:sz w:val="22"/>
                          <w:szCs w:val="22"/>
                        </w:rPr>
                        <w:t xml:space="preserve"> and rewards</w:t>
                      </w:r>
                    </w:p>
                    <w:p w14:paraId="158D2764"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Thinks strategically about classroom practice and tailoring lessons to student's needs </w:t>
                      </w:r>
                    </w:p>
                    <w:p w14:paraId="632CF148"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Understands and interprets complex student data to drive lesson planning, </w:t>
                      </w:r>
                      <w:proofErr w:type="gramStart"/>
                      <w:r w:rsidRPr="003C5B0E">
                        <w:rPr>
                          <w:rFonts w:ascii="Verdana" w:hAnsi="Verdana"/>
                          <w:color w:val="000000" w:themeColor="text1"/>
                          <w:sz w:val="22"/>
                          <w:szCs w:val="22"/>
                        </w:rPr>
                        <w:t>achievement</w:t>
                      </w:r>
                      <w:proofErr w:type="gramEnd"/>
                      <w:r w:rsidRPr="003C5B0E">
                        <w:rPr>
                          <w:rFonts w:ascii="Verdana" w:hAnsi="Verdana"/>
                          <w:color w:val="000000" w:themeColor="text1"/>
                          <w:sz w:val="22"/>
                          <w:szCs w:val="22"/>
                        </w:rPr>
                        <w:t xml:space="preserve"> and progress</w:t>
                      </w:r>
                    </w:p>
                    <w:p w14:paraId="4E313BB6"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Excellent planning and organisational skills </w:t>
                      </w:r>
                    </w:p>
                    <w:p w14:paraId="51CC85D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The ability to produce correspondence/documents, appropriate for a specific audience and in well-written English, ensuring the tone is appropriate to the purpose</w:t>
                      </w:r>
                    </w:p>
                  </w:txbxContent>
                </v:textbox>
              </v:shape>
            </w:pict>
          </mc:Fallback>
        </mc:AlternateContent>
      </w:r>
      <w:r>
        <w:rPr>
          <w:noProof/>
          <w:lang w:eastAsia="en-GB"/>
        </w:rPr>
        <w:drawing>
          <wp:anchor distT="0" distB="0" distL="114300" distR="114300" simplePos="0" relativeHeight="251658255" behindDoc="1" locked="0" layoutInCell="1" allowOverlap="1" wp14:anchorId="3E058172" wp14:editId="7443BE63">
            <wp:simplePos x="0" y="0"/>
            <wp:positionH relativeFrom="column">
              <wp:posOffset>-940435</wp:posOffset>
            </wp:positionH>
            <wp:positionV relativeFrom="paragraph">
              <wp:posOffset>-914400</wp:posOffset>
            </wp:positionV>
            <wp:extent cx="7592206" cy="10737669"/>
            <wp:effectExtent l="0" t="0" r="254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crutment Pack Backgrounds-06.jpg"/>
                    <pic:cNvPicPr/>
                  </pic:nvPicPr>
                  <pic:blipFill>
                    <a:blip r:embed="rId15">
                      <a:extLst>
                        <a:ext uri="{28A0092B-C50C-407E-A947-70E740481C1C}">
                          <a14:useLocalDpi xmlns:a14="http://schemas.microsoft.com/office/drawing/2010/main" val="0"/>
                        </a:ext>
                      </a:extLst>
                    </a:blip>
                    <a:stretch>
                      <a:fillRect/>
                    </a:stretch>
                  </pic:blipFill>
                  <pic:spPr>
                    <a:xfrm>
                      <a:off x="0" y="0"/>
                      <a:ext cx="7592206" cy="10737669"/>
                    </a:xfrm>
                    <a:prstGeom prst="rect">
                      <a:avLst/>
                    </a:prstGeom>
                  </pic:spPr>
                </pic:pic>
              </a:graphicData>
            </a:graphic>
            <wp14:sizeRelH relativeFrom="page">
              <wp14:pctWidth>0</wp14:pctWidth>
            </wp14:sizeRelH>
            <wp14:sizeRelV relativeFrom="page">
              <wp14:pctHeight>0</wp14:pctHeight>
            </wp14:sizeRelV>
          </wp:anchor>
        </w:drawing>
      </w:r>
      <w:r w:rsidR="004B25B7">
        <w:br w:type="page"/>
      </w:r>
    </w:p>
    <w:p w14:paraId="2E366E74" w14:textId="77777777" w:rsidR="00BC0F09" w:rsidRDefault="003C5B0E">
      <w:r>
        <w:rPr>
          <w:noProof/>
          <w:lang w:eastAsia="en-GB"/>
        </w:rPr>
        <w:lastRenderedPageBreak/>
        <w:drawing>
          <wp:anchor distT="0" distB="0" distL="114300" distR="114300" simplePos="0" relativeHeight="251658257" behindDoc="1" locked="0" layoutInCell="1" allowOverlap="1" wp14:anchorId="65EBE335" wp14:editId="25786337">
            <wp:simplePos x="0" y="0"/>
            <wp:positionH relativeFrom="column">
              <wp:posOffset>-927100</wp:posOffset>
            </wp:positionH>
            <wp:positionV relativeFrom="paragraph">
              <wp:posOffset>-913493</wp:posOffset>
            </wp:positionV>
            <wp:extent cx="7563394" cy="10696920"/>
            <wp:effectExtent l="0" t="0" r="635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crutment Pack Backgrounds-07.jpg"/>
                    <pic:cNvPicPr/>
                  </pic:nvPicPr>
                  <pic:blipFill>
                    <a:blip r:embed="rId16">
                      <a:extLst>
                        <a:ext uri="{28A0092B-C50C-407E-A947-70E740481C1C}">
                          <a14:useLocalDpi xmlns:a14="http://schemas.microsoft.com/office/drawing/2010/main" val="0"/>
                        </a:ext>
                      </a:extLst>
                    </a:blip>
                    <a:stretch>
                      <a:fillRect/>
                    </a:stretch>
                  </pic:blipFill>
                  <pic:spPr>
                    <a:xfrm>
                      <a:off x="0" y="0"/>
                      <a:ext cx="7563394" cy="10696920"/>
                    </a:xfrm>
                    <a:prstGeom prst="rect">
                      <a:avLst/>
                    </a:prstGeom>
                  </pic:spPr>
                </pic:pic>
              </a:graphicData>
            </a:graphic>
            <wp14:sizeRelH relativeFrom="page">
              <wp14:pctWidth>0</wp14:pctWidth>
            </wp14:sizeRelH>
            <wp14:sizeRelV relativeFrom="page">
              <wp14:pctHeight>0</wp14:pctHeight>
            </wp14:sizeRelV>
          </wp:anchor>
        </w:drawing>
      </w:r>
    </w:p>
    <w:p w14:paraId="79383593" w14:textId="77777777" w:rsidR="003C5B0E" w:rsidRDefault="003C5B0E"/>
    <w:p w14:paraId="7C6C35A5" w14:textId="77777777" w:rsidR="003C5B0E" w:rsidRDefault="003C5B0E"/>
    <w:p w14:paraId="5E52F4D9" w14:textId="77777777" w:rsidR="003C5B0E" w:rsidRDefault="003C5B0E">
      <w:r w:rsidRPr="0060342B">
        <w:rPr>
          <w:noProof/>
          <w:lang w:eastAsia="en-GB"/>
        </w:rPr>
        <mc:AlternateContent>
          <mc:Choice Requires="wps">
            <w:drawing>
              <wp:anchor distT="0" distB="0" distL="114300" distR="114300" simplePos="0" relativeHeight="251658258" behindDoc="0" locked="0" layoutInCell="1" allowOverlap="1" wp14:anchorId="580769B9" wp14:editId="2F6FBAF8">
                <wp:simplePos x="0" y="0"/>
                <wp:positionH relativeFrom="column">
                  <wp:posOffset>-430530</wp:posOffset>
                </wp:positionH>
                <wp:positionV relativeFrom="paragraph">
                  <wp:posOffset>-975995</wp:posOffset>
                </wp:positionV>
                <wp:extent cx="6543675" cy="97726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6BC242F" w14:textId="77777777" w:rsidR="003C5B0E" w:rsidRPr="003C5B0E" w:rsidRDefault="003C5B0E" w:rsidP="003C5B0E">
                            <w:pPr>
                              <w:spacing w:line="360" w:lineRule="auto"/>
                              <w:jc w:val="both"/>
                              <w:rPr>
                                <w:rFonts w:ascii="Verdana" w:hAnsi="Verdana"/>
                                <w:b/>
                                <w:color w:val="FFFFFF" w:themeColor="background1"/>
                                <w:sz w:val="28"/>
                                <w:szCs w:val="22"/>
                              </w:rPr>
                            </w:pPr>
                            <w:r w:rsidRPr="003C5B0E">
                              <w:rPr>
                                <w:rFonts w:ascii="Verdana" w:hAnsi="Verdana"/>
                                <w:b/>
                                <w:color w:val="FFFFFF" w:themeColor="background1"/>
                                <w:sz w:val="28"/>
                                <w:szCs w:val="22"/>
                              </w:rPr>
                              <w:t>How to Apply</w:t>
                            </w:r>
                          </w:p>
                          <w:p w14:paraId="4AC4E01D" w14:textId="77777777" w:rsidR="003C5B0E" w:rsidRPr="003C5B0E" w:rsidRDefault="003C5B0E" w:rsidP="003C5B0E">
                            <w:pPr>
                              <w:spacing w:line="360" w:lineRule="auto"/>
                              <w:jc w:val="both"/>
                              <w:rPr>
                                <w:rFonts w:ascii="Verdana" w:hAnsi="Verdana"/>
                                <w:color w:val="FFFFFF" w:themeColor="background1"/>
                                <w:sz w:val="22"/>
                                <w:szCs w:val="22"/>
                              </w:rPr>
                            </w:pPr>
                          </w:p>
                          <w:p w14:paraId="7DD6857C" w14:textId="77777777" w:rsid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Salary</w:t>
                            </w:r>
                          </w:p>
                          <w:p w14:paraId="29CBD4CB" w14:textId="7DF6610F" w:rsidR="00692D84" w:rsidRDefault="00604AAF" w:rsidP="003C5B0E">
                            <w:pPr>
                              <w:spacing w:line="360" w:lineRule="auto"/>
                              <w:jc w:val="both"/>
                              <w:rPr>
                                <w:rFonts w:ascii="Verdana" w:hAnsi="Verdana"/>
                                <w:b/>
                                <w:color w:val="FFFFFF" w:themeColor="background1"/>
                                <w:szCs w:val="22"/>
                              </w:rPr>
                            </w:pPr>
                            <w:r>
                              <w:rPr>
                                <w:rFonts w:ascii="Verdana" w:hAnsi="Verdana"/>
                                <w:b/>
                                <w:color w:val="FFFFFF" w:themeColor="background1"/>
                                <w:szCs w:val="22"/>
                              </w:rPr>
                              <w:t>MPS</w:t>
                            </w:r>
                            <w:r w:rsidR="00047595">
                              <w:rPr>
                                <w:rFonts w:ascii="Verdana" w:hAnsi="Verdana"/>
                                <w:b/>
                                <w:color w:val="FFFFFF" w:themeColor="background1"/>
                                <w:szCs w:val="22"/>
                              </w:rPr>
                              <w:t xml:space="preserve"> 1-6</w:t>
                            </w:r>
                          </w:p>
                          <w:p w14:paraId="0BAF3535" w14:textId="77777777" w:rsidR="006C126A" w:rsidRPr="003C5B0E" w:rsidRDefault="006C126A" w:rsidP="003C5B0E">
                            <w:pPr>
                              <w:spacing w:line="360" w:lineRule="auto"/>
                              <w:jc w:val="both"/>
                              <w:rPr>
                                <w:rFonts w:ascii="Verdana" w:hAnsi="Verdana"/>
                                <w:color w:val="FFFFFF" w:themeColor="background1"/>
                                <w:szCs w:val="22"/>
                              </w:rPr>
                            </w:pPr>
                          </w:p>
                          <w:p w14:paraId="5B98F457"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Closing Date</w:t>
                            </w:r>
                          </w:p>
                          <w:p w14:paraId="15E28F64" w14:textId="60A50E6A" w:rsidR="003C5B0E" w:rsidRDefault="006457E4" w:rsidP="003C5B0E">
                            <w:pPr>
                              <w:spacing w:line="360" w:lineRule="auto"/>
                              <w:jc w:val="both"/>
                              <w:rPr>
                                <w:rFonts w:ascii="Verdana" w:hAnsi="Verdana"/>
                                <w:color w:val="FFFFFF" w:themeColor="background1"/>
                                <w:szCs w:val="22"/>
                              </w:rPr>
                            </w:pPr>
                            <w:r>
                              <w:rPr>
                                <w:rFonts w:ascii="Verdana" w:hAnsi="Verdana"/>
                                <w:color w:val="FFFFFF" w:themeColor="background1"/>
                                <w:szCs w:val="22"/>
                              </w:rPr>
                              <w:t xml:space="preserve">9.00 am </w:t>
                            </w:r>
                            <w:r w:rsidR="00047595">
                              <w:rPr>
                                <w:rFonts w:ascii="Verdana" w:hAnsi="Verdana"/>
                                <w:color w:val="FFFFFF" w:themeColor="background1"/>
                                <w:szCs w:val="22"/>
                              </w:rPr>
                              <w:t>Wednesday 12</w:t>
                            </w:r>
                            <w:r w:rsidR="00047595" w:rsidRPr="00047595">
                              <w:rPr>
                                <w:rFonts w:ascii="Verdana" w:hAnsi="Verdana"/>
                                <w:color w:val="FFFFFF" w:themeColor="background1"/>
                                <w:szCs w:val="22"/>
                                <w:vertAlign w:val="superscript"/>
                              </w:rPr>
                              <w:t>th</w:t>
                            </w:r>
                            <w:r w:rsidR="00047595">
                              <w:rPr>
                                <w:rFonts w:ascii="Verdana" w:hAnsi="Verdana"/>
                                <w:color w:val="FFFFFF" w:themeColor="background1"/>
                                <w:szCs w:val="22"/>
                              </w:rPr>
                              <w:t xml:space="preserve"> July </w:t>
                            </w:r>
                            <w:r w:rsidR="00047595">
                              <w:rPr>
                                <w:rFonts w:ascii="Verdana" w:hAnsi="Verdana"/>
                                <w:color w:val="FFFFFF" w:themeColor="background1"/>
                                <w:szCs w:val="22"/>
                              </w:rPr>
                              <w:t>2023</w:t>
                            </w:r>
                          </w:p>
                          <w:p w14:paraId="2FA3A461" w14:textId="77777777" w:rsidR="004120AB" w:rsidRPr="003C5B0E" w:rsidRDefault="004120AB" w:rsidP="003C5B0E">
                            <w:pPr>
                              <w:spacing w:line="360" w:lineRule="auto"/>
                              <w:jc w:val="both"/>
                              <w:rPr>
                                <w:rFonts w:ascii="Verdana" w:hAnsi="Verdana"/>
                                <w:color w:val="FFFFFF" w:themeColor="background1"/>
                                <w:szCs w:val="22"/>
                              </w:rPr>
                            </w:pPr>
                          </w:p>
                          <w:p w14:paraId="33E5E7CB" w14:textId="77777777" w:rsidR="004120AB" w:rsidRPr="003C5B0E" w:rsidRDefault="004120AB" w:rsidP="003C5B0E">
                            <w:pPr>
                              <w:spacing w:line="360" w:lineRule="auto"/>
                              <w:jc w:val="both"/>
                              <w:rPr>
                                <w:rFonts w:ascii="Verdana" w:hAnsi="Verdana"/>
                                <w:color w:val="FFFFFF" w:themeColor="background1"/>
                                <w:szCs w:val="22"/>
                              </w:rPr>
                            </w:pPr>
                          </w:p>
                          <w:p w14:paraId="15FA2653"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Start Date</w:t>
                            </w:r>
                          </w:p>
                          <w:p w14:paraId="389CEDE2" w14:textId="2713F37D" w:rsidR="003C5B0E" w:rsidRDefault="00F0395D" w:rsidP="003C5B0E">
                            <w:pPr>
                              <w:spacing w:line="360" w:lineRule="auto"/>
                              <w:jc w:val="both"/>
                              <w:rPr>
                                <w:rFonts w:ascii="Verdana" w:hAnsi="Verdana"/>
                                <w:color w:val="FFFFFF" w:themeColor="background1"/>
                                <w:szCs w:val="22"/>
                              </w:rPr>
                            </w:pPr>
                            <w:r>
                              <w:rPr>
                                <w:rFonts w:ascii="Verdana" w:hAnsi="Verdana"/>
                                <w:color w:val="FFFFFF" w:themeColor="background1"/>
                                <w:szCs w:val="22"/>
                              </w:rPr>
                              <w:t>September 2023</w:t>
                            </w:r>
                          </w:p>
                          <w:p w14:paraId="775EC5A0" w14:textId="77777777" w:rsidR="006C126A" w:rsidRPr="003C5B0E" w:rsidRDefault="006C126A" w:rsidP="003C5B0E">
                            <w:pPr>
                              <w:spacing w:line="360" w:lineRule="auto"/>
                              <w:jc w:val="both"/>
                              <w:rPr>
                                <w:rFonts w:ascii="Verdana" w:hAnsi="Verdana"/>
                                <w:color w:val="FFFFFF" w:themeColor="background1"/>
                                <w:szCs w:val="22"/>
                              </w:rPr>
                            </w:pPr>
                          </w:p>
                          <w:p w14:paraId="0BF149D4" w14:textId="77777777" w:rsidR="00454CFA"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Visits to School</w:t>
                            </w:r>
                          </w:p>
                          <w:p w14:paraId="1CCF11AF" w14:textId="4370D80E" w:rsidR="003C5B0E" w:rsidRPr="00454CFA" w:rsidRDefault="003C5B0E" w:rsidP="003C5B0E">
                            <w:pPr>
                              <w:spacing w:line="360" w:lineRule="auto"/>
                              <w:jc w:val="both"/>
                              <w:rPr>
                                <w:rFonts w:ascii="Verdana" w:hAnsi="Verdana"/>
                                <w:b/>
                                <w:color w:val="FFFFFF" w:themeColor="background1"/>
                                <w:szCs w:val="22"/>
                              </w:rPr>
                            </w:pPr>
                            <w:r w:rsidRPr="003C5B0E">
                              <w:rPr>
                                <w:rFonts w:ascii="Verdana" w:hAnsi="Verdana"/>
                                <w:color w:val="FFFFFF" w:themeColor="background1"/>
                                <w:szCs w:val="22"/>
                              </w:rPr>
                              <w:t xml:space="preserve">For further </w:t>
                            </w:r>
                            <w:r w:rsidR="00F81827" w:rsidRPr="003C5B0E">
                              <w:rPr>
                                <w:rFonts w:ascii="Verdana" w:hAnsi="Verdana"/>
                                <w:color w:val="FFFFFF" w:themeColor="background1"/>
                                <w:szCs w:val="22"/>
                              </w:rPr>
                              <w:t>information,</w:t>
                            </w:r>
                            <w:r w:rsidRPr="003C5B0E">
                              <w:rPr>
                                <w:rFonts w:ascii="Verdana" w:hAnsi="Verdana"/>
                                <w:color w:val="FFFFFF" w:themeColor="background1"/>
                                <w:szCs w:val="22"/>
                              </w:rPr>
                              <w:t xml:space="preserve"> please contact the school either by email info@aldridgeschool.org or by telephoning </w:t>
                            </w:r>
                            <w:r w:rsidR="00257F56">
                              <w:rPr>
                                <w:rFonts w:ascii="Verdana" w:hAnsi="Verdana"/>
                                <w:color w:val="FFFFFF" w:themeColor="background1"/>
                                <w:szCs w:val="22"/>
                              </w:rPr>
                              <w:t xml:space="preserve">on 01922 743988 ex </w:t>
                            </w:r>
                            <w:r w:rsidR="001F3242">
                              <w:rPr>
                                <w:rFonts w:ascii="Verdana" w:hAnsi="Verdana"/>
                                <w:color w:val="FFFFFF" w:themeColor="background1"/>
                                <w:szCs w:val="22"/>
                              </w:rPr>
                              <w:t>2224</w:t>
                            </w:r>
                          </w:p>
                          <w:p w14:paraId="4EE6298F" w14:textId="77777777" w:rsidR="003C5B0E" w:rsidRPr="003C5B0E" w:rsidRDefault="003C5B0E" w:rsidP="003C5B0E">
                            <w:pPr>
                              <w:spacing w:line="360" w:lineRule="auto"/>
                              <w:jc w:val="both"/>
                              <w:rPr>
                                <w:rFonts w:ascii="Verdana" w:hAnsi="Verdana"/>
                                <w:color w:val="FFFFFF" w:themeColor="background1"/>
                                <w:szCs w:val="22"/>
                              </w:rPr>
                            </w:pPr>
                          </w:p>
                          <w:p w14:paraId="6ED53B9F"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Applying</w:t>
                            </w:r>
                          </w:p>
                          <w:p w14:paraId="055D3974" w14:textId="77777777" w:rsidR="003C5B0E" w:rsidRPr="003C5B0E" w:rsidRDefault="003C5B0E" w:rsidP="003C5B0E">
                            <w:pPr>
                              <w:spacing w:line="360" w:lineRule="auto"/>
                              <w:jc w:val="both"/>
                              <w:rPr>
                                <w:rFonts w:ascii="Verdana" w:hAnsi="Verdana"/>
                                <w:color w:val="FFFFFF" w:themeColor="background1"/>
                                <w:szCs w:val="22"/>
                              </w:rPr>
                            </w:pPr>
                            <w:r w:rsidRPr="003C5B0E">
                              <w:rPr>
                                <w:rFonts w:ascii="Verdana" w:hAnsi="Verdana"/>
                                <w:color w:val="FFFFFF" w:themeColor="background1"/>
                                <w:szCs w:val="22"/>
                              </w:rPr>
                              <w:t>Apply through TES application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769B9" id="Text Box 42" o:spid="_x0000_s1037" type="#_x0000_t202" style="position:absolute;margin-left:-33.9pt;margin-top:-76.85pt;width:515.25pt;height:769.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" filled="f" stroked="f" strokeweight=".5pt">
                <v:textbox>
                  <w:txbxContent>
                    <w:p w14:paraId="16BC242F" w14:textId="77777777" w:rsidR="003C5B0E" w:rsidRPr="003C5B0E" w:rsidRDefault="003C5B0E" w:rsidP="003C5B0E">
                      <w:pPr>
                        <w:spacing w:line="360" w:lineRule="auto"/>
                        <w:jc w:val="both"/>
                        <w:rPr>
                          <w:rFonts w:ascii="Verdana" w:hAnsi="Verdana"/>
                          <w:b/>
                          <w:color w:val="FFFFFF" w:themeColor="background1"/>
                          <w:sz w:val="28"/>
                          <w:szCs w:val="22"/>
                        </w:rPr>
                      </w:pPr>
                      <w:r w:rsidRPr="003C5B0E">
                        <w:rPr>
                          <w:rFonts w:ascii="Verdana" w:hAnsi="Verdana"/>
                          <w:b/>
                          <w:color w:val="FFFFFF" w:themeColor="background1"/>
                          <w:sz w:val="28"/>
                          <w:szCs w:val="22"/>
                        </w:rPr>
                        <w:t>How to Apply</w:t>
                      </w:r>
                    </w:p>
                    <w:p w14:paraId="4AC4E01D" w14:textId="77777777" w:rsidR="003C5B0E" w:rsidRPr="003C5B0E" w:rsidRDefault="003C5B0E" w:rsidP="003C5B0E">
                      <w:pPr>
                        <w:spacing w:line="360" w:lineRule="auto"/>
                        <w:jc w:val="both"/>
                        <w:rPr>
                          <w:rFonts w:ascii="Verdana" w:hAnsi="Verdana"/>
                          <w:color w:val="FFFFFF" w:themeColor="background1"/>
                          <w:sz w:val="22"/>
                          <w:szCs w:val="22"/>
                        </w:rPr>
                      </w:pPr>
                    </w:p>
                    <w:p w14:paraId="7DD6857C" w14:textId="77777777" w:rsid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Salary</w:t>
                      </w:r>
                    </w:p>
                    <w:p w14:paraId="29CBD4CB" w14:textId="7DF6610F" w:rsidR="00692D84" w:rsidRDefault="00604AAF" w:rsidP="003C5B0E">
                      <w:pPr>
                        <w:spacing w:line="360" w:lineRule="auto"/>
                        <w:jc w:val="both"/>
                        <w:rPr>
                          <w:rFonts w:ascii="Verdana" w:hAnsi="Verdana"/>
                          <w:b/>
                          <w:color w:val="FFFFFF" w:themeColor="background1"/>
                          <w:szCs w:val="22"/>
                        </w:rPr>
                      </w:pPr>
                      <w:r>
                        <w:rPr>
                          <w:rFonts w:ascii="Verdana" w:hAnsi="Verdana"/>
                          <w:b/>
                          <w:color w:val="FFFFFF" w:themeColor="background1"/>
                          <w:szCs w:val="22"/>
                        </w:rPr>
                        <w:t>MPS</w:t>
                      </w:r>
                      <w:r w:rsidR="00047595">
                        <w:rPr>
                          <w:rFonts w:ascii="Verdana" w:hAnsi="Verdana"/>
                          <w:b/>
                          <w:color w:val="FFFFFF" w:themeColor="background1"/>
                          <w:szCs w:val="22"/>
                        </w:rPr>
                        <w:t xml:space="preserve"> 1-6</w:t>
                      </w:r>
                    </w:p>
                    <w:p w14:paraId="0BAF3535" w14:textId="77777777" w:rsidR="006C126A" w:rsidRPr="003C5B0E" w:rsidRDefault="006C126A" w:rsidP="003C5B0E">
                      <w:pPr>
                        <w:spacing w:line="360" w:lineRule="auto"/>
                        <w:jc w:val="both"/>
                        <w:rPr>
                          <w:rFonts w:ascii="Verdana" w:hAnsi="Verdana"/>
                          <w:color w:val="FFFFFF" w:themeColor="background1"/>
                          <w:szCs w:val="22"/>
                        </w:rPr>
                      </w:pPr>
                    </w:p>
                    <w:p w14:paraId="5B98F457"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Closing Date</w:t>
                      </w:r>
                    </w:p>
                    <w:p w14:paraId="15E28F64" w14:textId="60A50E6A" w:rsidR="003C5B0E" w:rsidRDefault="006457E4" w:rsidP="003C5B0E">
                      <w:pPr>
                        <w:spacing w:line="360" w:lineRule="auto"/>
                        <w:jc w:val="both"/>
                        <w:rPr>
                          <w:rFonts w:ascii="Verdana" w:hAnsi="Verdana"/>
                          <w:color w:val="FFFFFF" w:themeColor="background1"/>
                          <w:szCs w:val="22"/>
                        </w:rPr>
                      </w:pPr>
                      <w:r>
                        <w:rPr>
                          <w:rFonts w:ascii="Verdana" w:hAnsi="Verdana"/>
                          <w:color w:val="FFFFFF" w:themeColor="background1"/>
                          <w:szCs w:val="22"/>
                        </w:rPr>
                        <w:t xml:space="preserve">9.00 am </w:t>
                      </w:r>
                      <w:r w:rsidR="00047595">
                        <w:rPr>
                          <w:rFonts w:ascii="Verdana" w:hAnsi="Verdana"/>
                          <w:color w:val="FFFFFF" w:themeColor="background1"/>
                          <w:szCs w:val="22"/>
                        </w:rPr>
                        <w:t>Wednesday 12</w:t>
                      </w:r>
                      <w:r w:rsidR="00047595" w:rsidRPr="00047595">
                        <w:rPr>
                          <w:rFonts w:ascii="Verdana" w:hAnsi="Verdana"/>
                          <w:color w:val="FFFFFF" w:themeColor="background1"/>
                          <w:szCs w:val="22"/>
                          <w:vertAlign w:val="superscript"/>
                        </w:rPr>
                        <w:t>th</w:t>
                      </w:r>
                      <w:r w:rsidR="00047595">
                        <w:rPr>
                          <w:rFonts w:ascii="Verdana" w:hAnsi="Verdana"/>
                          <w:color w:val="FFFFFF" w:themeColor="background1"/>
                          <w:szCs w:val="22"/>
                        </w:rPr>
                        <w:t xml:space="preserve"> July </w:t>
                      </w:r>
                      <w:r w:rsidR="00047595">
                        <w:rPr>
                          <w:rFonts w:ascii="Verdana" w:hAnsi="Verdana"/>
                          <w:color w:val="FFFFFF" w:themeColor="background1"/>
                          <w:szCs w:val="22"/>
                        </w:rPr>
                        <w:t>2023</w:t>
                      </w:r>
                    </w:p>
                    <w:p w14:paraId="2FA3A461" w14:textId="77777777" w:rsidR="004120AB" w:rsidRPr="003C5B0E" w:rsidRDefault="004120AB" w:rsidP="003C5B0E">
                      <w:pPr>
                        <w:spacing w:line="360" w:lineRule="auto"/>
                        <w:jc w:val="both"/>
                        <w:rPr>
                          <w:rFonts w:ascii="Verdana" w:hAnsi="Verdana"/>
                          <w:color w:val="FFFFFF" w:themeColor="background1"/>
                          <w:szCs w:val="22"/>
                        </w:rPr>
                      </w:pPr>
                    </w:p>
                    <w:p w14:paraId="33E5E7CB" w14:textId="77777777" w:rsidR="004120AB" w:rsidRPr="003C5B0E" w:rsidRDefault="004120AB" w:rsidP="003C5B0E">
                      <w:pPr>
                        <w:spacing w:line="360" w:lineRule="auto"/>
                        <w:jc w:val="both"/>
                        <w:rPr>
                          <w:rFonts w:ascii="Verdana" w:hAnsi="Verdana"/>
                          <w:color w:val="FFFFFF" w:themeColor="background1"/>
                          <w:szCs w:val="22"/>
                        </w:rPr>
                      </w:pPr>
                    </w:p>
                    <w:p w14:paraId="15FA2653"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Start Date</w:t>
                      </w:r>
                    </w:p>
                    <w:p w14:paraId="389CEDE2" w14:textId="2713F37D" w:rsidR="003C5B0E" w:rsidRDefault="00F0395D" w:rsidP="003C5B0E">
                      <w:pPr>
                        <w:spacing w:line="360" w:lineRule="auto"/>
                        <w:jc w:val="both"/>
                        <w:rPr>
                          <w:rFonts w:ascii="Verdana" w:hAnsi="Verdana"/>
                          <w:color w:val="FFFFFF" w:themeColor="background1"/>
                          <w:szCs w:val="22"/>
                        </w:rPr>
                      </w:pPr>
                      <w:r>
                        <w:rPr>
                          <w:rFonts w:ascii="Verdana" w:hAnsi="Verdana"/>
                          <w:color w:val="FFFFFF" w:themeColor="background1"/>
                          <w:szCs w:val="22"/>
                        </w:rPr>
                        <w:t>September 2023</w:t>
                      </w:r>
                    </w:p>
                    <w:p w14:paraId="775EC5A0" w14:textId="77777777" w:rsidR="006C126A" w:rsidRPr="003C5B0E" w:rsidRDefault="006C126A" w:rsidP="003C5B0E">
                      <w:pPr>
                        <w:spacing w:line="360" w:lineRule="auto"/>
                        <w:jc w:val="both"/>
                        <w:rPr>
                          <w:rFonts w:ascii="Verdana" w:hAnsi="Verdana"/>
                          <w:color w:val="FFFFFF" w:themeColor="background1"/>
                          <w:szCs w:val="22"/>
                        </w:rPr>
                      </w:pPr>
                    </w:p>
                    <w:p w14:paraId="0BF149D4" w14:textId="77777777" w:rsidR="00454CFA"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Visits to School</w:t>
                      </w:r>
                    </w:p>
                    <w:p w14:paraId="1CCF11AF" w14:textId="4370D80E" w:rsidR="003C5B0E" w:rsidRPr="00454CFA" w:rsidRDefault="003C5B0E" w:rsidP="003C5B0E">
                      <w:pPr>
                        <w:spacing w:line="360" w:lineRule="auto"/>
                        <w:jc w:val="both"/>
                        <w:rPr>
                          <w:rFonts w:ascii="Verdana" w:hAnsi="Verdana"/>
                          <w:b/>
                          <w:color w:val="FFFFFF" w:themeColor="background1"/>
                          <w:szCs w:val="22"/>
                        </w:rPr>
                      </w:pPr>
                      <w:r w:rsidRPr="003C5B0E">
                        <w:rPr>
                          <w:rFonts w:ascii="Verdana" w:hAnsi="Verdana"/>
                          <w:color w:val="FFFFFF" w:themeColor="background1"/>
                          <w:szCs w:val="22"/>
                        </w:rPr>
                        <w:t xml:space="preserve">For further </w:t>
                      </w:r>
                      <w:r w:rsidR="00F81827" w:rsidRPr="003C5B0E">
                        <w:rPr>
                          <w:rFonts w:ascii="Verdana" w:hAnsi="Verdana"/>
                          <w:color w:val="FFFFFF" w:themeColor="background1"/>
                          <w:szCs w:val="22"/>
                        </w:rPr>
                        <w:t>information,</w:t>
                      </w:r>
                      <w:r w:rsidRPr="003C5B0E">
                        <w:rPr>
                          <w:rFonts w:ascii="Verdana" w:hAnsi="Verdana"/>
                          <w:color w:val="FFFFFF" w:themeColor="background1"/>
                          <w:szCs w:val="22"/>
                        </w:rPr>
                        <w:t xml:space="preserve"> please contact the school either by email info@aldridgeschool.org or by telephoning </w:t>
                      </w:r>
                      <w:r w:rsidR="00257F56">
                        <w:rPr>
                          <w:rFonts w:ascii="Verdana" w:hAnsi="Verdana"/>
                          <w:color w:val="FFFFFF" w:themeColor="background1"/>
                          <w:szCs w:val="22"/>
                        </w:rPr>
                        <w:t xml:space="preserve">on 01922 743988 ex </w:t>
                      </w:r>
                      <w:r w:rsidR="001F3242">
                        <w:rPr>
                          <w:rFonts w:ascii="Verdana" w:hAnsi="Verdana"/>
                          <w:color w:val="FFFFFF" w:themeColor="background1"/>
                          <w:szCs w:val="22"/>
                        </w:rPr>
                        <w:t>2224</w:t>
                      </w:r>
                    </w:p>
                    <w:p w14:paraId="4EE6298F" w14:textId="77777777" w:rsidR="003C5B0E" w:rsidRPr="003C5B0E" w:rsidRDefault="003C5B0E" w:rsidP="003C5B0E">
                      <w:pPr>
                        <w:spacing w:line="360" w:lineRule="auto"/>
                        <w:jc w:val="both"/>
                        <w:rPr>
                          <w:rFonts w:ascii="Verdana" w:hAnsi="Verdana"/>
                          <w:color w:val="FFFFFF" w:themeColor="background1"/>
                          <w:szCs w:val="22"/>
                        </w:rPr>
                      </w:pPr>
                    </w:p>
                    <w:p w14:paraId="6ED53B9F"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Applying</w:t>
                      </w:r>
                    </w:p>
                    <w:p w14:paraId="055D3974" w14:textId="77777777" w:rsidR="003C5B0E" w:rsidRPr="003C5B0E" w:rsidRDefault="003C5B0E" w:rsidP="003C5B0E">
                      <w:pPr>
                        <w:spacing w:line="360" w:lineRule="auto"/>
                        <w:jc w:val="both"/>
                        <w:rPr>
                          <w:rFonts w:ascii="Verdana" w:hAnsi="Verdana"/>
                          <w:color w:val="FFFFFF" w:themeColor="background1"/>
                          <w:szCs w:val="22"/>
                        </w:rPr>
                      </w:pPr>
                      <w:r w:rsidRPr="003C5B0E">
                        <w:rPr>
                          <w:rFonts w:ascii="Verdana" w:hAnsi="Verdana"/>
                          <w:color w:val="FFFFFF" w:themeColor="background1"/>
                          <w:szCs w:val="22"/>
                        </w:rPr>
                        <w:t>Apply through TES application system.</w:t>
                      </w:r>
                    </w:p>
                  </w:txbxContent>
                </v:textbox>
              </v:shape>
            </w:pict>
          </mc:Fallback>
        </mc:AlternateContent>
      </w:r>
      <w:r>
        <w:br w:type="page"/>
      </w:r>
    </w:p>
    <w:p w14:paraId="6471BFD3" w14:textId="77777777" w:rsidR="003C5B0E" w:rsidRDefault="00BA46AA">
      <w:r>
        <w:rPr>
          <w:noProof/>
          <w:lang w:eastAsia="en-GB"/>
        </w:rPr>
        <w:lastRenderedPageBreak/>
        <w:drawing>
          <wp:anchor distT="0" distB="0" distL="114300" distR="114300" simplePos="0" relativeHeight="251658259" behindDoc="1" locked="0" layoutInCell="1" allowOverlap="1" wp14:anchorId="1682EB3B" wp14:editId="3786FD64">
            <wp:simplePos x="0" y="0"/>
            <wp:positionH relativeFrom="column">
              <wp:posOffset>-887730</wp:posOffset>
            </wp:positionH>
            <wp:positionV relativeFrom="paragraph">
              <wp:posOffset>-900793</wp:posOffset>
            </wp:positionV>
            <wp:extent cx="7536788" cy="10659291"/>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crutment Pack Backgrounds-08.jpg"/>
                    <pic:cNvPicPr/>
                  </pic:nvPicPr>
                  <pic:blipFill>
                    <a:blip r:embed="rId17">
                      <a:extLst>
                        <a:ext uri="{28A0092B-C50C-407E-A947-70E740481C1C}">
                          <a14:useLocalDpi xmlns:a14="http://schemas.microsoft.com/office/drawing/2010/main" val="0"/>
                        </a:ext>
                      </a:extLst>
                    </a:blip>
                    <a:stretch>
                      <a:fillRect/>
                    </a:stretch>
                  </pic:blipFill>
                  <pic:spPr>
                    <a:xfrm>
                      <a:off x="0" y="0"/>
                      <a:ext cx="7536788" cy="10659291"/>
                    </a:xfrm>
                    <a:prstGeom prst="rect">
                      <a:avLst/>
                    </a:prstGeom>
                  </pic:spPr>
                </pic:pic>
              </a:graphicData>
            </a:graphic>
            <wp14:sizeRelH relativeFrom="page">
              <wp14:pctWidth>0</wp14:pctWidth>
            </wp14:sizeRelH>
            <wp14:sizeRelV relativeFrom="page">
              <wp14:pctHeight>0</wp14:pctHeight>
            </wp14:sizeRelV>
          </wp:anchor>
        </w:drawing>
      </w:r>
    </w:p>
    <w:p w14:paraId="7AD8F3B1" w14:textId="77777777" w:rsidR="00BC0F09" w:rsidRDefault="00BC0F09"/>
    <w:p w14:paraId="7009B8AC" w14:textId="77777777" w:rsidR="00D65E4D" w:rsidRDefault="00D65E4D"/>
    <w:p w14:paraId="3FFE8390" w14:textId="77777777" w:rsidR="00D65E4D" w:rsidRDefault="00D65E4D"/>
    <w:p w14:paraId="220A0681" w14:textId="77777777" w:rsidR="00BC0F09" w:rsidRDefault="00BC0F09"/>
    <w:sectPr w:rsidR="00BC0F09" w:rsidSect="00E1616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4D6A9" w14:textId="77777777" w:rsidR="006D2F81" w:rsidRDefault="006D2F81" w:rsidP="00D65E4D">
      <w:r>
        <w:separator/>
      </w:r>
    </w:p>
  </w:endnote>
  <w:endnote w:type="continuationSeparator" w:id="0">
    <w:p w14:paraId="7297EE44" w14:textId="77777777" w:rsidR="006D2F81" w:rsidRDefault="006D2F81" w:rsidP="00D65E4D">
      <w:r>
        <w:continuationSeparator/>
      </w:r>
    </w:p>
  </w:endnote>
  <w:endnote w:type="continuationNotice" w:id="1">
    <w:p w14:paraId="155DC1CE" w14:textId="77777777" w:rsidR="006D2F81" w:rsidRDefault="006D2F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8B413" w14:textId="77777777" w:rsidR="006D2F81" w:rsidRDefault="006D2F81" w:rsidP="00D65E4D">
      <w:r>
        <w:separator/>
      </w:r>
    </w:p>
  </w:footnote>
  <w:footnote w:type="continuationSeparator" w:id="0">
    <w:p w14:paraId="51FE8B06" w14:textId="77777777" w:rsidR="006D2F81" w:rsidRDefault="006D2F81" w:rsidP="00D65E4D">
      <w:r>
        <w:continuationSeparator/>
      </w:r>
    </w:p>
  </w:footnote>
  <w:footnote w:type="continuationNotice" w:id="1">
    <w:p w14:paraId="7B9379A8" w14:textId="77777777" w:rsidR="006D2F81" w:rsidRDefault="006D2F8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2276"/>
    <w:multiLevelType w:val="hybridMultilevel"/>
    <w:tmpl w:val="3AA2D7B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A0F6A"/>
    <w:multiLevelType w:val="hybridMultilevel"/>
    <w:tmpl w:val="1C5C3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C01B7"/>
    <w:multiLevelType w:val="hybridMultilevel"/>
    <w:tmpl w:val="E5860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483553"/>
    <w:multiLevelType w:val="hybridMultilevel"/>
    <w:tmpl w:val="E2E89A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B1B4A25"/>
    <w:multiLevelType w:val="hybridMultilevel"/>
    <w:tmpl w:val="52EA3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205827"/>
    <w:multiLevelType w:val="hybridMultilevel"/>
    <w:tmpl w:val="3AD69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511B93"/>
    <w:multiLevelType w:val="hybridMultilevel"/>
    <w:tmpl w:val="013801A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AD283B"/>
    <w:multiLevelType w:val="hybridMultilevel"/>
    <w:tmpl w:val="2B42F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FD25D3"/>
    <w:multiLevelType w:val="hybridMultilevel"/>
    <w:tmpl w:val="ABDC9D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0321199"/>
    <w:multiLevelType w:val="hybridMultilevel"/>
    <w:tmpl w:val="99585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9441FD"/>
    <w:multiLevelType w:val="hybridMultilevel"/>
    <w:tmpl w:val="990A85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76B1F9F"/>
    <w:multiLevelType w:val="hybridMultilevel"/>
    <w:tmpl w:val="7A0EF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C8155C"/>
    <w:multiLevelType w:val="hybridMultilevel"/>
    <w:tmpl w:val="E8E8D430"/>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532383"/>
    <w:multiLevelType w:val="hybridMultilevel"/>
    <w:tmpl w:val="0AEC7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8E5CC0"/>
    <w:multiLevelType w:val="hybridMultilevel"/>
    <w:tmpl w:val="05968526"/>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844B50"/>
    <w:multiLevelType w:val="hybridMultilevel"/>
    <w:tmpl w:val="0762A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0B6384"/>
    <w:multiLevelType w:val="hybridMultilevel"/>
    <w:tmpl w:val="13A2B0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3F431DC"/>
    <w:multiLevelType w:val="hybridMultilevel"/>
    <w:tmpl w:val="570C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6A0E61"/>
    <w:multiLevelType w:val="hybridMultilevel"/>
    <w:tmpl w:val="B3A09A2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59414F"/>
    <w:multiLevelType w:val="hybridMultilevel"/>
    <w:tmpl w:val="771E57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12E2A36"/>
    <w:multiLevelType w:val="hybridMultilevel"/>
    <w:tmpl w:val="27B0D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FA0519"/>
    <w:multiLevelType w:val="hybridMultilevel"/>
    <w:tmpl w:val="7DD82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EF5D0F"/>
    <w:multiLevelType w:val="hybridMultilevel"/>
    <w:tmpl w:val="9D6E23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5AA93C60"/>
    <w:multiLevelType w:val="hybridMultilevel"/>
    <w:tmpl w:val="FCAC0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133558"/>
    <w:multiLevelType w:val="hybridMultilevel"/>
    <w:tmpl w:val="3ABCA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8C4486"/>
    <w:multiLevelType w:val="hybridMultilevel"/>
    <w:tmpl w:val="15665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9E7617"/>
    <w:multiLevelType w:val="hybridMultilevel"/>
    <w:tmpl w:val="540259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75577BB"/>
    <w:multiLevelType w:val="hybridMultilevel"/>
    <w:tmpl w:val="47307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5774C5"/>
    <w:multiLevelType w:val="hybridMultilevel"/>
    <w:tmpl w:val="0010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785913"/>
    <w:multiLevelType w:val="hybridMultilevel"/>
    <w:tmpl w:val="F8A69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AD40B3"/>
    <w:multiLevelType w:val="hybridMultilevel"/>
    <w:tmpl w:val="AD844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F642AEE"/>
    <w:multiLevelType w:val="hybridMultilevel"/>
    <w:tmpl w:val="4D841E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F9903E2"/>
    <w:multiLevelType w:val="hybridMultilevel"/>
    <w:tmpl w:val="35ECE5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9D355B2"/>
    <w:multiLevelType w:val="hybridMultilevel"/>
    <w:tmpl w:val="BC00E82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D21458"/>
    <w:multiLevelType w:val="hybridMultilevel"/>
    <w:tmpl w:val="43489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AA0DCB"/>
    <w:multiLevelType w:val="hybridMultilevel"/>
    <w:tmpl w:val="CF0446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65594946">
    <w:abstractNumId w:val="15"/>
  </w:num>
  <w:num w:numId="2" w16cid:durableId="209805622">
    <w:abstractNumId w:val="0"/>
  </w:num>
  <w:num w:numId="3" w16cid:durableId="2068869817">
    <w:abstractNumId w:val="18"/>
  </w:num>
  <w:num w:numId="4" w16cid:durableId="1783919733">
    <w:abstractNumId w:val="14"/>
  </w:num>
  <w:num w:numId="5" w16cid:durableId="812063807">
    <w:abstractNumId w:val="33"/>
  </w:num>
  <w:num w:numId="6" w16cid:durableId="320430342">
    <w:abstractNumId w:val="12"/>
  </w:num>
  <w:num w:numId="7" w16cid:durableId="1548880206">
    <w:abstractNumId w:val="6"/>
  </w:num>
  <w:num w:numId="8" w16cid:durableId="235209404">
    <w:abstractNumId w:val="9"/>
  </w:num>
  <w:num w:numId="9" w16cid:durableId="605236622">
    <w:abstractNumId w:val="25"/>
  </w:num>
  <w:num w:numId="10" w16cid:durableId="1994139199">
    <w:abstractNumId w:val="1"/>
  </w:num>
  <w:num w:numId="11" w16cid:durableId="187065166">
    <w:abstractNumId w:val="20"/>
  </w:num>
  <w:num w:numId="12" w16cid:durableId="298463406">
    <w:abstractNumId w:val="7"/>
  </w:num>
  <w:num w:numId="13" w16cid:durableId="74134318">
    <w:abstractNumId w:val="17"/>
  </w:num>
  <w:num w:numId="14" w16cid:durableId="1224684498">
    <w:abstractNumId w:val="5"/>
  </w:num>
  <w:num w:numId="15" w16cid:durableId="1213813825">
    <w:abstractNumId w:val="28"/>
  </w:num>
  <w:num w:numId="16" w16cid:durableId="1787582574">
    <w:abstractNumId w:val="11"/>
  </w:num>
  <w:num w:numId="17" w16cid:durableId="13386243">
    <w:abstractNumId w:val="27"/>
  </w:num>
  <w:num w:numId="18" w16cid:durableId="1604997231">
    <w:abstractNumId w:val="23"/>
  </w:num>
  <w:num w:numId="19" w16cid:durableId="1174493785">
    <w:abstractNumId w:val="21"/>
  </w:num>
  <w:num w:numId="20" w16cid:durableId="2024355687">
    <w:abstractNumId w:val="34"/>
  </w:num>
  <w:num w:numId="21" w16cid:durableId="1058943622">
    <w:abstractNumId w:val="2"/>
  </w:num>
  <w:num w:numId="22" w16cid:durableId="12154675">
    <w:abstractNumId w:val="29"/>
  </w:num>
  <w:num w:numId="23" w16cid:durableId="2140804394">
    <w:abstractNumId w:val="24"/>
  </w:num>
  <w:num w:numId="24" w16cid:durableId="414322141">
    <w:abstractNumId w:val="13"/>
  </w:num>
  <w:num w:numId="25" w16cid:durableId="1438409322">
    <w:abstractNumId w:val="22"/>
  </w:num>
  <w:num w:numId="26" w16cid:durableId="490560609">
    <w:abstractNumId w:val="16"/>
  </w:num>
  <w:num w:numId="27" w16cid:durableId="867179424">
    <w:abstractNumId w:val="10"/>
  </w:num>
  <w:num w:numId="28" w16cid:durableId="1366713402">
    <w:abstractNumId w:val="19"/>
  </w:num>
  <w:num w:numId="29" w16cid:durableId="1001465114">
    <w:abstractNumId w:val="30"/>
  </w:num>
  <w:num w:numId="30" w16cid:durableId="1112356231">
    <w:abstractNumId w:val="35"/>
  </w:num>
  <w:num w:numId="31" w16cid:durableId="1086729893">
    <w:abstractNumId w:val="32"/>
  </w:num>
  <w:num w:numId="32" w16cid:durableId="403719435">
    <w:abstractNumId w:val="31"/>
  </w:num>
  <w:num w:numId="33" w16cid:durableId="1998336304">
    <w:abstractNumId w:val="26"/>
  </w:num>
  <w:num w:numId="34" w16cid:durableId="1737587662">
    <w:abstractNumId w:val="4"/>
  </w:num>
  <w:num w:numId="35" w16cid:durableId="133377926">
    <w:abstractNumId w:val="3"/>
    <w:lvlOverride w:ilvl="0"/>
    <w:lvlOverride w:ilvl="1"/>
    <w:lvlOverride w:ilvl="2"/>
    <w:lvlOverride w:ilvl="3"/>
    <w:lvlOverride w:ilvl="4"/>
    <w:lvlOverride w:ilvl="5"/>
    <w:lvlOverride w:ilvl="6"/>
    <w:lvlOverride w:ilvl="7"/>
    <w:lvlOverride w:ilvl="8"/>
  </w:num>
  <w:num w:numId="36" w16cid:durableId="835878155">
    <w:abstractNumId w:val="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BE9"/>
    <w:rsid w:val="00020B08"/>
    <w:rsid w:val="00022D7E"/>
    <w:rsid w:val="000233AF"/>
    <w:rsid w:val="00036D69"/>
    <w:rsid w:val="00037923"/>
    <w:rsid w:val="00040C02"/>
    <w:rsid w:val="00047595"/>
    <w:rsid w:val="000512BF"/>
    <w:rsid w:val="0007078F"/>
    <w:rsid w:val="00071CC9"/>
    <w:rsid w:val="00087616"/>
    <w:rsid w:val="00090AA9"/>
    <w:rsid w:val="0009781B"/>
    <w:rsid w:val="000A71B0"/>
    <w:rsid w:val="000B0603"/>
    <w:rsid w:val="000B3B39"/>
    <w:rsid w:val="000C2084"/>
    <w:rsid w:val="000D04F0"/>
    <w:rsid w:val="000D25D1"/>
    <w:rsid w:val="000F56EB"/>
    <w:rsid w:val="00106787"/>
    <w:rsid w:val="00110150"/>
    <w:rsid w:val="00111631"/>
    <w:rsid w:val="001215F6"/>
    <w:rsid w:val="001279AD"/>
    <w:rsid w:val="00145524"/>
    <w:rsid w:val="001461DC"/>
    <w:rsid w:val="0015341D"/>
    <w:rsid w:val="001551F8"/>
    <w:rsid w:val="00173623"/>
    <w:rsid w:val="00174123"/>
    <w:rsid w:val="001925AE"/>
    <w:rsid w:val="00195B5D"/>
    <w:rsid w:val="001B04FF"/>
    <w:rsid w:val="001B6525"/>
    <w:rsid w:val="001C4F0F"/>
    <w:rsid w:val="001D4337"/>
    <w:rsid w:val="001E016B"/>
    <w:rsid w:val="001E3C96"/>
    <w:rsid w:val="001E43D8"/>
    <w:rsid w:val="001F3242"/>
    <w:rsid w:val="00215398"/>
    <w:rsid w:val="00245E2A"/>
    <w:rsid w:val="00256BE9"/>
    <w:rsid w:val="00257F56"/>
    <w:rsid w:val="00277614"/>
    <w:rsid w:val="00283506"/>
    <w:rsid w:val="002A285A"/>
    <w:rsid w:val="002A5A66"/>
    <w:rsid w:val="002B3C18"/>
    <w:rsid w:val="002C71AD"/>
    <w:rsid w:val="002D1ED6"/>
    <w:rsid w:val="002E7C36"/>
    <w:rsid w:val="002F50E8"/>
    <w:rsid w:val="00303DB5"/>
    <w:rsid w:val="0030728A"/>
    <w:rsid w:val="00317291"/>
    <w:rsid w:val="00330DFE"/>
    <w:rsid w:val="00333AE4"/>
    <w:rsid w:val="003441EF"/>
    <w:rsid w:val="00350A83"/>
    <w:rsid w:val="00361329"/>
    <w:rsid w:val="003966CC"/>
    <w:rsid w:val="003A15D4"/>
    <w:rsid w:val="003C32AB"/>
    <w:rsid w:val="003C5B0E"/>
    <w:rsid w:val="003E17D6"/>
    <w:rsid w:val="00406C20"/>
    <w:rsid w:val="00407CFC"/>
    <w:rsid w:val="004120AB"/>
    <w:rsid w:val="004121B4"/>
    <w:rsid w:val="00423451"/>
    <w:rsid w:val="00425828"/>
    <w:rsid w:val="0043139D"/>
    <w:rsid w:val="004313D5"/>
    <w:rsid w:val="004536DD"/>
    <w:rsid w:val="00454CFA"/>
    <w:rsid w:val="00455ECB"/>
    <w:rsid w:val="00475388"/>
    <w:rsid w:val="00475BA1"/>
    <w:rsid w:val="00476CA9"/>
    <w:rsid w:val="00476DD9"/>
    <w:rsid w:val="004861E4"/>
    <w:rsid w:val="00497732"/>
    <w:rsid w:val="004A6CCC"/>
    <w:rsid w:val="004B1B8B"/>
    <w:rsid w:val="004B25B7"/>
    <w:rsid w:val="004C6C6A"/>
    <w:rsid w:val="004D1726"/>
    <w:rsid w:val="004D27AB"/>
    <w:rsid w:val="004E73D3"/>
    <w:rsid w:val="004F15EE"/>
    <w:rsid w:val="00503FEE"/>
    <w:rsid w:val="005350D5"/>
    <w:rsid w:val="00552988"/>
    <w:rsid w:val="00574AC0"/>
    <w:rsid w:val="00585B99"/>
    <w:rsid w:val="00586CBB"/>
    <w:rsid w:val="00591393"/>
    <w:rsid w:val="0059292B"/>
    <w:rsid w:val="005C533F"/>
    <w:rsid w:val="005E49E5"/>
    <w:rsid w:val="0060342B"/>
    <w:rsid w:val="00604AAF"/>
    <w:rsid w:val="006102F9"/>
    <w:rsid w:val="00627FDC"/>
    <w:rsid w:val="006457E4"/>
    <w:rsid w:val="00653551"/>
    <w:rsid w:val="0066007A"/>
    <w:rsid w:val="00661FCB"/>
    <w:rsid w:val="00665F8B"/>
    <w:rsid w:val="006678E7"/>
    <w:rsid w:val="00692D84"/>
    <w:rsid w:val="006A1B3B"/>
    <w:rsid w:val="006A2B4A"/>
    <w:rsid w:val="006A3036"/>
    <w:rsid w:val="006C126A"/>
    <w:rsid w:val="006D202A"/>
    <w:rsid w:val="006D2F81"/>
    <w:rsid w:val="007121EB"/>
    <w:rsid w:val="00712D38"/>
    <w:rsid w:val="007165DF"/>
    <w:rsid w:val="00716F80"/>
    <w:rsid w:val="00720F63"/>
    <w:rsid w:val="00723D07"/>
    <w:rsid w:val="00741D6A"/>
    <w:rsid w:val="0077364B"/>
    <w:rsid w:val="00781706"/>
    <w:rsid w:val="007867ED"/>
    <w:rsid w:val="00787A4A"/>
    <w:rsid w:val="00790F7E"/>
    <w:rsid w:val="00793B1C"/>
    <w:rsid w:val="007A6899"/>
    <w:rsid w:val="007E06C6"/>
    <w:rsid w:val="007E1E6E"/>
    <w:rsid w:val="007F25C3"/>
    <w:rsid w:val="008052AF"/>
    <w:rsid w:val="00826166"/>
    <w:rsid w:val="00835E29"/>
    <w:rsid w:val="00844399"/>
    <w:rsid w:val="0085248F"/>
    <w:rsid w:val="008758E8"/>
    <w:rsid w:val="00876A6F"/>
    <w:rsid w:val="00881883"/>
    <w:rsid w:val="0088449A"/>
    <w:rsid w:val="00890780"/>
    <w:rsid w:val="008924EC"/>
    <w:rsid w:val="008952D7"/>
    <w:rsid w:val="00896130"/>
    <w:rsid w:val="008A1662"/>
    <w:rsid w:val="008B73AF"/>
    <w:rsid w:val="008C112E"/>
    <w:rsid w:val="008E6481"/>
    <w:rsid w:val="008F1006"/>
    <w:rsid w:val="008F588E"/>
    <w:rsid w:val="00914E53"/>
    <w:rsid w:val="00915D35"/>
    <w:rsid w:val="009175A0"/>
    <w:rsid w:val="00920ECE"/>
    <w:rsid w:val="009212EE"/>
    <w:rsid w:val="00924458"/>
    <w:rsid w:val="00935FEA"/>
    <w:rsid w:val="00940BAD"/>
    <w:rsid w:val="00965798"/>
    <w:rsid w:val="0097271E"/>
    <w:rsid w:val="009D2B22"/>
    <w:rsid w:val="009F247D"/>
    <w:rsid w:val="00A20BCE"/>
    <w:rsid w:val="00A35372"/>
    <w:rsid w:val="00A54EC0"/>
    <w:rsid w:val="00A772AE"/>
    <w:rsid w:val="00A82DCB"/>
    <w:rsid w:val="00A92E6C"/>
    <w:rsid w:val="00A9604C"/>
    <w:rsid w:val="00AC33F6"/>
    <w:rsid w:val="00AE28B1"/>
    <w:rsid w:val="00B03939"/>
    <w:rsid w:val="00B301A7"/>
    <w:rsid w:val="00B312C8"/>
    <w:rsid w:val="00B3156D"/>
    <w:rsid w:val="00B36122"/>
    <w:rsid w:val="00B44B5C"/>
    <w:rsid w:val="00B72181"/>
    <w:rsid w:val="00B835C3"/>
    <w:rsid w:val="00B94981"/>
    <w:rsid w:val="00BA46AA"/>
    <w:rsid w:val="00BB42BF"/>
    <w:rsid w:val="00BC0F09"/>
    <w:rsid w:val="00BC27CF"/>
    <w:rsid w:val="00BD0848"/>
    <w:rsid w:val="00BD28AD"/>
    <w:rsid w:val="00BE096B"/>
    <w:rsid w:val="00C045C1"/>
    <w:rsid w:val="00C04AB4"/>
    <w:rsid w:val="00C35BAE"/>
    <w:rsid w:val="00C571E7"/>
    <w:rsid w:val="00C82B4B"/>
    <w:rsid w:val="00C87B55"/>
    <w:rsid w:val="00CD3428"/>
    <w:rsid w:val="00CD3BC6"/>
    <w:rsid w:val="00CD45C4"/>
    <w:rsid w:val="00CE0C8C"/>
    <w:rsid w:val="00CF0774"/>
    <w:rsid w:val="00D07AE0"/>
    <w:rsid w:val="00D137A9"/>
    <w:rsid w:val="00D20252"/>
    <w:rsid w:val="00D27A5F"/>
    <w:rsid w:val="00D32C7D"/>
    <w:rsid w:val="00D5117D"/>
    <w:rsid w:val="00D65E4D"/>
    <w:rsid w:val="00D66552"/>
    <w:rsid w:val="00D7492A"/>
    <w:rsid w:val="00DA18DB"/>
    <w:rsid w:val="00DA66B3"/>
    <w:rsid w:val="00DA687F"/>
    <w:rsid w:val="00DB341B"/>
    <w:rsid w:val="00DD40D6"/>
    <w:rsid w:val="00DE08A2"/>
    <w:rsid w:val="00DE3306"/>
    <w:rsid w:val="00DE7797"/>
    <w:rsid w:val="00E10C0D"/>
    <w:rsid w:val="00E1553D"/>
    <w:rsid w:val="00E16163"/>
    <w:rsid w:val="00E23109"/>
    <w:rsid w:val="00E52135"/>
    <w:rsid w:val="00E67857"/>
    <w:rsid w:val="00E73369"/>
    <w:rsid w:val="00E7704C"/>
    <w:rsid w:val="00EA2838"/>
    <w:rsid w:val="00EB69D1"/>
    <w:rsid w:val="00EE128F"/>
    <w:rsid w:val="00EE7FCB"/>
    <w:rsid w:val="00EF1023"/>
    <w:rsid w:val="00EF6506"/>
    <w:rsid w:val="00F0395D"/>
    <w:rsid w:val="00F52697"/>
    <w:rsid w:val="00F5431C"/>
    <w:rsid w:val="00F74112"/>
    <w:rsid w:val="00F81827"/>
    <w:rsid w:val="00F8218E"/>
    <w:rsid w:val="00F92616"/>
    <w:rsid w:val="00FA0D6E"/>
    <w:rsid w:val="00FA209D"/>
    <w:rsid w:val="00FA5720"/>
    <w:rsid w:val="00FC0917"/>
    <w:rsid w:val="00FC5132"/>
    <w:rsid w:val="00FD3C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F2140"/>
  <w14:defaultImageDpi w14:val="32767"/>
  <w15:chartTrackingRefBased/>
  <w15:docId w15:val="{2521F580-C5FF-4213-87B1-CFD48D8EB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5E4D"/>
    <w:pPr>
      <w:tabs>
        <w:tab w:val="center" w:pos="4513"/>
        <w:tab w:val="right" w:pos="9026"/>
      </w:tabs>
    </w:pPr>
  </w:style>
  <w:style w:type="character" w:customStyle="1" w:styleId="HeaderChar">
    <w:name w:val="Header Char"/>
    <w:basedOn w:val="DefaultParagraphFont"/>
    <w:link w:val="Header"/>
    <w:uiPriority w:val="99"/>
    <w:rsid w:val="00D65E4D"/>
  </w:style>
  <w:style w:type="paragraph" w:styleId="Footer">
    <w:name w:val="footer"/>
    <w:basedOn w:val="Normal"/>
    <w:link w:val="FooterChar"/>
    <w:uiPriority w:val="99"/>
    <w:unhideWhenUsed/>
    <w:rsid w:val="00D65E4D"/>
    <w:pPr>
      <w:tabs>
        <w:tab w:val="center" w:pos="4513"/>
        <w:tab w:val="right" w:pos="9026"/>
      </w:tabs>
    </w:pPr>
  </w:style>
  <w:style w:type="character" w:customStyle="1" w:styleId="FooterChar">
    <w:name w:val="Footer Char"/>
    <w:basedOn w:val="DefaultParagraphFont"/>
    <w:link w:val="Footer"/>
    <w:uiPriority w:val="99"/>
    <w:rsid w:val="00D65E4D"/>
  </w:style>
  <w:style w:type="paragraph" w:styleId="ListParagraph">
    <w:name w:val="List Paragraph"/>
    <w:basedOn w:val="Normal"/>
    <w:uiPriority w:val="34"/>
    <w:qFormat/>
    <w:rsid w:val="002A285A"/>
    <w:pPr>
      <w:ind w:left="720"/>
      <w:contextualSpacing/>
    </w:pPr>
  </w:style>
  <w:style w:type="paragraph" w:styleId="NormalWeb">
    <w:name w:val="Normal (Web)"/>
    <w:basedOn w:val="Normal"/>
    <w:uiPriority w:val="99"/>
    <w:unhideWhenUsed/>
    <w:rsid w:val="00B835C3"/>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0978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81B"/>
    <w:rPr>
      <w:rFonts w:ascii="Segoe UI" w:hAnsi="Segoe UI" w:cs="Segoe UI"/>
      <w:sz w:val="18"/>
      <w:szCs w:val="18"/>
    </w:rPr>
  </w:style>
  <w:style w:type="paragraph" w:styleId="NoSpacing">
    <w:name w:val="No Spacing"/>
    <w:uiPriority w:val="1"/>
    <w:qFormat/>
    <w:rsid w:val="00245E2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438367">
      <w:bodyDiv w:val="1"/>
      <w:marLeft w:val="0"/>
      <w:marRight w:val="0"/>
      <w:marTop w:val="0"/>
      <w:marBottom w:val="0"/>
      <w:divBdr>
        <w:top w:val="none" w:sz="0" w:space="0" w:color="auto"/>
        <w:left w:val="none" w:sz="0" w:space="0" w:color="auto"/>
        <w:bottom w:val="none" w:sz="0" w:space="0" w:color="auto"/>
        <w:right w:val="none" w:sz="0" w:space="0" w:color="auto"/>
      </w:divBdr>
      <w:divsChild>
        <w:div w:id="139466068">
          <w:marLeft w:val="0"/>
          <w:marRight w:val="0"/>
          <w:marTop w:val="0"/>
          <w:marBottom w:val="0"/>
          <w:divBdr>
            <w:top w:val="none" w:sz="0" w:space="0" w:color="auto"/>
            <w:left w:val="none" w:sz="0" w:space="0" w:color="auto"/>
            <w:bottom w:val="none" w:sz="0" w:space="0" w:color="auto"/>
            <w:right w:val="none" w:sz="0" w:space="0" w:color="auto"/>
          </w:divBdr>
        </w:div>
        <w:div w:id="295258355">
          <w:marLeft w:val="0"/>
          <w:marRight w:val="0"/>
          <w:marTop w:val="0"/>
          <w:marBottom w:val="0"/>
          <w:divBdr>
            <w:top w:val="none" w:sz="0" w:space="0" w:color="auto"/>
            <w:left w:val="none" w:sz="0" w:space="0" w:color="auto"/>
            <w:bottom w:val="none" w:sz="0" w:space="0" w:color="auto"/>
            <w:right w:val="none" w:sz="0" w:space="0" w:color="auto"/>
          </w:divBdr>
        </w:div>
        <w:div w:id="820121780">
          <w:marLeft w:val="0"/>
          <w:marRight w:val="0"/>
          <w:marTop w:val="0"/>
          <w:marBottom w:val="0"/>
          <w:divBdr>
            <w:top w:val="none" w:sz="0" w:space="0" w:color="auto"/>
            <w:left w:val="none" w:sz="0" w:space="0" w:color="auto"/>
            <w:bottom w:val="none" w:sz="0" w:space="0" w:color="auto"/>
            <w:right w:val="none" w:sz="0" w:space="0" w:color="auto"/>
          </w:divBdr>
        </w:div>
        <w:div w:id="1051349057">
          <w:marLeft w:val="0"/>
          <w:marRight w:val="0"/>
          <w:marTop w:val="0"/>
          <w:marBottom w:val="0"/>
          <w:divBdr>
            <w:top w:val="none" w:sz="0" w:space="0" w:color="auto"/>
            <w:left w:val="none" w:sz="0" w:space="0" w:color="auto"/>
            <w:bottom w:val="none" w:sz="0" w:space="0" w:color="auto"/>
            <w:right w:val="none" w:sz="0" w:space="0" w:color="auto"/>
          </w:divBdr>
        </w:div>
        <w:div w:id="1638533095">
          <w:marLeft w:val="0"/>
          <w:marRight w:val="0"/>
          <w:marTop w:val="0"/>
          <w:marBottom w:val="0"/>
          <w:divBdr>
            <w:top w:val="none" w:sz="0" w:space="0" w:color="auto"/>
            <w:left w:val="none" w:sz="0" w:space="0" w:color="auto"/>
            <w:bottom w:val="none" w:sz="0" w:space="0" w:color="auto"/>
            <w:right w:val="none" w:sz="0" w:space="0" w:color="auto"/>
          </w:divBdr>
        </w:div>
        <w:div w:id="1987515210">
          <w:marLeft w:val="0"/>
          <w:marRight w:val="0"/>
          <w:marTop w:val="0"/>
          <w:marBottom w:val="0"/>
          <w:divBdr>
            <w:top w:val="none" w:sz="0" w:space="0" w:color="auto"/>
            <w:left w:val="none" w:sz="0" w:space="0" w:color="auto"/>
            <w:bottom w:val="none" w:sz="0" w:space="0" w:color="auto"/>
            <w:right w:val="none" w:sz="0" w:space="0" w:color="auto"/>
          </w:divBdr>
        </w:div>
      </w:divsChild>
    </w:div>
    <w:div w:id="1138380398">
      <w:bodyDiv w:val="1"/>
      <w:marLeft w:val="0"/>
      <w:marRight w:val="0"/>
      <w:marTop w:val="0"/>
      <w:marBottom w:val="0"/>
      <w:divBdr>
        <w:top w:val="none" w:sz="0" w:space="0" w:color="auto"/>
        <w:left w:val="none" w:sz="0" w:space="0" w:color="auto"/>
        <w:bottom w:val="none" w:sz="0" w:space="0" w:color="auto"/>
        <w:right w:val="none" w:sz="0" w:space="0" w:color="auto"/>
      </w:divBdr>
    </w:div>
    <w:div w:id="1520579354">
      <w:bodyDiv w:val="1"/>
      <w:marLeft w:val="0"/>
      <w:marRight w:val="0"/>
      <w:marTop w:val="0"/>
      <w:marBottom w:val="0"/>
      <w:divBdr>
        <w:top w:val="none" w:sz="0" w:space="0" w:color="auto"/>
        <w:left w:val="none" w:sz="0" w:space="0" w:color="auto"/>
        <w:bottom w:val="none" w:sz="0" w:space="0" w:color="auto"/>
        <w:right w:val="none" w:sz="0" w:space="0" w:color="auto"/>
      </w:divBdr>
    </w:div>
    <w:div w:id="1800487847">
      <w:bodyDiv w:val="1"/>
      <w:marLeft w:val="0"/>
      <w:marRight w:val="0"/>
      <w:marTop w:val="0"/>
      <w:marBottom w:val="0"/>
      <w:divBdr>
        <w:top w:val="none" w:sz="0" w:space="0" w:color="auto"/>
        <w:left w:val="none" w:sz="0" w:space="0" w:color="auto"/>
        <w:bottom w:val="none" w:sz="0" w:space="0" w:color="auto"/>
        <w:right w:val="none" w:sz="0" w:space="0" w:color="auto"/>
      </w:divBdr>
    </w:div>
    <w:div w:id="1803381784">
      <w:bodyDiv w:val="1"/>
      <w:marLeft w:val="0"/>
      <w:marRight w:val="0"/>
      <w:marTop w:val="0"/>
      <w:marBottom w:val="0"/>
      <w:divBdr>
        <w:top w:val="none" w:sz="0" w:space="0" w:color="auto"/>
        <w:left w:val="none" w:sz="0" w:space="0" w:color="auto"/>
        <w:bottom w:val="none" w:sz="0" w:space="0" w:color="auto"/>
        <w:right w:val="none" w:sz="0" w:space="0" w:color="auto"/>
      </w:divBdr>
    </w:div>
    <w:div w:id="1807888788">
      <w:bodyDiv w:val="1"/>
      <w:marLeft w:val="0"/>
      <w:marRight w:val="0"/>
      <w:marTop w:val="0"/>
      <w:marBottom w:val="0"/>
      <w:divBdr>
        <w:top w:val="none" w:sz="0" w:space="0" w:color="auto"/>
        <w:left w:val="none" w:sz="0" w:space="0" w:color="auto"/>
        <w:bottom w:val="none" w:sz="0" w:space="0" w:color="auto"/>
        <w:right w:val="none" w:sz="0" w:space="0" w:color="auto"/>
      </w:divBdr>
    </w:div>
    <w:div w:id="202612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2d89937-6a09-4d55-bb6f-549f7985c06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AC6E78797A2F4392707DBC7008791B" ma:contentTypeVersion="13" ma:contentTypeDescription="Create a new document." ma:contentTypeScope="" ma:versionID="0dcf49dcc1a8e31ca625d3ca4b1c8569">
  <xsd:schema xmlns:xsd="http://www.w3.org/2001/XMLSchema" xmlns:xs="http://www.w3.org/2001/XMLSchema" xmlns:p="http://schemas.microsoft.com/office/2006/metadata/properties" xmlns:ns3="d2d89937-6a09-4d55-bb6f-549f7985c060" xmlns:ns4="e27d7ec4-9e4b-46b2-8c75-04f623a17713" targetNamespace="http://schemas.microsoft.com/office/2006/metadata/properties" ma:root="true" ma:fieldsID="f6da3e5583e47a331a2d683c5b87454a" ns3:_="" ns4:_="">
    <xsd:import namespace="d2d89937-6a09-4d55-bb6f-549f7985c060"/>
    <xsd:import namespace="e27d7ec4-9e4b-46b2-8c75-04f623a1771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_activity"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d89937-6a09-4d55-bb6f-549f7985c0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7d7ec4-9e4b-46b2-8c75-04f623a1771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D9197E-D2D0-466B-BB0F-FE38DCACF706}">
  <ds:schemaRefs>
    <ds:schemaRef ds:uri="http://schemas.microsoft.com/office/2006/metadata/properties"/>
    <ds:schemaRef ds:uri="http://schemas.microsoft.com/office/infopath/2007/PartnerControls"/>
    <ds:schemaRef ds:uri="d2d89937-6a09-4d55-bb6f-549f7985c060"/>
  </ds:schemaRefs>
</ds:datastoreItem>
</file>

<file path=customXml/itemProps2.xml><?xml version="1.0" encoding="utf-8"?>
<ds:datastoreItem xmlns:ds="http://schemas.openxmlformats.org/officeDocument/2006/customXml" ds:itemID="{7771D30C-2371-4EC8-A782-D4C718DF99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d89937-6a09-4d55-bb6f-549f7985c060"/>
    <ds:schemaRef ds:uri="e27d7ec4-9e4b-46b2-8c75-04f623a177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503969-06BC-46CD-AA17-8CD703B134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Words>
  <Characters>81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Mrs R Knight</cp:lastModifiedBy>
  <cp:revision>2</cp:revision>
  <cp:lastPrinted>2022-10-11T22:05:00Z</cp:lastPrinted>
  <dcterms:created xsi:type="dcterms:W3CDTF">2023-06-28T11:02:00Z</dcterms:created>
  <dcterms:modified xsi:type="dcterms:W3CDTF">2023-06-28T11:02:00Z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0x0101007BAC6E78797A2F4392707DBC7008791B</vt:lpwstr>
  </property>
  <property fmtid="{D5CDD505-2E9C-101B-9397-08002B2CF9AE}" pid="3" name="MediaServiceImageTags">
    <vt:lpwstr/>
  </property>
</Properties>
</file>