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F" w:rsidRDefault="00C66FE6" w:rsidP="00D41E37">
      <w:pPr>
        <w:pStyle w:val="NoSpacing"/>
      </w:pPr>
      <w:bookmarkStart w:id="0" w:name="_GoBack"/>
      <w:bookmarkEnd w:id="0"/>
      <w:r>
        <w:tab/>
      </w:r>
      <w:r>
        <w:tab/>
      </w:r>
    </w:p>
    <w:p w:rsidR="00F8530E" w:rsidRDefault="00F8530E" w:rsidP="00A05377">
      <w:pPr>
        <w:spacing w:after="0" w:line="240" w:lineRule="auto"/>
        <w:rPr>
          <w:rFonts w:eastAsia="Times New Roman" w:cstheme="minorHAnsi"/>
          <w:lang w:eastAsia="en-GB"/>
        </w:rPr>
      </w:pP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Manningtree High School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Teacher </w:t>
      </w:r>
    </w:p>
    <w:p w:rsidR="00D41E37" w:rsidRPr="00D41E37" w:rsidRDefault="00D41E37" w:rsidP="00D41E3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Job Description and Selection Criteria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549AF">
        <w:rPr>
          <w:rFonts w:ascii="Calibri" w:eastAsia="Times New Roman" w:hAnsi="Calibri" w:cs="Calibri"/>
          <w:b/>
          <w:sz w:val="24"/>
          <w:szCs w:val="24"/>
          <w:lang w:eastAsia="en-GB"/>
        </w:rPr>
        <w:t>Responsible to: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549AF">
        <w:rPr>
          <w:rFonts w:ascii="Calibri" w:eastAsia="Times New Roman" w:hAnsi="Calibri" w:cs="Calibri"/>
          <w:sz w:val="24"/>
          <w:szCs w:val="24"/>
          <w:lang w:eastAsia="en-GB"/>
        </w:rPr>
        <w:t xml:space="preserve">   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Head of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>Department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purposes: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prepare and teach lessons that fulfil the planned curriculum and meet the needs of all students in your teaching groups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As a tutor or an attached tutor, to provide pastoral and academic support to a group of students 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play an active part in the departmental, and pastoral teams to which you belong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responsibilities</w:t>
      </w:r>
      <w:r w:rsidR="002549A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</w:t>
      </w:r>
    </w:p>
    <w:p w:rsidR="002549AF" w:rsidRPr="00D41E37" w:rsidRDefault="002549AF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a Department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Department, to: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 clear and high expectations of students in line with the aims of the school;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plan, resource and teach lessons, using available data on individual students to meet the needs of all in the class;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set, mark and assess work to be carried out by students in lessons and as homework;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record, track and monitor the progress of individual students and complete reports as required;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re students' progress and attend parents’ evenings related to the classes taught;</w:t>
      </w:r>
    </w:p>
    <w:p w:rsidR="00D41E37" w:rsidRPr="00D41E37" w:rsidRDefault="009A75AF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register the attendance of student</w:t>
      </w:r>
      <w:r w:rsidR="00D41E37" w:rsidRPr="00D41E37">
        <w:rPr>
          <w:rFonts w:ascii="Calibri" w:eastAsia="Times New Roman" w:hAnsi="Calibri" w:cs="Calibri"/>
          <w:sz w:val="24"/>
          <w:szCs w:val="24"/>
          <w:lang w:eastAsia="en-GB"/>
        </w:rPr>
        <w:t>s at each lesson;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maintain good order and discipline among students and safeguard their health and safety, both in school and in authorised school activities elsewhere;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create a stimulating learning environment, and be responsible for maintaining health and safety within it;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with others as appropriate, prepare courses of study, teaching materials and teaching programmes that meet the requirements of exam specifications; 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setting and marking of internal assessments/tests and controlled assessments against grading criteria;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meetings relating to the department’s responsibilities and development.</w:t>
      </w:r>
    </w:p>
    <w:p w:rsidR="00D41E37" w:rsidRPr="00D41E37" w:rsidRDefault="00D41E37" w:rsidP="00D41E37">
      <w:pPr>
        <w:keepNext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Tutor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Under the guidance and direction of the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>Key Stage Manager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fulfil the tutor role as set out in the school handbook;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build students’ responsibility for high standards of work, behaviour, attendance and punctuality;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register the attendance of students and implement the school’s attendance policy to follow up absence and raise attendance;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as required to support students in fulfilling our expectations;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use registration periods profitably to support and develop individuals and the tutor group and follow the activities plan set out by the Key Stage Manager and PSHCE co-ordinator;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prepare initial drafts for references, testimonials and reports to outside agencies if required;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attend assemblies with the tutor group and supervise their arrival and departure;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Parents’ Evenings and other events  involving the tutor group and foster strong home/school relationships;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meetings called by the Head of Key Stage.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staff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Headteacher and Senior Leadership Team,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school's commitment to raising achievement for all;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the professional duties of a schoolteacher, including participation in performance management within the school scheme;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in, and prompt, arrangements for your training and professional development;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a share of supervisory duties in accordance with published rosters;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appropriate meetings with colleagues and parents relative to professional duties;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implement all whole school and local authority policies.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All teachers are expected to meet the Teachers’ Standards (DfE May 2012) in full.</w:t>
      </w: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2549AF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Selection Criteria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degree 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Qualified Teacher Status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sound knowledge of the curriculum and an understanding of its assessment requirements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passion for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 xml:space="preserve">the subject 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and a creative approach to engaging students in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>it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High expectations for students’ progress and achievement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commitment to the on-going development of your teaching 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Strong classroom management skills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exceptionally high professional standards</w:t>
      </w:r>
    </w:p>
    <w:p w:rsid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equal opportunities and the safeguarding of all students</w:t>
      </w:r>
    </w:p>
    <w:p w:rsidR="009A75AF" w:rsidRDefault="009A75AF" w:rsidP="006839E2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</w:p>
    <w:p w:rsidR="00966D5F" w:rsidRPr="002549AF" w:rsidRDefault="009A75AF" w:rsidP="002549AF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Nov</w:t>
      </w:r>
      <w:r w:rsidR="00D41E37" w:rsidRPr="00D41E37">
        <w:rPr>
          <w:rFonts w:ascii="Calibri" w:eastAsia="Times New Roman" w:hAnsi="Calibri" w:cs="Calibri"/>
          <w:lang w:eastAsia="en-GB"/>
        </w:rPr>
        <w:t xml:space="preserve"> 2017</w:t>
      </w:r>
    </w:p>
    <w:sectPr w:rsidR="00966D5F" w:rsidRPr="002549AF" w:rsidSect="002549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C0" w:rsidRDefault="00DB05C0" w:rsidP="00193EA3">
      <w:pPr>
        <w:spacing w:after="0" w:line="240" w:lineRule="auto"/>
      </w:pPr>
      <w:r>
        <w:separator/>
      </w:r>
    </w:p>
  </w:endnote>
  <w:end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66D5F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Footer"/>
    </w:pPr>
  </w:p>
  <w:p w:rsidR="00907130" w:rsidRDefault="00907130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C0" w:rsidRDefault="00DB05C0" w:rsidP="00193EA3">
      <w:pPr>
        <w:spacing w:after="0" w:line="240" w:lineRule="auto"/>
      </w:pPr>
      <w:r>
        <w:separator/>
      </w:r>
    </w:p>
  </w:footnote>
  <w:foot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Default="00907130" w:rsidP="00193EA3"/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9E77A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5664"/>
    <w:multiLevelType w:val="hybridMultilevel"/>
    <w:tmpl w:val="26D64C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3196E"/>
    <w:rsid w:val="000579C3"/>
    <w:rsid w:val="00086ECC"/>
    <w:rsid w:val="000D49F3"/>
    <w:rsid w:val="00157D88"/>
    <w:rsid w:val="00193EA3"/>
    <w:rsid w:val="002132A8"/>
    <w:rsid w:val="002549AF"/>
    <w:rsid w:val="00283405"/>
    <w:rsid w:val="00305DBB"/>
    <w:rsid w:val="003A108A"/>
    <w:rsid w:val="003C10B7"/>
    <w:rsid w:val="003C29D4"/>
    <w:rsid w:val="0040077F"/>
    <w:rsid w:val="00410EEA"/>
    <w:rsid w:val="004644DD"/>
    <w:rsid w:val="004E3426"/>
    <w:rsid w:val="004F5A7A"/>
    <w:rsid w:val="004F7653"/>
    <w:rsid w:val="00555A08"/>
    <w:rsid w:val="00586292"/>
    <w:rsid w:val="005A3D88"/>
    <w:rsid w:val="006839E2"/>
    <w:rsid w:val="00741F72"/>
    <w:rsid w:val="00846D82"/>
    <w:rsid w:val="008B3C01"/>
    <w:rsid w:val="008C028B"/>
    <w:rsid w:val="00907130"/>
    <w:rsid w:val="009333CF"/>
    <w:rsid w:val="009633B4"/>
    <w:rsid w:val="00966D5F"/>
    <w:rsid w:val="009802D9"/>
    <w:rsid w:val="009A75AF"/>
    <w:rsid w:val="009C10B7"/>
    <w:rsid w:val="009D5C02"/>
    <w:rsid w:val="00A05377"/>
    <w:rsid w:val="00A44BA2"/>
    <w:rsid w:val="00A94F5B"/>
    <w:rsid w:val="00AF6BEF"/>
    <w:rsid w:val="00B111A0"/>
    <w:rsid w:val="00B8768E"/>
    <w:rsid w:val="00BE301E"/>
    <w:rsid w:val="00C17C9C"/>
    <w:rsid w:val="00C32C24"/>
    <w:rsid w:val="00C66FE6"/>
    <w:rsid w:val="00D41E37"/>
    <w:rsid w:val="00D57EA8"/>
    <w:rsid w:val="00D70FAD"/>
    <w:rsid w:val="00D81A6F"/>
    <w:rsid w:val="00DB05C0"/>
    <w:rsid w:val="00DD3831"/>
    <w:rsid w:val="00E37A31"/>
    <w:rsid w:val="00E50140"/>
    <w:rsid w:val="00F2455F"/>
    <w:rsid w:val="00F8530E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2264212-F8E2-462C-B89D-3CB91AB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7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00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F0EC-D378-4D48-AE56-814A335D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3187E60A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2</cp:revision>
  <cp:lastPrinted>2017-09-22T09:10:00Z</cp:lastPrinted>
  <dcterms:created xsi:type="dcterms:W3CDTF">2019-01-14T10:08:00Z</dcterms:created>
  <dcterms:modified xsi:type="dcterms:W3CDTF">2019-01-14T10:08:00Z</dcterms:modified>
</cp:coreProperties>
</file>