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0B" w:rsidRPr="00BA1F31" w:rsidRDefault="00F56F1B" w:rsidP="0051700B">
      <w:pPr>
        <w:pStyle w:val="BodyText"/>
        <w:jc w:val="center"/>
        <w:outlineLvl w:val="0"/>
        <w:rPr>
          <w:rFonts w:ascii="Arial" w:hAnsi="Arial" w:cs="Arial"/>
          <w:sz w:val="52"/>
          <w:szCs w:val="52"/>
          <w:lang w:val="en-GB"/>
        </w:rPr>
      </w:pPr>
      <w:r>
        <w:rPr>
          <w:rFonts w:ascii="Arial" w:hAnsi="Arial" w:cs="Arial"/>
          <w:noProof/>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5181600</wp:posOffset>
                </wp:positionH>
                <wp:positionV relativeFrom="paragraph">
                  <wp:posOffset>-228600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00B" w:rsidRDefault="00F56F1B" w:rsidP="0051700B">
                            <w:r>
                              <w:rPr>
                                <w:noProof/>
                              </w:rPr>
                              <w:drawing>
                                <wp:inline distT="0" distB="0" distL="0" distR="0">
                                  <wp:extent cx="717550" cy="927100"/>
                                  <wp:effectExtent l="0" t="0" r="6350" b="635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8pt;margin-top:-18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" stroked="f">
                <v:textbox>
                  <w:txbxContent>
                    <w:p w:rsidR="0051700B" w:rsidRDefault="00F56F1B" w:rsidP="0051700B">
                      <w:r>
                        <w:rPr>
                          <w:noProof/>
                        </w:rPr>
                        <w:drawing>
                          <wp:inline distT="0" distB="0" distL="0" distR="0">
                            <wp:extent cx="717550" cy="927100"/>
                            <wp:effectExtent l="0" t="0" r="6350" b="635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Pr>
          <w:rFonts w:ascii="Arial" w:hAnsi="Arial" w:cs="Arial"/>
          <w:noProof/>
          <w:sz w:val="52"/>
          <w:szCs w:val="52"/>
          <w:lang w:val="en-GB"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B" w:rsidRDefault="00F56F1B" w:rsidP="0051700B">
                            <w:r>
                              <w:rPr>
                                <w:noProof/>
                              </w:rPr>
                              <w:drawing>
                                <wp:inline distT="0" distB="0" distL="0" distR="0">
                                  <wp:extent cx="79375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51700B" w:rsidRDefault="0051700B" w:rsidP="00517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51700B" w:rsidRDefault="00F56F1B" w:rsidP="0051700B">
                      <w:r>
                        <w:rPr>
                          <w:noProof/>
                        </w:rPr>
                        <w:drawing>
                          <wp:inline distT="0" distB="0" distL="0" distR="0">
                            <wp:extent cx="79375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51700B" w:rsidRDefault="0051700B" w:rsidP="0051700B"/>
                  </w:txbxContent>
                </v:textbox>
              </v:shape>
            </w:pict>
          </mc:Fallback>
        </mc:AlternateContent>
      </w:r>
      <w:smartTag w:uri="urn:schemas-microsoft-com:office:smarttags" w:element="place">
        <w:smartTag w:uri="urn:schemas-microsoft-com:office:smarttags" w:element="PlaceName">
          <w:r w:rsidR="0051700B" w:rsidRPr="00BA1F31">
            <w:rPr>
              <w:rFonts w:ascii="Arial" w:hAnsi="Arial" w:cs="Arial"/>
              <w:sz w:val="52"/>
              <w:szCs w:val="52"/>
              <w:lang w:val="en-GB"/>
            </w:rPr>
            <w:t>MOULTON</w:t>
          </w:r>
        </w:smartTag>
        <w:r w:rsidR="0051700B" w:rsidRPr="00BA1F31">
          <w:rPr>
            <w:rFonts w:ascii="Arial" w:hAnsi="Arial" w:cs="Arial"/>
            <w:sz w:val="52"/>
            <w:szCs w:val="52"/>
            <w:lang w:val="en-GB"/>
          </w:rPr>
          <w:t xml:space="preserve"> </w:t>
        </w:r>
        <w:smartTag w:uri="urn:schemas-microsoft-com:office:smarttags" w:element="PlaceType">
          <w:r w:rsidR="0051700B" w:rsidRPr="00BA1F31">
            <w:rPr>
              <w:rFonts w:ascii="Arial" w:hAnsi="Arial" w:cs="Arial"/>
              <w:sz w:val="52"/>
              <w:szCs w:val="52"/>
              <w:lang w:val="en-GB"/>
            </w:rPr>
            <w:t>SCHOOL</w:t>
          </w:r>
        </w:smartTag>
      </w:smartTag>
    </w:p>
    <w:p w:rsidR="0051700B" w:rsidRPr="00BA1F31" w:rsidRDefault="0051700B" w:rsidP="0051700B">
      <w:pPr>
        <w:pStyle w:val="BodyText"/>
        <w:jc w:val="center"/>
        <w:outlineLvl w:val="0"/>
        <w:rPr>
          <w:rFonts w:ascii="Arial" w:hAnsi="Arial" w:cs="Arial"/>
          <w:sz w:val="52"/>
          <w:szCs w:val="52"/>
          <w:lang w:val="en-GB"/>
        </w:rPr>
      </w:pPr>
      <w:r w:rsidRPr="00BA1F31">
        <w:rPr>
          <w:rFonts w:ascii="Arial" w:hAnsi="Arial" w:cs="Arial"/>
          <w:sz w:val="52"/>
          <w:szCs w:val="52"/>
          <w:lang w:val="en-GB"/>
        </w:rPr>
        <w:t xml:space="preserve">AND </w:t>
      </w:r>
      <w:smartTag w:uri="urn:schemas-microsoft-com:office:smarttags" w:element="place">
        <w:smartTag w:uri="urn:schemas-microsoft-com:office:smarttags" w:element="PlaceName">
          <w:r w:rsidRPr="00BA1F31">
            <w:rPr>
              <w:rFonts w:ascii="Arial" w:hAnsi="Arial" w:cs="Arial"/>
              <w:sz w:val="52"/>
              <w:szCs w:val="52"/>
              <w:lang w:val="en-GB"/>
            </w:rPr>
            <w:t>SCIENCE</w:t>
          </w:r>
        </w:smartTag>
        <w:r w:rsidRPr="00BA1F31">
          <w:rPr>
            <w:rFonts w:ascii="Arial" w:hAnsi="Arial" w:cs="Arial"/>
            <w:sz w:val="52"/>
            <w:szCs w:val="52"/>
            <w:lang w:val="en-GB"/>
          </w:rPr>
          <w:t xml:space="preserve"> </w:t>
        </w:r>
        <w:smartTag w:uri="urn:schemas-microsoft-com:office:smarttags" w:element="PlaceType">
          <w:r w:rsidRPr="00BA1F31">
            <w:rPr>
              <w:rFonts w:ascii="Arial" w:hAnsi="Arial" w:cs="Arial"/>
              <w:sz w:val="52"/>
              <w:szCs w:val="52"/>
              <w:lang w:val="en-GB"/>
            </w:rPr>
            <w:t>COLLEGE</w:t>
          </w:r>
        </w:smartTag>
      </w:smartTag>
    </w:p>
    <w:p w:rsidR="00D57464" w:rsidRPr="00D57464" w:rsidRDefault="00D57464" w:rsidP="00D57464">
      <w:pPr>
        <w:jc w:val="center"/>
        <w:rPr>
          <w:rFonts w:cs="Arial"/>
          <w:b/>
          <w:sz w:val="24"/>
        </w:rPr>
      </w:pPr>
    </w:p>
    <w:p w:rsidR="00D57464" w:rsidRDefault="005728B5" w:rsidP="00D57464">
      <w:pPr>
        <w:jc w:val="center"/>
        <w:rPr>
          <w:rFonts w:cs="Arial"/>
          <w:b/>
          <w:sz w:val="28"/>
          <w:szCs w:val="28"/>
        </w:rPr>
      </w:pPr>
      <w:r>
        <w:rPr>
          <w:rFonts w:cs="Arial"/>
          <w:b/>
          <w:sz w:val="28"/>
          <w:szCs w:val="28"/>
        </w:rPr>
        <w:t xml:space="preserve">TEACHER OF </w:t>
      </w:r>
      <w:r w:rsidR="00B8713A">
        <w:rPr>
          <w:rFonts w:cs="Arial"/>
          <w:b/>
          <w:sz w:val="28"/>
          <w:szCs w:val="28"/>
        </w:rPr>
        <w:t>ICT</w:t>
      </w:r>
      <w:r w:rsidR="00D57464" w:rsidRPr="00D57464">
        <w:rPr>
          <w:rFonts w:cs="Arial"/>
          <w:b/>
          <w:sz w:val="28"/>
          <w:szCs w:val="28"/>
        </w:rPr>
        <w:t xml:space="preserve"> </w:t>
      </w:r>
    </w:p>
    <w:p w:rsidR="005728B5" w:rsidRPr="00D57464" w:rsidRDefault="005728B5" w:rsidP="00D57464">
      <w:pPr>
        <w:jc w:val="center"/>
        <w:rPr>
          <w:rFonts w:cs="Arial"/>
          <w:b/>
          <w:sz w:val="28"/>
          <w:szCs w:val="28"/>
        </w:rPr>
      </w:pPr>
      <w:r>
        <w:rPr>
          <w:rFonts w:cs="Arial"/>
          <w:b/>
          <w:sz w:val="28"/>
          <w:szCs w:val="28"/>
        </w:rPr>
        <w:t>FULL TIME OR PART TIME</w:t>
      </w:r>
    </w:p>
    <w:p w:rsidR="00D57464" w:rsidRPr="00D57464" w:rsidRDefault="00B8713A" w:rsidP="00D57464">
      <w:pPr>
        <w:jc w:val="center"/>
        <w:rPr>
          <w:rFonts w:cs="Arial"/>
          <w:b/>
          <w:sz w:val="28"/>
          <w:szCs w:val="28"/>
        </w:rPr>
      </w:pPr>
      <w:r>
        <w:rPr>
          <w:rFonts w:cs="Arial"/>
          <w:b/>
          <w:sz w:val="28"/>
          <w:szCs w:val="28"/>
        </w:rPr>
        <w:t>TEACHERS’ PROFESSIONAL SCALE</w:t>
      </w:r>
    </w:p>
    <w:p w:rsidR="00D57464" w:rsidRPr="00433C60" w:rsidRDefault="00D57464" w:rsidP="00D57464">
      <w:pPr>
        <w:rPr>
          <w:rFonts w:cs="Arial"/>
          <w:sz w:val="20"/>
        </w:rPr>
      </w:pPr>
    </w:p>
    <w:p w:rsidR="00D57464" w:rsidRPr="00044758" w:rsidRDefault="00D57464" w:rsidP="00D57464">
      <w:pPr>
        <w:rPr>
          <w:rFonts w:cs="Arial"/>
          <w:szCs w:val="22"/>
        </w:rPr>
      </w:pPr>
      <w:r w:rsidRPr="00044758">
        <w:rPr>
          <w:rFonts w:cs="Arial"/>
          <w:szCs w:val="22"/>
        </w:rPr>
        <w:t xml:space="preserve">We are seeking to appoint from September, </w:t>
      </w:r>
      <w:r w:rsidR="00B8713A">
        <w:rPr>
          <w:rFonts w:cs="Arial"/>
          <w:szCs w:val="22"/>
        </w:rPr>
        <w:t>201</w:t>
      </w:r>
      <w:r w:rsidR="005728B5">
        <w:rPr>
          <w:rFonts w:cs="Arial"/>
          <w:szCs w:val="22"/>
        </w:rPr>
        <w:t>9</w:t>
      </w:r>
      <w:r>
        <w:rPr>
          <w:rFonts w:cs="Arial"/>
          <w:szCs w:val="22"/>
        </w:rPr>
        <w:t xml:space="preserve"> </w:t>
      </w:r>
      <w:r w:rsidRPr="00044758">
        <w:rPr>
          <w:rFonts w:cs="Arial"/>
          <w:szCs w:val="22"/>
        </w:rPr>
        <w:t>an able a</w:t>
      </w:r>
      <w:r w:rsidR="00D97347">
        <w:rPr>
          <w:rFonts w:cs="Arial"/>
          <w:szCs w:val="22"/>
        </w:rPr>
        <w:t>nd enthusiastic teacher of</w:t>
      </w:r>
      <w:r w:rsidR="005728B5">
        <w:rPr>
          <w:rFonts w:cs="Arial"/>
          <w:szCs w:val="22"/>
        </w:rPr>
        <w:t xml:space="preserve"> ICT.</w:t>
      </w:r>
      <w:r w:rsidRPr="00044758">
        <w:rPr>
          <w:rFonts w:cs="Arial"/>
          <w:szCs w:val="22"/>
        </w:rPr>
        <w:t xml:space="preserve"> The successful candidate will teach across the ability range.  </w:t>
      </w:r>
      <w:r w:rsidR="005728B5">
        <w:rPr>
          <w:rFonts w:cs="Arial"/>
          <w:szCs w:val="22"/>
        </w:rPr>
        <w:t xml:space="preserve">There may be an opportunity to be involved in teaching computer science for a suitable qualified and experienced candidate. </w:t>
      </w:r>
    </w:p>
    <w:p w:rsidR="006109BF" w:rsidRPr="00BA1F31" w:rsidRDefault="006109BF" w:rsidP="006109BF">
      <w:pPr>
        <w:pStyle w:val="Normal1"/>
        <w:spacing w:before="240"/>
        <w:jc w:val="both"/>
        <w:rPr>
          <w:lang w:val="en-GB"/>
        </w:rPr>
      </w:pPr>
      <w:r w:rsidRPr="00BA1F31">
        <w:rPr>
          <w:rStyle w:val="normalchar1"/>
          <w:b/>
          <w:bCs/>
          <w:lang w:val="en-GB"/>
        </w:rPr>
        <w:t xml:space="preserve">THE </w:t>
      </w:r>
      <w:r w:rsidR="004C79A9" w:rsidRPr="00BA1F31">
        <w:rPr>
          <w:rStyle w:val="normalchar1"/>
          <w:b/>
          <w:bCs/>
          <w:lang w:val="en-GB"/>
        </w:rPr>
        <w:t>ICT</w:t>
      </w:r>
      <w:r w:rsidRPr="00BA1F31">
        <w:rPr>
          <w:rStyle w:val="normalchar1"/>
          <w:b/>
          <w:bCs/>
          <w:lang w:val="en-GB"/>
        </w:rPr>
        <w:t xml:space="preserve"> FACULTY</w:t>
      </w:r>
    </w:p>
    <w:p w:rsidR="000D7153" w:rsidRDefault="000D7153" w:rsidP="000D7153">
      <w:pPr>
        <w:rPr>
          <w:rFonts w:cs="Arial"/>
          <w:szCs w:val="22"/>
        </w:rPr>
      </w:pPr>
      <w:r w:rsidRPr="00707317">
        <w:rPr>
          <w:rFonts w:cs="Arial"/>
          <w:szCs w:val="22"/>
        </w:rPr>
        <w:t xml:space="preserve">There are </w:t>
      </w:r>
      <w:r w:rsidR="00D97347">
        <w:rPr>
          <w:rFonts w:cs="Arial"/>
          <w:szCs w:val="22"/>
        </w:rPr>
        <w:t>2</w:t>
      </w:r>
      <w:r w:rsidRPr="00707317">
        <w:rPr>
          <w:rFonts w:cs="Arial"/>
          <w:szCs w:val="22"/>
        </w:rPr>
        <w:t xml:space="preserve"> </w:t>
      </w:r>
      <w:r w:rsidR="00636DEB">
        <w:rPr>
          <w:rFonts w:cs="Arial"/>
          <w:szCs w:val="22"/>
        </w:rPr>
        <w:t xml:space="preserve">experienced </w:t>
      </w:r>
      <w:r>
        <w:rPr>
          <w:rFonts w:cs="Arial"/>
          <w:szCs w:val="22"/>
        </w:rPr>
        <w:t xml:space="preserve">ICT specialist </w:t>
      </w:r>
      <w:r w:rsidRPr="00707317">
        <w:rPr>
          <w:rFonts w:cs="Arial"/>
          <w:szCs w:val="22"/>
        </w:rPr>
        <w:t xml:space="preserve">members of staff in the department.  The ethos within the </w:t>
      </w:r>
      <w:r>
        <w:rPr>
          <w:rFonts w:cs="Arial"/>
          <w:szCs w:val="22"/>
        </w:rPr>
        <w:t>department</w:t>
      </w:r>
      <w:r w:rsidRPr="00707317">
        <w:rPr>
          <w:rFonts w:cs="Arial"/>
          <w:szCs w:val="22"/>
        </w:rPr>
        <w:t xml:space="preserve"> is positive and mutually supportive and there is a strong commitment to developing and improving practice.</w:t>
      </w:r>
      <w:r w:rsidR="00636DEB">
        <w:rPr>
          <w:rFonts w:cs="Arial"/>
          <w:szCs w:val="22"/>
        </w:rPr>
        <w:t xml:space="preserve">  </w:t>
      </w:r>
    </w:p>
    <w:p w:rsidR="00D57464" w:rsidRPr="00707317" w:rsidRDefault="00D57464" w:rsidP="000D7153">
      <w:pPr>
        <w:rPr>
          <w:rFonts w:cs="Arial"/>
          <w:szCs w:val="22"/>
        </w:rPr>
      </w:pPr>
    </w:p>
    <w:p w:rsidR="000D7153" w:rsidRPr="00707317" w:rsidRDefault="000D7153" w:rsidP="000D7153">
      <w:pPr>
        <w:rPr>
          <w:rFonts w:cs="Arial"/>
          <w:szCs w:val="22"/>
        </w:rPr>
      </w:pPr>
      <w:r>
        <w:rPr>
          <w:rFonts w:cs="Arial"/>
          <w:szCs w:val="22"/>
        </w:rPr>
        <w:t xml:space="preserve">The main school has 3 dedicated ICT suites each containing 30 Windows-based workstations with a further 15 station ICT suite </w:t>
      </w:r>
      <w:r w:rsidR="000760FC">
        <w:rPr>
          <w:rFonts w:cs="Arial"/>
          <w:szCs w:val="22"/>
        </w:rPr>
        <w:t xml:space="preserve">used specifically for A-level delivery </w:t>
      </w:r>
      <w:r>
        <w:rPr>
          <w:rFonts w:cs="Arial"/>
          <w:szCs w:val="22"/>
        </w:rPr>
        <w:t>in the Sixth Form Centre.</w:t>
      </w:r>
      <w:r w:rsidR="00B8713A">
        <w:rPr>
          <w:rFonts w:cs="Arial"/>
          <w:szCs w:val="22"/>
        </w:rPr>
        <w:t xml:space="preserve">  Further large clusters of Chromebook</w:t>
      </w:r>
      <w:r w:rsidR="00636DEB">
        <w:rPr>
          <w:rFonts w:cs="Arial"/>
          <w:szCs w:val="22"/>
        </w:rPr>
        <w:t xml:space="preserve"> and desktop computers are based in subject areas and in the two school libraries.</w:t>
      </w:r>
    </w:p>
    <w:p w:rsidR="000D7153" w:rsidRPr="00707317" w:rsidRDefault="000D7153" w:rsidP="000D7153">
      <w:pPr>
        <w:rPr>
          <w:rFonts w:cs="Arial"/>
          <w:szCs w:val="22"/>
        </w:rPr>
      </w:pPr>
    </w:p>
    <w:p w:rsidR="009E4512" w:rsidRPr="00BA1F31" w:rsidRDefault="00625EDF" w:rsidP="006109BF">
      <w:pPr>
        <w:pStyle w:val="Normal1"/>
        <w:jc w:val="both"/>
        <w:rPr>
          <w:rStyle w:val="normalchar1"/>
          <w:lang w:val="en-GB"/>
        </w:rPr>
      </w:pPr>
      <w:r w:rsidRPr="00BA1F31">
        <w:rPr>
          <w:rStyle w:val="normalchar1"/>
          <w:lang w:val="en-GB"/>
        </w:rPr>
        <w:t xml:space="preserve">Students </w:t>
      </w:r>
      <w:r w:rsidR="00D220F8" w:rsidRPr="00BA1F31">
        <w:rPr>
          <w:rStyle w:val="normalchar1"/>
          <w:lang w:val="en-GB"/>
        </w:rPr>
        <w:t xml:space="preserve">are taught in </w:t>
      </w:r>
      <w:r w:rsidR="00A87A86" w:rsidRPr="00BA1F31">
        <w:rPr>
          <w:rStyle w:val="normalchar1"/>
          <w:lang w:val="en-GB"/>
        </w:rPr>
        <w:t xml:space="preserve">mixed ability </w:t>
      </w:r>
      <w:r w:rsidR="000D7153">
        <w:rPr>
          <w:rStyle w:val="normalchar1"/>
          <w:lang w:val="en-GB"/>
        </w:rPr>
        <w:t xml:space="preserve">groups </w:t>
      </w:r>
      <w:r w:rsidR="00D220F8" w:rsidRPr="00BA1F31">
        <w:rPr>
          <w:rStyle w:val="normalchar1"/>
          <w:lang w:val="en-GB"/>
        </w:rPr>
        <w:t>throughout Y</w:t>
      </w:r>
      <w:r w:rsidR="006109BF" w:rsidRPr="00BA1F31">
        <w:rPr>
          <w:rStyle w:val="normalchar1"/>
          <w:lang w:val="en-GB"/>
        </w:rPr>
        <w:t xml:space="preserve">ears 7 – 11. Regular assessment is used to monitor </w:t>
      </w:r>
      <w:r w:rsidRPr="00BA1F31">
        <w:rPr>
          <w:rStyle w:val="normalchar1"/>
          <w:lang w:val="en-GB"/>
        </w:rPr>
        <w:t xml:space="preserve">student </w:t>
      </w:r>
      <w:r w:rsidR="006109BF" w:rsidRPr="00BA1F31">
        <w:rPr>
          <w:rStyle w:val="normalchar1"/>
          <w:lang w:val="en-GB"/>
        </w:rPr>
        <w:t xml:space="preserve">progress and set targets. </w:t>
      </w:r>
    </w:p>
    <w:p w:rsidR="006109BF" w:rsidRPr="00BA1F31" w:rsidRDefault="006B0361" w:rsidP="006109BF">
      <w:pPr>
        <w:pStyle w:val="Normal1"/>
        <w:jc w:val="both"/>
        <w:rPr>
          <w:lang w:val="en-GB"/>
        </w:rPr>
      </w:pPr>
      <w:r>
        <w:rPr>
          <w:rStyle w:val="normalchar1"/>
          <w:lang w:val="en-GB"/>
        </w:rPr>
        <w:t>ICT is offered as a BTEC</w:t>
      </w:r>
      <w:r w:rsidR="006109BF" w:rsidRPr="00BA1F31">
        <w:rPr>
          <w:rStyle w:val="normalchar1"/>
          <w:lang w:val="en-GB"/>
        </w:rPr>
        <w:t xml:space="preserve"> in the </w:t>
      </w:r>
      <w:r>
        <w:rPr>
          <w:rStyle w:val="normalchar1"/>
          <w:lang w:val="en-GB"/>
        </w:rPr>
        <w:t>s</w:t>
      </w:r>
      <w:r w:rsidR="006109BF" w:rsidRPr="00BA1F31">
        <w:rPr>
          <w:rStyle w:val="normalchar1"/>
          <w:lang w:val="en-GB"/>
        </w:rPr>
        <w:t xml:space="preserve">ixth form. Sixth form teaching mainly takes place in the Sixth Form </w:t>
      </w:r>
      <w:r w:rsidR="000760FC">
        <w:rPr>
          <w:rStyle w:val="normalchar1"/>
          <w:lang w:val="en-GB"/>
        </w:rPr>
        <w:t>ICT suite</w:t>
      </w:r>
      <w:r w:rsidR="006109BF" w:rsidRPr="00BA1F31">
        <w:rPr>
          <w:rStyle w:val="normalchar1"/>
          <w:lang w:val="en-GB"/>
        </w:rPr>
        <w:t xml:space="preserve">. </w:t>
      </w:r>
    </w:p>
    <w:p w:rsidR="00B01BD2" w:rsidRDefault="00B01BD2" w:rsidP="006109BF">
      <w:pPr>
        <w:rPr>
          <w:rStyle w:val="normalchar1"/>
          <w:b/>
          <w:bCs/>
        </w:rPr>
      </w:pPr>
    </w:p>
    <w:p w:rsidR="006109BF" w:rsidRPr="00BA1F31" w:rsidRDefault="006109BF" w:rsidP="006109BF">
      <w:pPr>
        <w:rPr>
          <w:rStyle w:val="normalchar1"/>
          <w:b/>
          <w:bCs/>
        </w:rPr>
      </w:pPr>
      <w:r w:rsidRPr="00BA1F31">
        <w:rPr>
          <w:rStyle w:val="normalchar1"/>
          <w:b/>
          <w:bCs/>
        </w:rPr>
        <w:t xml:space="preserve">THE </w:t>
      </w:r>
      <w:r w:rsidR="004C79A9" w:rsidRPr="00BA1F31">
        <w:rPr>
          <w:rStyle w:val="normalchar1"/>
          <w:b/>
          <w:bCs/>
        </w:rPr>
        <w:t>ICT</w:t>
      </w:r>
      <w:r w:rsidRPr="00BA1F31">
        <w:rPr>
          <w:rStyle w:val="normalchar1"/>
          <w:b/>
          <w:bCs/>
        </w:rPr>
        <w:t xml:space="preserve"> CURRICULUM</w:t>
      </w:r>
    </w:p>
    <w:p w:rsidR="006109BF" w:rsidRPr="00BA1F31" w:rsidRDefault="006109BF" w:rsidP="006109BF"/>
    <w:p w:rsidR="000760FC" w:rsidRPr="000760FC" w:rsidRDefault="000760FC" w:rsidP="005943F2">
      <w:pPr>
        <w:pStyle w:val="Normal1"/>
        <w:jc w:val="both"/>
        <w:rPr>
          <w:rStyle w:val="normalchar1"/>
          <w:b/>
          <w:lang w:val="en-GB"/>
        </w:rPr>
      </w:pPr>
      <w:r w:rsidRPr="000760FC">
        <w:rPr>
          <w:rStyle w:val="normalchar1"/>
          <w:b/>
          <w:lang w:val="en-GB"/>
        </w:rPr>
        <w:t>KS3/4</w:t>
      </w:r>
    </w:p>
    <w:p w:rsidR="006109BF" w:rsidRPr="00BA1F31" w:rsidRDefault="0020310D" w:rsidP="005943F2">
      <w:pPr>
        <w:pStyle w:val="Normal1"/>
        <w:jc w:val="both"/>
        <w:rPr>
          <w:rStyle w:val="normalchar1"/>
          <w:lang w:val="en-GB"/>
        </w:rPr>
      </w:pPr>
      <w:r>
        <w:rPr>
          <w:rStyle w:val="normalchar1"/>
          <w:lang w:val="en-GB"/>
        </w:rPr>
        <w:t xml:space="preserve">Students in years 7 and 8 are currently working on </w:t>
      </w:r>
      <w:r w:rsidR="00E730C5">
        <w:rPr>
          <w:rStyle w:val="normalchar1"/>
          <w:lang w:val="en-GB"/>
        </w:rPr>
        <w:t>a variety of software, including the Office suite, together with Photosho</w:t>
      </w:r>
      <w:r w:rsidR="006B0361">
        <w:rPr>
          <w:rStyle w:val="normalchar1"/>
          <w:lang w:val="en-GB"/>
        </w:rPr>
        <w:t xml:space="preserve">p, Dreamweaver, Flash animation, </w:t>
      </w:r>
      <w:proofErr w:type="spellStart"/>
      <w:r w:rsidR="00227A00">
        <w:rPr>
          <w:rStyle w:val="normalchar1"/>
          <w:lang w:val="en-GB"/>
        </w:rPr>
        <w:t>Logicator</w:t>
      </w:r>
      <w:proofErr w:type="spellEnd"/>
      <w:r w:rsidR="00227A00">
        <w:rPr>
          <w:rStyle w:val="normalchar1"/>
          <w:lang w:val="en-GB"/>
        </w:rPr>
        <w:t xml:space="preserve">, CAD </w:t>
      </w:r>
      <w:r w:rsidR="00E730C5">
        <w:rPr>
          <w:rStyle w:val="normalchar1"/>
          <w:lang w:val="en-GB"/>
        </w:rPr>
        <w:t xml:space="preserve">and Scratch.  </w:t>
      </w:r>
      <w:r w:rsidR="006A35A3">
        <w:rPr>
          <w:rStyle w:val="normalchar1"/>
          <w:lang w:val="en-GB"/>
        </w:rPr>
        <w:t xml:space="preserve">Together with </w:t>
      </w:r>
      <w:r w:rsidR="009B49A8">
        <w:rPr>
          <w:rStyle w:val="normalchar1"/>
          <w:lang w:val="en-GB"/>
        </w:rPr>
        <w:t xml:space="preserve">BBC </w:t>
      </w:r>
      <w:proofErr w:type="spellStart"/>
      <w:r w:rsidR="009B49A8">
        <w:rPr>
          <w:rStyle w:val="normalchar1"/>
          <w:lang w:val="en-GB"/>
        </w:rPr>
        <w:t>micro:bit</w:t>
      </w:r>
      <w:proofErr w:type="spellEnd"/>
      <w:r w:rsidR="003F6E89">
        <w:rPr>
          <w:rStyle w:val="normalchar1"/>
          <w:lang w:val="en-GB"/>
        </w:rPr>
        <w:t xml:space="preserve"> </w:t>
      </w:r>
      <w:r w:rsidR="00227A00">
        <w:rPr>
          <w:rStyle w:val="normalchar1"/>
          <w:lang w:val="en-GB"/>
        </w:rPr>
        <w:t>and P</w:t>
      </w:r>
      <w:r w:rsidR="006A35A3">
        <w:rPr>
          <w:rStyle w:val="normalchar1"/>
          <w:lang w:val="en-GB"/>
        </w:rPr>
        <w:t>yth</w:t>
      </w:r>
      <w:r w:rsidR="00227A00">
        <w:rPr>
          <w:rStyle w:val="normalchar1"/>
          <w:lang w:val="en-GB"/>
        </w:rPr>
        <w:t>o</w:t>
      </w:r>
      <w:r w:rsidR="006A35A3">
        <w:rPr>
          <w:rStyle w:val="normalchar1"/>
          <w:lang w:val="en-GB"/>
        </w:rPr>
        <w:t>n programming</w:t>
      </w:r>
      <w:r w:rsidR="003F6E89">
        <w:rPr>
          <w:rStyle w:val="normalchar1"/>
          <w:lang w:val="en-GB"/>
        </w:rPr>
        <w:t xml:space="preserve">.  </w:t>
      </w:r>
      <w:r w:rsidR="009B49A8">
        <w:rPr>
          <w:rStyle w:val="normalchar1"/>
          <w:lang w:val="en-GB"/>
        </w:rPr>
        <w:t xml:space="preserve">Years 9 and 10 are currently </w:t>
      </w:r>
      <w:r w:rsidR="00227A00">
        <w:rPr>
          <w:rStyle w:val="normalchar1"/>
          <w:lang w:val="en-GB"/>
        </w:rPr>
        <w:t>AQA C</w:t>
      </w:r>
      <w:r w:rsidR="006A35A3">
        <w:rPr>
          <w:rStyle w:val="normalchar1"/>
          <w:lang w:val="en-GB"/>
        </w:rPr>
        <w:t xml:space="preserve">omputer Science and OCR </w:t>
      </w:r>
      <w:proofErr w:type="spellStart"/>
      <w:r w:rsidR="006A35A3">
        <w:rPr>
          <w:rStyle w:val="normalchar1"/>
          <w:lang w:val="en-GB"/>
        </w:rPr>
        <w:t>iMedia</w:t>
      </w:r>
      <w:proofErr w:type="spellEnd"/>
      <w:r w:rsidR="00C1011B">
        <w:rPr>
          <w:rStyle w:val="normalchar1"/>
          <w:lang w:val="en-GB"/>
        </w:rPr>
        <w:t xml:space="preserve"> Resources are all located on an in-house maintained ICT website.</w:t>
      </w:r>
    </w:p>
    <w:p w:rsidR="006109BF" w:rsidRPr="00BA1F31" w:rsidRDefault="006109BF" w:rsidP="006109BF">
      <w:pPr>
        <w:pStyle w:val="Normal1"/>
        <w:spacing w:before="240"/>
        <w:jc w:val="both"/>
        <w:rPr>
          <w:lang w:val="en-GB"/>
        </w:rPr>
      </w:pPr>
      <w:r w:rsidRPr="00BA1F31">
        <w:rPr>
          <w:rStyle w:val="normalchar1"/>
          <w:b/>
          <w:bCs/>
          <w:lang w:val="en-GB"/>
        </w:rPr>
        <w:t>Post 16</w:t>
      </w:r>
    </w:p>
    <w:p w:rsidR="00E61C19" w:rsidRDefault="006109BF" w:rsidP="006109BF">
      <w:pPr>
        <w:pStyle w:val="Normal1"/>
        <w:jc w:val="both"/>
        <w:rPr>
          <w:rStyle w:val="normalchar1"/>
          <w:lang w:val="en-GB"/>
        </w:rPr>
      </w:pPr>
      <w:r w:rsidRPr="00BA1F31">
        <w:rPr>
          <w:rStyle w:val="normalchar1"/>
          <w:lang w:val="en-GB"/>
        </w:rPr>
        <w:t xml:space="preserve">The students follow the </w:t>
      </w:r>
      <w:r w:rsidR="00E61C19">
        <w:rPr>
          <w:rStyle w:val="normalchar1"/>
          <w:lang w:val="en-GB"/>
        </w:rPr>
        <w:t>BTEC level 3 ICT Course</w:t>
      </w:r>
      <w:r w:rsidRPr="00BA1F31">
        <w:rPr>
          <w:rStyle w:val="normalchar1"/>
          <w:lang w:val="en-GB"/>
        </w:rPr>
        <w:t xml:space="preserve">. </w:t>
      </w:r>
      <w:r w:rsidR="004C79A9" w:rsidRPr="00BA1F31">
        <w:rPr>
          <w:rStyle w:val="normalchar1"/>
          <w:lang w:val="en-GB"/>
        </w:rPr>
        <w:t xml:space="preserve">An in-house maintained ICT website </w:t>
      </w:r>
      <w:r w:rsidR="000760FC">
        <w:rPr>
          <w:rStyle w:val="normalchar1"/>
          <w:lang w:val="en-GB"/>
        </w:rPr>
        <w:t>provides on-line access to all materials</w:t>
      </w:r>
      <w:r w:rsidRPr="00BA1F31">
        <w:rPr>
          <w:rStyle w:val="normalchar1"/>
          <w:lang w:val="en-GB"/>
        </w:rPr>
        <w:t>.</w:t>
      </w:r>
      <w:r w:rsidR="00A225A2">
        <w:rPr>
          <w:rStyle w:val="normalchar1"/>
          <w:lang w:val="en-GB"/>
        </w:rPr>
        <w:t xml:space="preserve"> </w:t>
      </w:r>
    </w:p>
    <w:p w:rsidR="006109BF" w:rsidRDefault="000760FC" w:rsidP="006109BF">
      <w:pPr>
        <w:pStyle w:val="Normal1"/>
        <w:jc w:val="both"/>
        <w:rPr>
          <w:rStyle w:val="normalchar1"/>
          <w:lang w:val="en-GB"/>
        </w:rPr>
      </w:pPr>
      <w:r>
        <w:rPr>
          <w:rStyle w:val="normalchar1"/>
          <w:lang w:val="en-GB"/>
        </w:rPr>
        <w:t xml:space="preserve">ICT is </w:t>
      </w:r>
      <w:r w:rsidR="00E61C19">
        <w:rPr>
          <w:rStyle w:val="normalchar1"/>
          <w:lang w:val="en-GB"/>
        </w:rPr>
        <w:t xml:space="preserve">a popular choice at KS4 </w:t>
      </w:r>
      <w:r>
        <w:rPr>
          <w:rStyle w:val="normalchar1"/>
          <w:lang w:val="en-GB"/>
        </w:rPr>
        <w:t xml:space="preserve">regularly attracting in excess of </w:t>
      </w:r>
      <w:r w:rsidR="00227A00">
        <w:rPr>
          <w:rStyle w:val="normalchar1"/>
          <w:lang w:val="en-GB"/>
        </w:rPr>
        <w:t>80</w:t>
      </w:r>
      <w:r>
        <w:rPr>
          <w:rStyle w:val="normalchar1"/>
          <w:lang w:val="en-GB"/>
        </w:rPr>
        <w:t xml:space="preserve"> students each year. </w:t>
      </w:r>
      <w:r w:rsidR="006109BF" w:rsidRPr="00BA1F31">
        <w:rPr>
          <w:rStyle w:val="normalchar1"/>
          <w:lang w:val="en-GB"/>
        </w:rPr>
        <w:t xml:space="preserve">All suitably qualified staff are given the opportunity to teach </w:t>
      </w:r>
      <w:r w:rsidR="00A52CA8">
        <w:rPr>
          <w:rStyle w:val="normalchar1"/>
          <w:lang w:val="en-GB"/>
        </w:rPr>
        <w:t xml:space="preserve">KS4 and </w:t>
      </w:r>
      <w:proofErr w:type="spellStart"/>
      <w:r w:rsidR="00A52CA8">
        <w:rPr>
          <w:rStyle w:val="normalchar1"/>
          <w:lang w:val="en-GB"/>
        </w:rPr>
        <w:t>KS5</w:t>
      </w:r>
      <w:proofErr w:type="spellEnd"/>
      <w:r w:rsidR="006109BF" w:rsidRPr="00BA1F31">
        <w:rPr>
          <w:rStyle w:val="normalchar1"/>
          <w:lang w:val="en-GB"/>
        </w:rPr>
        <w:t>.</w:t>
      </w:r>
    </w:p>
    <w:p w:rsidR="000D5406" w:rsidRDefault="000D5406" w:rsidP="000D5406">
      <w:pPr>
        <w:pStyle w:val="BodyText"/>
        <w:rPr>
          <w:rFonts w:ascii="Arial" w:hAnsi="Arial" w:cs="Arial"/>
          <w:sz w:val="22"/>
          <w:szCs w:val="22"/>
        </w:rPr>
      </w:pPr>
      <w:r>
        <w:rPr>
          <w:rFonts w:ascii="Arial" w:hAnsi="Arial" w:cs="Arial"/>
          <w:b/>
          <w:sz w:val="22"/>
          <w:szCs w:val="22"/>
        </w:rPr>
        <w:t>THIS JOB DESCRIPTION</w:t>
      </w:r>
      <w:r w:rsidRPr="000A6AE6">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0D5406" w:rsidRDefault="000D5406" w:rsidP="000D5406">
      <w:pPr>
        <w:pStyle w:val="BodyText"/>
        <w:rPr>
          <w:rFonts w:ascii="Arial" w:hAnsi="Arial" w:cs="Arial"/>
          <w:sz w:val="22"/>
          <w:szCs w:val="22"/>
        </w:rPr>
      </w:pPr>
    </w:p>
    <w:p w:rsidR="000D5406" w:rsidRPr="00BA1F31" w:rsidRDefault="000D5406" w:rsidP="000D5406">
      <w:pPr>
        <w:pStyle w:val="Normal1"/>
        <w:jc w:val="both"/>
        <w:rPr>
          <w:lang w:val="en-GB"/>
        </w:rPr>
      </w:pPr>
      <w:r w:rsidRPr="000A6AE6">
        <w:t xml:space="preserve">Ensure that reasonable care is taken at all times for the health, safety and welfare of yourself and other persons, and comply with policies and procedures relating to health and safety within the </w:t>
      </w:r>
      <w:r>
        <w:t xml:space="preserve">School. </w:t>
      </w:r>
      <w:r w:rsidRPr="000A6AE6">
        <w:t xml:space="preserve">Demonstrate awareness/understanding of equal opportunities and other people’s </w:t>
      </w:r>
      <w:r>
        <w:t>behavioural</w:t>
      </w:r>
      <w:r w:rsidRPr="000A6AE6">
        <w:t>, physical, social and welfare needs.</w:t>
      </w:r>
      <w:r>
        <w:t xml:space="preserve">  </w:t>
      </w:r>
      <w:r w:rsidRPr="000A6AE6">
        <w:t>To carry out any other duties which fall within the broad spirit, scope and purpose of this job description.</w:t>
      </w:r>
    </w:p>
    <w:p w:rsidR="006109BF" w:rsidRPr="00BA1F31" w:rsidRDefault="006109BF" w:rsidP="006109BF">
      <w:pPr>
        <w:pStyle w:val="Title"/>
        <w:rPr>
          <w:rFonts w:ascii="Arial" w:hAnsi="Arial" w:cs="Arial"/>
          <w:sz w:val="22"/>
          <w:szCs w:val="22"/>
        </w:rPr>
      </w:pPr>
      <w:r w:rsidRPr="00BA1F31">
        <w:br w:type="page"/>
      </w:r>
      <w:r w:rsidRPr="00BA1F31">
        <w:rPr>
          <w:rFonts w:ascii="Arial" w:hAnsi="Arial" w:cs="Arial"/>
          <w:sz w:val="22"/>
          <w:szCs w:val="22"/>
        </w:rPr>
        <w:lastRenderedPageBreak/>
        <w:t>PERSONNEL SPECIFICATION</w:t>
      </w:r>
    </w:p>
    <w:p w:rsidR="006109BF" w:rsidRPr="00BA1F31" w:rsidRDefault="006109BF" w:rsidP="006109BF">
      <w:pPr>
        <w:jc w:val="center"/>
        <w:rPr>
          <w:rFonts w:cs="Arial"/>
          <w:b/>
          <w:bCs/>
          <w:szCs w:val="22"/>
        </w:rPr>
      </w:pPr>
    </w:p>
    <w:p w:rsidR="006109BF" w:rsidRPr="00BA1F31" w:rsidRDefault="000A2FD5" w:rsidP="006109BF">
      <w:pPr>
        <w:jc w:val="center"/>
        <w:rPr>
          <w:rFonts w:cs="Arial"/>
          <w:b/>
          <w:bCs/>
          <w:szCs w:val="22"/>
        </w:rPr>
      </w:pPr>
      <w:r>
        <w:rPr>
          <w:rFonts w:cs="Arial"/>
          <w:b/>
          <w:bCs/>
          <w:szCs w:val="22"/>
        </w:rPr>
        <w:t xml:space="preserve">ICT </w:t>
      </w:r>
      <w:r w:rsidR="000D5406">
        <w:rPr>
          <w:rFonts w:cs="Arial"/>
          <w:b/>
          <w:bCs/>
          <w:szCs w:val="22"/>
        </w:rPr>
        <w:t>TEACHER</w:t>
      </w:r>
    </w:p>
    <w:tbl>
      <w:tblPr>
        <w:tblW w:w="1054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6109BF" w:rsidRPr="00BA1F31" w:rsidTr="0051700B">
        <w:tc>
          <w:tcPr>
            <w:tcW w:w="1758" w:type="dxa"/>
          </w:tcPr>
          <w:p w:rsidR="006109BF" w:rsidRPr="00BA1F31" w:rsidRDefault="006109BF" w:rsidP="007B179F">
            <w:pPr>
              <w:spacing w:before="120" w:after="120"/>
              <w:jc w:val="center"/>
              <w:rPr>
                <w:rFonts w:cs="Arial"/>
                <w:b/>
                <w:bCs/>
                <w:szCs w:val="22"/>
              </w:rPr>
            </w:pPr>
            <w:r w:rsidRPr="00BA1F31">
              <w:rPr>
                <w:rFonts w:cs="Arial"/>
                <w:b/>
                <w:bCs/>
                <w:szCs w:val="22"/>
              </w:rPr>
              <w:t>CATEGORY ITEM</w:t>
            </w:r>
          </w:p>
        </w:tc>
        <w:tc>
          <w:tcPr>
            <w:tcW w:w="5610" w:type="dxa"/>
          </w:tcPr>
          <w:p w:rsidR="006109BF" w:rsidRPr="00BA1F31" w:rsidRDefault="006109BF" w:rsidP="007B179F">
            <w:pPr>
              <w:spacing w:before="120" w:after="120"/>
              <w:jc w:val="center"/>
              <w:rPr>
                <w:rFonts w:cs="Arial"/>
                <w:b/>
                <w:bCs/>
                <w:szCs w:val="22"/>
              </w:rPr>
            </w:pPr>
            <w:r w:rsidRPr="00BA1F31">
              <w:rPr>
                <w:rFonts w:cs="Arial"/>
                <w:b/>
                <w:bCs/>
                <w:szCs w:val="22"/>
              </w:rPr>
              <w:t>ESSENTIAL</w:t>
            </w:r>
          </w:p>
        </w:tc>
        <w:tc>
          <w:tcPr>
            <w:tcW w:w="3180" w:type="dxa"/>
          </w:tcPr>
          <w:p w:rsidR="006109BF" w:rsidRPr="00BA1F31" w:rsidRDefault="006109BF" w:rsidP="007B179F">
            <w:pPr>
              <w:spacing w:before="120" w:after="120"/>
              <w:jc w:val="center"/>
              <w:rPr>
                <w:rFonts w:cs="Arial"/>
                <w:b/>
                <w:bCs/>
                <w:szCs w:val="22"/>
              </w:rPr>
            </w:pPr>
            <w:r w:rsidRPr="00BA1F31">
              <w:rPr>
                <w:rFonts w:cs="Arial"/>
                <w:b/>
                <w:bCs/>
                <w:szCs w:val="22"/>
              </w:rPr>
              <w:t>DESIRABLE</w:t>
            </w:r>
          </w:p>
        </w:tc>
      </w:tr>
      <w:tr w:rsidR="006B0C36" w:rsidRPr="00BA1F31" w:rsidTr="0051700B">
        <w:tc>
          <w:tcPr>
            <w:tcW w:w="1758" w:type="dxa"/>
          </w:tcPr>
          <w:p w:rsidR="006B0C36" w:rsidRPr="00BA1F31" w:rsidRDefault="006B0C36" w:rsidP="007B179F">
            <w:pPr>
              <w:pStyle w:val="Heading1"/>
              <w:rPr>
                <w:rFonts w:ascii="Arial" w:hAnsi="Arial" w:cs="Arial"/>
                <w:sz w:val="22"/>
                <w:szCs w:val="22"/>
              </w:rPr>
            </w:pPr>
          </w:p>
          <w:p w:rsidR="006B0C36" w:rsidRPr="00BA1F31" w:rsidRDefault="006B0C36" w:rsidP="007B179F">
            <w:pPr>
              <w:pStyle w:val="Heading1"/>
              <w:rPr>
                <w:rFonts w:ascii="Arial" w:hAnsi="Arial" w:cs="Arial"/>
                <w:sz w:val="22"/>
                <w:szCs w:val="22"/>
              </w:rPr>
            </w:pPr>
            <w:r w:rsidRPr="00BA1F31">
              <w:rPr>
                <w:rFonts w:ascii="Arial" w:hAnsi="Arial" w:cs="Arial"/>
                <w:sz w:val="22"/>
                <w:szCs w:val="22"/>
              </w:rPr>
              <w:t>Experience</w:t>
            </w:r>
          </w:p>
          <w:p w:rsidR="006B0C36" w:rsidRPr="00BA1F31" w:rsidRDefault="006B0C36" w:rsidP="007B179F">
            <w:pPr>
              <w:spacing w:after="120"/>
              <w:rPr>
                <w:rFonts w:cs="Arial"/>
                <w:szCs w:val="22"/>
              </w:rPr>
            </w:pPr>
          </w:p>
        </w:tc>
        <w:tc>
          <w:tcPr>
            <w:tcW w:w="5610" w:type="dxa"/>
          </w:tcPr>
          <w:p w:rsidR="006B0C36" w:rsidRPr="00BA1F31" w:rsidRDefault="006B0C36" w:rsidP="006B0C36">
            <w:pPr>
              <w:jc w:val="left"/>
              <w:rPr>
                <w:rFonts w:cs="Arial"/>
                <w:szCs w:val="22"/>
              </w:rPr>
            </w:pPr>
          </w:p>
          <w:p w:rsidR="006B0C36" w:rsidRDefault="006B0C36" w:rsidP="00DD7AF4">
            <w:pPr>
              <w:numPr>
                <w:ilvl w:val="0"/>
                <w:numId w:val="3"/>
              </w:numPr>
              <w:jc w:val="left"/>
              <w:rPr>
                <w:rFonts w:cs="Arial"/>
                <w:szCs w:val="22"/>
              </w:rPr>
            </w:pPr>
            <w:r w:rsidRPr="00BA1F31">
              <w:rPr>
                <w:rFonts w:cs="Arial"/>
                <w:szCs w:val="22"/>
              </w:rPr>
              <w:t>Successful experience of teaching ICT to KS3 and KS4.</w:t>
            </w:r>
          </w:p>
          <w:p w:rsidR="00DD7AF4" w:rsidRPr="008409A0" w:rsidRDefault="00DD7AF4" w:rsidP="00DD7AF4">
            <w:pPr>
              <w:numPr>
                <w:ilvl w:val="0"/>
                <w:numId w:val="3"/>
              </w:numPr>
              <w:textAlignment w:val="baseline"/>
              <w:rPr>
                <w:rFonts w:cs="Arial"/>
                <w:color w:val="000000"/>
                <w:szCs w:val="22"/>
              </w:rPr>
            </w:pPr>
            <w:r w:rsidRPr="008409A0">
              <w:rPr>
                <w:rFonts w:cs="Arial"/>
                <w:color w:val="000000"/>
                <w:szCs w:val="22"/>
              </w:rPr>
              <w:t>Experience / awareness of role of tutor / pastoral role</w:t>
            </w:r>
          </w:p>
          <w:p w:rsidR="00DD7AF4" w:rsidRDefault="00DD7AF4" w:rsidP="00DD7AF4">
            <w:pPr>
              <w:ind w:left="360"/>
              <w:jc w:val="left"/>
              <w:rPr>
                <w:rFonts w:cs="Arial"/>
                <w:szCs w:val="22"/>
              </w:rPr>
            </w:pPr>
          </w:p>
          <w:p w:rsidR="006B0C36" w:rsidRPr="00BA1F31" w:rsidRDefault="006B0C36" w:rsidP="0051650F">
            <w:pPr>
              <w:ind w:left="360"/>
              <w:jc w:val="left"/>
              <w:rPr>
                <w:rFonts w:cs="Arial"/>
                <w:szCs w:val="22"/>
              </w:rPr>
            </w:pPr>
          </w:p>
        </w:tc>
        <w:tc>
          <w:tcPr>
            <w:tcW w:w="3180" w:type="dxa"/>
          </w:tcPr>
          <w:p w:rsidR="006B0C36" w:rsidRPr="00BA1F31" w:rsidRDefault="006B0C36" w:rsidP="006B0C36">
            <w:pPr>
              <w:jc w:val="left"/>
              <w:rPr>
                <w:rFonts w:cs="Arial"/>
                <w:szCs w:val="22"/>
              </w:rPr>
            </w:pPr>
          </w:p>
          <w:p w:rsidR="006B0C36" w:rsidRDefault="006B0C36" w:rsidP="006B0C36">
            <w:pPr>
              <w:numPr>
                <w:ilvl w:val="0"/>
                <w:numId w:val="3"/>
              </w:numPr>
              <w:jc w:val="left"/>
              <w:rPr>
                <w:rFonts w:cs="Arial"/>
                <w:szCs w:val="22"/>
              </w:rPr>
            </w:pPr>
            <w:r w:rsidRPr="00BA1F31">
              <w:rPr>
                <w:rFonts w:cs="Arial"/>
                <w:szCs w:val="22"/>
              </w:rPr>
              <w:t xml:space="preserve">Successful experience of teaching </w:t>
            </w:r>
            <w:r w:rsidR="00B50D70">
              <w:rPr>
                <w:rFonts w:cs="Arial"/>
                <w:szCs w:val="22"/>
              </w:rPr>
              <w:t xml:space="preserve">ICT </w:t>
            </w:r>
            <w:r w:rsidR="0051650F">
              <w:rPr>
                <w:rFonts w:cs="Arial"/>
                <w:szCs w:val="22"/>
              </w:rPr>
              <w:t xml:space="preserve">to </w:t>
            </w:r>
            <w:proofErr w:type="spellStart"/>
            <w:r w:rsidR="0051650F">
              <w:rPr>
                <w:rFonts w:cs="Arial"/>
                <w:szCs w:val="22"/>
              </w:rPr>
              <w:t>KS5</w:t>
            </w:r>
            <w:proofErr w:type="spellEnd"/>
            <w:r w:rsidR="0051650F">
              <w:rPr>
                <w:rFonts w:cs="Arial"/>
                <w:szCs w:val="22"/>
              </w:rPr>
              <w:t>.</w:t>
            </w:r>
          </w:p>
          <w:p w:rsidR="006B0C36" w:rsidRDefault="006B0C36" w:rsidP="006B0C36">
            <w:pPr>
              <w:numPr>
                <w:ilvl w:val="0"/>
                <w:numId w:val="3"/>
              </w:numPr>
              <w:jc w:val="left"/>
              <w:rPr>
                <w:rFonts w:cs="Arial"/>
                <w:szCs w:val="22"/>
              </w:rPr>
            </w:pPr>
            <w:r w:rsidRPr="00BA1F31">
              <w:rPr>
                <w:rFonts w:cs="Arial"/>
                <w:szCs w:val="22"/>
              </w:rPr>
              <w:t>Experience of comprehensive education.</w:t>
            </w:r>
          </w:p>
          <w:p w:rsidR="00C37FE2" w:rsidRPr="008061DC" w:rsidRDefault="00C37FE2" w:rsidP="008061DC">
            <w:pPr>
              <w:numPr>
                <w:ilvl w:val="0"/>
                <w:numId w:val="3"/>
              </w:numPr>
              <w:jc w:val="left"/>
              <w:rPr>
                <w:rFonts w:cs="Arial"/>
                <w:szCs w:val="22"/>
              </w:rPr>
            </w:pPr>
            <w:r>
              <w:rPr>
                <w:rFonts w:cs="Arial"/>
                <w:szCs w:val="22"/>
              </w:rPr>
              <w:t>Successful experience of teaching programming</w:t>
            </w:r>
          </w:p>
        </w:tc>
      </w:tr>
      <w:tr w:rsidR="006109BF" w:rsidRPr="00BA1F31" w:rsidTr="0051700B">
        <w:tc>
          <w:tcPr>
            <w:tcW w:w="1758" w:type="dxa"/>
          </w:tcPr>
          <w:p w:rsidR="006109BF" w:rsidRPr="00BA1F31" w:rsidRDefault="006109BF" w:rsidP="007B179F">
            <w:pPr>
              <w:pStyle w:val="Heading1"/>
              <w:rPr>
                <w:rFonts w:ascii="Arial" w:hAnsi="Arial" w:cs="Arial"/>
                <w:sz w:val="22"/>
                <w:szCs w:val="22"/>
              </w:rPr>
            </w:pPr>
          </w:p>
          <w:p w:rsidR="006109BF" w:rsidRPr="00BA1F31" w:rsidRDefault="006109BF" w:rsidP="007B179F">
            <w:pPr>
              <w:pStyle w:val="Heading1"/>
              <w:rPr>
                <w:rFonts w:ascii="Arial" w:hAnsi="Arial" w:cs="Arial"/>
                <w:sz w:val="22"/>
                <w:szCs w:val="22"/>
              </w:rPr>
            </w:pPr>
            <w:r w:rsidRPr="00BA1F31">
              <w:rPr>
                <w:rFonts w:ascii="Arial" w:hAnsi="Arial" w:cs="Arial"/>
                <w:sz w:val="22"/>
                <w:szCs w:val="22"/>
              </w:rPr>
              <w:t>Education and Training</w:t>
            </w:r>
          </w:p>
          <w:p w:rsidR="006109BF" w:rsidRPr="00BA1F31" w:rsidRDefault="006109BF" w:rsidP="007B179F">
            <w:pPr>
              <w:pStyle w:val="Heading1"/>
              <w:rPr>
                <w:rFonts w:ascii="Arial" w:hAnsi="Arial" w:cs="Arial"/>
                <w:sz w:val="22"/>
                <w:szCs w:val="22"/>
              </w:rPr>
            </w:pPr>
          </w:p>
        </w:tc>
        <w:tc>
          <w:tcPr>
            <w:tcW w:w="5610" w:type="dxa"/>
          </w:tcPr>
          <w:p w:rsidR="006109BF" w:rsidRPr="00BA1F31" w:rsidRDefault="006109BF" w:rsidP="007B179F">
            <w:pPr>
              <w:rPr>
                <w:rFonts w:cs="Arial"/>
                <w:szCs w:val="22"/>
              </w:rPr>
            </w:pPr>
          </w:p>
          <w:p w:rsidR="004C79A9" w:rsidRPr="0079599D" w:rsidRDefault="004C79A9" w:rsidP="0079599D">
            <w:pPr>
              <w:pStyle w:val="ListParagraph"/>
              <w:numPr>
                <w:ilvl w:val="0"/>
                <w:numId w:val="10"/>
              </w:numPr>
              <w:ind w:left="360"/>
              <w:jc w:val="left"/>
              <w:rPr>
                <w:rFonts w:cs="Arial"/>
              </w:rPr>
            </w:pPr>
            <w:r w:rsidRPr="0079599D">
              <w:rPr>
                <w:rFonts w:cs="Arial"/>
              </w:rPr>
              <w:t>Degree in ICT or equivalent</w:t>
            </w:r>
          </w:p>
          <w:p w:rsidR="006109BF" w:rsidRDefault="003215DA" w:rsidP="007B179F">
            <w:pPr>
              <w:pStyle w:val="ListParagraph"/>
              <w:numPr>
                <w:ilvl w:val="0"/>
                <w:numId w:val="10"/>
              </w:numPr>
              <w:tabs>
                <w:tab w:val="num" w:pos="360"/>
              </w:tabs>
              <w:ind w:left="360"/>
              <w:jc w:val="left"/>
              <w:rPr>
                <w:rFonts w:cs="Arial"/>
              </w:rPr>
            </w:pPr>
            <w:r>
              <w:rPr>
                <w:rFonts w:cs="Arial"/>
              </w:rPr>
              <w:t>Qualified teacher status</w:t>
            </w:r>
          </w:p>
          <w:p w:rsidR="003215DA" w:rsidRPr="008061DC" w:rsidRDefault="003215DA" w:rsidP="003215DA">
            <w:pPr>
              <w:pStyle w:val="ListParagraph"/>
              <w:ind w:left="360"/>
              <w:jc w:val="left"/>
              <w:rPr>
                <w:rFonts w:cs="Arial"/>
              </w:rPr>
            </w:pPr>
          </w:p>
        </w:tc>
        <w:tc>
          <w:tcPr>
            <w:tcW w:w="3180" w:type="dxa"/>
          </w:tcPr>
          <w:p w:rsidR="007640E4" w:rsidRPr="007640E4" w:rsidRDefault="007640E4" w:rsidP="007640E4">
            <w:pPr>
              <w:pStyle w:val="ListParagraph"/>
              <w:ind w:left="360"/>
              <w:rPr>
                <w:rFonts w:cs="Arial"/>
                <w:szCs w:val="22"/>
              </w:rPr>
            </w:pPr>
          </w:p>
          <w:p w:rsidR="007640E4" w:rsidRPr="00C70F93" w:rsidRDefault="007640E4" w:rsidP="007640E4">
            <w:pPr>
              <w:pStyle w:val="ListParagraph"/>
              <w:numPr>
                <w:ilvl w:val="0"/>
                <w:numId w:val="13"/>
              </w:numPr>
              <w:ind w:left="360"/>
              <w:rPr>
                <w:rFonts w:cs="Arial"/>
                <w:szCs w:val="22"/>
              </w:rPr>
            </w:pPr>
            <w:r w:rsidRPr="00C70F93">
              <w:rPr>
                <w:rFonts w:cs="Arial"/>
                <w:color w:val="000000"/>
                <w:szCs w:val="22"/>
              </w:rPr>
              <w:t>Evidence of a commitment to further professional development</w:t>
            </w:r>
          </w:p>
          <w:p w:rsidR="006109BF" w:rsidRPr="00BA1F31" w:rsidRDefault="006109BF" w:rsidP="007B179F">
            <w:pPr>
              <w:rPr>
                <w:rFonts w:cs="Arial"/>
                <w:szCs w:val="22"/>
              </w:rPr>
            </w:pPr>
          </w:p>
        </w:tc>
      </w:tr>
      <w:tr w:rsidR="006109BF" w:rsidRPr="00BA1F31" w:rsidTr="0051700B">
        <w:tc>
          <w:tcPr>
            <w:tcW w:w="1758" w:type="dxa"/>
          </w:tcPr>
          <w:p w:rsidR="006109BF" w:rsidRPr="00BA1F31" w:rsidRDefault="006109BF" w:rsidP="007B179F">
            <w:pPr>
              <w:pStyle w:val="Heading1"/>
              <w:rPr>
                <w:rFonts w:ascii="Arial" w:hAnsi="Arial" w:cs="Arial"/>
                <w:sz w:val="22"/>
                <w:szCs w:val="22"/>
              </w:rPr>
            </w:pPr>
          </w:p>
          <w:p w:rsidR="006109BF" w:rsidRPr="00BA1F31" w:rsidRDefault="006109BF" w:rsidP="007B179F">
            <w:pPr>
              <w:pStyle w:val="Heading1"/>
              <w:rPr>
                <w:rFonts w:ascii="Arial" w:hAnsi="Arial" w:cs="Arial"/>
                <w:sz w:val="22"/>
                <w:szCs w:val="22"/>
              </w:rPr>
            </w:pPr>
            <w:r w:rsidRPr="00BA1F31">
              <w:rPr>
                <w:rFonts w:ascii="Arial" w:hAnsi="Arial" w:cs="Arial"/>
                <w:sz w:val="22"/>
                <w:szCs w:val="22"/>
              </w:rPr>
              <w:t>Aptitudes</w:t>
            </w:r>
          </w:p>
          <w:p w:rsidR="006109BF" w:rsidRPr="00BA1F31" w:rsidRDefault="006109BF" w:rsidP="007B179F">
            <w:pPr>
              <w:pStyle w:val="Heading1"/>
              <w:spacing w:before="120"/>
              <w:rPr>
                <w:rFonts w:ascii="Arial" w:hAnsi="Arial" w:cs="Arial"/>
                <w:sz w:val="22"/>
                <w:szCs w:val="22"/>
              </w:rPr>
            </w:pPr>
          </w:p>
        </w:tc>
        <w:tc>
          <w:tcPr>
            <w:tcW w:w="5610" w:type="dxa"/>
          </w:tcPr>
          <w:p w:rsidR="0079599D" w:rsidRDefault="0079599D" w:rsidP="0079599D">
            <w:pPr>
              <w:ind w:left="360"/>
              <w:jc w:val="left"/>
              <w:rPr>
                <w:rFonts w:cs="Arial"/>
                <w:szCs w:val="22"/>
              </w:rPr>
            </w:pPr>
          </w:p>
          <w:p w:rsidR="00D57464" w:rsidRPr="0079599D" w:rsidRDefault="00D57464" w:rsidP="00DD7AF4">
            <w:pPr>
              <w:pStyle w:val="ListParagraph"/>
              <w:numPr>
                <w:ilvl w:val="0"/>
                <w:numId w:val="9"/>
              </w:numPr>
              <w:ind w:left="360"/>
              <w:jc w:val="left"/>
              <w:rPr>
                <w:rFonts w:cs="Arial"/>
                <w:szCs w:val="22"/>
              </w:rPr>
            </w:pPr>
            <w:r w:rsidRPr="0079599D">
              <w:rPr>
                <w:rFonts w:cs="Arial"/>
                <w:szCs w:val="22"/>
              </w:rPr>
              <w:t>Ability to set high standards and to motivate pupils and staff</w:t>
            </w:r>
          </w:p>
          <w:p w:rsidR="00D57464" w:rsidRPr="0079599D" w:rsidRDefault="00D57464" w:rsidP="00DD7AF4">
            <w:pPr>
              <w:pStyle w:val="ListParagraph"/>
              <w:numPr>
                <w:ilvl w:val="0"/>
                <w:numId w:val="9"/>
              </w:numPr>
              <w:ind w:left="360"/>
              <w:jc w:val="left"/>
              <w:rPr>
                <w:rFonts w:cs="Arial"/>
                <w:szCs w:val="22"/>
              </w:rPr>
            </w:pPr>
            <w:r w:rsidRPr="0079599D">
              <w:rPr>
                <w:rFonts w:cs="Arial"/>
                <w:szCs w:val="22"/>
              </w:rPr>
              <w:t>Ability to work co-operatively within the department in the ongoing production of resources, schemes of work, assessment systems, planning documents etc.</w:t>
            </w:r>
          </w:p>
          <w:p w:rsidR="00D57464" w:rsidRPr="0079599D" w:rsidRDefault="00D57464" w:rsidP="00DD7AF4">
            <w:pPr>
              <w:pStyle w:val="ListParagraph"/>
              <w:numPr>
                <w:ilvl w:val="0"/>
                <w:numId w:val="9"/>
              </w:numPr>
              <w:ind w:left="360"/>
              <w:jc w:val="left"/>
              <w:rPr>
                <w:rFonts w:cs="Arial"/>
                <w:szCs w:val="22"/>
              </w:rPr>
            </w:pPr>
            <w:r w:rsidRPr="0079599D">
              <w:rPr>
                <w:rFonts w:cs="Arial"/>
                <w:szCs w:val="22"/>
              </w:rPr>
              <w:t>Ability to maintain high standards of discipline.</w:t>
            </w:r>
          </w:p>
          <w:p w:rsidR="00D57464" w:rsidRPr="0079599D" w:rsidRDefault="00D57464" w:rsidP="00DD7AF4">
            <w:pPr>
              <w:pStyle w:val="ListParagraph"/>
              <w:numPr>
                <w:ilvl w:val="0"/>
                <w:numId w:val="9"/>
              </w:numPr>
              <w:ind w:left="360"/>
              <w:jc w:val="left"/>
              <w:rPr>
                <w:rFonts w:cs="Arial"/>
                <w:szCs w:val="22"/>
              </w:rPr>
            </w:pPr>
            <w:r w:rsidRPr="0079599D">
              <w:rPr>
                <w:rFonts w:cs="Arial"/>
                <w:szCs w:val="22"/>
              </w:rPr>
              <w:t>Effective classroom manager</w:t>
            </w:r>
          </w:p>
          <w:p w:rsidR="00D57464" w:rsidRPr="0079599D" w:rsidRDefault="00D57464" w:rsidP="00DD7AF4">
            <w:pPr>
              <w:pStyle w:val="ListParagraph"/>
              <w:numPr>
                <w:ilvl w:val="0"/>
                <w:numId w:val="9"/>
              </w:numPr>
              <w:ind w:left="360"/>
              <w:jc w:val="left"/>
              <w:rPr>
                <w:rFonts w:cs="Arial"/>
                <w:szCs w:val="22"/>
              </w:rPr>
            </w:pPr>
            <w:r w:rsidRPr="0079599D">
              <w:rPr>
                <w:rFonts w:cs="Arial"/>
                <w:szCs w:val="22"/>
              </w:rPr>
              <w:t>Good organisational skills and resource management skills.</w:t>
            </w:r>
          </w:p>
          <w:p w:rsidR="00D57464" w:rsidRPr="0079599D" w:rsidRDefault="00D57464" w:rsidP="00DD7AF4">
            <w:pPr>
              <w:pStyle w:val="ListParagraph"/>
              <w:numPr>
                <w:ilvl w:val="0"/>
                <w:numId w:val="9"/>
              </w:numPr>
              <w:ind w:left="360"/>
              <w:jc w:val="left"/>
              <w:rPr>
                <w:rFonts w:cs="Arial"/>
                <w:szCs w:val="22"/>
              </w:rPr>
            </w:pPr>
            <w:r w:rsidRPr="0079599D">
              <w:rPr>
                <w:rFonts w:cs="Arial"/>
                <w:szCs w:val="22"/>
              </w:rPr>
              <w:t>Ability to use ICT for personal and classroom purposes.</w:t>
            </w:r>
          </w:p>
          <w:p w:rsidR="00D57464" w:rsidRDefault="00D57464" w:rsidP="00DD7AF4">
            <w:pPr>
              <w:pStyle w:val="ListParagraph"/>
              <w:numPr>
                <w:ilvl w:val="0"/>
                <w:numId w:val="9"/>
              </w:numPr>
              <w:ind w:left="360"/>
              <w:jc w:val="left"/>
              <w:rPr>
                <w:rFonts w:cs="Arial"/>
                <w:szCs w:val="22"/>
              </w:rPr>
            </w:pPr>
            <w:r w:rsidRPr="0079599D">
              <w:rPr>
                <w:rFonts w:cs="Arial"/>
                <w:szCs w:val="22"/>
              </w:rPr>
              <w:t>Ability to monitor and evaluate progress.</w:t>
            </w:r>
          </w:p>
          <w:p w:rsidR="006109BF" w:rsidRPr="008061DC" w:rsidRDefault="00A52CA8" w:rsidP="00DD7AF4">
            <w:pPr>
              <w:numPr>
                <w:ilvl w:val="0"/>
                <w:numId w:val="9"/>
              </w:numPr>
              <w:ind w:left="360"/>
              <w:jc w:val="left"/>
              <w:rPr>
                <w:rFonts w:cs="Arial"/>
                <w:szCs w:val="22"/>
              </w:rPr>
            </w:pPr>
            <w:r w:rsidRPr="00BB3687">
              <w:rPr>
                <w:rStyle w:val="m-2325303231942886317m2390530467542985233m8979512905807243822s12"/>
                <w:rFonts w:cs="Arial"/>
                <w:iCs/>
                <w:color w:val="000000"/>
                <w:szCs w:val="22"/>
              </w:rPr>
              <w:t>The ability to converse at ease with members of the public and provide advice and information in accurate spoken English is essential for the post</w:t>
            </w:r>
            <w:r w:rsidRPr="00BB3687">
              <w:rPr>
                <w:rFonts w:cs="Arial"/>
                <w:color w:val="000000"/>
                <w:szCs w:val="22"/>
              </w:rPr>
              <w:t>.</w:t>
            </w:r>
          </w:p>
        </w:tc>
        <w:tc>
          <w:tcPr>
            <w:tcW w:w="3180" w:type="dxa"/>
          </w:tcPr>
          <w:p w:rsidR="006109BF" w:rsidRPr="00BA1F31" w:rsidRDefault="006109BF" w:rsidP="007B179F">
            <w:pPr>
              <w:rPr>
                <w:rFonts w:cs="Arial"/>
                <w:szCs w:val="22"/>
              </w:rPr>
            </w:pPr>
          </w:p>
          <w:p w:rsidR="006109BF" w:rsidRPr="00BA1F31" w:rsidRDefault="006109BF" w:rsidP="00B649E3">
            <w:pPr>
              <w:jc w:val="left"/>
              <w:rPr>
                <w:rFonts w:cs="Arial"/>
                <w:szCs w:val="22"/>
              </w:rPr>
            </w:pPr>
          </w:p>
        </w:tc>
      </w:tr>
      <w:tr w:rsidR="006109BF" w:rsidRPr="00BA1F31" w:rsidTr="0051700B">
        <w:tc>
          <w:tcPr>
            <w:tcW w:w="1758" w:type="dxa"/>
          </w:tcPr>
          <w:p w:rsidR="006109BF" w:rsidRPr="00BA1F31" w:rsidRDefault="006109BF" w:rsidP="007B179F">
            <w:pPr>
              <w:pStyle w:val="Heading1"/>
              <w:rPr>
                <w:rFonts w:ascii="Arial" w:hAnsi="Arial" w:cs="Arial"/>
                <w:sz w:val="22"/>
                <w:szCs w:val="22"/>
              </w:rPr>
            </w:pPr>
          </w:p>
          <w:p w:rsidR="006109BF" w:rsidRPr="00BA1F31" w:rsidRDefault="006109BF" w:rsidP="007B179F">
            <w:pPr>
              <w:pStyle w:val="Heading1"/>
              <w:rPr>
                <w:rFonts w:ascii="Arial" w:hAnsi="Arial" w:cs="Arial"/>
                <w:sz w:val="22"/>
                <w:szCs w:val="22"/>
              </w:rPr>
            </w:pPr>
            <w:r w:rsidRPr="00BA1F31">
              <w:rPr>
                <w:rFonts w:ascii="Arial" w:hAnsi="Arial" w:cs="Arial"/>
                <w:sz w:val="22"/>
                <w:szCs w:val="22"/>
              </w:rPr>
              <w:t>Disposition</w:t>
            </w:r>
          </w:p>
          <w:p w:rsidR="006109BF" w:rsidRPr="00BA1F31" w:rsidRDefault="006109BF" w:rsidP="007B179F">
            <w:pPr>
              <w:pStyle w:val="Heading1"/>
              <w:spacing w:before="120"/>
              <w:rPr>
                <w:rFonts w:ascii="Arial" w:hAnsi="Arial" w:cs="Arial"/>
                <w:sz w:val="22"/>
                <w:szCs w:val="22"/>
              </w:rPr>
            </w:pPr>
          </w:p>
        </w:tc>
        <w:tc>
          <w:tcPr>
            <w:tcW w:w="5610" w:type="dxa"/>
          </w:tcPr>
          <w:p w:rsidR="006109BF" w:rsidRPr="00BA1F31" w:rsidRDefault="006109BF" w:rsidP="007B179F">
            <w:pPr>
              <w:rPr>
                <w:rFonts w:cs="Arial"/>
                <w:szCs w:val="22"/>
              </w:rPr>
            </w:pPr>
          </w:p>
          <w:p w:rsidR="00D57464" w:rsidRPr="007F7D79" w:rsidRDefault="00D57464" w:rsidP="00D57464">
            <w:pPr>
              <w:numPr>
                <w:ilvl w:val="0"/>
                <w:numId w:val="3"/>
              </w:numPr>
              <w:jc w:val="left"/>
              <w:rPr>
                <w:rFonts w:cs="Arial"/>
                <w:szCs w:val="22"/>
              </w:rPr>
            </w:pPr>
            <w:r w:rsidRPr="007F7D79">
              <w:rPr>
                <w:rFonts w:cs="Arial"/>
                <w:szCs w:val="22"/>
              </w:rPr>
              <w:t>Committed and enthusiastic</w:t>
            </w:r>
          </w:p>
          <w:p w:rsidR="00D57464" w:rsidRPr="007F7D79" w:rsidRDefault="00D57464" w:rsidP="00D57464">
            <w:pPr>
              <w:numPr>
                <w:ilvl w:val="0"/>
                <w:numId w:val="3"/>
              </w:numPr>
              <w:jc w:val="left"/>
              <w:rPr>
                <w:rFonts w:cs="Arial"/>
                <w:szCs w:val="22"/>
              </w:rPr>
            </w:pPr>
            <w:r w:rsidRPr="007F7D79">
              <w:rPr>
                <w:rFonts w:cs="Arial"/>
                <w:szCs w:val="22"/>
              </w:rPr>
              <w:t>Highly motivated</w:t>
            </w:r>
          </w:p>
          <w:p w:rsidR="00D57464" w:rsidRPr="007F7D79" w:rsidRDefault="00D57464" w:rsidP="00D57464">
            <w:pPr>
              <w:numPr>
                <w:ilvl w:val="0"/>
                <w:numId w:val="3"/>
              </w:numPr>
              <w:jc w:val="left"/>
              <w:rPr>
                <w:rFonts w:cs="Arial"/>
                <w:szCs w:val="22"/>
              </w:rPr>
            </w:pPr>
            <w:r w:rsidRPr="007F7D79">
              <w:rPr>
                <w:rFonts w:cs="Arial"/>
                <w:szCs w:val="22"/>
              </w:rPr>
              <w:t>Imaginative and innovative</w:t>
            </w:r>
          </w:p>
          <w:p w:rsidR="00D57464" w:rsidRPr="007F7D79" w:rsidRDefault="00D57464" w:rsidP="00D57464">
            <w:pPr>
              <w:numPr>
                <w:ilvl w:val="0"/>
                <w:numId w:val="3"/>
              </w:numPr>
              <w:jc w:val="left"/>
              <w:rPr>
                <w:rFonts w:cs="Arial"/>
                <w:szCs w:val="22"/>
              </w:rPr>
            </w:pPr>
            <w:r w:rsidRPr="007F7D79">
              <w:rPr>
                <w:rFonts w:cs="Arial"/>
                <w:szCs w:val="22"/>
              </w:rPr>
              <w:t>Willingness to learn and share insights (a reflective practitioner)</w:t>
            </w:r>
          </w:p>
          <w:p w:rsidR="00D57464" w:rsidRPr="007F7D79" w:rsidRDefault="00D57464" w:rsidP="00D57464">
            <w:pPr>
              <w:numPr>
                <w:ilvl w:val="0"/>
                <w:numId w:val="3"/>
              </w:numPr>
              <w:jc w:val="left"/>
              <w:rPr>
                <w:rFonts w:cs="Arial"/>
                <w:szCs w:val="22"/>
              </w:rPr>
            </w:pPr>
            <w:r w:rsidRPr="007F7D79">
              <w:rPr>
                <w:rFonts w:cs="Arial"/>
                <w:szCs w:val="22"/>
              </w:rPr>
              <w:t>Enjoys working effectively in a team</w:t>
            </w:r>
          </w:p>
          <w:p w:rsidR="00D57464" w:rsidRPr="007F7D79" w:rsidRDefault="00D57464" w:rsidP="00D57464">
            <w:pPr>
              <w:numPr>
                <w:ilvl w:val="0"/>
                <w:numId w:val="3"/>
              </w:numPr>
              <w:jc w:val="left"/>
              <w:rPr>
                <w:rFonts w:cs="Arial"/>
                <w:szCs w:val="22"/>
              </w:rPr>
            </w:pPr>
            <w:r w:rsidRPr="007F7D79">
              <w:rPr>
                <w:rFonts w:cs="Arial"/>
                <w:szCs w:val="22"/>
              </w:rPr>
              <w:t>Shows initiative</w:t>
            </w:r>
          </w:p>
          <w:p w:rsidR="00D57464" w:rsidRPr="007F7D79" w:rsidRDefault="00D57464" w:rsidP="00D57464">
            <w:pPr>
              <w:numPr>
                <w:ilvl w:val="0"/>
                <w:numId w:val="3"/>
              </w:numPr>
              <w:jc w:val="left"/>
              <w:rPr>
                <w:rFonts w:cs="Arial"/>
                <w:szCs w:val="22"/>
              </w:rPr>
            </w:pPr>
            <w:r w:rsidRPr="007F7D79">
              <w:rPr>
                <w:rFonts w:cs="Arial"/>
                <w:szCs w:val="22"/>
              </w:rPr>
              <w:t>Co-operative and flexible</w:t>
            </w:r>
          </w:p>
          <w:p w:rsidR="00D57464" w:rsidRPr="007F7D79" w:rsidRDefault="00D57464" w:rsidP="00D57464">
            <w:pPr>
              <w:numPr>
                <w:ilvl w:val="0"/>
                <w:numId w:val="3"/>
              </w:numPr>
              <w:jc w:val="left"/>
              <w:rPr>
                <w:rFonts w:cs="Arial"/>
                <w:szCs w:val="22"/>
              </w:rPr>
            </w:pPr>
            <w:r w:rsidRPr="007F7D79">
              <w:rPr>
                <w:rFonts w:cs="Arial"/>
                <w:szCs w:val="22"/>
              </w:rPr>
              <w:t>Empathy with pupils of all abilities and dispositions</w:t>
            </w:r>
          </w:p>
          <w:p w:rsidR="00D57464" w:rsidRPr="007F7D79" w:rsidRDefault="00D57464" w:rsidP="00D57464">
            <w:pPr>
              <w:numPr>
                <w:ilvl w:val="0"/>
                <w:numId w:val="3"/>
              </w:numPr>
              <w:jc w:val="left"/>
              <w:rPr>
                <w:rFonts w:cs="Arial"/>
                <w:szCs w:val="22"/>
              </w:rPr>
            </w:pPr>
            <w:r w:rsidRPr="007F7D79">
              <w:rPr>
                <w:rFonts w:cs="Arial"/>
                <w:szCs w:val="22"/>
              </w:rPr>
              <w:t>Suitability to work with children</w:t>
            </w:r>
          </w:p>
          <w:p w:rsidR="00D57464" w:rsidRPr="008061DC" w:rsidRDefault="00D57464" w:rsidP="008061DC">
            <w:pPr>
              <w:numPr>
                <w:ilvl w:val="0"/>
                <w:numId w:val="3"/>
              </w:numPr>
              <w:jc w:val="left"/>
              <w:rPr>
                <w:rFonts w:cs="Arial"/>
                <w:szCs w:val="22"/>
              </w:rPr>
            </w:pPr>
            <w:r>
              <w:rPr>
                <w:rFonts w:cs="Arial"/>
                <w:szCs w:val="22"/>
              </w:rPr>
              <w:t>Sense of humour</w:t>
            </w:r>
          </w:p>
        </w:tc>
        <w:tc>
          <w:tcPr>
            <w:tcW w:w="3180" w:type="dxa"/>
          </w:tcPr>
          <w:p w:rsidR="006109BF" w:rsidRPr="00BA1F31" w:rsidRDefault="006109BF" w:rsidP="00D57464">
            <w:pPr>
              <w:ind w:left="360"/>
              <w:jc w:val="left"/>
              <w:rPr>
                <w:rFonts w:cs="Arial"/>
                <w:szCs w:val="22"/>
              </w:rPr>
            </w:pPr>
          </w:p>
        </w:tc>
      </w:tr>
    </w:tbl>
    <w:p w:rsidR="00CC5440" w:rsidRDefault="00CC5440" w:rsidP="008061DC">
      <w:pPr>
        <w:ind w:left="-720"/>
      </w:pPr>
    </w:p>
    <w:p w:rsidR="007640E4" w:rsidRPr="00BA1F31" w:rsidRDefault="007640E4" w:rsidP="008061DC">
      <w:pPr>
        <w:ind w:left="-720"/>
      </w:pPr>
      <w:r>
        <w:t>April 2019</w:t>
      </w:r>
      <w:bookmarkStart w:id="0" w:name="_GoBack"/>
      <w:bookmarkEnd w:id="0"/>
    </w:p>
    <w:sectPr w:rsidR="007640E4" w:rsidRPr="00BA1F31" w:rsidSect="0051700B">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974"/>
    <w:multiLevelType w:val="hybridMultilevel"/>
    <w:tmpl w:val="5BF0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17F4"/>
    <w:multiLevelType w:val="hybridMultilevel"/>
    <w:tmpl w:val="22C0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63A63"/>
    <w:multiLevelType w:val="hybridMultilevel"/>
    <w:tmpl w:val="36CED5A8"/>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A692D"/>
    <w:multiLevelType w:val="hybridMultilevel"/>
    <w:tmpl w:val="3C7CCACE"/>
    <w:lvl w:ilvl="0" w:tplc="B964B8C8">
      <w:start w:val="1"/>
      <w:numFmt w:val="bullet"/>
      <w:lvlText w:val=""/>
      <w:lvlJc w:val="left"/>
      <w:pPr>
        <w:tabs>
          <w:tab w:val="num" w:pos="360"/>
        </w:tabs>
        <w:ind w:left="216" w:hanging="216"/>
      </w:pPr>
      <w:rPr>
        <w:rFonts w:ascii="Wingdings" w:hAnsi="Wingdings" w:hint="default"/>
      </w:rPr>
    </w:lvl>
    <w:lvl w:ilvl="1" w:tplc="CE2856F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F7A68"/>
    <w:multiLevelType w:val="hybridMultilevel"/>
    <w:tmpl w:val="66F65D94"/>
    <w:lvl w:ilvl="0" w:tplc="08090001">
      <w:start w:val="1"/>
      <w:numFmt w:val="bullet"/>
      <w:lvlText w:val=""/>
      <w:lvlJc w:val="left"/>
      <w:pPr>
        <w:tabs>
          <w:tab w:val="num" w:pos="360"/>
        </w:tabs>
        <w:ind w:left="216" w:hanging="216"/>
      </w:pPr>
      <w:rPr>
        <w:rFonts w:ascii="Symbol" w:hAnsi="Symbol" w:hint="default"/>
      </w:rPr>
    </w:lvl>
    <w:lvl w:ilvl="1" w:tplc="CE2856F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73F46"/>
    <w:multiLevelType w:val="hybridMultilevel"/>
    <w:tmpl w:val="55F4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9"/>
  </w:num>
  <w:num w:numId="5">
    <w:abstractNumId w:val="10"/>
  </w:num>
  <w:num w:numId="6">
    <w:abstractNumId w:val="6"/>
  </w:num>
  <w:num w:numId="7">
    <w:abstractNumId w:val="4"/>
  </w:num>
  <w:num w:numId="8">
    <w:abstractNumId w:val="7"/>
  </w:num>
  <w:num w:numId="9">
    <w:abstractNumId w:val="0"/>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F"/>
    <w:rsid w:val="000265B0"/>
    <w:rsid w:val="0005618A"/>
    <w:rsid w:val="00070D9C"/>
    <w:rsid w:val="000760FC"/>
    <w:rsid w:val="0008704D"/>
    <w:rsid w:val="000A2FD5"/>
    <w:rsid w:val="000D5406"/>
    <w:rsid w:val="000D7153"/>
    <w:rsid w:val="000E1716"/>
    <w:rsid w:val="001C3213"/>
    <w:rsid w:val="001F7C4A"/>
    <w:rsid w:val="0020310D"/>
    <w:rsid w:val="00227A00"/>
    <w:rsid w:val="00241D10"/>
    <w:rsid w:val="002E76FD"/>
    <w:rsid w:val="00320451"/>
    <w:rsid w:val="003215DA"/>
    <w:rsid w:val="00381A99"/>
    <w:rsid w:val="003F6E89"/>
    <w:rsid w:val="00452C55"/>
    <w:rsid w:val="00467EE9"/>
    <w:rsid w:val="004C79A9"/>
    <w:rsid w:val="0051650F"/>
    <w:rsid w:val="0051700B"/>
    <w:rsid w:val="005260C8"/>
    <w:rsid w:val="005728B5"/>
    <w:rsid w:val="005943F2"/>
    <w:rsid w:val="005E5F3B"/>
    <w:rsid w:val="006109BF"/>
    <w:rsid w:val="00625EDF"/>
    <w:rsid w:val="00636DEB"/>
    <w:rsid w:val="006A35A3"/>
    <w:rsid w:val="006B0361"/>
    <w:rsid w:val="006B0C36"/>
    <w:rsid w:val="006C13EB"/>
    <w:rsid w:val="006C76AF"/>
    <w:rsid w:val="00715C31"/>
    <w:rsid w:val="00726FD7"/>
    <w:rsid w:val="00756CD4"/>
    <w:rsid w:val="007640E4"/>
    <w:rsid w:val="0079599D"/>
    <w:rsid w:val="007A7531"/>
    <w:rsid w:val="007B179F"/>
    <w:rsid w:val="007F7E27"/>
    <w:rsid w:val="008061DC"/>
    <w:rsid w:val="00883ED7"/>
    <w:rsid w:val="00922971"/>
    <w:rsid w:val="009249E7"/>
    <w:rsid w:val="009A3A16"/>
    <w:rsid w:val="009B49A8"/>
    <w:rsid w:val="009E4512"/>
    <w:rsid w:val="00A225A2"/>
    <w:rsid w:val="00A52CA8"/>
    <w:rsid w:val="00A8272B"/>
    <w:rsid w:val="00A87A86"/>
    <w:rsid w:val="00A91CCB"/>
    <w:rsid w:val="00AD7C93"/>
    <w:rsid w:val="00B01BD2"/>
    <w:rsid w:val="00B50D70"/>
    <w:rsid w:val="00B649E3"/>
    <w:rsid w:val="00B772C4"/>
    <w:rsid w:val="00B8713A"/>
    <w:rsid w:val="00BA1F31"/>
    <w:rsid w:val="00C1011B"/>
    <w:rsid w:val="00C37FE2"/>
    <w:rsid w:val="00C46632"/>
    <w:rsid w:val="00C50A1A"/>
    <w:rsid w:val="00CC5078"/>
    <w:rsid w:val="00CC5440"/>
    <w:rsid w:val="00D050B6"/>
    <w:rsid w:val="00D220F8"/>
    <w:rsid w:val="00D57464"/>
    <w:rsid w:val="00D97347"/>
    <w:rsid w:val="00DB665A"/>
    <w:rsid w:val="00DD7AF4"/>
    <w:rsid w:val="00E61C19"/>
    <w:rsid w:val="00E730C5"/>
    <w:rsid w:val="00EB69B0"/>
    <w:rsid w:val="00F5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6DB0E9"/>
  <w15:docId w15:val="{5AC3C15B-AD53-4C46-BC49-0B1814E3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51"/>
    <w:pPr>
      <w:jc w:val="both"/>
    </w:pPr>
    <w:rPr>
      <w:rFonts w:ascii="Arial" w:hAnsi="Arial"/>
      <w:sz w:val="22"/>
      <w:szCs w:val="24"/>
    </w:rPr>
  </w:style>
  <w:style w:type="paragraph" w:styleId="Heading1">
    <w:name w:val="heading 1"/>
    <w:basedOn w:val="Normal"/>
    <w:next w:val="Normal"/>
    <w:qFormat/>
    <w:rsid w:val="006109BF"/>
    <w:pPr>
      <w:keepNext/>
      <w:jc w:val="lef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15C31"/>
    <w:pPr>
      <w:ind w:left="-432" w:right="1008"/>
    </w:pPr>
    <w:rPr>
      <w:b/>
      <w:szCs w:val="20"/>
      <w:lang w:eastAsia="en-US"/>
    </w:rPr>
  </w:style>
  <w:style w:type="paragraph" w:customStyle="1" w:styleId="Normal1">
    <w:name w:val="Normal1"/>
    <w:basedOn w:val="Normal"/>
    <w:rsid w:val="006109BF"/>
    <w:pPr>
      <w:spacing w:after="200" w:line="260" w:lineRule="atLeast"/>
      <w:jc w:val="left"/>
    </w:pPr>
    <w:rPr>
      <w:rFonts w:cs="Arial"/>
      <w:szCs w:val="22"/>
      <w:lang w:val="en-US" w:eastAsia="en-US"/>
    </w:rPr>
  </w:style>
  <w:style w:type="character" w:customStyle="1" w:styleId="normalchar1">
    <w:name w:val="normal__char1"/>
    <w:basedOn w:val="DefaultParagraphFont"/>
    <w:rsid w:val="006109BF"/>
    <w:rPr>
      <w:rFonts w:ascii="Arial" w:hAnsi="Arial" w:cs="Arial" w:hint="default"/>
      <w:sz w:val="22"/>
      <w:szCs w:val="22"/>
    </w:rPr>
  </w:style>
  <w:style w:type="paragraph" w:styleId="Title">
    <w:name w:val="Title"/>
    <w:basedOn w:val="Normal"/>
    <w:qFormat/>
    <w:rsid w:val="006109BF"/>
    <w:pPr>
      <w:jc w:val="center"/>
    </w:pPr>
    <w:rPr>
      <w:rFonts w:ascii="Times New Roman" w:hAnsi="Times New Roman"/>
      <w:b/>
      <w:bCs/>
      <w:sz w:val="28"/>
      <w:szCs w:val="20"/>
      <w:lang w:eastAsia="en-US"/>
    </w:rPr>
  </w:style>
  <w:style w:type="paragraph" w:styleId="Header">
    <w:name w:val="header"/>
    <w:basedOn w:val="Normal"/>
    <w:rsid w:val="006109BF"/>
    <w:pPr>
      <w:tabs>
        <w:tab w:val="center" w:pos="4153"/>
        <w:tab w:val="right" w:pos="8306"/>
      </w:tabs>
      <w:jc w:val="left"/>
    </w:pPr>
    <w:rPr>
      <w:rFonts w:ascii="Times New Roman" w:hAnsi="Times New Roman"/>
      <w:szCs w:val="20"/>
      <w:lang w:eastAsia="en-US"/>
    </w:rPr>
  </w:style>
  <w:style w:type="paragraph" w:styleId="BodyText">
    <w:name w:val="Body Text"/>
    <w:basedOn w:val="Normal"/>
    <w:link w:val="BodyTextChar"/>
    <w:rsid w:val="0051700B"/>
    <w:rPr>
      <w:rFonts w:ascii="Times New Roman" w:hAnsi="Times New Roman"/>
      <w:sz w:val="24"/>
      <w:lang w:val="en-US" w:eastAsia="en-US"/>
    </w:rPr>
  </w:style>
  <w:style w:type="paragraph" w:styleId="BalloonText">
    <w:name w:val="Balloon Text"/>
    <w:basedOn w:val="Normal"/>
    <w:link w:val="BalloonTextChar"/>
    <w:rsid w:val="00D57464"/>
    <w:rPr>
      <w:rFonts w:ascii="Tahoma" w:hAnsi="Tahoma" w:cs="Tahoma"/>
      <w:sz w:val="16"/>
      <w:szCs w:val="16"/>
    </w:rPr>
  </w:style>
  <w:style w:type="character" w:customStyle="1" w:styleId="BalloonTextChar">
    <w:name w:val="Balloon Text Char"/>
    <w:basedOn w:val="DefaultParagraphFont"/>
    <w:link w:val="BalloonText"/>
    <w:rsid w:val="00D57464"/>
    <w:rPr>
      <w:rFonts w:ascii="Tahoma" w:hAnsi="Tahoma" w:cs="Tahoma"/>
      <w:sz w:val="16"/>
      <w:szCs w:val="16"/>
    </w:rPr>
  </w:style>
  <w:style w:type="paragraph" w:styleId="ListParagraph">
    <w:name w:val="List Paragraph"/>
    <w:basedOn w:val="Normal"/>
    <w:uiPriority w:val="34"/>
    <w:qFormat/>
    <w:rsid w:val="0079599D"/>
    <w:pPr>
      <w:ind w:left="720"/>
      <w:contextualSpacing/>
    </w:pPr>
  </w:style>
  <w:style w:type="character" w:customStyle="1" w:styleId="BodyTextChar">
    <w:name w:val="Body Text Char"/>
    <w:basedOn w:val="DefaultParagraphFont"/>
    <w:link w:val="BodyText"/>
    <w:rsid w:val="000D5406"/>
    <w:rPr>
      <w:sz w:val="24"/>
      <w:szCs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A5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E047-507B-42FF-9DA4-8F0A756E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MOULTON SCHOOL</vt:lpstr>
    </vt:vector>
  </TitlesOfParts>
  <Company>Moulton School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SCHOOL</dc:title>
  <dc:creator>judith bambrough</dc:creator>
  <cp:lastModifiedBy>Judith Bambrough</cp:lastModifiedBy>
  <cp:revision>3</cp:revision>
  <cp:lastPrinted>2019-04-30T07:55:00Z</cp:lastPrinted>
  <dcterms:created xsi:type="dcterms:W3CDTF">2019-04-30T07:48:00Z</dcterms:created>
  <dcterms:modified xsi:type="dcterms:W3CDTF">2019-04-30T07:55:00Z</dcterms:modified>
</cp:coreProperties>
</file>