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EB" w:rsidRPr="00A148AF" w:rsidRDefault="00485BEB" w:rsidP="00485BEB">
      <w:pPr>
        <w:spacing w:after="0" w:line="240" w:lineRule="auto"/>
        <w:ind w:right="-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TEACHER OF ENGLISH</w:t>
      </w:r>
    </w:p>
    <w:p w:rsidR="00485BEB" w:rsidRPr="00A148AF" w:rsidRDefault="00485BEB" w:rsidP="00485BEB">
      <w:pPr>
        <w:spacing w:after="0" w:line="240" w:lineRule="auto"/>
        <w:ind w:right="-20"/>
        <w:jc w:val="center"/>
        <w:rPr>
          <w:b/>
          <w:sz w:val="24"/>
          <w:szCs w:val="24"/>
        </w:rPr>
      </w:pPr>
      <w:r w:rsidRPr="00A148AF">
        <w:rPr>
          <w:b/>
          <w:sz w:val="24"/>
          <w:szCs w:val="24"/>
        </w:rPr>
        <w:t>JOB DESCRIPTION</w:t>
      </w:r>
    </w:p>
    <w:p w:rsidR="00485BEB" w:rsidRPr="008068CB" w:rsidRDefault="00485BEB" w:rsidP="00485BEB">
      <w:pPr>
        <w:spacing w:after="0" w:line="240" w:lineRule="auto"/>
        <w:ind w:right="-20"/>
        <w:rPr>
          <w:b/>
          <w:sz w:val="12"/>
          <w:szCs w:val="12"/>
        </w:rPr>
      </w:pPr>
    </w:p>
    <w:p w:rsidR="00485BEB" w:rsidRDefault="00485BEB" w:rsidP="00485BEB">
      <w:pPr>
        <w:spacing w:after="0" w:line="240" w:lineRule="auto"/>
        <w:ind w:right="-20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5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5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g</w:t>
      </w:r>
    </w:p>
    <w:p w:rsidR="00485BEB" w:rsidRPr="008068CB" w:rsidRDefault="00485BEB" w:rsidP="00485BEB">
      <w:pPr>
        <w:spacing w:after="0" w:line="240" w:lineRule="auto"/>
        <w:ind w:right="-20"/>
        <w:rPr>
          <w:sz w:val="12"/>
          <w:szCs w:val="12"/>
        </w:rPr>
      </w:pPr>
    </w:p>
    <w:p w:rsidR="00485BEB" w:rsidRDefault="00485BEB" w:rsidP="00485BEB">
      <w:pPr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ch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up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485BEB" w:rsidRDefault="00485BEB" w:rsidP="00485BEB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4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cc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W</w:t>
      </w:r>
      <w:r>
        <w:rPr>
          <w:rFonts w:ascii="Calibri" w:eastAsia="Calibri" w:hAnsi="Calibri" w:cs="Calibri"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m </w:t>
      </w:r>
      <w:r>
        <w:rPr>
          <w:rFonts w:ascii="Calibri" w:eastAsia="Calibri" w:hAnsi="Calibri" w:cs="Calibri"/>
          <w:spacing w:val="4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>mm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w w:val="102"/>
          <w:sz w:val="21"/>
          <w:szCs w:val="21"/>
        </w:rPr>
        <w:t>y</w:t>
      </w:r>
    </w:p>
    <w:p w:rsidR="00485BEB" w:rsidRDefault="00485BEB" w:rsidP="00485BEB">
      <w:pPr>
        <w:spacing w:before="27" w:after="0" w:line="247" w:lineRule="auto"/>
        <w:ind w:left="426" w:right="95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4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le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3"/>
          <w:sz w:val="21"/>
          <w:szCs w:val="21"/>
        </w:rPr>
        <w:t>el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14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ng 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ts</w:t>
      </w:r>
    </w:p>
    <w:p w:rsidR="00485BEB" w:rsidRDefault="00485BEB" w:rsidP="00485BEB">
      <w:pPr>
        <w:spacing w:before="22" w:after="0" w:line="251" w:lineRule="auto"/>
        <w:ind w:left="426" w:right="89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5"/>
          <w:sz w:val="21"/>
          <w:szCs w:val="21"/>
        </w:rPr>
        <w:t>Monitor performance data, identify and a</w:t>
      </w:r>
      <w:r>
        <w:rPr>
          <w:rFonts w:ascii="Calibri" w:eastAsia="Calibri" w:hAnsi="Calibri" w:cs="Calibri"/>
          <w:spacing w:val="2"/>
          <w:sz w:val="21"/>
          <w:szCs w:val="21"/>
        </w:rPr>
        <w:t>ddr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ve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eve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g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ab/>
      </w:r>
    </w:p>
    <w:p w:rsidR="00485BEB" w:rsidRDefault="00485BEB" w:rsidP="00485BEB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7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rp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ki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sph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dur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arn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fo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7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485BEB" w:rsidRDefault="00485BEB" w:rsidP="00485BEB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3"/>
          <w:sz w:val="21"/>
          <w:szCs w:val="21"/>
        </w:rPr>
        <w:t>el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a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vi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nhan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xp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485BEB" w:rsidRDefault="00485BEB" w:rsidP="00485BEB">
      <w:pPr>
        <w:spacing w:before="27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ana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3"/>
          <w:sz w:val="21"/>
          <w:szCs w:val="21"/>
        </w:rPr>
        <w:t>vi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sr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Pr="008068CB" w:rsidRDefault="00485BEB" w:rsidP="00485BEB">
      <w:pPr>
        <w:tabs>
          <w:tab w:val="left" w:pos="426"/>
        </w:tabs>
        <w:spacing w:before="22" w:after="0" w:line="240" w:lineRule="auto"/>
        <w:ind w:left="426" w:right="-20" w:hanging="312"/>
        <w:rPr>
          <w:sz w:val="12"/>
          <w:szCs w:val="12"/>
        </w:rPr>
      </w:pPr>
    </w:p>
    <w:p w:rsidR="00485BEB" w:rsidRDefault="00485BEB" w:rsidP="00485BEB">
      <w:pPr>
        <w:spacing w:after="0" w:line="240" w:lineRule="auto"/>
        <w:ind w:left="426" w:right="-20" w:hanging="312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5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me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g</w:t>
      </w:r>
    </w:p>
    <w:p w:rsidR="00485BEB" w:rsidRPr="008068CB" w:rsidRDefault="00485BEB" w:rsidP="00485BEB">
      <w:pPr>
        <w:spacing w:after="0" w:line="240" w:lineRule="auto"/>
        <w:ind w:left="426" w:right="-20" w:hanging="312"/>
        <w:rPr>
          <w:sz w:val="12"/>
          <w:szCs w:val="12"/>
        </w:rPr>
      </w:pPr>
    </w:p>
    <w:p w:rsidR="00485BEB" w:rsidRDefault="00485BEB" w:rsidP="00485BEB">
      <w:pPr>
        <w:tabs>
          <w:tab w:val="left" w:pos="460"/>
        </w:tabs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Default="00485BEB" w:rsidP="00485BEB">
      <w:pPr>
        <w:tabs>
          <w:tab w:val="left" w:pos="460"/>
        </w:tabs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ro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Default="00485BEB" w:rsidP="00485BEB">
      <w:pPr>
        <w:tabs>
          <w:tab w:val="left" w:pos="460"/>
        </w:tabs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>te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Re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Default="00485BEB" w:rsidP="00485BEB">
      <w:pPr>
        <w:tabs>
          <w:tab w:val="left" w:pos="460"/>
        </w:tabs>
        <w:spacing w:before="27" w:after="0" w:line="247" w:lineRule="auto"/>
        <w:ind w:left="426" w:right="1013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ke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/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rfor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Pr="008068CB" w:rsidRDefault="00485BEB" w:rsidP="00485BEB">
      <w:pPr>
        <w:spacing w:after="0" w:line="240" w:lineRule="auto"/>
        <w:ind w:left="426" w:right="-23" w:hanging="312"/>
        <w:rPr>
          <w:rFonts w:ascii="Calibri" w:eastAsia="Calibri" w:hAnsi="Calibri" w:cs="Calibri"/>
          <w:b/>
          <w:bCs/>
          <w:spacing w:val="2"/>
          <w:sz w:val="12"/>
          <w:szCs w:val="12"/>
        </w:rPr>
      </w:pPr>
    </w:p>
    <w:p w:rsidR="00485BEB" w:rsidRDefault="00485BEB" w:rsidP="00485BEB">
      <w:pPr>
        <w:spacing w:before="61" w:after="0" w:line="240" w:lineRule="auto"/>
        <w:ind w:left="426" w:right="-20" w:hanging="312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e</w:t>
      </w:r>
    </w:p>
    <w:p w:rsidR="00485BEB" w:rsidRPr="008068CB" w:rsidRDefault="00485BEB" w:rsidP="00485BEB">
      <w:pPr>
        <w:spacing w:before="61" w:after="0" w:line="240" w:lineRule="auto"/>
        <w:ind w:left="426" w:right="-20" w:hanging="312"/>
        <w:rPr>
          <w:sz w:val="12"/>
          <w:szCs w:val="12"/>
        </w:rPr>
      </w:pPr>
    </w:p>
    <w:p w:rsidR="00485BEB" w:rsidRDefault="00485BEB" w:rsidP="00485BEB">
      <w:pPr>
        <w:tabs>
          <w:tab w:val="left" w:pos="460"/>
        </w:tabs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Group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Default="00485BEB" w:rsidP="00485BEB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Grou</w:t>
      </w:r>
      <w:r>
        <w:rPr>
          <w:rFonts w:ascii="Calibri" w:eastAsia="Calibri" w:hAnsi="Calibri" w:cs="Calibri"/>
          <w:w w:val="102"/>
          <w:sz w:val="21"/>
          <w:szCs w:val="21"/>
        </w:rPr>
        <w:t>p</w:t>
      </w:r>
    </w:p>
    <w:p w:rsidR="00485BEB" w:rsidRDefault="00485BEB" w:rsidP="00485BEB">
      <w:pPr>
        <w:tabs>
          <w:tab w:val="left" w:pos="460"/>
        </w:tabs>
        <w:spacing w:before="27" w:after="0" w:line="247" w:lineRule="auto"/>
        <w:ind w:left="426" w:right="51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Endeavou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k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Default="00485BEB" w:rsidP="00485BEB">
      <w:pPr>
        <w:tabs>
          <w:tab w:val="left" w:pos="460"/>
        </w:tabs>
        <w:spacing w:before="19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Repo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iss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Default="00485BEB" w:rsidP="00485BEB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endanc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endance.</w:t>
      </w:r>
    </w:p>
    <w:p w:rsidR="00485BEB" w:rsidRDefault="00485BEB" w:rsidP="00485BEB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pacing w:val="2"/>
          <w:w w:val="102"/>
          <w:sz w:val="12"/>
          <w:szCs w:val="12"/>
        </w:rPr>
      </w:pPr>
    </w:p>
    <w:p w:rsidR="00485BEB" w:rsidRDefault="00485BEB" w:rsidP="00485BEB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Key Organisational Objectives</w:t>
      </w:r>
    </w:p>
    <w:p w:rsidR="00485BEB" w:rsidRPr="008068CB" w:rsidRDefault="00485BEB" w:rsidP="00485BEB">
      <w:pPr>
        <w:spacing w:after="0" w:line="240" w:lineRule="auto"/>
        <w:ind w:left="426" w:right="4816" w:hanging="312"/>
        <w:rPr>
          <w:rFonts w:ascii="Cambria" w:eastAsia="Cambria" w:hAnsi="Cambria" w:cs="Cambria"/>
          <w:sz w:val="12"/>
          <w:szCs w:val="12"/>
        </w:rPr>
      </w:pPr>
    </w:p>
    <w:p w:rsidR="00485BEB" w:rsidRDefault="00485BEB" w:rsidP="00485BEB">
      <w:pPr>
        <w:spacing w:before="28" w:after="0" w:line="240" w:lineRule="auto"/>
        <w:ind w:left="426" w:right="-20" w:hanging="312"/>
        <w:rPr>
          <w:sz w:val="26"/>
          <w:szCs w:val="26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by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485BEB" w:rsidRDefault="00485BEB" w:rsidP="00485BEB">
      <w:pPr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Fo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g Academy ethos, policy, procedures </w:t>
      </w:r>
      <w:r w:rsidRPr="00340D22">
        <w:rPr>
          <w:rStyle w:val="Bullet1Char"/>
          <w:rFonts w:eastAsia="Calibri"/>
        </w:rPr>
        <w:t>and child protection health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485BEB" w:rsidRDefault="00485BEB" w:rsidP="00485BEB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Pr="00460340" w:rsidRDefault="00485BEB" w:rsidP="00485BEB">
      <w:pPr>
        <w:tabs>
          <w:tab w:val="left" w:pos="460"/>
        </w:tabs>
        <w:spacing w:before="22" w:after="0" w:line="247" w:lineRule="auto"/>
        <w:ind w:left="426" w:right="1052" w:hanging="312"/>
        <w:rPr>
          <w:rFonts w:ascii="Calibri" w:eastAsia="Calibri" w:hAnsi="Calibri" w:cs="Calibri"/>
          <w:w w:val="102"/>
          <w:sz w:val="12"/>
          <w:szCs w:val="12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env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youn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peop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</w:p>
    <w:p w:rsidR="00485BEB" w:rsidRPr="00460340" w:rsidRDefault="00485BEB" w:rsidP="00485BEB">
      <w:pPr>
        <w:tabs>
          <w:tab w:val="left" w:pos="460"/>
        </w:tabs>
        <w:spacing w:before="22" w:after="0" w:line="247" w:lineRule="auto"/>
        <w:ind w:left="426" w:right="1052" w:hanging="312"/>
        <w:rPr>
          <w:rFonts w:ascii="Cambria" w:eastAsia="Cambria" w:hAnsi="Cambria" w:cs="Cambria"/>
          <w:sz w:val="12"/>
          <w:szCs w:val="12"/>
        </w:rPr>
      </w:pPr>
      <w:r w:rsidRPr="00460340">
        <w:rPr>
          <w:rFonts w:ascii="Cambria" w:eastAsia="Cambria" w:hAnsi="Cambria" w:cs="Cambria"/>
          <w:w w:val="102"/>
          <w:sz w:val="12"/>
          <w:szCs w:val="12"/>
        </w:rPr>
        <w:t xml:space="preserve"> </w:t>
      </w:r>
    </w:p>
    <w:p w:rsidR="00485BEB" w:rsidRDefault="00485BEB" w:rsidP="00485BEB">
      <w:pPr>
        <w:spacing w:before="61" w:after="0" w:line="240" w:lineRule="auto"/>
        <w:ind w:left="426" w:right="-20" w:hanging="312"/>
        <w:rPr>
          <w:rFonts w:ascii="Calibri" w:eastAsia="Calibri" w:hAnsi="Calibri" w:cs="Calibri"/>
          <w:b/>
          <w:bCs/>
          <w:spacing w:val="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Performance Management and Professional Development</w:t>
      </w:r>
    </w:p>
    <w:p w:rsidR="00485BEB" w:rsidRPr="00460340" w:rsidRDefault="00485BEB" w:rsidP="00485BEB">
      <w:pPr>
        <w:spacing w:before="61" w:after="0" w:line="240" w:lineRule="auto"/>
        <w:ind w:left="426" w:right="-20" w:hanging="312"/>
        <w:rPr>
          <w:sz w:val="12"/>
          <w:szCs w:val="12"/>
        </w:rPr>
      </w:pPr>
    </w:p>
    <w:p w:rsidR="00485BEB" w:rsidRDefault="00485BEB" w:rsidP="00485BEB">
      <w:pPr>
        <w:spacing w:before="28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To participate in the Academy’s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anage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2"/>
          <w:sz w:val="21"/>
          <w:szCs w:val="21"/>
        </w:rPr>
        <w:t>Tea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Leade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 and</w:t>
      </w:r>
      <w:r w:rsidRPr="007F4D87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each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</w:p>
    <w:p w:rsidR="00485BEB" w:rsidRDefault="00485BEB" w:rsidP="00485BEB">
      <w:pPr>
        <w:tabs>
          <w:tab w:val="left" w:pos="460"/>
        </w:tabs>
        <w:spacing w:before="27" w:after="0" w:line="247" w:lineRule="auto"/>
        <w:ind w:left="426" w:right="95" w:hanging="312"/>
        <w:rPr>
          <w:rFonts w:ascii="Calibri" w:eastAsia="Calibri" w:hAnsi="Calibri" w:cs="Calibri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sz w:val="21"/>
          <w:szCs w:val="21"/>
        </w:rPr>
        <w:t>expe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kep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e.</w:t>
      </w:r>
    </w:p>
    <w:p w:rsidR="00485BEB" w:rsidRDefault="00485BEB" w:rsidP="00485BEB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485BEB" w:rsidRDefault="00485BEB" w:rsidP="00485BEB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485BEB" w:rsidRDefault="00485BEB" w:rsidP="00485BEB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485BEB" w:rsidRDefault="00485BEB" w:rsidP="00485BEB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485BEB" w:rsidRDefault="00485BEB" w:rsidP="00485BEB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485BEB" w:rsidRDefault="00485BEB" w:rsidP="00485BEB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485BEB" w:rsidRDefault="00485BEB" w:rsidP="00485BEB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485BEB" w:rsidRDefault="00485BEB" w:rsidP="00485BEB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485BEB" w:rsidRDefault="00485BEB" w:rsidP="00485BEB">
      <w:pPr>
        <w:spacing w:before="61" w:after="0" w:line="240" w:lineRule="auto"/>
        <w:ind w:left="426" w:right="-20" w:hanging="312"/>
        <w:rPr>
          <w:rFonts w:ascii="Calibri" w:eastAsia="Calibri" w:hAnsi="Calibri" w:cs="Calibri"/>
          <w:b/>
          <w:bCs/>
          <w:spacing w:val="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lastRenderedPageBreak/>
        <w:t>Conditions of Employment</w:t>
      </w:r>
    </w:p>
    <w:p w:rsidR="00485BEB" w:rsidRPr="008068CB" w:rsidRDefault="00485BEB" w:rsidP="00485BEB">
      <w:pPr>
        <w:spacing w:before="61" w:after="0" w:line="240" w:lineRule="auto"/>
        <w:ind w:left="426" w:right="-20" w:hanging="312"/>
        <w:rPr>
          <w:sz w:val="12"/>
          <w:szCs w:val="12"/>
        </w:rPr>
      </w:pPr>
    </w:p>
    <w:p w:rsidR="00485BEB" w:rsidRDefault="00485BEB" w:rsidP="00485BEB">
      <w:pPr>
        <w:tabs>
          <w:tab w:val="left" w:pos="460"/>
        </w:tabs>
        <w:spacing w:before="28" w:after="0" w:line="247" w:lineRule="auto"/>
        <w:ind w:left="426" w:right="-33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abov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gene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ritt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oy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tra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oy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t)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Default="00485BEB" w:rsidP="00485BEB">
      <w:pPr>
        <w:spacing w:before="19" w:after="0" w:line="247" w:lineRule="auto"/>
        <w:ind w:left="426" w:right="-33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evan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Teache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85BEB" w:rsidRDefault="00485BEB" w:rsidP="00485BEB">
      <w:pPr>
        <w:tabs>
          <w:tab w:val="left" w:pos="460"/>
        </w:tabs>
        <w:spacing w:before="27" w:after="0" w:line="240" w:lineRule="auto"/>
        <w:ind w:left="426" w:right="-330" w:hanging="312"/>
        <w:rPr>
          <w:b/>
          <w:sz w:val="28"/>
          <w:szCs w:val="28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easonab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asks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ab/>
      </w:r>
    </w:p>
    <w:p w:rsidR="00185FB6" w:rsidRDefault="00185FB6"/>
    <w:sectPr w:rsidR="00185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406"/>
    <w:multiLevelType w:val="multilevel"/>
    <w:tmpl w:val="4F4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541C18"/>
    <w:multiLevelType w:val="multilevel"/>
    <w:tmpl w:val="0E7A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4092B"/>
    <w:multiLevelType w:val="hybridMultilevel"/>
    <w:tmpl w:val="C4F20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13359"/>
    <w:multiLevelType w:val="multilevel"/>
    <w:tmpl w:val="2CEA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B3264E"/>
    <w:multiLevelType w:val="multilevel"/>
    <w:tmpl w:val="79B4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4D5142"/>
    <w:multiLevelType w:val="hybridMultilevel"/>
    <w:tmpl w:val="2A0C62CC"/>
    <w:lvl w:ilvl="0" w:tplc="08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6">
    <w:nsid w:val="126263F2"/>
    <w:multiLevelType w:val="multilevel"/>
    <w:tmpl w:val="1D2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094DAD"/>
    <w:multiLevelType w:val="multilevel"/>
    <w:tmpl w:val="34E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82168E"/>
    <w:multiLevelType w:val="hybridMultilevel"/>
    <w:tmpl w:val="0AF6C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CE76E9"/>
    <w:multiLevelType w:val="hybridMultilevel"/>
    <w:tmpl w:val="500A0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B21625"/>
    <w:multiLevelType w:val="multilevel"/>
    <w:tmpl w:val="74FE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8302F"/>
    <w:multiLevelType w:val="multilevel"/>
    <w:tmpl w:val="894A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DE6309"/>
    <w:multiLevelType w:val="hybridMultilevel"/>
    <w:tmpl w:val="4BDEF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E57123"/>
    <w:multiLevelType w:val="hybridMultilevel"/>
    <w:tmpl w:val="433E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356B9"/>
    <w:multiLevelType w:val="multilevel"/>
    <w:tmpl w:val="595A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533635"/>
    <w:multiLevelType w:val="multilevel"/>
    <w:tmpl w:val="B4DE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325F12"/>
    <w:multiLevelType w:val="multilevel"/>
    <w:tmpl w:val="ED4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0D6953"/>
    <w:multiLevelType w:val="multilevel"/>
    <w:tmpl w:val="EB8A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EE4FB2"/>
    <w:multiLevelType w:val="multilevel"/>
    <w:tmpl w:val="5372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1107EF"/>
    <w:multiLevelType w:val="hybridMultilevel"/>
    <w:tmpl w:val="2F94B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FE1A51"/>
    <w:multiLevelType w:val="hybridMultilevel"/>
    <w:tmpl w:val="946E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17A78"/>
    <w:multiLevelType w:val="multilevel"/>
    <w:tmpl w:val="428C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2E7EA4"/>
    <w:multiLevelType w:val="hybridMultilevel"/>
    <w:tmpl w:val="7DF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A62F6"/>
    <w:multiLevelType w:val="multilevel"/>
    <w:tmpl w:val="8262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CA110F"/>
    <w:multiLevelType w:val="multilevel"/>
    <w:tmpl w:val="50A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0"/>
  </w:num>
  <w:num w:numId="5">
    <w:abstractNumId w:val="15"/>
  </w:num>
  <w:num w:numId="6">
    <w:abstractNumId w:val="1"/>
  </w:num>
  <w:num w:numId="7">
    <w:abstractNumId w:val="22"/>
  </w:num>
  <w:num w:numId="8">
    <w:abstractNumId w:val="24"/>
  </w:num>
  <w:num w:numId="9">
    <w:abstractNumId w:val="11"/>
  </w:num>
  <w:num w:numId="10">
    <w:abstractNumId w:val="6"/>
  </w:num>
  <w:num w:numId="11">
    <w:abstractNumId w:val="4"/>
  </w:num>
  <w:num w:numId="12">
    <w:abstractNumId w:val="18"/>
  </w:num>
  <w:num w:numId="13">
    <w:abstractNumId w:val="14"/>
  </w:num>
  <w:num w:numId="14">
    <w:abstractNumId w:val="25"/>
  </w:num>
  <w:num w:numId="15">
    <w:abstractNumId w:val="7"/>
  </w:num>
  <w:num w:numId="16">
    <w:abstractNumId w:val="23"/>
  </w:num>
  <w:num w:numId="17">
    <w:abstractNumId w:val="9"/>
  </w:num>
  <w:num w:numId="18">
    <w:abstractNumId w:val="21"/>
  </w:num>
  <w:num w:numId="19">
    <w:abstractNumId w:val="5"/>
  </w:num>
  <w:num w:numId="20">
    <w:abstractNumId w:val="10"/>
  </w:num>
  <w:num w:numId="21">
    <w:abstractNumId w:val="13"/>
  </w:num>
  <w:num w:numId="22">
    <w:abstractNumId w:val="19"/>
  </w:num>
  <w:num w:numId="23">
    <w:abstractNumId w:val="20"/>
  </w:num>
  <w:num w:numId="24">
    <w:abstractNumId w:val="8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EB"/>
    <w:rsid w:val="00185FB6"/>
    <w:rsid w:val="00485BEB"/>
    <w:rsid w:val="0082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7BC7A-C9DD-47FE-A6D3-4F81B5A3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EB"/>
  </w:style>
  <w:style w:type="paragraph" w:styleId="Heading1">
    <w:name w:val="heading 1"/>
    <w:basedOn w:val="Normal"/>
    <w:next w:val="Normal"/>
    <w:link w:val="Heading1Char"/>
    <w:qFormat/>
    <w:rsid w:val="00485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5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B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5BE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B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8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85BEB"/>
  </w:style>
  <w:style w:type="character" w:styleId="Hyperlink">
    <w:name w:val="Hyperlink"/>
    <w:basedOn w:val="DefaultParagraphFont"/>
    <w:uiPriority w:val="99"/>
    <w:unhideWhenUsed/>
    <w:rsid w:val="00485BEB"/>
    <w:rPr>
      <w:color w:val="0000FF"/>
      <w:u w:val="single"/>
    </w:rPr>
  </w:style>
  <w:style w:type="character" w:customStyle="1" w:styleId="mw-headline">
    <w:name w:val="mw-headline"/>
    <w:basedOn w:val="DefaultParagraphFont"/>
    <w:rsid w:val="00485BEB"/>
  </w:style>
  <w:style w:type="character" w:customStyle="1" w:styleId="mw-editsection">
    <w:name w:val="mw-editsection"/>
    <w:basedOn w:val="DefaultParagraphFont"/>
    <w:rsid w:val="00485BEB"/>
  </w:style>
  <w:style w:type="character" w:customStyle="1" w:styleId="mw-editsection-bracket">
    <w:name w:val="mw-editsection-bracket"/>
    <w:basedOn w:val="DefaultParagraphFont"/>
    <w:rsid w:val="00485BEB"/>
  </w:style>
  <w:style w:type="paragraph" w:styleId="ListParagraph">
    <w:name w:val="List Paragraph"/>
    <w:basedOn w:val="Normal"/>
    <w:uiPriority w:val="34"/>
    <w:qFormat/>
    <w:rsid w:val="00485BE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85B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5B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485BEB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85BEB"/>
    <w:pPr>
      <w:spacing w:after="100"/>
      <w:ind w:left="220"/>
    </w:pPr>
  </w:style>
  <w:style w:type="paragraph" w:styleId="Header">
    <w:name w:val="header"/>
    <w:basedOn w:val="Normal"/>
    <w:link w:val="HeaderChar"/>
    <w:autoRedefine/>
    <w:qFormat/>
    <w:rsid w:val="00485BEB"/>
    <w:pPr>
      <w:tabs>
        <w:tab w:val="center" w:pos="4513"/>
        <w:tab w:val="right" w:pos="9026"/>
      </w:tabs>
      <w:spacing w:after="0" w:line="240" w:lineRule="auto"/>
      <w:jc w:val="right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485BEB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485BEB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85BEB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48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rkRed">
    <w:name w:val="Dark Red"/>
    <w:basedOn w:val="Normal"/>
    <w:link w:val="DarkRedChar"/>
    <w:autoRedefine/>
    <w:qFormat/>
    <w:rsid w:val="00485BEB"/>
    <w:pPr>
      <w:spacing w:after="240" w:line="280" w:lineRule="exact"/>
    </w:pPr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character" w:customStyle="1" w:styleId="DarkRedChar">
    <w:name w:val="Dark Red Char"/>
    <w:basedOn w:val="DefaultParagraphFont"/>
    <w:link w:val="DarkRed"/>
    <w:rsid w:val="00485BEB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customStyle="1" w:styleId="Bullet1">
    <w:name w:val="Bullet 1"/>
    <w:basedOn w:val="Normal"/>
    <w:link w:val="Bullet1Char"/>
    <w:qFormat/>
    <w:rsid w:val="00485BEB"/>
    <w:pPr>
      <w:numPr>
        <w:numId w:val="18"/>
      </w:numPr>
      <w:spacing w:after="240" w:line="280" w:lineRule="exact"/>
      <w:ind w:left="568" w:hanging="284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1Char">
    <w:name w:val="Bullet 1 Char"/>
    <w:basedOn w:val="DefaultParagraphFont"/>
    <w:link w:val="Bullet1"/>
    <w:rsid w:val="00485BEB"/>
    <w:rPr>
      <w:rFonts w:ascii="Arial" w:eastAsia="Times New Roman" w:hAnsi="Arial" w:cs="Times New Roman"/>
      <w:sz w:val="20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485BEB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E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85BE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B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5BEB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semiHidden/>
    <w:rsid w:val="00485B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85BE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485BEB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85BEB"/>
    <w:rPr>
      <w:rFonts w:ascii="Arial" w:eastAsia="Times New Roman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198A912B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Winsford E-ACT Academy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Bogue</dc:creator>
  <cp:keywords/>
  <dc:description/>
  <cp:lastModifiedBy>Lorraine Bogue</cp:lastModifiedBy>
  <cp:revision>2</cp:revision>
  <dcterms:created xsi:type="dcterms:W3CDTF">2019-01-08T10:22:00Z</dcterms:created>
  <dcterms:modified xsi:type="dcterms:W3CDTF">2019-01-08T10:22:00Z</dcterms:modified>
</cp:coreProperties>
</file>