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CD37" w14:textId="2E2FFE56" w:rsidR="000D36AE" w:rsidRPr="000D36AE" w:rsidRDefault="000D36AE" w:rsidP="000D36AE">
      <w:pPr>
        <w:spacing w:after="0"/>
        <w:jc w:val="center"/>
        <w:rPr>
          <w:b/>
          <w:sz w:val="52"/>
          <w:szCs w:val="52"/>
          <w:lang w:val="en-GB"/>
        </w:rPr>
      </w:pPr>
      <w:r w:rsidRPr="000D36AE">
        <w:rPr>
          <w:b/>
          <w:sz w:val="52"/>
          <w:szCs w:val="52"/>
          <w:lang w:val="en-GB"/>
        </w:rPr>
        <w:t>Saint John Henry</w:t>
      </w:r>
    </w:p>
    <w:p w14:paraId="54B6BBD5" w14:textId="77D422A7" w:rsidR="000D36AE" w:rsidRPr="000D36AE" w:rsidRDefault="000D36AE" w:rsidP="000D36AE">
      <w:pPr>
        <w:spacing w:after="0"/>
        <w:jc w:val="center"/>
        <w:rPr>
          <w:b/>
          <w:sz w:val="52"/>
          <w:szCs w:val="52"/>
          <w:lang w:val="en-GB"/>
        </w:rPr>
      </w:pPr>
      <w:r w:rsidRPr="000D36AE">
        <w:rPr>
          <w:b/>
          <w:sz w:val="52"/>
          <w:szCs w:val="52"/>
          <w:lang w:val="en-GB"/>
        </w:rPr>
        <w:t>Newman Catholic College</w:t>
      </w:r>
    </w:p>
    <w:p w14:paraId="091C3D2B" w14:textId="77777777" w:rsidR="000D36AE" w:rsidRDefault="000D36AE" w:rsidP="000D36AE">
      <w:pPr>
        <w:jc w:val="center"/>
        <w:rPr>
          <w:rFonts w:ascii="Arial" w:hAnsi="Arial" w:cs="Arial"/>
          <w:b/>
          <w:bCs/>
          <w:sz w:val="28"/>
          <w:szCs w:val="28"/>
          <w:lang w:val="en-GB"/>
        </w:rPr>
      </w:pPr>
    </w:p>
    <w:p w14:paraId="0150B5A5" w14:textId="5EE4C311" w:rsidR="000D36AE" w:rsidRPr="000D36AE" w:rsidRDefault="000D36AE" w:rsidP="000D36AE">
      <w:pPr>
        <w:jc w:val="center"/>
        <w:rPr>
          <w:rFonts w:ascii="Arial" w:hAnsi="Arial" w:cs="Arial"/>
          <w:b/>
          <w:bCs/>
          <w:sz w:val="32"/>
          <w:szCs w:val="32"/>
          <w:lang w:val="en-GB"/>
        </w:rPr>
      </w:pPr>
      <w:r w:rsidRPr="000D36AE">
        <w:rPr>
          <w:rFonts w:ascii="Arial" w:hAnsi="Arial" w:cs="Arial"/>
          <w:b/>
          <w:bCs/>
          <w:sz w:val="32"/>
          <w:szCs w:val="32"/>
          <w:lang w:val="en-GB"/>
        </w:rPr>
        <w:t xml:space="preserve">JOB DESCRIPTION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304140C5" w14:textId="77777777" w:rsidTr="003E5BC7">
        <w:tc>
          <w:tcPr>
            <w:tcW w:w="9576" w:type="dxa"/>
            <w:vAlign w:val="center"/>
          </w:tcPr>
          <w:p w14:paraId="10553790" w14:textId="08F7DD09" w:rsidR="000D36AE" w:rsidRDefault="000D36AE" w:rsidP="003E5BC7">
            <w:pPr>
              <w:tabs>
                <w:tab w:val="left" w:pos="2127"/>
              </w:tabs>
              <w:spacing w:after="0" w:line="240" w:lineRule="auto"/>
              <w:rPr>
                <w:rFonts w:cs="Arial"/>
                <w:lang w:val="en-GB"/>
              </w:rPr>
            </w:pPr>
            <w:r>
              <w:rPr>
                <w:rFonts w:cs="Arial"/>
                <w:b/>
                <w:bCs/>
                <w:lang w:val="en-GB"/>
              </w:rPr>
              <w:t xml:space="preserve">JOB TITLE                 </w:t>
            </w:r>
            <w:r>
              <w:rPr>
                <w:rFonts w:cs="Arial"/>
                <w:bCs/>
                <w:lang w:val="en-GB"/>
              </w:rPr>
              <w:t xml:space="preserve">  </w:t>
            </w:r>
            <w:r w:rsidR="00F47796">
              <w:rPr>
                <w:rFonts w:cs="Arial"/>
                <w:bCs/>
                <w:lang w:val="en-GB"/>
              </w:rPr>
              <w:t>Midday Supervisor</w:t>
            </w:r>
            <w:r>
              <w:rPr>
                <w:rFonts w:cs="Arial"/>
                <w:bCs/>
                <w:lang w:val="en-GB"/>
              </w:rPr>
              <w:t xml:space="preserve"> </w:t>
            </w:r>
          </w:p>
        </w:tc>
      </w:tr>
      <w:tr w:rsidR="000D36AE" w14:paraId="0E633094" w14:textId="77777777" w:rsidTr="003E5BC7">
        <w:tc>
          <w:tcPr>
            <w:tcW w:w="9576" w:type="dxa"/>
            <w:vAlign w:val="center"/>
          </w:tcPr>
          <w:p w14:paraId="525E800C" w14:textId="77777777" w:rsidR="000D36AE" w:rsidRDefault="000D36AE" w:rsidP="003E5BC7">
            <w:pPr>
              <w:tabs>
                <w:tab w:val="left" w:pos="1845"/>
                <w:tab w:val="left" w:pos="2140"/>
              </w:tabs>
              <w:spacing w:after="0" w:line="240" w:lineRule="auto"/>
              <w:rPr>
                <w:rFonts w:cs="Arial"/>
                <w:lang w:val="en-GB"/>
              </w:rPr>
            </w:pPr>
            <w:r>
              <w:rPr>
                <w:rFonts w:cs="Arial"/>
                <w:b/>
                <w:bCs/>
                <w:lang w:val="en-GB"/>
              </w:rPr>
              <w:t xml:space="preserve">DEPARTMENT           </w:t>
            </w:r>
            <w:r>
              <w:rPr>
                <w:rFonts w:cs="Arial"/>
                <w:bCs/>
                <w:lang w:val="en-GB"/>
              </w:rPr>
              <w:t xml:space="preserve">Catering </w:t>
            </w:r>
            <w:r>
              <w:rPr>
                <w:rFonts w:cs="Arial"/>
                <w:b/>
                <w:bCs/>
                <w:lang w:val="en-GB"/>
              </w:rPr>
              <w:tab/>
            </w:r>
            <w:r>
              <w:rPr>
                <w:rFonts w:cs="Arial"/>
                <w:b/>
                <w:bCs/>
                <w:lang w:val="en-GB"/>
              </w:rPr>
              <w:tab/>
            </w:r>
          </w:p>
        </w:tc>
      </w:tr>
      <w:tr w:rsidR="000D36AE" w14:paraId="4D5FF633" w14:textId="77777777" w:rsidTr="003E5BC7">
        <w:tc>
          <w:tcPr>
            <w:tcW w:w="9576" w:type="dxa"/>
            <w:vAlign w:val="center"/>
          </w:tcPr>
          <w:p w14:paraId="45A10595" w14:textId="29298165" w:rsidR="000D36AE" w:rsidRDefault="000D36AE" w:rsidP="003E5BC7">
            <w:pPr>
              <w:tabs>
                <w:tab w:val="left" w:pos="2127"/>
              </w:tabs>
              <w:spacing w:after="0" w:line="240" w:lineRule="auto"/>
              <w:rPr>
                <w:rFonts w:cs="Arial"/>
                <w:b/>
                <w:bCs/>
                <w:lang w:val="en-GB"/>
              </w:rPr>
            </w:pPr>
            <w:r>
              <w:rPr>
                <w:rFonts w:cs="Arial"/>
                <w:b/>
                <w:bCs/>
                <w:lang w:val="en-GB"/>
              </w:rPr>
              <w:t xml:space="preserve">HOURS                      </w:t>
            </w:r>
            <w:r w:rsidRPr="000D36AE">
              <w:rPr>
                <w:rFonts w:cs="Arial"/>
                <w:lang w:val="en-GB"/>
              </w:rPr>
              <w:t xml:space="preserve">  Monday – Friday</w:t>
            </w:r>
            <w:r w:rsidR="00CC4E49">
              <w:rPr>
                <w:rFonts w:cs="Arial"/>
                <w:lang w:val="en-GB"/>
              </w:rPr>
              <w:t>, 22.30 hours per week</w:t>
            </w:r>
            <w:r w:rsidR="00E11FA8">
              <w:rPr>
                <w:rFonts w:cs="Arial"/>
                <w:lang w:val="en-GB"/>
              </w:rPr>
              <w:t xml:space="preserve"> 10.00am – 3.00pm, 30 mins break</w:t>
            </w:r>
            <w:r w:rsidR="00CC4E49">
              <w:rPr>
                <w:rFonts w:cs="Arial"/>
                <w:lang w:val="en-GB"/>
              </w:rPr>
              <w:t xml:space="preserve">, </w:t>
            </w:r>
            <w:r w:rsidR="00E11FA8">
              <w:rPr>
                <w:rFonts w:cs="Arial"/>
                <w:lang w:val="en-GB"/>
              </w:rPr>
              <w:t xml:space="preserve">       </w:t>
            </w:r>
            <w:r w:rsidR="00CC4E49">
              <w:rPr>
                <w:rFonts w:cs="Arial"/>
                <w:lang w:val="en-GB"/>
              </w:rPr>
              <w:t xml:space="preserve">term time + 3 days </w:t>
            </w:r>
          </w:p>
        </w:tc>
      </w:tr>
      <w:tr w:rsidR="000D36AE" w14:paraId="7D050BD6" w14:textId="77777777" w:rsidTr="003E5BC7">
        <w:tc>
          <w:tcPr>
            <w:tcW w:w="9576" w:type="dxa"/>
            <w:vAlign w:val="center"/>
          </w:tcPr>
          <w:p w14:paraId="0E4B6241" w14:textId="4B68E307" w:rsidR="000D36AE" w:rsidRDefault="000D36AE" w:rsidP="003E5BC7">
            <w:pPr>
              <w:tabs>
                <w:tab w:val="left" w:pos="2127"/>
              </w:tabs>
              <w:spacing w:after="0" w:line="240" w:lineRule="auto"/>
              <w:rPr>
                <w:rFonts w:cs="Arial"/>
                <w:lang w:val="en-GB"/>
              </w:rPr>
            </w:pPr>
            <w:r>
              <w:rPr>
                <w:rFonts w:cs="Arial"/>
                <w:b/>
                <w:bCs/>
                <w:lang w:val="en-GB"/>
              </w:rPr>
              <w:t xml:space="preserve">GRADE                        </w:t>
            </w:r>
            <w:r w:rsidRPr="00A47E28">
              <w:rPr>
                <w:rFonts w:cs="Arial"/>
                <w:bCs/>
                <w:lang w:val="en-GB"/>
              </w:rPr>
              <w:t xml:space="preserve">Grade </w:t>
            </w:r>
            <w:r w:rsidR="00350654" w:rsidRPr="00A47E28">
              <w:rPr>
                <w:rFonts w:cs="Arial"/>
                <w:bCs/>
                <w:lang w:val="en-GB"/>
              </w:rPr>
              <w:t>1</w:t>
            </w:r>
            <w:r w:rsidRPr="00A47E28">
              <w:rPr>
                <w:rFonts w:cs="Arial"/>
                <w:bCs/>
                <w:lang w:val="en-GB"/>
              </w:rPr>
              <w:t xml:space="preserve"> </w:t>
            </w:r>
            <w:r w:rsidR="00A47E28">
              <w:rPr>
                <w:rFonts w:cs="Arial"/>
                <w:bCs/>
                <w:lang w:val="en-GB"/>
              </w:rPr>
              <w:t>P</w:t>
            </w:r>
            <w:r w:rsidRPr="00A47E28">
              <w:rPr>
                <w:rFonts w:cs="Arial"/>
                <w:bCs/>
                <w:lang w:val="en-GB"/>
              </w:rPr>
              <w:t xml:space="preserve">oint </w:t>
            </w:r>
            <w:r w:rsidR="00350654" w:rsidRPr="00A47E28">
              <w:rPr>
                <w:rFonts w:cs="Arial"/>
                <w:bCs/>
                <w:lang w:val="en-GB"/>
              </w:rPr>
              <w:t xml:space="preserve">4 </w:t>
            </w:r>
            <w:r w:rsidRPr="00A47E28">
              <w:rPr>
                <w:rFonts w:cs="Arial"/>
                <w:bCs/>
                <w:lang w:val="en-GB"/>
              </w:rPr>
              <w:t xml:space="preserve">, </w:t>
            </w:r>
            <w:r w:rsidRPr="00CB7FAC">
              <w:rPr>
                <w:rFonts w:cs="Arial"/>
                <w:bCs/>
                <w:lang w:val="en-GB"/>
              </w:rPr>
              <w:t>actual salary £</w:t>
            </w:r>
            <w:r w:rsidR="00066260">
              <w:rPr>
                <w:rFonts w:cs="Arial"/>
                <w:bCs/>
                <w:lang w:val="en-GB"/>
              </w:rPr>
              <w:t>12,006</w:t>
            </w:r>
            <w:r w:rsidR="00CB7FAC">
              <w:rPr>
                <w:rFonts w:cs="Arial"/>
                <w:bCs/>
                <w:lang w:val="en-GB"/>
              </w:rPr>
              <w:t xml:space="preserve"> </w:t>
            </w:r>
          </w:p>
        </w:tc>
      </w:tr>
    </w:tbl>
    <w:p w14:paraId="45A401BC" w14:textId="77777777" w:rsidR="000D36AE" w:rsidRDefault="000D36AE" w:rsidP="000D36AE">
      <w:pPr>
        <w:spacing w:after="0" w:line="240" w:lineRule="auto"/>
        <w:rPr>
          <w:lang w:val="en-GB"/>
        </w:rPr>
      </w:pPr>
    </w:p>
    <w:p w14:paraId="3FE35FD7" w14:textId="77777777" w:rsidR="000D36AE" w:rsidRDefault="000D36AE" w:rsidP="000D36AE">
      <w:pPr>
        <w:spacing w:after="0" w:line="240" w:lineRule="auto"/>
        <w:rPr>
          <w:b/>
          <w:lang w:val="en-GB"/>
        </w:rPr>
      </w:pPr>
      <w:r>
        <w:rPr>
          <w:b/>
          <w:lang w:val="en-GB"/>
        </w:rPr>
        <w:t>Generic Responsibilities</w:t>
      </w:r>
    </w:p>
    <w:p w14:paraId="10E08D15" w14:textId="77777777" w:rsidR="000D36AE" w:rsidRDefault="000D36AE" w:rsidP="000D36AE">
      <w:pPr>
        <w:numPr>
          <w:ilvl w:val="0"/>
          <w:numId w:val="1"/>
        </w:numPr>
        <w:spacing w:after="0" w:line="240" w:lineRule="auto"/>
        <w:rPr>
          <w:lang w:val="en-GB"/>
        </w:rPr>
      </w:pPr>
      <w:r>
        <w:rPr>
          <w:lang w:val="en-GB"/>
        </w:rPr>
        <w:t xml:space="preserve">Endeavour to maintain and develop the Roman Catholic character of the school in accordance with the directions given by the School Governors and subject thereto to those given by the Headteacher.  </w:t>
      </w:r>
    </w:p>
    <w:p w14:paraId="1191072B" w14:textId="77777777" w:rsidR="000D36AE" w:rsidRDefault="000D36AE" w:rsidP="000D36AE">
      <w:pPr>
        <w:numPr>
          <w:ilvl w:val="0"/>
          <w:numId w:val="1"/>
        </w:numPr>
        <w:spacing w:after="0" w:line="240" w:lineRule="auto"/>
        <w:rPr>
          <w:lang w:val="en-GB"/>
        </w:rPr>
      </w:pPr>
      <w:r>
        <w:rPr>
          <w:lang w:val="en-GB"/>
        </w:rPr>
        <w:t>Provide an education for the whole child and fostering in and through a Catholic atmosphere those qualities, which will enable each individual to live happily and develop fully his or her intellectual, moral, physical, social, emotional and spiritual qualities.</w:t>
      </w:r>
    </w:p>
    <w:p w14:paraId="03CCBA5E" w14:textId="77777777" w:rsidR="000D36AE" w:rsidRDefault="000D36AE" w:rsidP="000D36AE">
      <w:pPr>
        <w:spacing w:after="0" w:line="240" w:lineRule="auto"/>
        <w:ind w:left="720"/>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08FD63AA" w14:textId="77777777" w:rsidTr="003E5BC7">
        <w:tc>
          <w:tcPr>
            <w:tcW w:w="9576" w:type="dxa"/>
          </w:tcPr>
          <w:p w14:paraId="60164F09" w14:textId="77777777" w:rsidR="000D36AE" w:rsidRDefault="000D36AE" w:rsidP="003E5BC7">
            <w:pPr>
              <w:spacing w:after="0" w:line="240" w:lineRule="auto"/>
              <w:rPr>
                <w:rFonts w:cs="Arial"/>
                <w:b/>
                <w:bCs/>
                <w:lang w:val="en-GB"/>
              </w:rPr>
            </w:pPr>
            <w:r>
              <w:rPr>
                <w:rFonts w:cs="Arial"/>
                <w:b/>
                <w:bCs/>
                <w:lang w:val="en-GB"/>
              </w:rPr>
              <w:t>JOB PURPOSE</w:t>
            </w:r>
          </w:p>
          <w:p w14:paraId="1182B406" w14:textId="77777777" w:rsidR="007601DD" w:rsidRDefault="007601DD" w:rsidP="003E5BC7">
            <w:pPr>
              <w:spacing w:after="0" w:line="240" w:lineRule="auto"/>
              <w:rPr>
                <w:rFonts w:cs="Arial"/>
                <w:b/>
                <w:bCs/>
                <w:lang w:val="en-GB"/>
              </w:rPr>
            </w:pPr>
          </w:p>
          <w:p w14:paraId="67321FDE" w14:textId="28911CD2" w:rsidR="000D36AE" w:rsidRDefault="00383783" w:rsidP="003A1CC9">
            <w:r w:rsidRPr="00E829CD">
              <w:t xml:space="preserve">To </w:t>
            </w:r>
            <w:r>
              <w:t xml:space="preserve">be responsible for the safety, welfare and the good conduct of pupils during break and </w:t>
            </w:r>
            <w:r w:rsidR="007601DD">
              <w:t xml:space="preserve">lunchtime and </w:t>
            </w:r>
            <w:r>
              <w:t xml:space="preserve">the cleanliness of </w:t>
            </w:r>
            <w:r w:rsidR="000C39B8">
              <w:t xml:space="preserve">dining areas including the dining room, central forum </w:t>
            </w:r>
            <w:r w:rsidR="00241840">
              <w:t>,</w:t>
            </w:r>
            <w:r w:rsidR="00B66331">
              <w:t xml:space="preserve"> connecting corridors</w:t>
            </w:r>
            <w:r w:rsidR="00D01A66">
              <w:t xml:space="preserve">, </w:t>
            </w:r>
            <w:r w:rsidR="000C39B8">
              <w:t>winter garden</w:t>
            </w:r>
            <w:r w:rsidR="00241840">
              <w:t xml:space="preserve"> and external areas</w:t>
            </w:r>
            <w:r w:rsidR="000C39B8">
              <w:t>.</w:t>
            </w:r>
          </w:p>
        </w:tc>
      </w:tr>
    </w:tbl>
    <w:p w14:paraId="7BE52654"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3806186C" w14:textId="77777777" w:rsidTr="003E5BC7">
        <w:tc>
          <w:tcPr>
            <w:tcW w:w="9576" w:type="dxa"/>
          </w:tcPr>
          <w:p w14:paraId="20FC5FDA" w14:textId="77777777" w:rsidR="000D36AE" w:rsidRDefault="000D36AE" w:rsidP="003E5BC7">
            <w:pPr>
              <w:pStyle w:val="ListParagraph"/>
              <w:spacing w:after="0" w:line="240" w:lineRule="auto"/>
              <w:ind w:left="0"/>
              <w:rPr>
                <w:rFonts w:cs="Arial"/>
                <w:b/>
                <w:bCs/>
                <w:lang w:val="en-GB"/>
              </w:rPr>
            </w:pPr>
            <w:r>
              <w:rPr>
                <w:rFonts w:cs="Arial"/>
                <w:b/>
                <w:bCs/>
                <w:lang w:val="en-GB"/>
              </w:rPr>
              <w:t xml:space="preserve">KEY TASKS – Catering Provision </w:t>
            </w:r>
          </w:p>
          <w:p w14:paraId="0CF5E113" w14:textId="77777777" w:rsidR="000D36AE" w:rsidRDefault="000D36AE" w:rsidP="003E5BC7">
            <w:pPr>
              <w:pStyle w:val="ListParagraph"/>
              <w:spacing w:after="0" w:line="240" w:lineRule="auto"/>
              <w:ind w:left="0"/>
              <w:rPr>
                <w:rFonts w:cs="Arial"/>
                <w:bCs/>
                <w:lang w:val="en-GB"/>
              </w:rPr>
            </w:pPr>
          </w:p>
          <w:p w14:paraId="7B18EC09" w14:textId="16450910" w:rsidR="00D54717" w:rsidRPr="00D362B3" w:rsidRDefault="00D54717" w:rsidP="00BD0E17">
            <w:pPr>
              <w:pStyle w:val="ListParagraph"/>
              <w:numPr>
                <w:ilvl w:val="0"/>
                <w:numId w:val="3"/>
              </w:numPr>
              <w:spacing w:after="0"/>
              <w:rPr>
                <w:lang w:val="en-GB"/>
              </w:rPr>
            </w:pPr>
            <w:r w:rsidRPr="00D362B3">
              <w:rPr>
                <w:lang w:val="en-GB"/>
              </w:rPr>
              <w:t xml:space="preserve">To sweep the floor and clean spillages and ensure that tables are clean during </w:t>
            </w:r>
            <w:r w:rsidR="000A0496" w:rsidRPr="00D362B3">
              <w:rPr>
                <w:lang w:val="en-GB"/>
              </w:rPr>
              <w:t>mealtimes</w:t>
            </w:r>
            <w:r w:rsidRPr="00D362B3">
              <w:rPr>
                <w:lang w:val="en-GB"/>
              </w:rPr>
              <w:t>.</w:t>
            </w:r>
          </w:p>
          <w:p w14:paraId="0624006C" w14:textId="77777777" w:rsidR="00D54717" w:rsidRPr="00D362B3" w:rsidRDefault="00D54717" w:rsidP="00BD0E17">
            <w:pPr>
              <w:pStyle w:val="ListParagraph"/>
              <w:numPr>
                <w:ilvl w:val="0"/>
                <w:numId w:val="3"/>
              </w:numPr>
              <w:spacing w:after="0"/>
              <w:rPr>
                <w:lang w:val="en-GB"/>
              </w:rPr>
            </w:pPr>
            <w:r w:rsidRPr="00D362B3">
              <w:rPr>
                <w:lang w:val="en-GB"/>
              </w:rPr>
              <w:t xml:space="preserve">To ensure pupils are dining in a clean and safe environment. </w:t>
            </w:r>
          </w:p>
          <w:p w14:paraId="23064258" w14:textId="77777777" w:rsidR="00D54717" w:rsidRPr="00D362B3" w:rsidRDefault="00D54717" w:rsidP="00BD0E17">
            <w:pPr>
              <w:pStyle w:val="ListParagraph"/>
              <w:numPr>
                <w:ilvl w:val="0"/>
                <w:numId w:val="3"/>
              </w:numPr>
              <w:spacing w:after="0"/>
              <w:rPr>
                <w:lang w:val="en-GB"/>
              </w:rPr>
            </w:pPr>
            <w:r w:rsidRPr="00D362B3">
              <w:rPr>
                <w:lang w:val="en-GB"/>
              </w:rPr>
              <w:t>To assist generally with occurrences such as first aid and sickness etc.</w:t>
            </w:r>
          </w:p>
          <w:p w14:paraId="422BF9C4" w14:textId="77777777" w:rsidR="00D54717" w:rsidRPr="00D362B3" w:rsidRDefault="00D54717" w:rsidP="00BD0E17">
            <w:pPr>
              <w:pStyle w:val="ListParagraph"/>
              <w:numPr>
                <w:ilvl w:val="0"/>
                <w:numId w:val="3"/>
              </w:numPr>
              <w:spacing w:after="0"/>
              <w:rPr>
                <w:lang w:val="en-GB"/>
              </w:rPr>
            </w:pPr>
            <w:r w:rsidRPr="00D362B3">
              <w:rPr>
                <w:lang w:val="en-GB"/>
              </w:rPr>
              <w:t>To encourage pupils to develop healthy eating habits and good manners.</w:t>
            </w:r>
          </w:p>
          <w:p w14:paraId="2C19BF34" w14:textId="77777777" w:rsidR="00D54717" w:rsidRPr="00D362B3" w:rsidRDefault="00D54717" w:rsidP="00BD0E17">
            <w:pPr>
              <w:pStyle w:val="ListParagraph"/>
              <w:numPr>
                <w:ilvl w:val="0"/>
                <w:numId w:val="3"/>
              </w:numPr>
              <w:spacing w:after="0"/>
              <w:rPr>
                <w:lang w:val="en-GB"/>
              </w:rPr>
            </w:pPr>
            <w:r w:rsidRPr="00D362B3">
              <w:rPr>
                <w:lang w:val="en-GB"/>
              </w:rPr>
              <w:t>To be aware of the schools behaviour policy ensuring it is implemented during lunch break.</w:t>
            </w:r>
          </w:p>
          <w:p w14:paraId="21AE0B79" w14:textId="77777777" w:rsidR="00D54717" w:rsidRDefault="00D54717" w:rsidP="00BD0E17">
            <w:pPr>
              <w:pStyle w:val="ListParagraph"/>
              <w:numPr>
                <w:ilvl w:val="0"/>
                <w:numId w:val="3"/>
              </w:numPr>
              <w:spacing w:after="0"/>
              <w:rPr>
                <w:lang w:val="en-GB"/>
              </w:rPr>
            </w:pPr>
            <w:r w:rsidRPr="00D362B3">
              <w:rPr>
                <w:lang w:val="en-GB"/>
              </w:rPr>
              <w:t>Assist with the maintenance of equipment and materials in a clean and safe working order.</w:t>
            </w:r>
          </w:p>
          <w:p w14:paraId="449C7284" w14:textId="1C6C71AE" w:rsidR="00C44872" w:rsidRDefault="00C44872" w:rsidP="00BD0E17">
            <w:pPr>
              <w:pStyle w:val="ListParagraph"/>
              <w:numPr>
                <w:ilvl w:val="0"/>
                <w:numId w:val="3"/>
              </w:numPr>
              <w:spacing w:after="0"/>
              <w:rPr>
                <w:lang w:val="en-GB"/>
              </w:rPr>
            </w:pPr>
            <w:r>
              <w:rPr>
                <w:lang w:val="en-GB"/>
              </w:rPr>
              <w:t>To ensure pupils have access to water at all times in the dining room.</w:t>
            </w:r>
          </w:p>
          <w:p w14:paraId="364BF81E" w14:textId="12BD6B38" w:rsidR="00AC1D8B" w:rsidRPr="00D362B3" w:rsidRDefault="00AC1D8B" w:rsidP="00BD0E17">
            <w:pPr>
              <w:pStyle w:val="ListParagraph"/>
              <w:numPr>
                <w:ilvl w:val="0"/>
                <w:numId w:val="3"/>
              </w:numPr>
              <w:spacing w:after="0"/>
              <w:rPr>
                <w:lang w:val="en-GB"/>
              </w:rPr>
            </w:pPr>
            <w:r>
              <w:rPr>
                <w:lang w:val="en-GB"/>
              </w:rPr>
              <w:t>To serve tea and coffee to staff at break</w:t>
            </w:r>
            <w:r w:rsidR="00241840">
              <w:rPr>
                <w:lang w:val="en-GB"/>
              </w:rPr>
              <w:t>.</w:t>
            </w:r>
          </w:p>
          <w:p w14:paraId="13BBA2A0" w14:textId="5B8EAA45" w:rsidR="000D36AE" w:rsidRDefault="000D36AE" w:rsidP="00D362B3">
            <w:pPr>
              <w:rPr>
                <w:lang w:val="en-GB"/>
              </w:rPr>
            </w:pPr>
          </w:p>
          <w:p w14:paraId="0B270737" w14:textId="77777777" w:rsidR="000D36AE" w:rsidRDefault="000D36AE" w:rsidP="00D362B3">
            <w:pPr>
              <w:rPr>
                <w:lang w:val="en-GB"/>
              </w:rPr>
            </w:pPr>
          </w:p>
          <w:p w14:paraId="205A9B4F" w14:textId="77777777" w:rsidR="000D36AE" w:rsidRDefault="000D36AE" w:rsidP="003E5BC7">
            <w:pPr>
              <w:pStyle w:val="ListParagraph"/>
              <w:ind w:left="0"/>
              <w:rPr>
                <w:rFonts w:cs="Arial"/>
                <w:b/>
                <w:bCs/>
                <w:lang w:val="en-GB"/>
              </w:rPr>
            </w:pPr>
            <w:r>
              <w:rPr>
                <w:rFonts w:cs="Arial"/>
                <w:b/>
                <w:bCs/>
                <w:lang w:val="en-GB"/>
              </w:rPr>
              <w:t>KEY TASKS – Pupils</w:t>
            </w:r>
          </w:p>
          <w:p w14:paraId="4F04EE9B" w14:textId="493EF9C4" w:rsidR="000D36AE" w:rsidRDefault="000D36AE" w:rsidP="000D36AE">
            <w:pPr>
              <w:pStyle w:val="ListParagraph"/>
              <w:numPr>
                <w:ilvl w:val="0"/>
                <w:numId w:val="2"/>
              </w:numPr>
              <w:spacing w:after="0"/>
              <w:rPr>
                <w:rFonts w:cs="Arial"/>
                <w:bCs/>
                <w:lang w:val="en-GB"/>
              </w:rPr>
            </w:pPr>
            <w:r>
              <w:rPr>
                <w:rFonts w:cs="Arial"/>
                <w:bCs/>
                <w:lang w:val="en-GB"/>
              </w:rPr>
              <w:t xml:space="preserve">Assist in the supervision of pupils in the dining </w:t>
            </w:r>
            <w:r w:rsidR="00357B68">
              <w:rPr>
                <w:rFonts w:cs="Arial"/>
                <w:bCs/>
                <w:lang w:val="en-GB"/>
              </w:rPr>
              <w:t>areas</w:t>
            </w:r>
            <w:r>
              <w:rPr>
                <w:rFonts w:cs="Arial"/>
                <w:bCs/>
                <w:lang w:val="en-GB"/>
              </w:rPr>
              <w:t xml:space="preserve"> to ensure the maintenance of good order and discipline in accordance with school policies.</w:t>
            </w:r>
          </w:p>
          <w:p w14:paraId="0B428009" w14:textId="77777777" w:rsidR="000D36AE" w:rsidRDefault="000D36AE" w:rsidP="000D36AE">
            <w:pPr>
              <w:pStyle w:val="ListParagraph"/>
              <w:numPr>
                <w:ilvl w:val="0"/>
                <w:numId w:val="2"/>
              </w:numPr>
              <w:spacing w:after="0"/>
              <w:rPr>
                <w:rFonts w:cs="Arial"/>
                <w:bCs/>
                <w:lang w:val="en-GB"/>
              </w:rPr>
            </w:pPr>
            <w:r>
              <w:rPr>
                <w:rFonts w:cs="Arial"/>
                <w:bCs/>
                <w:lang w:val="en-GB"/>
              </w:rPr>
              <w:t>To support school policies by reinforcing acceptable behaviour of pupils whilst in the dining room.</w:t>
            </w:r>
          </w:p>
          <w:p w14:paraId="113696F0" w14:textId="77777777" w:rsidR="000D36AE" w:rsidRDefault="000D36AE" w:rsidP="000D36AE">
            <w:pPr>
              <w:pStyle w:val="ListParagraph"/>
              <w:numPr>
                <w:ilvl w:val="0"/>
                <w:numId w:val="2"/>
              </w:numPr>
              <w:spacing w:after="0"/>
              <w:rPr>
                <w:rFonts w:cs="Arial"/>
                <w:bCs/>
                <w:lang w:val="en-GB"/>
              </w:rPr>
            </w:pPr>
            <w:r>
              <w:rPr>
                <w:rFonts w:cs="Arial"/>
                <w:bCs/>
                <w:lang w:val="en-GB"/>
              </w:rPr>
              <w:t xml:space="preserve">To report incidents involving pupils welfare and/or behaviour to appropriate staff. </w:t>
            </w:r>
          </w:p>
          <w:p w14:paraId="16291D16" w14:textId="56CC4D6A" w:rsidR="00D362B3" w:rsidRDefault="00D362B3" w:rsidP="000D36AE">
            <w:pPr>
              <w:pStyle w:val="ListParagraph"/>
              <w:numPr>
                <w:ilvl w:val="0"/>
                <w:numId w:val="2"/>
              </w:numPr>
              <w:spacing w:after="0"/>
              <w:rPr>
                <w:rFonts w:cs="Arial"/>
                <w:bCs/>
                <w:lang w:val="en-GB"/>
              </w:rPr>
            </w:pPr>
            <w:r>
              <w:rPr>
                <w:rFonts w:cs="Arial"/>
                <w:bCs/>
                <w:lang w:val="en-GB"/>
              </w:rPr>
              <w:t>To be a registered first aider.</w:t>
            </w:r>
          </w:p>
          <w:p w14:paraId="5A1B1202" w14:textId="77777777" w:rsidR="000D36AE" w:rsidRDefault="000D36AE" w:rsidP="000D36AE">
            <w:pPr>
              <w:pStyle w:val="ListParagraph"/>
              <w:spacing w:after="0"/>
              <w:ind w:left="0"/>
              <w:rPr>
                <w:rFonts w:cs="Arial"/>
                <w:b/>
                <w:bCs/>
                <w:lang w:val="en-GB"/>
              </w:rPr>
            </w:pPr>
          </w:p>
          <w:p w14:paraId="76493B78" w14:textId="5CFC677D" w:rsidR="000D36AE" w:rsidRDefault="000D36AE" w:rsidP="000D36AE">
            <w:pPr>
              <w:pStyle w:val="ListParagraph"/>
              <w:spacing w:after="0"/>
              <w:ind w:left="0"/>
              <w:rPr>
                <w:rFonts w:cs="Arial"/>
                <w:b/>
                <w:bCs/>
                <w:lang w:val="en-GB"/>
              </w:rPr>
            </w:pPr>
            <w:r>
              <w:rPr>
                <w:rFonts w:cs="Arial"/>
                <w:b/>
                <w:bCs/>
                <w:lang w:val="en-GB"/>
              </w:rPr>
              <w:t>KEY TASKS – Health and Safety</w:t>
            </w:r>
          </w:p>
          <w:p w14:paraId="54CA641A" w14:textId="77777777" w:rsidR="00FF6737" w:rsidRDefault="00FF6737" w:rsidP="000D36AE">
            <w:pPr>
              <w:pStyle w:val="ListParagraph"/>
              <w:spacing w:after="0"/>
              <w:ind w:left="0"/>
              <w:rPr>
                <w:rFonts w:cs="Arial"/>
                <w:b/>
                <w:bCs/>
                <w:lang w:val="en-GB"/>
              </w:rPr>
            </w:pPr>
          </w:p>
          <w:p w14:paraId="727B52F7" w14:textId="77777777" w:rsidR="000D36AE" w:rsidRDefault="000D36AE" w:rsidP="000D36AE">
            <w:pPr>
              <w:pStyle w:val="ListParagraph"/>
              <w:numPr>
                <w:ilvl w:val="0"/>
                <w:numId w:val="2"/>
              </w:numPr>
              <w:spacing w:after="0"/>
              <w:rPr>
                <w:rFonts w:cs="Arial"/>
                <w:bCs/>
                <w:lang w:val="en-GB"/>
              </w:rPr>
            </w:pPr>
            <w:r>
              <w:rPr>
                <w:rFonts w:cs="Arial"/>
                <w:bCs/>
                <w:lang w:val="en-GB"/>
              </w:rPr>
              <w:t>To comply with agreed Health &amp; Safety Policy and COSHH Regulations with regard to food, equipment, materials and general safety.</w:t>
            </w:r>
          </w:p>
          <w:p w14:paraId="7BC10C69" w14:textId="77777777" w:rsidR="000D36AE" w:rsidRDefault="000D36AE" w:rsidP="000D36AE">
            <w:pPr>
              <w:pStyle w:val="ListParagraph"/>
              <w:numPr>
                <w:ilvl w:val="0"/>
                <w:numId w:val="2"/>
              </w:numPr>
              <w:spacing w:after="0"/>
              <w:rPr>
                <w:rFonts w:cs="Arial"/>
                <w:bCs/>
                <w:lang w:val="en-GB"/>
              </w:rPr>
            </w:pPr>
            <w:r>
              <w:rPr>
                <w:rFonts w:cs="Arial"/>
                <w:bCs/>
                <w:lang w:val="en-GB"/>
              </w:rPr>
              <w:t>To maintain high standards of cleanliness, personal hygiene and appearance.</w:t>
            </w:r>
          </w:p>
        </w:tc>
      </w:tr>
    </w:tbl>
    <w:p w14:paraId="5CE3BFE0"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2206FE7E" w14:textId="77777777" w:rsidTr="003E5BC7">
        <w:tc>
          <w:tcPr>
            <w:tcW w:w="9576" w:type="dxa"/>
          </w:tcPr>
          <w:p w14:paraId="2844C9A5" w14:textId="77777777" w:rsidR="000D36AE" w:rsidRDefault="000D36AE" w:rsidP="003E5BC7">
            <w:pPr>
              <w:spacing w:after="0" w:line="240" w:lineRule="auto"/>
              <w:rPr>
                <w:rFonts w:cs="Arial"/>
                <w:b/>
                <w:bCs/>
                <w:lang w:val="en-GB"/>
              </w:rPr>
            </w:pPr>
            <w:r>
              <w:rPr>
                <w:rFonts w:cs="Arial"/>
                <w:b/>
                <w:bCs/>
                <w:lang w:val="en-GB"/>
              </w:rPr>
              <w:t>STANDARD DUTIES</w:t>
            </w:r>
          </w:p>
          <w:p w14:paraId="71F88D8A" w14:textId="77777777" w:rsidR="000D36AE" w:rsidRDefault="000D36AE" w:rsidP="003E5BC7">
            <w:pPr>
              <w:spacing w:after="0" w:line="240" w:lineRule="auto"/>
              <w:rPr>
                <w:rFonts w:cs="Arial"/>
                <w:b/>
                <w:bCs/>
                <w:lang w:val="en-GB"/>
              </w:rPr>
            </w:pPr>
          </w:p>
          <w:p w14:paraId="675AD5BA" w14:textId="77777777" w:rsidR="000D36AE" w:rsidRDefault="000D36AE" w:rsidP="000D36AE">
            <w:pPr>
              <w:pStyle w:val="ListParagraph"/>
              <w:numPr>
                <w:ilvl w:val="0"/>
                <w:numId w:val="1"/>
              </w:numPr>
              <w:spacing w:after="0" w:line="240" w:lineRule="auto"/>
              <w:rPr>
                <w:rFonts w:cs="Arial"/>
              </w:rPr>
            </w:pPr>
            <w:r>
              <w:rPr>
                <w:rFonts w:cs="Arial"/>
              </w:rPr>
              <w:t>To actively promote the equalities and diversity agenda in the workplace and in service delivery.</w:t>
            </w:r>
          </w:p>
          <w:p w14:paraId="25857918" w14:textId="77777777" w:rsidR="000D36AE" w:rsidRDefault="000D36AE" w:rsidP="000D36AE">
            <w:pPr>
              <w:pStyle w:val="ListParagraph"/>
              <w:numPr>
                <w:ilvl w:val="0"/>
                <w:numId w:val="1"/>
              </w:numPr>
              <w:spacing w:after="0" w:line="240" w:lineRule="auto"/>
              <w:rPr>
                <w:rFonts w:cs="Arial"/>
              </w:rPr>
            </w:pPr>
            <w:r>
              <w:rPr>
                <w:rFonts w:cs="Arial"/>
              </w:rPr>
              <w:t>To be familiar with customer care and Health and Safety policies of the school.</w:t>
            </w:r>
          </w:p>
          <w:p w14:paraId="24B91232" w14:textId="77777777" w:rsidR="000D36AE" w:rsidRDefault="000D36AE" w:rsidP="000D36AE">
            <w:pPr>
              <w:pStyle w:val="ListParagraph"/>
              <w:numPr>
                <w:ilvl w:val="0"/>
                <w:numId w:val="1"/>
              </w:numPr>
              <w:spacing w:after="0" w:line="240" w:lineRule="auto"/>
              <w:rPr>
                <w:rFonts w:cs="Arial"/>
              </w:rPr>
            </w:pPr>
            <w:r>
              <w:rPr>
                <w:rFonts w:cs="Arial"/>
              </w:rPr>
              <w:t>Improve one’s own practice through training observation, evaluation and discussion with colleagues. Recognise one’s own strengths and areas of expertise and use these to advise and support others.</w:t>
            </w:r>
          </w:p>
          <w:p w14:paraId="5B4B1B58" w14:textId="77777777" w:rsidR="000D36AE" w:rsidRDefault="000D36AE" w:rsidP="000D36AE">
            <w:pPr>
              <w:pStyle w:val="ListParagraph"/>
              <w:numPr>
                <w:ilvl w:val="0"/>
                <w:numId w:val="1"/>
              </w:numPr>
              <w:spacing w:after="0" w:line="240" w:lineRule="auto"/>
              <w:rPr>
                <w:rFonts w:cs="Arial"/>
              </w:rPr>
            </w:pPr>
            <w:r>
              <w:rPr>
                <w:rFonts w:cs="Arial"/>
              </w:rPr>
              <w:t xml:space="preserve">Keep abreast of current developments in your area networking with colleagues and professional associations. </w:t>
            </w:r>
          </w:p>
          <w:p w14:paraId="1B0B9EC4" w14:textId="77777777" w:rsidR="000D36AE" w:rsidRDefault="000D36AE" w:rsidP="000D36AE">
            <w:pPr>
              <w:pStyle w:val="ListParagraph"/>
              <w:numPr>
                <w:ilvl w:val="0"/>
                <w:numId w:val="1"/>
              </w:numPr>
              <w:spacing w:after="0" w:line="240" w:lineRule="auto"/>
              <w:rPr>
                <w:rFonts w:cs="Arial"/>
              </w:rPr>
            </w:pPr>
            <w:r>
              <w:rPr>
                <w:rFonts w:cs="Arial"/>
              </w:rPr>
              <w:t>Attend and participate in meetings within the school as required.</w:t>
            </w:r>
          </w:p>
          <w:p w14:paraId="6A0E7AD0" w14:textId="77777777" w:rsidR="000D36AE" w:rsidRDefault="000D36AE" w:rsidP="000D36AE">
            <w:pPr>
              <w:pStyle w:val="ListParagraph"/>
              <w:numPr>
                <w:ilvl w:val="0"/>
                <w:numId w:val="1"/>
              </w:numPr>
              <w:spacing w:after="0" w:line="240" w:lineRule="auto"/>
              <w:rPr>
                <w:rFonts w:cs="Arial"/>
              </w:rPr>
            </w:pPr>
            <w:r>
              <w:rPr>
                <w:rFonts w:cs="Arial"/>
              </w:rPr>
              <w:t>Appreciate and support the role of other people in the team.</w:t>
            </w:r>
          </w:p>
          <w:p w14:paraId="7FD48A3D" w14:textId="77777777" w:rsidR="000D36AE" w:rsidRDefault="000D36AE" w:rsidP="000D36AE">
            <w:pPr>
              <w:pStyle w:val="ListParagraph"/>
              <w:numPr>
                <w:ilvl w:val="0"/>
                <w:numId w:val="1"/>
              </w:numPr>
              <w:spacing w:after="0" w:line="240" w:lineRule="auto"/>
              <w:rPr>
                <w:rFonts w:cs="Arial"/>
              </w:rPr>
            </w:pPr>
            <w:r>
              <w:rPr>
                <w:rFonts w:cs="Arial"/>
              </w:rPr>
              <w:t>Contribute to the overall work and ethos of the school and contribute to the promotion of the school through marketing e.g open evenings and media publications.</w:t>
            </w:r>
          </w:p>
          <w:p w14:paraId="7A31A4AA" w14:textId="77777777" w:rsidR="000D36AE" w:rsidRDefault="000D36AE" w:rsidP="000D36AE">
            <w:pPr>
              <w:pStyle w:val="ListParagraph"/>
              <w:numPr>
                <w:ilvl w:val="0"/>
                <w:numId w:val="1"/>
              </w:numPr>
              <w:spacing w:after="0" w:line="240" w:lineRule="auto"/>
              <w:rPr>
                <w:rFonts w:cs="Arial"/>
                <w:b/>
                <w:bCs/>
                <w:lang w:val="en-GB"/>
              </w:rPr>
            </w:pPr>
            <w:r>
              <w:rPr>
                <w:rFonts w:cs="Arial"/>
              </w:rPr>
              <w:t>Work flexibly and undertake other duties of an equivalent nature that may be required by the Headteacher.</w:t>
            </w:r>
          </w:p>
          <w:p w14:paraId="5D871394" w14:textId="77777777" w:rsidR="000D36AE" w:rsidRDefault="000D36AE" w:rsidP="003E5BC7">
            <w:pPr>
              <w:pStyle w:val="ListParagraph"/>
              <w:spacing w:after="0" w:line="240" w:lineRule="auto"/>
              <w:ind w:left="426"/>
              <w:rPr>
                <w:rFonts w:cs="Arial"/>
                <w:b/>
                <w:bCs/>
                <w:lang w:val="en-GB"/>
              </w:rPr>
            </w:pPr>
          </w:p>
        </w:tc>
      </w:tr>
    </w:tbl>
    <w:p w14:paraId="015DE691" w14:textId="2C01E81F" w:rsidR="000D36AE" w:rsidRDefault="000D36AE" w:rsidP="000D36AE"/>
    <w:p w14:paraId="6032BE68" w14:textId="36911797" w:rsidR="000D36AE" w:rsidRDefault="000D36AE" w:rsidP="000D36AE"/>
    <w:p w14:paraId="7742BA1E" w14:textId="77777777" w:rsidR="000D36AE" w:rsidRDefault="000D36AE" w:rsidP="000D36AE"/>
    <w:p w14:paraId="712F16F8"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580FDDF8" w14:textId="77777777" w:rsidTr="003E5BC7">
        <w:tc>
          <w:tcPr>
            <w:tcW w:w="9576" w:type="dxa"/>
          </w:tcPr>
          <w:p w14:paraId="0A630466" w14:textId="77777777" w:rsidR="000D36AE" w:rsidRDefault="000D36AE" w:rsidP="003E5BC7">
            <w:pPr>
              <w:spacing w:after="0" w:line="240" w:lineRule="auto"/>
              <w:rPr>
                <w:rFonts w:cs="Arial"/>
                <w:b/>
                <w:bCs/>
                <w:lang w:val="en-GB"/>
              </w:rPr>
            </w:pPr>
            <w:r>
              <w:rPr>
                <w:rFonts w:cs="Arial"/>
                <w:b/>
                <w:bCs/>
                <w:lang w:val="en-GB"/>
              </w:rPr>
              <w:t>CONTACTS</w:t>
            </w:r>
          </w:p>
          <w:p w14:paraId="13AC679E" w14:textId="77777777" w:rsidR="000D36AE" w:rsidRDefault="000D36AE" w:rsidP="003E5BC7">
            <w:pPr>
              <w:spacing w:after="0" w:line="240" w:lineRule="auto"/>
              <w:rPr>
                <w:rFonts w:cs="Arial"/>
                <w:b/>
                <w:bCs/>
                <w:lang w:val="en-GB"/>
              </w:rPr>
            </w:pPr>
            <w:r>
              <w:rPr>
                <w:rFonts w:cs="Arial"/>
                <w:lang w:val="en-GB"/>
              </w:rPr>
              <w:t xml:space="preserve">Pupils, staff and visitors to the school </w:t>
            </w:r>
          </w:p>
        </w:tc>
      </w:tr>
    </w:tbl>
    <w:p w14:paraId="73C352D0"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25BF6B25" w14:textId="77777777" w:rsidTr="003E5BC7">
        <w:tc>
          <w:tcPr>
            <w:tcW w:w="9576" w:type="dxa"/>
          </w:tcPr>
          <w:p w14:paraId="274CE44F" w14:textId="77777777" w:rsidR="000D36AE" w:rsidRDefault="000D36AE" w:rsidP="003E5BC7">
            <w:pPr>
              <w:spacing w:after="0" w:line="240" w:lineRule="auto"/>
              <w:rPr>
                <w:rFonts w:cs="Arial"/>
                <w:b/>
                <w:bCs/>
                <w:lang w:val="en-GB"/>
              </w:rPr>
            </w:pPr>
            <w:r>
              <w:rPr>
                <w:rFonts w:cs="Arial"/>
                <w:b/>
                <w:bCs/>
                <w:lang w:val="en-GB"/>
              </w:rPr>
              <w:t>RELATIONSHIP TO OTHER POSTS</w:t>
            </w:r>
          </w:p>
          <w:p w14:paraId="4BDF7028" w14:textId="77777777" w:rsidR="000D36AE" w:rsidRDefault="000D36AE" w:rsidP="003E5BC7">
            <w:pPr>
              <w:spacing w:after="0" w:line="240" w:lineRule="auto"/>
              <w:rPr>
                <w:rFonts w:cs="Arial"/>
                <w:b/>
                <w:bCs/>
                <w:lang w:val="en-GB"/>
              </w:rPr>
            </w:pPr>
            <w:r>
              <w:rPr>
                <w:rFonts w:cs="Arial"/>
                <w:b/>
                <w:bCs/>
                <w:lang w:val="en-GB"/>
              </w:rPr>
              <w:t xml:space="preserve"> </w:t>
            </w:r>
          </w:p>
          <w:p w14:paraId="55DE96FB" w14:textId="77777777" w:rsidR="000D36AE" w:rsidRDefault="000D36AE" w:rsidP="003E5BC7">
            <w:pPr>
              <w:tabs>
                <w:tab w:val="left" w:pos="2127"/>
              </w:tabs>
              <w:spacing w:after="0" w:line="240" w:lineRule="auto"/>
              <w:rPr>
                <w:rFonts w:cs="Arial"/>
                <w:lang w:val="en-GB"/>
              </w:rPr>
            </w:pPr>
            <w:r>
              <w:rPr>
                <w:rFonts w:cs="Arial"/>
                <w:lang w:val="en-GB"/>
              </w:rPr>
              <w:t xml:space="preserve">Responsible to: Chef and Catering Manager, Facilities Manager and Director of Support Services. </w:t>
            </w:r>
          </w:p>
          <w:p w14:paraId="5752FCF7" w14:textId="77777777" w:rsidR="000D36AE" w:rsidRDefault="000D36AE" w:rsidP="003E5BC7">
            <w:pPr>
              <w:tabs>
                <w:tab w:val="left" w:pos="2127"/>
              </w:tabs>
              <w:spacing w:after="0" w:line="240" w:lineRule="auto"/>
              <w:rPr>
                <w:rFonts w:cs="Arial"/>
                <w:b/>
                <w:bCs/>
                <w:lang w:val="en-GB"/>
              </w:rPr>
            </w:pPr>
            <w:r>
              <w:rPr>
                <w:rFonts w:cs="Arial"/>
                <w:lang w:val="en-GB"/>
              </w:rPr>
              <w:tab/>
            </w:r>
          </w:p>
        </w:tc>
      </w:tr>
    </w:tbl>
    <w:p w14:paraId="3B7E34FF"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7"/>
        <w:gridCol w:w="2294"/>
        <w:gridCol w:w="2276"/>
        <w:gridCol w:w="2265"/>
      </w:tblGrid>
      <w:tr w:rsidR="000D36AE" w14:paraId="191F24A4" w14:textId="77777777" w:rsidTr="00075B7B">
        <w:tc>
          <w:tcPr>
            <w:tcW w:w="2287" w:type="dxa"/>
          </w:tcPr>
          <w:p w14:paraId="73C3EA35" w14:textId="77777777" w:rsidR="000D36AE" w:rsidRDefault="000D36AE" w:rsidP="003E5BC7">
            <w:pPr>
              <w:spacing w:after="0" w:line="240" w:lineRule="auto"/>
              <w:jc w:val="center"/>
              <w:rPr>
                <w:rFonts w:cs="Arial"/>
                <w:b/>
                <w:bCs/>
                <w:lang w:val="en-GB"/>
              </w:rPr>
            </w:pPr>
          </w:p>
        </w:tc>
        <w:tc>
          <w:tcPr>
            <w:tcW w:w="2294" w:type="dxa"/>
          </w:tcPr>
          <w:p w14:paraId="3DFCEFB6" w14:textId="77777777" w:rsidR="000D36AE" w:rsidRDefault="000D36AE" w:rsidP="003E5BC7">
            <w:pPr>
              <w:spacing w:after="0" w:line="240" w:lineRule="auto"/>
              <w:jc w:val="center"/>
              <w:rPr>
                <w:rFonts w:cs="Arial"/>
                <w:b/>
                <w:bCs/>
                <w:lang w:val="en-GB"/>
              </w:rPr>
            </w:pPr>
            <w:r>
              <w:rPr>
                <w:rFonts w:cs="Arial"/>
                <w:b/>
                <w:bCs/>
                <w:lang w:val="en-GB"/>
              </w:rPr>
              <w:t>DATE</w:t>
            </w:r>
          </w:p>
        </w:tc>
        <w:tc>
          <w:tcPr>
            <w:tcW w:w="2276" w:type="dxa"/>
          </w:tcPr>
          <w:p w14:paraId="2B84E7B8" w14:textId="77777777" w:rsidR="000D36AE" w:rsidRDefault="000D36AE" w:rsidP="003E5BC7">
            <w:pPr>
              <w:spacing w:after="0" w:line="240" w:lineRule="auto"/>
              <w:jc w:val="center"/>
              <w:rPr>
                <w:rFonts w:cs="Arial"/>
                <w:b/>
                <w:bCs/>
                <w:lang w:val="en-GB"/>
              </w:rPr>
            </w:pPr>
            <w:r>
              <w:rPr>
                <w:rFonts w:cs="Arial"/>
                <w:b/>
                <w:bCs/>
                <w:lang w:val="en-GB"/>
              </w:rPr>
              <w:t>NAME</w:t>
            </w:r>
          </w:p>
        </w:tc>
        <w:tc>
          <w:tcPr>
            <w:tcW w:w="2265" w:type="dxa"/>
          </w:tcPr>
          <w:p w14:paraId="24BA4614" w14:textId="77777777" w:rsidR="000D36AE" w:rsidRDefault="000D36AE" w:rsidP="003E5BC7">
            <w:pPr>
              <w:spacing w:after="0" w:line="240" w:lineRule="auto"/>
              <w:jc w:val="center"/>
              <w:rPr>
                <w:rFonts w:cs="Arial"/>
                <w:b/>
                <w:bCs/>
                <w:lang w:val="en-GB"/>
              </w:rPr>
            </w:pPr>
            <w:r>
              <w:rPr>
                <w:rFonts w:cs="Arial"/>
                <w:b/>
                <w:bCs/>
                <w:lang w:val="en-GB"/>
              </w:rPr>
              <w:t>POST TITLE</w:t>
            </w:r>
          </w:p>
        </w:tc>
      </w:tr>
      <w:tr w:rsidR="000D36AE" w14:paraId="2F22640A" w14:textId="77777777" w:rsidTr="00075B7B">
        <w:tc>
          <w:tcPr>
            <w:tcW w:w="2287" w:type="dxa"/>
          </w:tcPr>
          <w:p w14:paraId="5ACD63F8" w14:textId="77777777" w:rsidR="000D36AE" w:rsidRDefault="000D36AE" w:rsidP="003E5BC7">
            <w:pPr>
              <w:spacing w:after="0" w:line="240" w:lineRule="auto"/>
              <w:jc w:val="center"/>
              <w:rPr>
                <w:rFonts w:cs="Arial"/>
                <w:b/>
                <w:bCs/>
                <w:lang w:val="en-GB"/>
              </w:rPr>
            </w:pPr>
            <w:r>
              <w:rPr>
                <w:rFonts w:cs="Arial"/>
                <w:b/>
                <w:bCs/>
                <w:lang w:val="en-GB"/>
              </w:rPr>
              <w:t>PREPARED</w:t>
            </w:r>
          </w:p>
        </w:tc>
        <w:tc>
          <w:tcPr>
            <w:tcW w:w="2294" w:type="dxa"/>
          </w:tcPr>
          <w:p w14:paraId="14810A5F" w14:textId="77777777" w:rsidR="000D36AE" w:rsidRDefault="000D36AE" w:rsidP="003E5BC7">
            <w:pPr>
              <w:spacing w:after="0" w:line="240" w:lineRule="auto"/>
              <w:jc w:val="center"/>
              <w:rPr>
                <w:rFonts w:cs="Arial"/>
                <w:lang w:val="en-GB"/>
              </w:rPr>
            </w:pPr>
            <w:r>
              <w:rPr>
                <w:rFonts w:cs="Arial"/>
                <w:lang w:val="en-GB"/>
              </w:rPr>
              <w:t>11/08/2015</w:t>
            </w:r>
          </w:p>
        </w:tc>
        <w:tc>
          <w:tcPr>
            <w:tcW w:w="2276" w:type="dxa"/>
          </w:tcPr>
          <w:p w14:paraId="357799DB" w14:textId="77777777" w:rsidR="000D36AE" w:rsidRDefault="000D36AE" w:rsidP="003E5BC7">
            <w:pPr>
              <w:spacing w:after="0" w:line="240" w:lineRule="auto"/>
              <w:jc w:val="center"/>
              <w:rPr>
                <w:rFonts w:cs="Arial"/>
                <w:lang w:val="en-GB"/>
              </w:rPr>
            </w:pPr>
            <w:r>
              <w:rPr>
                <w:rFonts w:cs="Arial"/>
                <w:lang w:val="en-GB"/>
              </w:rPr>
              <w:t>Helen McCardle</w:t>
            </w:r>
          </w:p>
        </w:tc>
        <w:tc>
          <w:tcPr>
            <w:tcW w:w="2265" w:type="dxa"/>
          </w:tcPr>
          <w:p w14:paraId="48563B01" w14:textId="77777777" w:rsidR="000D36AE" w:rsidRDefault="000D36AE" w:rsidP="003E5BC7">
            <w:pPr>
              <w:spacing w:after="0" w:line="240" w:lineRule="auto"/>
              <w:jc w:val="center"/>
              <w:rPr>
                <w:rFonts w:cs="Arial"/>
                <w:lang w:val="en-GB"/>
              </w:rPr>
            </w:pPr>
            <w:r>
              <w:rPr>
                <w:rFonts w:cs="Arial"/>
                <w:lang w:val="en-GB"/>
              </w:rPr>
              <w:t xml:space="preserve">Director of Support Services </w:t>
            </w:r>
          </w:p>
        </w:tc>
      </w:tr>
      <w:tr w:rsidR="000D36AE" w14:paraId="6FBA2715" w14:textId="77777777" w:rsidTr="00075B7B">
        <w:tc>
          <w:tcPr>
            <w:tcW w:w="2287" w:type="dxa"/>
          </w:tcPr>
          <w:p w14:paraId="5564A2D5" w14:textId="77777777" w:rsidR="000D36AE" w:rsidRDefault="000D36AE" w:rsidP="003E5BC7">
            <w:pPr>
              <w:spacing w:after="0" w:line="240" w:lineRule="auto"/>
              <w:jc w:val="center"/>
              <w:rPr>
                <w:rFonts w:cs="Arial"/>
                <w:b/>
                <w:bCs/>
                <w:lang w:val="en-GB"/>
              </w:rPr>
            </w:pPr>
            <w:r>
              <w:rPr>
                <w:rFonts w:cs="Arial"/>
                <w:b/>
                <w:bCs/>
                <w:lang w:val="en-GB"/>
              </w:rPr>
              <w:t>REVIEWED</w:t>
            </w:r>
          </w:p>
        </w:tc>
        <w:tc>
          <w:tcPr>
            <w:tcW w:w="2294" w:type="dxa"/>
          </w:tcPr>
          <w:p w14:paraId="10C79EFF" w14:textId="77777777" w:rsidR="000D36AE" w:rsidRPr="00020F6D" w:rsidRDefault="000D36AE" w:rsidP="003E5BC7">
            <w:pPr>
              <w:spacing w:after="0" w:line="240" w:lineRule="auto"/>
              <w:jc w:val="center"/>
              <w:rPr>
                <w:rFonts w:cs="Arial"/>
                <w:bCs/>
                <w:lang w:val="en-GB"/>
              </w:rPr>
            </w:pPr>
            <w:r>
              <w:rPr>
                <w:rFonts w:cs="Arial"/>
                <w:bCs/>
                <w:lang w:val="en-GB"/>
              </w:rPr>
              <w:t>23/04/2018</w:t>
            </w:r>
          </w:p>
        </w:tc>
        <w:tc>
          <w:tcPr>
            <w:tcW w:w="2276" w:type="dxa"/>
          </w:tcPr>
          <w:p w14:paraId="552B5967" w14:textId="77777777" w:rsidR="000D36AE" w:rsidRPr="00020F6D" w:rsidRDefault="000D36AE" w:rsidP="003E5BC7">
            <w:pPr>
              <w:spacing w:after="0" w:line="240" w:lineRule="auto"/>
              <w:jc w:val="center"/>
              <w:rPr>
                <w:rFonts w:cs="Arial"/>
                <w:bCs/>
                <w:lang w:val="en-GB"/>
              </w:rPr>
            </w:pPr>
            <w:r w:rsidRPr="00020F6D">
              <w:rPr>
                <w:rFonts w:cs="Arial"/>
                <w:bCs/>
                <w:lang w:val="en-GB"/>
              </w:rPr>
              <w:t>Kath Scott</w:t>
            </w:r>
          </w:p>
        </w:tc>
        <w:tc>
          <w:tcPr>
            <w:tcW w:w="2265" w:type="dxa"/>
          </w:tcPr>
          <w:p w14:paraId="7B11AA2B" w14:textId="77777777" w:rsidR="000D36AE" w:rsidRPr="00020F6D" w:rsidRDefault="000D36AE" w:rsidP="003E5BC7">
            <w:pPr>
              <w:spacing w:after="0" w:line="240" w:lineRule="auto"/>
              <w:jc w:val="center"/>
              <w:rPr>
                <w:rFonts w:cs="Arial"/>
                <w:bCs/>
                <w:lang w:val="en-GB"/>
              </w:rPr>
            </w:pPr>
            <w:r>
              <w:rPr>
                <w:rFonts w:cs="Arial"/>
                <w:lang w:val="en-GB"/>
              </w:rPr>
              <w:t>Director of Support Services</w:t>
            </w:r>
          </w:p>
        </w:tc>
      </w:tr>
      <w:tr w:rsidR="00075B7B" w14:paraId="4D3B9CD2" w14:textId="77777777" w:rsidTr="00075B7B">
        <w:tc>
          <w:tcPr>
            <w:tcW w:w="2287" w:type="dxa"/>
          </w:tcPr>
          <w:p w14:paraId="537A4D62" w14:textId="77777777" w:rsidR="00075B7B" w:rsidRDefault="00075B7B" w:rsidP="00075B7B">
            <w:pPr>
              <w:spacing w:after="0" w:line="240" w:lineRule="auto"/>
              <w:jc w:val="center"/>
              <w:rPr>
                <w:rFonts w:cs="Arial"/>
                <w:b/>
                <w:bCs/>
                <w:lang w:val="en-GB"/>
              </w:rPr>
            </w:pPr>
            <w:r>
              <w:rPr>
                <w:rFonts w:cs="Arial"/>
                <w:b/>
                <w:bCs/>
                <w:lang w:val="en-GB"/>
              </w:rPr>
              <w:t>REVIEWED</w:t>
            </w:r>
          </w:p>
        </w:tc>
        <w:tc>
          <w:tcPr>
            <w:tcW w:w="2294" w:type="dxa"/>
          </w:tcPr>
          <w:p w14:paraId="15F79314" w14:textId="1BD5A098" w:rsidR="00075B7B" w:rsidRPr="00075B7B" w:rsidRDefault="008234D0" w:rsidP="00075B7B">
            <w:pPr>
              <w:spacing w:after="0" w:line="240" w:lineRule="auto"/>
              <w:jc w:val="center"/>
              <w:rPr>
                <w:rFonts w:cs="Arial"/>
                <w:lang w:val="en-GB"/>
              </w:rPr>
            </w:pPr>
            <w:r>
              <w:rPr>
                <w:rFonts w:cs="Arial"/>
                <w:lang w:val="en-GB"/>
              </w:rPr>
              <w:t>29</w:t>
            </w:r>
            <w:r w:rsidR="00075B7B" w:rsidRPr="00075B7B">
              <w:rPr>
                <w:rFonts w:cs="Arial"/>
                <w:lang w:val="en-GB"/>
              </w:rPr>
              <w:t>/0</w:t>
            </w:r>
            <w:r>
              <w:rPr>
                <w:rFonts w:cs="Arial"/>
                <w:lang w:val="en-GB"/>
              </w:rPr>
              <w:t>8</w:t>
            </w:r>
            <w:r w:rsidR="00075B7B" w:rsidRPr="00075B7B">
              <w:rPr>
                <w:rFonts w:cs="Arial"/>
                <w:lang w:val="en-GB"/>
              </w:rPr>
              <w:t>/2023</w:t>
            </w:r>
          </w:p>
        </w:tc>
        <w:tc>
          <w:tcPr>
            <w:tcW w:w="2276" w:type="dxa"/>
          </w:tcPr>
          <w:p w14:paraId="55D21E03" w14:textId="4FB9CBE5" w:rsidR="00075B7B" w:rsidRDefault="00075B7B" w:rsidP="00075B7B">
            <w:pPr>
              <w:spacing w:after="0" w:line="240" w:lineRule="auto"/>
              <w:jc w:val="center"/>
              <w:rPr>
                <w:rFonts w:cs="Arial"/>
                <w:b/>
                <w:bCs/>
                <w:lang w:val="en-GB"/>
              </w:rPr>
            </w:pPr>
            <w:r>
              <w:rPr>
                <w:rFonts w:cs="Arial"/>
                <w:lang w:val="en-GB"/>
              </w:rPr>
              <w:t>Helen McCardle</w:t>
            </w:r>
          </w:p>
        </w:tc>
        <w:tc>
          <w:tcPr>
            <w:tcW w:w="2265" w:type="dxa"/>
          </w:tcPr>
          <w:p w14:paraId="78D63852" w14:textId="25CFE2D7" w:rsidR="00075B7B" w:rsidRDefault="00075B7B" w:rsidP="00075B7B">
            <w:pPr>
              <w:spacing w:after="0" w:line="240" w:lineRule="auto"/>
              <w:jc w:val="center"/>
              <w:rPr>
                <w:rFonts w:cs="Arial"/>
                <w:b/>
                <w:bCs/>
                <w:lang w:val="en-GB"/>
              </w:rPr>
            </w:pPr>
            <w:r>
              <w:rPr>
                <w:rFonts w:cs="Arial"/>
                <w:lang w:val="en-GB"/>
              </w:rPr>
              <w:t xml:space="preserve">Director of Support Services </w:t>
            </w:r>
          </w:p>
        </w:tc>
      </w:tr>
    </w:tbl>
    <w:p w14:paraId="02FC0806" w14:textId="77777777" w:rsidR="000D36AE" w:rsidRDefault="000D36AE" w:rsidP="000D36AE">
      <w:pPr>
        <w:jc w:val="center"/>
        <w:rPr>
          <w:rFonts w:ascii="Arial" w:hAnsi="Arial" w:cs="Arial"/>
          <w:b/>
          <w:bCs/>
          <w:sz w:val="28"/>
          <w:szCs w:val="28"/>
          <w:lang w:val="en-GB"/>
        </w:rPr>
      </w:pPr>
    </w:p>
    <w:p w14:paraId="73AF1521" w14:textId="77777777" w:rsidR="00695015" w:rsidRDefault="00695015" w:rsidP="00695015">
      <w:pPr>
        <w:pStyle w:val="PlainText"/>
        <w:jc w:val="center"/>
        <w:rPr>
          <w:b/>
          <w:sz w:val="24"/>
          <w:szCs w:val="24"/>
        </w:rPr>
      </w:pPr>
    </w:p>
    <w:p w14:paraId="1ECA79CB" w14:textId="77777777" w:rsidR="00695015" w:rsidRDefault="00695015" w:rsidP="00695015">
      <w:pPr>
        <w:pStyle w:val="PlainText"/>
        <w:jc w:val="center"/>
        <w:rPr>
          <w:b/>
          <w:sz w:val="24"/>
          <w:szCs w:val="24"/>
        </w:rPr>
      </w:pPr>
    </w:p>
    <w:sectPr w:rsidR="006950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15CF" w14:textId="77777777" w:rsidR="000438EC" w:rsidRDefault="000438EC">
      <w:pPr>
        <w:spacing w:after="0" w:line="240" w:lineRule="auto"/>
      </w:pPr>
      <w:r>
        <w:separator/>
      </w:r>
    </w:p>
  </w:endnote>
  <w:endnote w:type="continuationSeparator" w:id="0">
    <w:p w14:paraId="0E9FDDAB" w14:textId="77777777" w:rsidR="000438EC" w:rsidRDefault="0004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C084" w14:textId="77777777" w:rsidR="00996850" w:rsidRDefault="00996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86F2" w14:textId="77777777" w:rsidR="00996850" w:rsidRDefault="00996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E076" w14:textId="77777777" w:rsidR="00996850" w:rsidRDefault="0099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F24D" w14:textId="77777777" w:rsidR="000438EC" w:rsidRDefault="000438EC">
      <w:pPr>
        <w:spacing w:after="0" w:line="240" w:lineRule="auto"/>
      </w:pPr>
      <w:r>
        <w:separator/>
      </w:r>
    </w:p>
  </w:footnote>
  <w:footnote w:type="continuationSeparator" w:id="0">
    <w:p w14:paraId="0ACA2A23" w14:textId="77777777" w:rsidR="000438EC" w:rsidRDefault="00043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8671" w14:textId="77777777" w:rsidR="00996850" w:rsidRDefault="0099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3DE1" w14:textId="77777777" w:rsidR="00996850" w:rsidRDefault="004A06D6">
    <w:pPr>
      <w:pStyle w:val="Header"/>
      <w:rPr>
        <w:noProof/>
      </w:rPr>
    </w:pPr>
    <w:r>
      <w:rPr>
        <w:noProof/>
      </w:rPr>
      <w:drawing>
        <wp:anchor distT="0" distB="0" distL="114300" distR="114300" simplePos="0" relativeHeight="251658240" behindDoc="1" locked="0" layoutInCell="1" allowOverlap="1" wp14:anchorId="581FEAE7" wp14:editId="5B838512">
          <wp:simplePos x="0" y="0"/>
          <wp:positionH relativeFrom="page">
            <wp:align>left</wp:align>
          </wp:positionH>
          <wp:positionV relativeFrom="paragraph">
            <wp:posOffset>-436880</wp:posOffset>
          </wp:positionV>
          <wp:extent cx="7563392" cy="106952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392" cy="10695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0B8DA" w14:textId="77777777" w:rsidR="00996850" w:rsidRDefault="00996850">
    <w:pPr>
      <w:pStyle w:val="Header"/>
      <w:rPr>
        <w:noProof/>
      </w:rPr>
    </w:pPr>
  </w:p>
  <w:p w14:paraId="6F607469" w14:textId="77777777" w:rsidR="00996850" w:rsidRDefault="00996850">
    <w:pPr>
      <w:pStyle w:val="Header"/>
      <w:rPr>
        <w:noProof/>
      </w:rPr>
    </w:pPr>
  </w:p>
  <w:p w14:paraId="625ECB97" w14:textId="77777777" w:rsidR="00996850" w:rsidRDefault="00996850">
    <w:pPr>
      <w:pStyle w:val="Header"/>
      <w:rPr>
        <w:noProof/>
      </w:rPr>
    </w:pPr>
  </w:p>
  <w:p w14:paraId="69B54BFA" w14:textId="77777777" w:rsidR="00996850" w:rsidRDefault="00996850">
    <w:pPr>
      <w:pStyle w:val="Header"/>
      <w:rPr>
        <w:noProof/>
      </w:rPr>
    </w:pPr>
  </w:p>
  <w:p w14:paraId="6B3093C7" w14:textId="77777777" w:rsidR="00996850" w:rsidRDefault="00996850">
    <w:pPr>
      <w:pStyle w:val="Header"/>
      <w:rPr>
        <w:noProof/>
      </w:rPr>
    </w:pPr>
  </w:p>
  <w:p w14:paraId="41A230F4" w14:textId="77777777" w:rsidR="00996850" w:rsidRDefault="00996850">
    <w:pPr>
      <w:pStyle w:val="Header"/>
      <w:rPr>
        <w:noProof/>
      </w:rPr>
    </w:pPr>
  </w:p>
  <w:p w14:paraId="063CDDA1" w14:textId="77777777" w:rsidR="00996850" w:rsidRDefault="00996850">
    <w:pPr>
      <w:pStyle w:val="Header"/>
      <w:rPr>
        <w:noProof/>
      </w:rPr>
    </w:pPr>
  </w:p>
  <w:p w14:paraId="680F2CEC" w14:textId="77777777" w:rsidR="00996850" w:rsidRDefault="00996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6D57" w14:textId="77777777" w:rsidR="00996850" w:rsidRDefault="009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A3B20"/>
    <w:multiLevelType w:val="hybridMultilevel"/>
    <w:tmpl w:val="8356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B57A6"/>
    <w:multiLevelType w:val="hybridMultilevel"/>
    <w:tmpl w:val="75FE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1E6595"/>
    <w:multiLevelType w:val="hybridMultilevel"/>
    <w:tmpl w:val="92B4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21306">
    <w:abstractNumId w:val="1"/>
  </w:num>
  <w:num w:numId="2" w16cid:durableId="2016300622">
    <w:abstractNumId w:val="0"/>
  </w:num>
  <w:num w:numId="3" w16cid:durableId="64979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AE"/>
    <w:rsid w:val="0002032B"/>
    <w:rsid w:val="000438EC"/>
    <w:rsid w:val="00066260"/>
    <w:rsid w:val="00075B7B"/>
    <w:rsid w:val="000A0496"/>
    <w:rsid w:val="000C39B8"/>
    <w:rsid w:val="000D36AE"/>
    <w:rsid w:val="002236F6"/>
    <w:rsid w:val="00241840"/>
    <w:rsid w:val="00350654"/>
    <w:rsid w:val="00357B68"/>
    <w:rsid w:val="00383783"/>
    <w:rsid w:val="003A1CC9"/>
    <w:rsid w:val="004A06D6"/>
    <w:rsid w:val="00635E8A"/>
    <w:rsid w:val="00695015"/>
    <w:rsid w:val="007601DD"/>
    <w:rsid w:val="007B750A"/>
    <w:rsid w:val="008234D0"/>
    <w:rsid w:val="00996850"/>
    <w:rsid w:val="00A47E28"/>
    <w:rsid w:val="00AC1D8B"/>
    <w:rsid w:val="00AD3E6A"/>
    <w:rsid w:val="00AD3EAE"/>
    <w:rsid w:val="00B66331"/>
    <w:rsid w:val="00BD0E17"/>
    <w:rsid w:val="00C44872"/>
    <w:rsid w:val="00CB7FAC"/>
    <w:rsid w:val="00CC4E49"/>
    <w:rsid w:val="00CE0920"/>
    <w:rsid w:val="00D01A66"/>
    <w:rsid w:val="00D362B3"/>
    <w:rsid w:val="00D54717"/>
    <w:rsid w:val="00DC274A"/>
    <w:rsid w:val="00DD2A8E"/>
    <w:rsid w:val="00E032EA"/>
    <w:rsid w:val="00E11FA8"/>
    <w:rsid w:val="00F47796"/>
    <w:rsid w:val="00F82C28"/>
    <w:rsid w:val="00FF6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D5AF"/>
  <w15:chartTrackingRefBased/>
  <w15:docId w15:val="{893BEF3D-A2C2-4556-BB28-D395AD87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AE"/>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99"/>
    <w:qFormat/>
    <w:rsid w:val="000D36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1.%20Information%20for%20Staff\Newman%20Templates\New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8" ma:contentTypeDescription="Create a new document." ma:contentTypeScope="" ma:versionID="06382a7273b564361449787fd9639517">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4b82850fcc7616f5590021e3bcdad747"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23BD-7A77-4EAE-8335-0D243844EEDA}">
  <ds:schemaRefs>
    <ds:schemaRef ds:uri="http://schemas.microsoft.com/sharepoint/v3/contenttype/forms"/>
  </ds:schemaRefs>
</ds:datastoreItem>
</file>

<file path=customXml/itemProps2.xml><?xml version="1.0" encoding="utf-8"?>
<ds:datastoreItem xmlns:ds="http://schemas.openxmlformats.org/officeDocument/2006/customXml" ds:itemID="{73E2B427-C039-4CDD-8CC9-384CDD11939E}">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3.xml><?xml version="1.0" encoding="utf-8"?>
<ds:datastoreItem xmlns:ds="http://schemas.openxmlformats.org/officeDocument/2006/customXml" ds:itemID="{4437B9D9-2BF6-4C9A-9930-E2D2283D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55135-c275-422b-8457-da2b97d17dcd"/>
    <ds:schemaRef ds:uri="2afb40ae-c9b6-425d-8cea-aa551c919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Newman Letterhead.dotx</Template>
  <TotalTime>1</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Lomax</dc:creator>
  <cp:keywords/>
  <dc:description/>
  <cp:lastModifiedBy>H McCardle</cp:lastModifiedBy>
  <cp:revision>3</cp:revision>
  <cp:lastPrinted>2022-09-21T14:12:00Z</cp:lastPrinted>
  <dcterms:created xsi:type="dcterms:W3CDTF">2024-01-16T09:22:00Z</dcterms:created>
  <dcterms:modified xsi:type="dcterms:W3CDTF">2024-01-16T12:07:00Z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y fmtid="{D5CDD505-2E9C-101B-9397-08002B2CF9AE}" pid="3" name="MediaServiceImageTags">
    <vt:lpwstr/>
  </property>
</Properties>
</file>