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667B9D" w:rsidRDefault="00BD42D5" w:rsidP="0061139D">
      <w:pPr>
        <w:jc w:val="center"/>
        <w:sectPr w:rsidR="00667B9D" w:rsidSect="00E448F9">
          <w:footerReference w:type="default" r:id="rId8"/>
          <w:footerReference w:type="first" r:id="rId9"/>
          <w:pgSz w:w="8392" w:h="11907" w:code="11"/>
          <w:pgMar w:top="0" w:right="680" w:bottom="0" w:left="680" w:header="709" w:footer="709" w:gutter="0"/>
          <w:pgBorders w:display="firstPage" w:offsetFrom="page">
            <w:top w:val="single" w:sz="48" w:space="24" w:color="FFC000"/>
            <w:left w:val="single" w:sz="48" w:space="24" w:color="FFC000"/>
            <w:bottom w:val="single" w:sz="48" w:space="24" w:color="FFC000"/>
            <w:right w:val="single" w:sz="48" w:space="24" w:color="FFC000"/>
          </w:pgBorders>
          <w:pgNumType w:start="0"/>
          <w:cols w:space="708"/>
          <w:titlePg/>
          <w:docGrid w:linePitch="360"/>
        </w:sectPr>
      </w:pPr>
      <w:r>
        <w:rPr>
          <w:noProof/>
        </w:rPr>
        <mc:AlternateContent>
          <mc:Choice Requires="wps">
            <w:drawing>
              <wp:anchor distT="45720" distB="45720" distL="114300" distR="114300" simplePos="0" relativeHeight="251715584" behindDoc="0" locked="0" layoutInCell="1" allowOverlap="1">
                <wp:simplePos x="0" y="0"/>
                <wp:positionH relativeFrom="column">
                  <wp:posOffset>-732790</wp:posOffset>
                </wp:positionH>
                <wp:positionV relativeFrom="paragraph">
                  <wp:posOffset>3323590</wp:posOffset>
                </wp:positionV>
                <wp:extent cx="3832225"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832225" cy="1404620"/>
                        </a:xfrm>
                        <a:prstGeom prst="rect">
                          <a:avLst/>
                        </a:prstGeom>
                        <a:noFill/>
                        <a:ln w="9525">
                          <a:noFill/>
                          <a:miter lim="800000"/>
                          <a:headEnd/>
                          <a:tailEnd/>
                        </a:ln>
                      </wps:spPr>
                      <wps:txbx>
                        <w:txbxContent>
                          <w:p w:rsidR="00BD42D5" w:rsidRPr="00BD42D5" w:rsidRDefault="00BD42D5">
                            <w:pPr>
                              <w:rPr>
                                <w:rFonts w:ascii="Corbel" w:hAnsi="Corbel"/>
                                <w:color w:val="FFFFFF" w:themeColor="background1"/>
                                <w:sz w:val="56"/>
                              </w:rPr>
                            </w:pPr>
                            <w:r w:rsidRPr="00BD42D5">
                              <w:rPr>
                                <w:rFonts w:ascii="Corbel" w:hAnsi="Corbel"/>
                                <w:color w:val="FFFFFF" w:themeColor="background1"/>
                                <w:sz w:val="56"/>
                              </w:rPr>
                              <w:t>TEACHER OF ENGLISH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7.7pt;margin-top:261.7pt;width:301.75pt;height:110.6pt;rotation:-90;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" filled="f" stroked="f">
                <v:textbox style="mso-fit-shape-to-text:t">
                  <w:txbxContent>
                    <w:p w:rsidR="00BD42D5" w:rsidRPr="00BD42D5" w:rsidRDefault="00BD42D5">
                      <w:pPr>
                        <w:rPr>
                          <w:rFonts w:ascii="Corbel" w:hAnsi="Corbel"/>
                          <w:color w:val="FFFFFF" w:themeColor="background1"/>
                          <w:sz w:val="56"/>
                        </w:rPr>
                      </w:pPr>
                      <w:r w:rsidRPr="00BD42D5">
                        <w:rPr>
                          <w:rFonts w:ascii="Corbel" w:hAnsi="Corbel"/>
                          <w:color w:val="FFFFFF" w:themeColor="background1"/>
                          <w:sz w:val="56"/>
                        </w:rPr>
                        <w:t>TEACHER OF ENGLISH</w:t>
                      </w:r>
                    </w:p>
                  </w:txbxContent>
                </v:textbox>
                <w10:wrap type="square"/>
              </v:shape>
            </w:pict>
          </mc:Fallback>
        </mc:AlternateContent>
      </w:r>
      <w:r>
        <w:rPr>
          <w:noProof/>
        </w:rPr>
        <mc:AlternateContent>
          <mc:Choice Requires="wps">
            <w:drawing>
              <wp:anchor distT="45720" distB="45720" distL="114300" distR="114300" simplePos="0" relativeHeight="251670783" behindDoc="0" locked="0" layoutInCell="1" allowOverlap="1" wp14:anchorId="6136387C" wp14:editId="7821CCF4">
                <wp:simplePos x="0" y="0"/>
                <wp:positionH relativeFrom="page">
                  <wp:align>left</wp:align>
                </wp:positionH>
                <wp:positionV relativeFrom="paragraph">
                  <wp:posOffset>0</wp:posOffset>
                </wp:positionV>
                <wp:extent cx="5467295" cy="7969250"/>
                <wp:effectExtent l="0" t="0" r="63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295" cy="7969250"/>
                        </a:xfrm>
                        <a:prstGeom prst="rect">
                          <a:avLst/>
                        </a:prstGeom>
                        <a:solidFill>
                          <a:srgbClr val="002060"/>
                        </a:solidFill>
                        <a:ln w="9525">
                          <a:noFill/>
                          <a:miter lim="800000"/>
                          <a:headEnd/>
                          <a:tailEnd/>
                        </a:ln>
                      </wps:spPr>
                      <wps:txbx>
                        <w:txbxContent>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56"/>
                                <w:szCs w:val="138"/>
                              </w:rPr>
                            </w:pPr>
                          </w:p>
                          <w:p w:rsidR="00856B44" w:rsidRDefault="00856B44" w:rsidP="00667B9D">
                            <w:pPr>
                              <w:jc w:val="center"/>
                              <w:rPr>
                                <w:color w:val="FFC000"/>
                                <w:sz w:val="56"/>
                                <w:szCs w:val="138"/>
                              </w:rPr>
                            </w:pPr>
                          </w:p>
                          <w:p w:rsidR="00C7383C" w:rsidRDefault="00C7383C" w:rsidP="00110584">
                            <w:pPr>
                              <w:jc w:val="center"/>
                              <w:rPr>
                                <w:color w:val="FFC000"/>
                                <w:sz w:val="44"/>
                                <w:szCs w:val="138"/>
                              </w:rPr>
                            </w:pPr>
                          </w:p>
                          <w:p w:rsidR="00C7383C" w:rsidRDefault="00C7383C" w:rsidP="00110584">
                            <w:pPr>
                              <w:jc w:val="center"/>
                              <w:rPr>
                                <w:color w:val="FFC000"/>
                                <w:sz w:val="44"/>
                                <w:szCs w:val="138"/>
                              </w:rPr>
                            </w:pPr>
                          </w:p>
                          <w:p w:rsidR="00667B9D" w:rsidRPr="00C7383C" w:rsidRDefault="00110584" w:rsidP="00110584">
                            <w:pPr>
                              <w:jc w:val="center"/>
                              <w:rPr>
                                <w:color w:val="FFC000"/>
                                <w:sz w:val="44"/>
                                <w:szCs w:val="138"/>
                              </w:rPr>
                            </w:pPr>
                            <w:r w:rsidRPr="00C7383C">
                              <w:rPr>
                                <w:color w:val="FFC000"/>
                                <w:sz w:val="44"/>
                                <w:szCs w:val="138"/>
                              </w:rPr>
                              <w:t xml:space="preserve">Starting </w:t>
                            </w:r>
                            <w:proofErr w:type="gramStart"/>
                            <w:r w:rsidRPr="00C7383C">
                              <w:rPr>
                                <w:color w:val="FFC000"/>
                                <w:sz w:val="44"/>
                                <w:szCs w:val="138"/>
                              </w:rPr>
                              <w:t xml:space="preserve">your </w:t>
                            </w:r>
                            <w:r w:rsidR="00C7383C">
                              <w:rPr>
                                <w:color w:val="FFC000"/>
                                <w:sz w:val="44"/>
                                <w:szCs w:val="138"/>
                              </w:rPr>
                              <w:t xml:space="preserve"> </w:t>
                            </w:r>
                            <w:r w:rsidRPr="00C7383C">
                              <w:rPr>
                                <w:color w:val="FFC000"/>
                                <w:sz w:val="44"/>
                                <w:szCs w:val="138"/>
                              </w:rPr>
                              <w:t>Salesian</w:t>
                            </w:r>
                            <w:proofErr w:type="gramEnd"/>
                            <w:r w:rsidRPr="00C7383C">
                              <w:rPr>
                                <w:color w:val="FFC000"/>
                                <w:sz w:val="44"/>
                                <w:szCs w:val="138"/>
                              </w:rPr>
                              <w:t xml:space="preserve"> journey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6387C" id="_x0000_s1027" type="#_x0000_t202" style="position:absolute;left:0;text-align:left;margin-left:0;margin-top:0;width:430.5pt;height:627.5pt;z-index:251670783;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" fillcolor="#002060" stroked="f">
                <v:textbox>
                  <w:txbxContent>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56"/>
                          <w:szCs w:val="138"/>
                        </w:rPr>
                      </w:pPr>
                    </w:p>
                    <w:p w:rsidR="00856B44" w:rsidRDefault="00856B44" w:rsidP="00667B9D">
                      <w:pPr>
                        <w:jc w:val="center"/>
                        <w:rPr>
                          <w:color w:val="FFC000"/>
                          <w:sz w:val="56"/>
                          <w:szCs w:val="138"/>
                        </w:rPr>
                      </w:pPr>
                    </w:p>
                    <w:p w:rsidR="00C7383C" w:rsidRDefault="00C7383C" w:rsidP="00110584">
                      <w:pPr>
                        <w:jc w:val="center"/>
                        <w:rPr>
                          <w:color w:val="FFC000"/>
                          <w:sz w:val="44"/>
                          <w:szCs w:val="138"/>
                        </w:rPr>
                      </w:pPr>
                    </w:p>
                    <w:p w:rsidR="00C7383C" w:rsidRDefault="00C7383C" w:rsidP="00110584">
                      <w:pPr>
                        <w:jc w:val="center"/>
                        <w:rPr>
                          <w:color w:val="FFC000"/>
                          <w:sz w:val="44"/>
                          <w:szCs w:val="138"/>
                        </w:rPr>
                      </w:pPr>
                    </w:p>
                    <w:p w:rsidR="00667B9D" w:rsidRPr="00C7383C" w:rsidRDefault="00110584" w:rsidP="00110584">
                      <w:pPr>
                        <w:jc w:val="center"/>
                        <w:rPr>
                          <w:color w:val="FFC000"/>
                          <w:sz w:val="44"/>
                          <w:szCs w:val="138"/>
                        </w:rPr>
                      </w:pPr>
                      <w:r w:rsidRPr="00C7383C">
                        <w:rPr>
                          <w:color w:val="FFC000"/>
                          <w:sz w:val="44"/>
                          <w:szCs w:val="138"/>
                        </w:rPr>
                        <w:t xml:space="preserve">Starting </w:t>
                      </w:r>
                      <w:proofErr w:type="gramStart"/>
                      <w:r w:rsidRPr="00C7383C">
                        <w:rPr>
                          <w:color w:val="FFC000"/>
                          <w:sz w:val="44"/>
                          <w:szCs w:val="138"/>
                        </w:rPr>
                        <w:t xml:space="preserve">your </w:t>
                      </w:r>
                      <w:r w:rsidR="00C7383C">
                        <w:rPr>
                          <w:color w:val="FFC000"/>
                          <w:sz w:val="44"/>
                          <w:szCs w:val="138"/>
                        </w:rPr>
                        <w:t xml:space="preserve"> </w:t>
                      </w:r>
                      <w:r w:rsidRPr="00C7383C">
                        <w:rPr>
                          <w:color w:val="FFC000"/>
                          <w:sz w:val="44"/>
                          <w:szCs w:val="138"/>
                        </w:rPr>
                        <w:t>Salesian</w:t>
                      </w:r>
                      <w:proofErr w:type="gramEnd"/>
                      <w:r w:rsidRPr="00C7383C">
                        <w:rPr>
                          <w:color w:val="FFC000"/>
                          <w:sz w:val="44"/>
                          <w:szCs w:val="138"/>
                        </w:rPr>
                        <w:t xml:space="preserve"> journey</w:t>
                      </w:r>
                    </w:p>
                  </w:txbxContent>
                </v:textbox>
                <w10:wrap type="square" anchorx="page"/>
              </v:shape>
            </w:pict>
          </mc:Fallback>
        </mc:AlternateContent>
      </w:r>
      <w:sdt>
        <w:sdtPr>
          <w:id w:val="-1051995856"/>
          <w:docPartObj>
            <w:docPartGallery w:val="Cover Pages"/>
            <w:docPartUnique/>
          </w:docPartObj>
        </w:sdtPr>
        <w:sdtEndPr/>
        <w:sdtContent>
          <w:r w:rsidR="009D3288" w:rsidRPr="00E2495B">
            <w:rPr>
              <w:noProof/>
            </w:rPr>
            <w:drawing>
              <wp:anchor distT="0" distB="0" distL="114300" distR="114300" simplePos="0" relativeHeight="251675647" behindDoc="0" locked="0" layoutInCell="1" allowOverlap="1" wp14:anchorId="0ECEF3A6" wp14:editId="3465E5DF">
                <wp:simplePos x="0" y="0"/>
                <wp:positionH relativeFrom="margin">
                  <wp:posOffset>1043305</wp:posOffset>
                </wp:positionH>
                <wp:positionV relativeFrom="paragraph">
                  <wp:posOffset>1569085</wp:posOffset>
                </wp:positionV>
                <wp:extent cx="2440800" cy="4942800"/>
                <wp:effectExtent l="0" t="0" r="0" b="0"/>
                <wp:wrapNone/>
                <wp:docPr id="101" name="Picture 1"/>
                <wp:cNvGraphicFramePr/>
                <a:graphic xmlns:a="http://schemas.openxmlformats.org/drawingml/2006/main">
                  <a:graphicData uri="http://schemas.openxmlformats.org/drawingml/2006/picture">
                    <pic:pic xmlns:pic="http://schemas.openxmlformats.org/drawingml/2006/picture">
                      <pic:nvPicPr>
                        <pic:cNvPr id="2" name="Picture 1" descr="S:\Photo Store\2018\09 New Year 7, first day\9F4A9115.jpg"/>
                        <pic:cNvPicPr/>
                      </pic:nvPicPr>
                      <pic:blipFill>
                        <a:blip r:embed="rId10">
                          <a:extLst>
                            <a:ext uri="{28A0092B-C50C-407E-A947-70E740481C1C}">
                              <a14:useLocalDpi xmlns:a14="http://schemas.microsoft.com/office/drawing/2010/main" val="0"/>
                            </a:ext>
                          </a:extLst>
                        </a:blip>
                        <a:stretch>
                          <a:fillRect/>
                        </a:stretch>
                      </pic:blipFill>
                      <pic:spPr bwMode="auto">
                        <a:xfrm flipH="1">
                          <a:off x="0" y="0"/>
                          <a:ext cx="2440800" cy="49428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4406">
            <w:rPr>
              <w:noProof/>
            </w:rPr>
            <w:drawing>
              <wp:anchor distT="0" distB="0" distL="114300" distR="114300" simplePos="0" relativeHeight="251678720" behindDoc="0" locked="0" layoutInCell="1" allowOverlap="1" wp14:anchorId="06310AD9" wp14:editId="2279E014">
                <wp:simplePos x="0" y="0"/>
                <wp:positionH relativeFrom="column">
                  <wp:posOffset>150495</wp:posOffset>
                </wp:positionH>
                <wp:positionV relativeFrom="paragraph">
                  <wp:posOffset>473075</wp:posOffset>
                </wp:positionV>
                <wp:extent cx="669925" cy="94805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 B&amp;W fla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9925" cy="948055"/>
                        </a:xfrm>
                        <a:prstGeom prst="rect">
                          <a:avLst/>
                        </a:prstGeom>
                      </pic:spPr>
                    </pic:pic>
                  </a:graphicData>
                </a:graphic>
                <wp14:sizeRelH relativeFrom="page">
                  <wp14:pctWidth>0</wp14:pctWidth>
                </wp14:sizeRelH>
                <wp14:sizeRelV relativeFrom="page">
                  <wp14:pctHeight>0</wp14:pctHeight>
                </wp14:sizeRelV>
              </wp:anchor>
            </w:drawing>
          </w:r>
          <w:r w:rsidR="00667B9D">
            <w:rPr>
              <w:noProof/>
            </w:rPr>
            <mc:AlternateContent>
              <mc:Choice Requires="wps">
                <w:drawing>
                  <wp:anchor distT="45720" distB="45720" distL="114300" distR="114300" simplePos="0" relativeHeight="251680768" behindDoc="0" locked="0" layoutInCell="1" allowOverlap="1" wp14:anchorId="562D56C1" wp14:editId="246619AF">
                    <wp:simplePos x="0" y="0"/>
                    <wp:positionH relativeFrom="column">
                      <wp:posOffset>1643822</wp:posOffset>
                    </wp:positionH>
                    <wp:positionV relativeFrom="paragraph">
                      <wp:posOffset>493837</wp:posOffset>
                    </wp:positionV>
                    <wp:extent cx="2675890" cy="11595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890" cy="1159510"/>
                            </a:xfrm>
                            <a:prstGeom prst="rect">
                              <a:avLst/>
                            </a:prstGeom>
                            <a:noFill/>
                            <a:ln w="9525">
                              <a:noFill/>
                              <a:miter lim="800000"/>
                              <a:headEnd/>
                              <a:tailEnd/>
                            </a:ln>
                          </wps:spPr>
                          <wps:txbx>
                            <w:txbxContent>
                              <w:p w:rsidR="0099429F" w:rsidRPr="00224406" w:rsidRDefault="0099429F" w:rsidP="0099429F">
                                <w:pPr>
                                  <w:jc w:val="right"/>
                                  <w:rPr>
                                    <w:color w:val="FFFFFF" w:themeColor="background1"/>
                                    <w:sz w:val="72"/>
                                    <w:szCs w:val="138"/>
                                  </w:rPr>
                                </w:pPr>
                                <w:r w:rsidRPr="00224406">
                                  <w:rPr>
                                    <w:color w:val="FFFFFF" w:themeColor="background1"/>
                                    <w:sz w:val="72"/>
                                    <w:szCs w:val="138"/>
                                  </w:rPr>
                                  <w:t>Salesian</w:t>
                                </w:r>
                              </w:p>
                              <w:p w:rsidR="0099429F" w:rsidRPr="00224406" w:rsidRDefault="0099429F" w:rsidP="0099429F">
                                <w:pPr>
                                  <w:jc w:val="right"/>
                                  <w:rPr>
                                    <w:i/>
                                    <w:color w:val="FFFFFF" w:themeColor="background1"/>
                                    <w:sz w:val="36"/>
                                    <w:szCs w:val="140"/>
                                  </w:rPr>
                                </w:pPr>
                                <w:r w:rsidRPr="00224406">
                                  <w:rPr>
                                    <w:i/>
                                    <w:color w:val="FFFFFF" w:themeColor="background1"/>
                                    <w:sz w:val="24"/>
                                    <w:szCs w:val="140"/>
                                  </w:rPr>
                                  <w:t>Enlightening minds, uplifting hearts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D56C1" id="_x0000_s1028" type="#_x0000_t202" style="position:absolute;left:0;text-align:left;margin-left:129.45pt;margin-top:38.9pt;width:210.7pt;height:91.3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" filled="f" stroked="f">
                    <v:textbox>
                      <w:txbxContent>
                        <w:p w:rsidR="0099429F" w:rsidRPr="00224406" w:rsidRDefault="0099429F" w:rsidP="0099429F">
                          <w:pPr>
                            <w:jc w:val="right"/>
                            <w:rPr>
                              <w:color w:val="FFFFFF" w:themeColor="background1"/>
                              <w:sz w:val="72"/>
                              <w:szCs w:val="138"/>
                            </w:rPr>
                          </w:pPr>
                          <w:r w:rsidRPr="00224406">
                            <w:rPr>
                              <w:color w:val="FFFFFF" w:themeColor="background1"/>
                              <w:sz w:val="72"/>
                              <w:szCs w:val="138"/>
                            </w:rPr>
                            <w:t>Salesian</w:t>
                          </w:r>
                        </w:p>
                        <w:p w:rsidR="0099429F" w:rsidRPr="00224406" w:rsidRDefault="0099429F" w:rsidP="0099429F">
                          <w:pPr>
                            <w:jc w:val="right"/>
                            <w:rPr>
                              <w:i/>
                              <w:color w:val="FFFFFF" w:themeColor="background1"/>
                              <w:sz w:val="36"/>
                              <w:szCs w:val="140"/>
                            </w:rPr>
                          </w:pPr>
                          <w:r w:rsidRPr="00224406">
                            <w:rPr>
                              <w:i/>
                              <w:color w:val="FFFFFF" w:themeColor="background1"/>
                              <w:sz w:val="24"/>
                              <w:szCs w:val="140"/>
                            </w:rPr>
                            <w:t>Enlightening minds, uplifting hearts</w:t>
                          </w:r>
                        </w:p>
                      </w:txbxContent>
                    </v:textbox>
                    <w10:wrap type="square"/>
                  </v:shape>
                </w:pict>
              </mc:Fallback>
            </mc:AlternateContent>
          </w:r>
          <w:r w:rsidR="00AF19C2">
            <w:br w:type="page"/>
          </w:r>
        </w:sdtContent>
      </w:sdt>
    </w:p>
    <w:p w:rsidR="001E19DE" w:rsidRDefault="001E19DE">
      <w:pPr>
        <w:spacing w:after="200" w:line="276" w:lineRule="auto"/>
        <w:rPr>
          <w:color w:val="002060"/>
        </w:rPr>
      </w:pPr>
    </w:p>
    <w:p w:rsidR="001E19DE" w:rsidRDefault="001E19DE">
      <w:pPr>
        <w:spacing w:after="200" w:line="276" w:lineRule="auto"/>
        <w:rPr>
          <w:color w:val="002060"/>
        </w:rPr>
      </w:pPr>
    </w:p>
    <w:p w:rsidR="001E19DE" w:rsidRDefault="001E19DE">
      <w:pPr>
        <w:spacing w:after="200" w:line="276" w:lineRule="auto"/>
        <w:rPr>
          <w:color w:val="002060"/>
        </w:rPr>
      </w:pPr>
    </w:p>
    <w:p w:rsidR="001E19DE" w:rsidRDefault="001E19DE">
      <w:pPr>
        <w:spacing w:after="200" w:line="276" w:lineRule="auto"/>
        <w:rPr>
          <w:color w:val="002060"/>
        </w:rPr>
      </w:pPr>
    </w:p>
    <w:p w:rsidR="001E19DE" w:rsidRDefault="001E19DE">
      <w:pPr>
        <w:spacing w:after="200" w:line="276" w:lineRule="auto"/>
        <w:rPr>
          <w:color w:val="002060"/>
        </w:rPr>
      </w:pPr>
    </w:p>
    <w:p w:rsidR="003500A1" w:rsidRDefault="003500A1">
      <w:pPr>
        <w:spacing w:after="200" w:line="276" w:lineRule="auto"/>
        <w:rPr>
          <w:color w:val="002060"/>
        </w:rPr>
      </w:pPr>
    </w:p>
    <w:p w:rsidR="001E19DE" w:rsidRDefault="001E19DE">
      <w:pPr>
        <w:spacing w:after="200" w:line="276" w:lineRule="auto"/>
        <w:rPr>
          <w:color w:val="002060"/>
        </w:rPr>
      </w:pPr>
      <w:r>
        <w:rPr>
          <w:noProof/>
          <w:color w:val="002060"/>
        </w:rPr>
        <w:drawing>
          <wp:inline distT="0" distB="0" distL="0" distR="0">
            <wp:extent cx="4465320" cy="20243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lesian 100 v4 J no background ASH.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5320" cy="2024380"/>
                    </a:xfrm>
                    <a:prstGeom prst="rect">
                      <a:avLst/>
                    </a:prstGeom>
                  </pic:spPr>
                </pic:pic>
              </a:graphicData>
            </a:graphic>
          </wp:inline>
        </w:drawing>
      </w:r>
    </w:p>
    <w:p w:rsidR="003500A1" w:rsidRPr="003500A1" w:rsidRDefault="003500A1" w:rsidP="003500A1">
      <w:pPr>
        <w:spacing w:before="120"/>
        <w:jc w:val="center"/>
        <w:rPr>
          <w:rFonts w:ascii="Corbel" w:eastAsiaTheme="minorHAnsi" w:hAnsi="Corbel"/>
          <w:color w:val="002060"/>
          <w:kern w:val="0"/>
          <w:sz w:val="36"/>
          <w:szCs w:val="22"/>
        </w:rPr>
      </w:pPr>
      <w:r w:rsidRPr="003500A1">
        <w:rPr>
          <w:rFonts w:ascii="Corbel" w:hAnsi="Corbel"/>
          <w:color w:val="002060"/>
          <w:sz w:val="28"/>
          <w:szCs w:val="18"/>
        </w:rPr>
        <w:t>Celebrating 100 years of Salesian Education 1919-2019</w:t>
      </w:r>
    </w:p>
    <w:p w:rsidR="001E19DE" w:rsidRDefault="001E19DE">
      <w:pPr>
        <w:spacing w:after="200" w:line="276" w:lineRule="auto"/>
        <w:rPr>
          <w:color w:val="002060"/>
        </w:rPr>
      </w:pPr>
    </w:p>
    <w:p w:rsidR="001E19DE" w:rsidRDefault="001E19DE">
      <w:pPr>
        <w:spacing w:after="200" w:line="276" w:lineRule="auto"/>
        <w:rPr>
          <w:color w:val="002060"/>
        </w:rPr>
      </w:pPr>
    </w:p>
    <w:p w:rsidR="001E19DE" w:rsidRDefault="001E19DE">
      <w:pPr>
        <w:spacing w:after="200" w:line="276" w:lineRule="auto"/>
        <w:rPr>
          <w:color w:val="002060"/>
        </w:rPr>
      </w:pPr>
    </w:p>
    <w:p w:rsidR="001E19DE" w:rsidRDefault="001E19DE">
      <w:pPr>
        <w:spacing w:after="200" w:line="276" w:lineRule="auto"/>
        <w:rPr>
          <w:color w:val="002060"/>
        </w:rPr>
      </w:pPr>
    </w:p>
    <w:p w:rsidR="001E19DE" w:rsidRDefault="001E19DE">
      <w:pPr>
        <w:spacing w:after="200" w:line="276" w:lineRule="auto"/>
        <w:rPr>
          <w:color w:val="002060"/>
        </w:rPr>
      </w:pPr>
    </w:p>
    <w:p w:rsidR="001E19DE" w:rsidRDefault="001E19DE">
      <w:pPr>
        <w:spacing w:after="200" w:line="276" w:lineRule="auto"/>
        <w:rPr>
          <w:color w:val="002060"/>
        </w:rPr>
      </w:pPr>
    </w:p>
    <w:p w:rsidR="00967569" w:rsidRDefault="00967569">
      <w:pPr>
        <w:spacing w:after="200" w:line="276" w:lineRule="auto"/>
        <w:rPr>
          <w:color w:val="002060"/>
        </w:rPr>
      </w:pPr>
      <w:r>
        <w:rPr>
          <w:color w:val="002060"/>
        </w:rPr>
        <w:br w:type="page"/>
      </w:r>
    </w:p>
    <w:p w:rsidR="00897E08" w:rsidRPr="00C829B0" w:rsidRDefault="001542B2" w:rsidP="00897E08">
      <w:pPr>
        <w:rPr>
          <w:color w:val="002060"/>
        </w:rPr>
      </w:pPr>
      <w:r>
        <w:rPr>
          <w:rFonts w:ascii="Corbel" w:hAnsi="Corbel"/>
          <w:b/>
          <w:bCs/>
          <w:noProof/>
          <w:color w:val="002060"/>
          <w:sz w:val="20"/>
          <w:szCs w:val="20"/>
        </w:rPr>
        <w:lastRenderedPageBreak/>
        <w:drawing>
          <wp:anchor distT="0" distB="0" distL="114300" distR="114300" simplePos="0" relativeHeight="251717632" behindDoc="1" locked="0" layoutInCell="1" allowOverlap="1" wp14:anchorId="47854509" wp14:editId="5EB63319">
            <wp:simplePos x="0" y="0"/>
            <wp:positionH relativeFrom="rightMargin">
              <wp:posOffset>-1041255</wp:posOffset>
            </wp:positionH>
            <wp:positionV relativeFrom="margin">
              <wp:posOffset>-362585</wp:posOffset>
            </wp:positionV>
            <wp:extent cx="1473835" cy="6952953"/>
            <wp:effectExtent l="0" t="0" r="0" b="635"/>
            <wp:wrapTight wrapText="bothSides">
              <wp:wrapPolygon edited="0">
                <wp:start x="0" y="0"/>
                <wp:lineTo x="0" y="21543"/>
                <wp:lineTo x="21218" y="21543"/>
                <wp:lineTo x="2121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cruitment Border 2.png"/>
                    <pic:cNvPicPr/>
                  </pic:nvPicPr>
                  <pic:blipFill>
                    <a:blip r:embed="rId13">
                      <a:extLst>
                        <a:ext uri="{28A0092B-C50C-407E-A947-70E740481C1C}">
                          <a14:useLocalDpi xmlns:a14="http://schemas.microsoft.com/office/drawing/2010/main" val="0"/>
                        </a:ext>
                      </a:extLst>
                    </a:blip>
                    <a:stretch>
                      <a:fillRect/>
                    </a:stretch>
                  </pic:blipFill>
                  <pic:spPr>
                    <a:xfrm>
                      <a:off x="0" y="0"/>
                      <a:ext cx="1473835" cy="6952953"/>
                    </a:xfrm>
                    <a:prstGeom prst="rect">
                      <a:avLst/>
                    </a:prstGeom>
                  </pic:spPr>
                </pic:pic>
              </a:graphicData>
            </a:graphic>
            <wp14:sizeRelH relativeFrom="margin">
              <wp14:pctWidth>0</wp14:pctWidth>
            </wp14:sizeRelH>
            <wp14:sizeRelV relativeFrom="margin">
              <wp14:pctHeight>0</wp14:pctHeight>
            </wp14:sizeRelV>
          </wp:anchor>
        </w:drawing>
      </w:r>
    </w:p>
    <w:p w:rsidR="00E270D3" w:rsidRDefault="00E270D3" w:rsidP="003A2924">
      <w:pPr>
        <w:rPr>
          <w:rFonts w:ascii="Corbel" w:hAnsi="Corbel"/>
          <w:b/>
          <w:color w:val="002060"/>
          <w:sz w:val="28"/>
          <w:szCs w:val="26"/>
        </w:rPr>
      </w:pPr>
    </w:p>
    <w:p w:rsidR="001542B2" w:rsidRPr="00BB0152" w:rsidRDefault="001542B2" w:rsidP="001542B2">
      <w:pPr>
        <w:spacing w:after="120"/>
        <w:ind w:right="1474"/>
        <w:rPr>
          <w:rFonts w:ascii="Corbel" w:hAnsi="Corbel" w:cs="Arial"/>
          <w:b/>
          <w:color w:val="002060"/>
          <w:sz w:val="28"/>
          <w:szCs w:val="20"/>
        </w:rPr>
      </w:pPr>
      <w:r w:rsidRPr="00BB0152">
        <w:rPr>
          <w:rFonts w:ascii="Corbel" w:hAnsi="Corbel" w:cs="Arial"/>
          <w:b/>
          <w:color w:val="002060"/>
          <w:sz w:val="28"/>
          <w:szCs w:val="20"/>
        </w:rPr>
        <w:t xml:space="preserve">Teacher of English Appointment </w:t>
      </w:r>
    </w:p>
    <w:p w:rsidR="001542B2" w:rsidRPr="00BB0152" w:rsidRDefault="001542B2" w:rsidP="001542B2">
      <w:pPr>
        <w:spacing w:after="120"/>
        <w:ind w:right="1474"/>
        <w:rPr>
          <w:rFonts w:ascii="Corbel" w:hAnsi="Corbel" w:cs="Arial"/>
          <w:color w:val="002060"/>
          <w:sz w:val="20"/>
          <w:szCs w:val="20"/>
        </w:rPr>
      </w:pPr>
      <w:r w:rsidRPr="00BB0152">
        <w:rPr>
          <w:rFonts w:ascii="Corbel" w:hAnsi="Corbel" w:cs="Arial"/>
          <w:color w:val="002060"/>
          <w:sz w:val="20"/>
          <w:szCs w:val="20"/>
        </w:rPr>
        <w:t>To commence: 1</w:t>
      </w:r>
      <w:r w:rsidRPr="00BB0152">
        <w:rPr>
          <w:rFonts w:ascii="Corbel" w:hAnsi="Corbel" w:cs="Arial"/>
          <w:color w:val="002060"/>
          <w:sz w:val="20"/>
          <w:szCs w:val="20"/>
          <w:vertAlign w:val="superscript"/>
        </w:rPr>
        <w:t>st</w:t>
      </w:r>
      <w:r w:rsidR="0073603D">
        <w:rPr>
          <w:rFonts w:ascii="Corbel" w:hAnsi="Corbel" w:cs="Arial"/>
          <w:color w:val="002060"/>
          <w:sz w:val="20"/>
          <w:szCs w:val="20"/>
        </w:rPr>
        <w:t xml:space="preserve"> September 2020</w:t>
      </w:r>
    </w:p>
    <w:p w:rsidR="001542B2" w:rsidRPr="00BB0152" w:rsidRDefault="001542B2" w:rsidP="001542B2">
      <w:pPr>
        <w:spacing w:after="120"/>
        <w:ind w:right="1474"/>
        <w:rPr>
          <w:rFonts w:ascii="Corbel" w:hAnsi="Corbel" w:cs="Arial"/>
          <w:color w:val="002060"/>
          <w:sz w:val="20"/>
          <w:szCs w:val="20"/>
        </w:rPr>
      </w:pPr>
      <w:r w:rsidRPr="00BB0152">
        <w:rPr>
          <w:rFonts w:ascii="Corbel" w:hAnsi="Corbel" w:cs="Arial"/>
          <w:color w:val="002060"/>
          <w:sz w:val="20"/>
          <w:szCs w:val="20"/>
        </w:rPr>
        <w:t>Salary: Main Scale / Upper Pay Spine (+TLR for those seeking additional responsibility)</w:t>
      </w:r>
    </w:p>
    <w:p w:rsidR="001542B2" w:rsidRPr="00BB0152" w:rsidRDefault="001542B2" w:rsidP="001542B2">
      <w:pPr>
        <w:spacing w:after="120"/>
        <w:ind w:right="1474"/>
        <w:rPr>
          <w:rFonts w:ascii="Corbel" w:hAnsi="Corbel" w:cs="Arial"/>
          <w:color w:val="002060"/>
          <w:sz w:val="20"/>
          <w:szCs w:val="20"/>
        </w:rPr>
      </w:pPr>
      <w:r w:rsidRPr="00BB0152">
        <w:rPr>
          <w:rFonts w:ascii="Corbel" w:hAnsi="Corbel" w:cs="Arial"/>
          <w:color w:val="002060"/>
          <w:sz w:val="20"/>
          <w:szCs w:val="20"/>
        </w:rPr>
        <w:t>C</w:t>
      </w:r>
      <w:r w:rsidR="0073603D">
        <w:rPr>
          <w:rFonts w:ascii="Corbel" w:hAnsi="Corbel" w:cs="Arial"/>
          <w:color w:val="002060"/>
          <w:sz w:val="20"/>
          <w:szCs w:val="20"/>
        </w:rPr>
        <w:t>losing date for applications: 25</w:t>
      </w:r>
      <w:r w:rsidR="0073603D" w:rsidRPr="0073603D">
        <w:rPr>
          <w:rFonts w:ascii="Corbel" w:hAnsi="Corbel" w:cs="Arial"/>
          <w:color w:val="002060"/>
          <w:sz w:val="20"/>
          <w:szCs w:val="20"/>
          <w:vertAlign w:val="superscript"/>
        </w:rPr>
        <w:t>th</w:t>
      </w:r>
      <w:r w:rsidR="0073603D">
        <w:rPr>
          <w:rFonts w:ascii="Corbel" w:hAnsi="Corbel" w:cs="Arial"/>
          <w:color w:val="002060"/>
          <w:sz w:val="20"/>
          <w:szCs w:val="20"/>
        </w:rPr>
        <w:t xml:space="preserve"> February 2020</w:t>
      </w:r>
    </w:p>
    <w:p w:rsidR="001542B2" w:rsidRPr="00BB0152" w:rsidRDefault="001542B2" w:rsidP="001542B2">
      <w:pPr>
        <w:spacing w:after="120"/>
        <w:ind w:right="1474"/>
        <w:jc w:val="both"/>
        <w:rPr>
          <w:rFonts w:ascii="Corbel" w:hAnsi="Corbel" w:cs="Arial"/>
          <w:color w:val="002060"/>
          <w:sz w:val="20"/>
          <w:szCs w:val="20"/>
        </w:rPr>
      </w:pPr>
      <w:r w:rsidRPr="00BB0152">
        <w:rPr>
          <w:rFonts w:ascii="Corbel" w:hAnsi="Corbel" w:cs="Arial"/>
          <w:color w:val="002060"/>
          <w:sz w:val="20"/>
          <w:szCs w:val="20"/>
        </w:rPr>
        <w:t xml:space="preserve">Salesian School is seeking to appoint an exceptional individual to teach English. We welcome applications from trainee teachers and experienced colleagues alike, including those looking for positions with additional responsibility. If you are energetic, enthusiastic and love teaching children then we’d be delighted to hear from you. We are always happy to meet potential applicants prior to interview; please don’t hesitate to contact us </w:t>
      </w:r>
      <w:r>
        <w:rPr>
          <w:rFonts w:ascii="Corbel" w:hAnsi="Corbel" w:cs="Arial"/>
          <w:color w:val="002060"/>
          <w:sz w:val="20"/>
          <w:szCs w:val="20"/>
        </w:rPr>
        <w:t>(</w:t>
      </w:r>
      <w:hyperlink r:id="rId14" w:history="1">
        <w:r w:rsidRPr="007610D3">
          <w:rPr>
            <w:rStyle w:val="Hyperlink"/>
            <w:rFonts w:ascii="Corbel" w:hAnsi="Corbel" w:cs="Arial"/>
            <w:sz w:val="20"/>
            <w:szCs w:val="20"/>
          </w:rPr>
          <w:t>pcarr@salesian.surrey.sch.uk</w:t>
        </w:r>
      </w:hyperlink>
      <w:r>
        <w:rPr>
          <w:rFonts w:ascii="Corbel" w:hAnsi="Corbel" w:cs="Arial"/>
          <w:color w:val="002060"/>
          <w:sz w:val="20"/>
          <w:szCs w:val="20"/>
        </w:rPr>
        <w:t xml:space="preserve">) </w:t>
      </w:r>
      <w:r w:rsidRPr="00BB0152">
        <w:rPr>
          <w:rFonts w:ascii="Corbel" w:hAnsi="Corbel" w:cs="Arial"/>
          <w:color w:val="002060"/>
          <w:sz w:val="20"/>
          <w:szCs w:val="20"/>
        </w:rPr>
        <w:t>if you would like any further information or to visit the school.</w:t>
      </w:r>
    </w:p>
    <w:p w:rsidR="001542B2" w:rsidRPr="00BB0152" w:rsidRDefault="001542B2" w:rsidP="001542B2">
      <w:pPr>
        <w:spacing w:after="60"/>
        <w:ind w:right="1474"/>
        <w:rPr>
          <w:rFonts w:ascii="Corbel" w:hAnsi="Corbel" w:cs="Arial"/>
          <w:b/>
          <w:color w:val="002060"/>
          <w:sz w:val="28"/>
          <w:szCs w:val="20"/>
        </w:rPr>
      </w:pPr>
      <w:r w:rsidRPr="00BB0152">
        <w:rPr>
          <w:rFonts w:ascii="Corbel" w:hAnsi="Corbel" w:cs="Arial"/>
          <w:b/>
          <w:color w:val="002060"/>
          <w:sz w:val="28"/>
          <w:szCs w:val="20"/>
        </w:rPr>
        <w:t>The English Department at Salesian</w:t>
      </w:r>
    </w:p>
    <w:p w:rsidR="001542B2" w:rsidRPr="00BB0152" w:rsidRDefault="001542B2" w:rsidP="001542B2">
      <w:pPr>
        <w:spacing w:after="120"/>
        <w:ind w:right="1474"/>
        <w:jc w:val="both"/>
        <w:rPr>
          <w:rFonts w:ascii="Corbel" w:hAnsi="Corbel" w:cs="Arial"/>
          <w:color w:val="002060"/>
          <w:sz w:val="20"/>
          <w:szCs w:val="20"/>
        </w:rPr>
      </w:pPr>
      <w:r w:rsidRPr="00BB0152">
        <w:rPr>
          <w:rFonts w:ascii="Corbel" w:hAnsi="Corbel" w:cs="Arial"/>
          <w:color w:val="002060"/>
          <w:sz w:val="20"/>
          <w:szCs w:val="20"/>
        </w:rPr>
        <w:t xml:space="preserve">The English Department at Salesian is dynamic, progressive and has Learning and </w:t>
      </w:r>
      <w:proofErr w:type="gramStart"/>
      <w:r w:rsidRPr="00BB0152">
        <w:rPr>
          <w:rFonts w:ascii="Corbel" w:hAnsi="Corbel" w:cs="Arial"/>
          <w:color w:val="002060"/>
          <w:sz w:val="20"/>
          <w:szCs w:val="20"/>
        </w:rPr>
        <w:t>Teaching</w:t>
      </w:r>
      <w:proofErr w:type="gramEnd"/>
      <w:r w:rsidRPr="00BB0152">
        <w:rPr>
          <w:rFonts w:ascii="Corbel" w:hAnsi="Corbel" w:cs="Arial"/>
          <w:color w:val="002060"/>
          <w:sz w:val="20"/>
          <w:szCs w:val="20"/>
        </w:rPr>
        <w:t xml:space="preserve"> at the heart of everything it does. We are exceptionally proud of our results: last year 80% of our students achieved 5-9 at GCSE in English Literature, with 42% of these grades being 7-9.  In English Language, 75% of our students achieved 5-9, with 29% of these grades being 7-9.  At A Level, 75% of students secured an A*-B </w:t>
      </w:r>
      <w:proofErr w:type="gramStart"/>
      <w:r w:rsidRPr="00BB0152">
        <w:rPr>
          <w:rFonts w:ascii="Corbel" w:hAnsi="Corbel" w:cs="Arial"/>
          <w:color w:val="002060"/>
          <w:sz w:val="20"/>
          <w:szCs w:val="20"/>
        </w:rPr>
        <w:t>at  English</w:t>
      </w:r>
      <w:proofErr w:type="gramEnd"/>
      <w:r w:rsidRPr="00BB0152">
        <w:rPr>
          <w:rFonts w:ascii="Corbel" w:hAnsi="Corbel" w:cs="Arial"/>
          <w:color w:val="002060"/>
          <w:sz w:val="20"/>
          <w:szCs w:val="20"/>
        </w:rPr>
        <w:t xml:space="preserve"> Literature and 80% A*-B for English Language. We are passionate about constantly evaluating and improving our pedagogy and consider ourselves to be a department that is eager and honoured to drive whole school change.</w:t>
      </w:r>
    </w:p>
    <w:p w:rsidR="001542B2" w:rsidRDefault="001542B2" w:rsidP="001542B2">
      <w:pPr>
        <w:spacing w:after="120"/>
        <w:jc w:val="both"/>
        <w:rPr>
          <w:rFonts w:ascii="Corbel" w:hAnsi="Corbel" w:cs="Arial"/>
          <w:color w:val="002060"/>
          <w:sz w:val="20"/>
          <w:szCs w:val="22"/>
        </w:rPr>
      </w:pPr>
      <w:r w:rsidRPr="00BB0152">
        <w:rPr>
          <w:rFonts w:ascii="Corbel" w:hAnsi="Corbel" w:cs="Arial"/>
          <w:color w:val="002060"/>
          <w:sz w:val="20"/>
          <w:szCs w:val="22"/>
        </w:rPr>
        <w:t xml:space="preserve">At Key Stage Three we teach in mixed ability groups in Year 7 as we believe this is the optimum way for all students to settle into the school.  Year 10 and Year 11 are taught in ability sets but consistency in the level of outstanding teaching remains the same; we expect every child to aim for the top grades regardless of what class they are in. At Key Stage Four we currently teach English Language and English Literature using the AQA exam board. We are fairly unique in the local area for offering both English Literature and English Language as two entirely separate A-Levels. Both subjects have a large uptake and the </w:t>
      </w:r>
      <w:r>
        <w:rPr>
          <w:rFonts w:ascii="Corbel" w:hAnsi="Corbel"/>
          <w:noProof/>
          <w:color w:val="002060"/>
          <w:sz w:val="20"/>
          <w:szCs w:val="20"/>
        </w:rPr>
        <w:lastRenderedPageBreak/>
        <w:drawing>
          <wp:anchor distT="0" distB="0" distL="114300" distR="114300" simplePos="0" relativeHeight="251718656" behindDoc="1" locked="0" layoutInCell="1" allowOverlap="1" wp14:anchorId="0ED33534" wp14:editId="57ACCDAD">
            <wp:simplePos x="0" y="0"/>
            <wp:positionH relativeFrom="page">
              <wp:posOffset>9526</wp:posOffset>
            </wp:positionH>
            <wp:positionV relativeFrom="page">
              <wp:align>top</wp:align>
            </wp:positionV>
            <wp:extent cx="1512476" cy="6943725"/>
            <wp:effectExtent l="0" t="0" r="0" b="0"/>
            <wp:wrapTight wrapText="bothSides">
              <wp:wrapPolygon edited="0">
                <wp:start x="0" y="0"/>
                <wp:lineTo x="0" y="21511"/>
                <wp:lineTo x="21228" y="21511"/>
                <wp:lineTo x="2122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itment Border 3.png"/>
                    <pic:cNvPicPr/>
                  </pic:nvPicPr>
                  <pic:blipFill>
                    <a:blip r:embed="rId15">
                      <a:extLst>
                        <a:ext uri="{28A0092B-C50C-407E-A947-70E740481C1C}">
                          <a14:useLocalDpi xmlns:a14="http://schemas.microsoft.com/office/drawing/2010/main" val="0"/>
                        </a:ext>
                      </a:extLst>
                    </a:blip>
                    <a:stretch>
                      <a:fillRect/>
                    </a:stretch>
                  </pic:blipFill>
                  <pic:spPr>
                    <a:xfrm>
                      <a:off x="0" y="0"/>
                      <a:ext cx="1512476" cy="6943725"/>
                    </a:xfrm>
                    <a:prstGeom prst="rect">
                      <a:avLst/>
                    </a:prstGeom>
                  </pic:spPr>
                </pic:pic>
              </a:graphicData>
            </a:graphic>
            <wp14:sizeRelH relativeFrom="page">
              <wp14:pctWidth>0</wp14:pctWidth>
            </wp14:sizeRelH>
            <wp14:sizeRelV relativeFrom="page">
              <wp14:pctHeight>0</wp14:pctHeight>
            </wp14:sizeRelV>
          </wp:anchor>
        </w:drawing>
      </w:r>
      <w:r w:rsidRPr="00BB0152">
        <w:rPr>
          <w:rFonts w:ascii="Corbel" w:hAnsi="Corbel" w:cs="Arial"/>
          <w:color w:val="002060"/>
          <w:sz w:val="20"/>
          <w:szCs w:val="22"/>
        </w:rPr>
        <w:t>range of classes and topics available to teach offers superb CPD opportunities for staff wishing to expand their teaching experience.</w:t>
      </w:r>
    </w:p>
    <w:p w:rsidR="001542B2" w:rsidRPr="00BB0152" w:rsidRDefault="001542B2" w:rsidP="001542B2">
      <w:pPr>
        <w:spacing w:after="120"/>
        <w:jc w:val="both"/>
        <w:rPr>
          <w:rFonts w:ascii="Corbel" w:hAnsi="Corbel" w:cs="Arial"/>
          <w:color w:val="002060"/>
          <w:sz w:val="20"/>
          <w:szCs w:val="20"/>
        </w:rPr>
      </w:pPr>
      <w:r w:rsidRPr="00BB0152">
        <w:rPr>
          <w:rFonts w:ascii="Corbel" w:hAnsi="Corbel" w:cs="Arial"/>
          <w:color w:val="002060"/>
          <w:sz w:val="20"/>
          <w:szCs w:val="20"/>
        </w:rPr>
        <w:t xml:space="preserve">As part of a Salesian School we are also committed to extra-curricular projects. We are proud to have had winners at public speaking competitions in the past and run a debating club that has taken part in inter-school competitions this year. Theatre trips are run at every Key Stage and we encourage our most able and talented through university lectures. Passionate about improving standards of literacy, we run a highly successful mentoring programme between Year 11 and Year 8 and Year 10 and Year 7 students which has encouraged confidence in reading as well as allowing students who are considering a career in teaching a chance to develop key skills. </w:t>
      </w:r>
    </w:p>
    <w:p w:rsidR="001542B2" w:rsidRPr="00BB0152" w:rsidRDefault="001542B2" w:rsidP="001542B2">
      <w:pPr>
        <w:spacing w:after="120"/>
        <w:jc w:val="both"/>
        <w:rPr>
          <w:rFonts w:ascii="Corbel" w:hAnsi="Corbel" w:cs="Arial"/>
          <w:color w:val="002060"/>
          <w:sz w:val="20"/>
          <w:szCs w:val="20"/>
        </w:rPr>
      </w:pPr>
      <w:r w:rsidRPr="00BB0152">
        <w:rPr>
          <w:rFonts w:ascii="Corbel" w:hAnsi="Corbel" w:cs="Arial"/>
          <w:color w:val="002060"/>
          <w:sz w:val="20"/>
          <w:szCs w:val="20"/>
        </w:rPr>
        <w:t xml:space="preserve">We are committed to teacher training and annually accept PGCE trainees from around London to take advantage of our exceptional training and support. We also host trainees from our own SCITT, </w:t>
      </w:r>
      <w:r w:rsidRPr="00BB0152">
        <w:rPr>
          <w:rFonts w:ascii="Corbel" w:hAnsi="Corbel" w:cs="Arial"/>
          <w:i/>
          <w:color w:val="002060"/>
          <w:sz w:val="20"/>
          <w:szCs w:val="20"/>
        </w:rPr>
        <w:t>Teach South East</w:t>
      </w:r>
      <w:r w:rsidRPr="00BB0152">
        <w:rPr>
          <w:rFonts w:ascii="Corbel" w:hAnsi="Corbel" w:cs="Arial"/>
          <w:color w:val="002060"/>
          <w:sz w:val="20"/>
          <w:szCs w:val="20"/>
        </w:rPr>
        <w:t>. We are always thrilled to receive NQTs for further training believing we benefit as much from their fresh ideas and creativity as they do our guidance and experience.</w:t>
      </w:r>
    </w:p>
    <w:p w:rsidR="001542B2" w:rsidRDefault="001542B2" w:rsidP="001542B2">
      <w:pPr>
        <w:spacing w:after="120"/>
        <w:jc w:val="both"/>
        <w:rPr>
          <w:rFonts w:ascii="Corbel" w:hAnsi="Corbel" w:cs="Arial"/>
          <w:color w:val="002060"/>
          <w:sz w:val="20"/>
          <w:szCs w:val="20"/>
        </w:rPr>
      </w:pPr>
      <w:r w:rsidRPr="00BB0152">
        <w:rPr>
          <w:rFonts w:ascii="Corbel" w:hAnsi="Corbel" w:cs="Arial"/>
          <w:color w:val="002060"/>
          <w:sz w:val="20"/>
          <w:szCs w:val="20"/>
        </w:rPr>
        <w:t>The successful applicant will have had experience teaching GCSE and should be passionate about continually developing their own Learning and Teaching. We are extremely proud of our department at Salesian and greatly look forward to welcoming a passionate colleague to join our successful and supportive team.</w:t>
      </w:r>
    </w:p>
    <w:p w:rsidR="001542B2" w:rsidRDefault="001542B2" w:rsidP="001542B2">
      <w:pPr>
        <w:spacing w:after="120"/>
        <w:jc w:val="both"/>
        <w:rPr>
          <w:rFonts w:ascii="Corbel" w:hAnsi="Corbel" w:cs="Arial"/>
          <w:color w:val="002060"/>
          <w:sz w:val="20"/>
          <w:szCs w:val="20"/>
        </w:rPr>
      </w:pPr>
    </w:p>
    <w:p w:rsidR="001542B2" w:rsidRPr="00BB0152" w:rsidRDefault="0073603D" w:rsidP="001542B2">
      <w:pPr>
        <w:jc w:val="both"/>
        <w:rPr>
          <w:rFonts w:ascii="Corbel" w:hAnsi="Corbel" w:cs="Arial"/>
          <w:color w:val="002060"/>
          <w:sz w:val="20"/>
          <w:szCs w:val="20"/>
        </w:rPr>
      </w:pPr>
      <w:r>
        <w:rPr>
          <w:rFonts w:ascii="Corbel" w:hAnsi="Corbel" w:cs="Arial"/>
          <w:color w:val="002060"/>
          <w:sz w:val="20"/>
          <w:szCs w:val="20"/>
        </w:rPr>
        <w:t>David O’Reilly</w:t>
      </w:r>
      <w:r w:rsidR="001542B2" w:rsidRPr="00BB0152">
        <w:rPr>
          <w:rFonts w:ascii="Corbel" w:hAnsi="Corbel" w:cs="Arial"/>
          <w:color w:val="002060"/>
          <w:sz w:val="20"/>
          <w:szCs w:val="20"/>
        </w:rPr>
        <w:t xml:space="preserve"> </w:t>
      </w:r>
    </w:p>
    <w:p w:rsidR="001542B2" w:rsidRPr="00BB0152" w:rsidRDefault="0073603D" w:rsidP="001542B2">
      <w:pPr>
        <w:jc w:val="both"/>
        <w:rPr>
          <w:rFonts w:ascii="Corbel" w:hAnsi="Corbel" w:cs="Arial"/>
          <w:color w:val="002060"/>
          <w:sz w:val="20"/>
          <w:szCs w:val="20"/>
        </w:rPr>
      </w:pPr>
      <w:r>
        <w:rPr>
          <w:rFonts w:ascii="Corbel" w:hAnsi="Corbel" w:cs="Arial"/>
          <w:color w:val="002060"/>
          <w:sz w:val="20"/>
          <w:szCs w:val="20"/>
        </w:rPr>
        <w:t>Director of English</w:t>
      </w:r>
    </w:p>
    <w:p w:rsidR="001542B2" w:rsidRDefault="008B6187" w:rsidP="001542B2">
      <w:pPr>
        <w:jc w:val="both"/>
        <w:rPr>
          <w:rStyle w:val="Hyperlink"/>
          <w:rFonts w:ascii="Corbel" w:hAnsi="Corbel" w:cs="Arial"/>
          <w:color w:val="002060"/>
          <w:sz w:val="20"/>
          <w:szCs w:val="20"/>
        </w:rPr>
      </w:pPr>
      <w:hyperlink r:id="rId16" w:history="1">
        <w:r w:rsidR="001542B2" w:rsidRPr="00BB0152">
          <w:rPr>
            <w:rStyle w:val="Hyperlink"/>
            <w:rFonts w:ascii="Corbel" w:hAnsi="Corbel" w:cs="Arial"/>
            <w:color w:val="002060"/>
            <w:sz w:val="20"/>
            <w:szCs w:val="20"/>
          </w:rPr>
          <w:t>rmatthews@salesian.surrey.sch.uk</w:t>
        </w:r>
      </w:hyperlink>
    </w:p>
    <w:p w:rsidR="001542B2" w:rsidRDefault="001542B2" w:rsidP="001542B2">
      <w:pPr>
        <w:jc w:val="both"/>
        <w:rPr>
          <w:rStyle w:val="Hyperlink"/>
          <w:rFonts w:ascii="Corbel" w:hAnsi="Corbel" w:cs="Arial"/>
          <w:color w:val="002060"/>
          <w:sz w:val="20"/>
          <w:szCs w:val="20"/>
        </w:rPr>
      </w:pPr>
    </w:p>
    <w:p w:rsidR="001542B2" w:rsidRDefault="001542B2" w:rsidP="001542B2">
      <w:pPr>
        <w:jc w:val="both"/>
        <w:rPr>
          <w:rStyle w:val="Hyperlink"/>
          <w:rFonts w:ascii="Corbel" w:hAnsi="Corbel" w:cs="Arial"/>
          <w:color w:val="002060"/>
          <w:sz w:val="20"/>
          <w:szCs w:val="20"/>
        </w:rPr>
      </w:pPr>
    </w:p>
    <w:p w:rsidR="001542B2" w:rsidRDefault="001542B2" w:rsidP="001542B2">
      <w:pPr>
        <w:jc w:val="both"/>
        <w:rPr>
          <w:rStyle w:val="Hyperlink"/>
          <w:rFonts w:ascii="Corbel" w:hAnsi="Corbel" w:cs="Arial"/>
          <w:color w:val="002060"/>
          <w:sz w:val="20"/>
          <w:szCs w:val="20"/>
        </w:rPr>
      </w:pPr>
    </w:p>
    <w:p w:rsidR="001542B2" w:rsidRDefault="001542B2" w:rsidP="001542B2">
      <w:pPr>
        <w:jc w:val="both"/>
        <w:rPr>
          <w:rStyle w:val="Hyperlink"/>
          <w:rFonts w:ascii="Corbel" w:hAnsi="Corbel" w:cs="Arial"/>
          <w:color w:val="002060"/>
          <w:sz w:val="20"/>
          <w:szCs w:val="20"/>
        </w:rPr>
      </w:pPr>
    </w:p>
    <w:p w:rsidR="001542B2" w:rsidRDefault="001542B2" w:rsidP="001542B2">
      <w:pPr>
        <w:jc w:val="both"/>
        <w:rPr>
          <w:rStyle w:val="Hyperlink"/>
          <w:rFonts w:ascii="Corbel" w:hAnsi="Corbel" w:cs="Arial"/>
          <w:color w:val="002060"/>
          <w:sz w:val="20"/>
          <w:szCs w:val="20"/>
        </w:rPr>
      </w:pPr>
    </w:p>
    <w:p w:rsidR="001542B2" w:rsidRDefault="001542B2" w:rsidP="001542B2">
      <w:pPr>
        <w:jc w:val="both"/>
        <w:rPr>
          <w:rStyle w:val="Hyperlink"/>
          <w:rFonts w:ascii="Corbel" w:hAnsi="Corbel" w:cs="Arial"/>
          <w:color w:val="002060"/>
          <w:sz w:val="20"/>
          <w:szCs w:val="20"/>
        </w:rPr>
      </w:pPr>
    </w:p>
    <w:p w:rsidR="001542B2" w:rsidRPr="00197C97" w:rsidRDefault="001542B2" w:rsidP="001542B2">
      <w:pPr>
        <w:rPr>
          <w:rFonts w:ascii="Corbel" w:hAnsi="Corbel" w:cs="Arial"/>
          <w:i/>
          <w:color w:val="002060"/>
          <w:sz w:val="20"/>
        </w:rPr>
      </w:pPr>
      <w:r w:rsidRPr="00197C97">
        <w:rPr>
          <w:rFonts w:ascii="Corbel" w:hAnsi="Corbel" w:cs="Arial"/>
          <w:bCs/>
          <w:i/>
          <w:color w:val="002060"/>
          <w:sz w:val="20"/>
        </w:rPr>
        <w:t>Salesian School is committed to safeguarding and promoting the welfare of children. Enhanced CRB checks will be sought prior to appointment</w:t>
      </w:r>
    </w:p>
    <w:p w:rsidR="00AA6BC9" w:rsidRPr="006B2DF2" w:rsidRDefault="001542B2" w:rsidP="003A2924">
      <w:pPr>
        <w:rPr>
          <w:rFonts w:ascii="Corbel" w:hAnsi="Corbel"/>
          <w:b/>
          <w:color w:val="002060"/>
          <w:sz w:val="32"/>
          <w:szCs w:val="26"/>
        </w:rPr>
      </w:pPr>
      <w:r>
        <w:rPr>
          <w:noProof/>
        </w:rPr>
        <w:lastRenderedPageBreak/>
        <w:drawing>
          <wp:anchor distT="0" distB="0" distL="114300" distR="114300" simplePos="0" relativeHeight="251720704" behindDoc="0" locked="0" layoutInCell="1" allowOverlap="1" wp14:anchorId="7D9F2460" wp14:editId="5D436A90">
            <wp:simplePos x="0" y="0"/>
            <wp:positionH relativeFrom="margin">
              <wp:align>right</wp:align>
            </wp:positionH>
            <wp:positionV relativeFrom="paragraph">
              <wp:posOffset>-238487</wp:posOffset>
            </wp:positionV>
            <wp:extent cx="580031" cy="820814"/>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 B&amp;W fla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0031" cy="820814"/>
                    </a:xfrm>
                    <a:prstGeom prst="rect">
                      <a:avLst/>
                    </a:prstGeom>
                  </pic:spPr>
                </pic:pic>
              </a:graphicData>
            </a:graphic>
            <wp14:sizeRelH relativeFrom="page">
              <wp14:pctWidth>0</wp14:pctWidth>
            </wp14:sizeRelH>
            <wp14:sizeRelV relativeFrom="page">
              <wp14:pctHeight>0</wp14:pctHeight>
            </wp14:sizeRelV>
          </wp:anchor>
        </w:drawing>
      </w:r>
      <w:r w:rsidR="00AA6BC9" w:rsidRPr="006B2DF2">
        <w:rPr>
          <w:rFonts w:ascii="Corbel" w:hAnsi="Corbel"/>
          <w:b/>
          <w:color w:val="002060"/>
          <w:sz w:val="32"/>
          <w:szCs w:val="26"/>
        </w:rPr>
        <w:t>Appointments at Salesian</w:t>
      </w:r>
    </w:p>
    <w:p w:rsidR="00AA6BC9" w:rsidRDefault="00AA6BC9" w:rsidP="003A2924">
      <w:pPr>
        <w:rPr>
          <w:rFonts w:ascii="Corbel" w:hAnsi="Corbel"/>
          <w:b/>
          <w:color w:val="002060"/>
          <w:sz w:val="28"/>
          <w:szCs w:val="26"/>
        </w:rPr>
      </w:pPr>
    </w:p>
    <w:p w:rsidR="00E270D3" w:rsidRDefault="00AA6BC9" w:rsidP="003A2924">
      <w:pPr>
        <w:rPr>
          <w:rFonts w:ascii="Corbel" w:hAnsi="Corbel"/>
          <w:b/>
          <w:color w:val="002060"/>
          <w:sz w:val="28"/>
          <w:szCs w:val="26"/>
        </w:rPr>
      </w:pPr>
      <w:r>
        <w:rPr>
          <w:rFonts w:ascii="Corbel" w:hAnsi="Corbel"/>
          <w:b/>
          <w:color w:val="002060"/>
          <w:sz w:val="28"/>
          <w:szCs w:val="26"/>
        </w:rPr>
        <w:t>Information for Candidates</w:t>
      </w:r>
    </w:p>
    <w:p w:rsidR="00AA6BC9" w:rsidRPr="00AA6BC9" w:rsidRDefault="00AA6BC9" w:rsidP="00AA6BC9">
      <w:pPr>
        <w:autoSpaceDE w:val="0"/>
        <w:autoSpaceDN w:val="0"/>
        <w:spacing w:after="120"/>
        <w:jc w:val="both"/>
        <w:rPr>
          <w:rFonts w:ascii="Corbel" w:hAnsi="Corbel"/>
          <w:color w:val="002060"/>
          <w:sz w:val="20"/>
          <w:szCs w:val="22"/>
        </w:rPr>
      </w:pPr>
      <w:r w:rsidRPr="00AA6BC9">
        <w:rPr>
          <w:rFonts w:ascii="Corbel" w:hAnsi="Corbel"/>
          <w:color w:val="002060"/>
          <w:sz w:val="20"/>
        </w:rPr>
        <w:t>Thank you for your interest in the positions currently being advertised at Salesian School. I would like to take this opportunity to share some thoughts with you.</w:t>
      </w:r>
    </w:p>
    <w:p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Salesian is a co-educational 11-18 Catholic comprehensive school and part of the Xavier Catholic Education Trust. The school ethos is based on the work of Don Bosco, a Salesian priest. Community and great relations are central to our work. As a consequence, both students and staff are happy, positive and enjoy their time at school.</w:t>
      </w:r>
    </w:p>
    <w:p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Standards at the school are outstanding and students achieve exceptionally well. In last year’s GCSE examinations 90% of students gained five or more standard passes including English &amp; Maths and our Progress 8 was +0.95.  The pass rate at A’ level was 100% with 66% A*-B grades.</w:t>
      </w:r>
    </w:p>
    <w:p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The school has 1650 students and is situated on two sites approximately one mile apart, near to the centre of Chertsey. The main school is situated at Guildford Road and our Sixth Form College has 350 students on its own site at Highfield Road.</w:t>
      </w:r>
    </w:p>
    <w:p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 xml:space="preserve">A great deal of emphasis is placed on extra-curricular life at Salesian and outside the formal curriculum there are numerous opportunities for students to take part in a wide range of activities - drama, sport, music, exchanges, away days, Duke of Edinburgh, retreats and trips. </w:t>
      </w:r>
    </w:p>
    <w:p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We work hard to ensure that staff and students are well looked after but we also set exceedingly high expectations of everyone at the school and underperformance is always challenged. When you get the balance right between challenge and support you get great teaching, when you have great teaching the school becomes heavily-oversubscribed and when this is the case parents believe in what you are trying to do and support you in doing it. All of this results in us having the privilege of working with children who are, on the whole, an absolute delight!</w:t>
      </w:r>
    </w:p>
    <w:p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Our last Ofsted Inspection was in September of 2013 when we were judged to be “outstanding” in all categories. We were obviously delighted with this recognition and are all very proud of our achievements which are a great tribute to the staff and students who have worked so hard to enable us to reach this point.</w:t>
      </w:r>
    </w:p>
    <w:p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Salesian was designated as a Teaching School in September 2014 in recognition of our track record of success in training teachers and supporting schools in difficulty. The Teaching School offers a range of exciting opportunities for staff to engage in professional development and school-to-school support activities and from 2015 we have been accrediting our own trainee teachers as part of the Teach South East SCITT partnership.</w:t>
      </w:r>
    </w:p>
    <w:p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Regardless of all this, we don’t think we’ve got it cracked; the challenge now is to keep improving on what we do. Are you the person to help us continue on this journey?</w:t>
      </w:r>
    </w:p>
    <w:p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Candidates are welcome to contact the school to find out more information about specific departments or pay us a visit. We take recruitment very seriously and want to do all we can to find the best staff for our students.</w:t>
      </w:r>
    </w:p>
    <w:p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The ideal candidates will be energetic, enthusiastic, ambitious and excellent practitioners. We would expect at least two years’ hard work and good service. In exchange we will prepare you for the next step in your career.</w:t>
      </w:r>
    </w:p>
    <w:p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I believe Salesian is a fantastic place to work and I am excited about the prospect of appointing colleagues with whom we can work closely in order to drive the school forward. There are great opportunities here for the right candidates to provide a high quality service for our community and make a real difference to children’s futures. I very much look forward to meeting you.</w:t>
      </w:r>
    </w:p>
    <w:p w:rsidR="000D0D84" w:rsidRDefault="000D0D84" w:rsidP="00AA6BC9">
      <w:pPr>
        <w:autoSpaceDE w:val="0"/>
        <w:autoSpaceDN w:val="0"/>
        <w:jc w:val="both"/>
        <w:rPr>
          <w:rFonts w:ascii="Corbel" w:hAnsi="Corbel"/>
          <w:color w:val="002060"/>
          <w:sz w:val="20"/>
        </w:rPr>
      </w:pPr>
    </w:p>
    <w:p w:rsidR="00AA6BC9" w:rsidRPr="000D0D84" w:rsidRDefault="00AA6BC9" w:rsidP="00AA6BC9">
      <w:pPr>
        <w:autoSpaceDE w:val="0"/>
        <w:autoSpaceDN w:val="0"/>
        <w:jc w:val="both"/>
        <w:rPr>
          <w:rFonts w:ascii="Corbel" w:hAnsi="Corbel"/>
          <w:b/>
          <w:color w:val="002060"/>
          <w:sz w:val="20"/>
        </w:rPr>
      </w:pPr>
      <w:r w:rsidRPr="000D0D84">
        <w:rPr>
          <w:rFonts w:ascii="Corbel" w:hAnsi="Corbel"/>
          <w:b/>
          <w:color w:val="002060"/>
          <w:sz w:val="20"/>
        </w:rPr>
        <w:t>James Kibble</w:t>
      </w:r>
    </w:p>
    <w:p w:rsidR="00AA6BC9" w:rsidRDefault="00AA6BC9" w:rsidP="00AA6BC9">
      <w:pPr>
        <w:autoSpaceDE w:val="0"/>
        <w:autoSpaceDN w:val="0"/>
        <w:jc w:val="both"/>
        <w:rPr>
          <w:rFonts w:ascii="Corbel" w:hAnsi="Corbel"/>
          <w:color w:val="002060"/>
          <w:sz w:val="20"/>
        </w:rPr>
      </w:pPr>
      <w:r w:rsidRPr="00AA6BC9">
        <w:rPr>
          <w:rFonts w:ascii="Corbel" w:hAnsi="Corbel"/>
          <w:color w:val="002060"/>
          <w:sz w:val="20"/>
        </w:rPr>
        <w:t>Executive Headteacher</w:t>
      </w:r>
    </w:p>
    <w:p w:rsidR="008F7765" w:rsidRDefault="008F7765" w:rsidP="00AA6BC9">
      <w:pPr>
        <w:autoSpaceDE w:val="0"/>
        <w:autoSpaceDN w:val="0"/>
        <w:jc w:val="both"/>
        <w:rPr>
          <w:rFonts w:ascii="Corbel" w:hAnsi="Corbel"/>
          <w:color w:val="002060"/>
          <w:sz w:val="20"/>
        </w:rPr>
      </w:pPr>
    </w:p>
    <w:p w:rsidR="008F7765" w:rsidRPr="00AA6BC9" w:rsidRDefault="0052470B" w:rsidP="0052470B">
      <w:pPr>
        <w:autoSpaceDE w:val="0"/>
        <w:autoSpaceDN w:val="0"/>
        <w:jc w:val="center"/>
        <w:rPr>
          <w:rFonts w:ascii="Corbel" w:hAnsi="Corbel"/>
          <w:color w:val="002060"/>
          <w:sz w:val="20"/>
        </w:rPr>
      </w:pPr>
      <w:r>
        <w:rPr>
          <w:rFonts w:ascii="Corbel" w:hAnsi="Corbel"/>
          <w:noProof/>
          <w:color w:val="002060"/>
          <w:sz w:val="20"/>
        </w:rPr>
        <w:drawing>
          <wp:inline distT="0" distB="0" distL="0" distR="0">
            <wp:extent cx="3858768" cy="2572512"/>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cruitment Info for Candidates.jpg"/>
                    <pic:cNvPicPr/>
                  </pic:nvPicPr>
                  <pic:blipFill>
                    <a:blip r:embed="rId18">
                      <a:extLst>
                        <a:ext uri="{28A0092B-C50C-407E-A947-70E740481C1C}">
                          <a14:useLocalDpi xmlns:a14="http://schemas.microsoft.com/office/drawing/2010/main" val="0"/>
                        </a:ext>
                      </a:extLst>
                    </a:blip>
                    <a:stretch>
                      <a:fillRect/>
                    </a:stretch>
                  </pic:blipFill>
                  <pic:spPr>
                    <a:xfrm>
                      <a:off x="0" y="0"/>
                      <a:ext cx="3858768" cy="2572512"/>
                    </a:xfrm>
                    <a:prstGeom prst="rect">
                      <a:avLst/>
                    </a:prstGeom>
                  </pic:spPr>
                </pic:pic>
              </a:graphicData>
            </a:graphic>
          </wp:inline>
        </w:drawing>
      </w:r>
    </w:p>
    <w:p w:rsidR="00110584" w:rsidRDefault="00110584" w:rsidP="00727664">
      <w:pPr>
        <w:jc w:val="both"/>
        <w:rPr>
          <w:rFonts w:ascii="Corbel" w:hAnsi="Corbel"/>
          <w:color w:val="002060"/>
        </w:rPr>
        <w:sectPr w:rsidR="00110584" w:rsidSect="00110584">
          <w:pgSz w:w="8392" w:h="11907" w:code="11"/>
          <w:pgMar w:top="567" w:right="680" w:bottom="567" w:left="680" w:header="709" w:footer="709" w:gutter="0"/>
          <w:pgNumType w:start="0"/>
          <w:cols w:space="708"/>
          <w:titlePg/>
          <w:docGrid w:linePitch="360"/>
        </w:sectPr>
      </w:pPr>
    </w:p>
    <w:p w:rsidR="00973817" w:rsidRDefault="006D2B68" w:rsidP="001D7415">
      <w:pPr>
        <w:spacing w:before="120"/>
        <w:ind w:left="1928"/>
        <w:jc w:val="center"/>
        <w:rPr>
          <w:rFonts w:ascii="Corbel" w:hAnsi="Corbel"/>
          <w:b/>
          <w:color w:val="002060"/>
          <w:sz w:val="28"/>
          <w:szCs w:val="26"/>
        </w:rPr>
      </w:pPr>
      <w:r>
        <w:rPr>
          <w:rFonts w:ascii="Corbel" w:hAnsi="Corbel"/>
          <w:b/>
          <w:noProof/>
          <w:color w:val="002060"/>
          <w:sz w:val="28"/>
          <w:szCs w:val="26"/>
        </w:rPr>
        <w:drawing>
          <wp:anchor distT="0" distB="0" distL="114300" distR="114300" simplePos="0" relativeHeight="251707392" behindDoc="1" locked="0" layoutInCell="1" allowOverlap="1">
            <wp:simplePos x="0" y="0"/>
            <wp:positionH relativeFrom="page">
              <wp:align>left</wp:align>
            </wp:positionH>
            <wp:positionV relativeFrom="page">
              <wp:align>top</wp:align>
            </wp:positionV>
            <wp:extent cx="1501016" cy="6943725"/>
            <wp:effectExtent l="0" t="0" r="4445" b="0"/>
            <wp:wrapTight wrapText="bothSides">
              <wp:wrapPolygon edited="0">
                <wp:start x="0" y="0"/>
                <wp:lineTo x="0" y="21511"/>
                <wp:lineTo x="21390" y="21511"/>
                <wp:lineTo x="2139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cruitment Border 1.png"/>
                    <pic:cNvPicPr/>
                  </pic:nvPicPr>
                  <pic:blipFill>
                    <a:blip r:embed="rId19">
                      <a:extLst>
                        <a:ext uri="{28A0092B-C50C-407E-A947-70E740481C1C}">
                          <a14:useLocalDpi xmlns:a14="http://schemas.microsoft.com/office/drawing/2010/main" val="0"/>
                        </a:ext>
                      </a:extLst>
                    </a:blip>
                    <a:stretch>
                      <a:fillRect/>
                    </a:stretch>
                  </pic:blipFill>
                  <pic:spPr>
                    <a:xfrm>
                      <a:off x="0" y="0"/>
                      <a:ext cx="1511440" cy="6991945"/>
                    </a:xfrm>
                    <a:prstGeom prst="rect">
                      <a:avLst/>
                    </a:prstGeom>
                  </pic:spPr>
                </pic:pic>
              </a:graphicData>
            </a:graphic>
            <wp14:sizeRelH relativeFrom="page">
              <wp14:pctWidth>0</wp14:pctWidth>
            </wp14:sizeRelH>
            <wp14:sizeRelV relativeFrom="page">
              <wp14:pctHeight>0</wp14:pctHeight>
            </wp14:sizeRelV>
          </wp:anchor>
        </w:drawing>
      </w:r>
      <w:r w:rsidR="0069226A">
        <w:rPr>
          <w:rFonts w:ascii="Corbel" w:hAnsi="Corbel"/>
          <w:b/>
          <w:color w:val="002060"/>
          <w:sz w:val="28"/>
          <w:szCs w:val="26"/>
        </w:rPr>
        <w:t>Job Profile: Teacher</w:t>
      </w:r>
    </w:p>
    <w:p w:rsidR="0069226A" w:rsidRPr="0069226A" w:rsidRDefault="0069226A" w:rsidP="001D7415">
      <w:pPr>
        <w:pStyle w:val="Default"/>
        <w:spacing w:before="60"/>
        <w:ind w:left="1928"/>
        <w:jc w:val="center"/>
        <w:rPr>
          <w:rFonts w:ascii="Corbel" w:hAnsi="Corbel"/>
          <w:color w:val="002060"/>
          <w:sz w:val="20"/>
          <w:szCs w:val="20"/>
        </w:rPr>
      </w:pPr>
      <w:r w:rsidRPr="0069226A">
        <w:rPr>
          <w:rFonts w:ascii="Corbel" w:hAnsi="Corbel"/>
          <w:b/>
          <w:bCs/>
          <w:color w:val="002060"/>
          <w:sz w:val="20"/>
          <w:szCs w:val="20"/>
        </w:rPr>
        <w:t xml:space="preserve">Salary: </w:t>
      </w:r>
      <w:r w:rsidRPr="0069226A">
        <w:rPr>
          <w:rFonts w:ascii="Corbel" w:hAnsi="Corbel"/>
          <w:color w:val="002060"/>
          <w:sz w:val="20"/>
          <w:szCs w:val="20"/>
        </w:rPr>
        <w:t>Main Scale or Upper Pay Spine</w:t>
      </w:r>
    </w:p>
    <w:p w:rsidR="0069226A" w:rsidRPr="0069226A" w:rsidRDefault="0069226A" w:rsidP="001D7415">
      <w:pPr>
        <w:pStyle w:val="Default"/>
        <w:spacing w:before="60"/>
        <w:ind w:left="1928"/>
        <w:jc w:val="center"/>
        <w:rPr>
          <w:rFonts w:ascii="Corbel" w:hAnsi="Corbel"/>
          <w:color w:val="002060"/>
          <w:sz w:val="20"/>
          <w:szCs w:val="20"/>
        </w:rPr>
      </w:pPr>
      <w:r w:rsidRPr="0069226A">
        <w:rPr>
          <w:rFonts w:ascii="Corbel" w:hAnsi="Corbel"/>
          <w:b/>
          <w:bCs/>
          <w:color w:val="002060"/>
          <w:sz w:val="20"/>
          <w:szCs w:val="20"/>
        </w:rPr>
        <w:t xml:space="preserve">Responsible to: </w:t>
      </w:r>
      <w:r w:rsidRPr="0069226A">
        <w:rPr>
          <w:rFonts w:ascii="Corbel" w:hAnsi="Corbel"/>
          <w:color w:val="002060"/>
          <w:sz w:val="20"/>
          <w:szCs w:val="20"/>
        </w:rPr>
        <w:t>Head of Department</w:t>
      </w:r>
    </w:p>
    <w:p w:rsidR="0069226A" w:rsidRDefault="0069226A" w:rsidP="00BB0152">
      <w:pPr>
        <w:pStyle w:val="Default"/>
        <w:spacing w:before="60"/>
        <w:ind w:left="1418" w:hanging="907"/>
        <w:jc w:val="both"/>
        <w:rPr>
          <w:rFonts w:ascii="Corbel" w:hAnsi="Corbel"/>
          <w:b/>
          <w:bCs/>
          <w:color w:val="002060"/>
          <w:sz w:val="20"/>
          <w:szCs w:val="20"/>
        </w:rPr>
      </w:pPr>
      <w:r w:rsidRPr="0069226A">
        <w:rPr>
          <w:rFonts w:ascii="Corbel" w:hAnsi="Corbel"/>
          <w:b/>
          <w:bCs/>
          <w:color w:val="002060"/>
          <w:sz w:val="20"/>
          <w:szCs w:val="20"/>
        </w:rPr>
        <w:t>Person Specification</w:t>
      </w:r>
    </w:p>
    <w:p w:rsidR="0069226A" w:rsidRPr="0069226A" w:rsidRDefault="0069226A" w:rsidP="00BB0152">
      <w:pPr>
        <w:pStyle w:val="Default"/>
        <w:numPr>
          <w:ilvl w:val="0"/>
          <w:numId w:val="12"/>
        </w:numPr>
        <w:spacing w:after="30"/>
        <w:ind w:left="2001" w:hanging="1304"/>
        <w:jc w:val="both"/>
        <w:rPr>
          <w:rFonts w:ascii="Corbel" w:hAnsi="Corbel"/>
          <w:color w:val="002060"/>
          <w:sz w:val="20"/>
          <w:szCs w:val="20"/>
        </w:rPr>
      </w:pPr>
      <w:r w:rsidRPr="0069226A">
        <w:rPr>
          <w:rFonts w:ascii="Corbel" w:hAnsi="Corbel" w:cstheme="minorHAnsi"/>
          <w:color w:val="002060"/>
          <w:sz w:val="20"/>
          <w:szCs w:val="20"/>
        </w:rPr>
        <w:t>Commitment to supporting the distinctive nature of a Catholic school</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Qualified Teacher status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Recent and relevant professional development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Willingness to further develop professional skill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Ability to enthuse, inspire and develop students under the Catholic ethos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Ability to challenge, motivate and empower students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Ability to </w:t>
      </w:r>
      <w:proofErr w:type="spellStart"/>
      <w:r w:rsidRPr="0069226A">
        <w:rPr>
          <w:rFonts w:ascii="Corbel" w:hAnsi="Corbel"/>
          <w:color w:val="002060"/>
          <w:sz w:val="20"/>
          <w:szCs w:val="20"/>
        </w:rPr>
        <w:t>recognise</w:t>
      </w:r>
      <w:proofErr w:type="spellEnd"/>
      <w:r w:rsidRPr="0069226A">
        <w:rPr>
          <w:rFonts w:ascii="Corbel" w:hAnsi="Corbel"/>
          <w:color w:val="002060"/>
          <w:sz w:val="20"/>
          <w:szCs w:val="20"/>
        </w:rPr>
        <w:t xml:space="preserve"> the needs of students and raise standards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Ability to manage resources efficiently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Commitment to promoting the educational principles of St. John Bosco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Genuine enjoyment of working with young people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Commitment to inclusion for all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Commitment to excellence in terms of teaching and learning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Knowledge and understanding of recent developments in learning and teaching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Excellent grasp of new technology and its potential to support learning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Excellent communication, interpersonal and </w:t>
      </w:r>
      <w:proofErr w:type="spellStart"/>
      <w:r w:rsidRPr="0069226A">
        <w:rPr>
          <w:rFonts w:ascii="Corbel" w:hAnsi="Corbel"/>
          <w:color w:val="002060"/>
          <w:sz w:val="20"/>
          <w:szCs w:val="20"/>
        </w:rPr>
        <w:t>organisational</w:t>
      </w:r>
      <w:proofErr w:type="spellEnd"/>
      <w:r w:rsidRPr="0069226A">
        <w:rPr>
          <w:rFonts w:ascii="Corbel" w:hAnsi="Corbel"/>
          <w:color w:val="002060"/>
          <w:sz w:val="20"/>
          <w:szCs w:val="20"/>
        </w:rPr>
        <w:t xml:space="preserve"> skills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Commitment to working as a team player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Ability to be an effective Form Tutor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Commitment to supporting and promoting the extra-curricular life of the school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Boundless enthusiasm and a positive outlook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Capacity to work very hard under pressure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Personal integrity and the drive to do what is best for the students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Ambition and potential for promotion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Sense of </w:t>
      </w:r>
      <w:proofErr w:type="spellStart"/>
      <w:r w:rsidRPr="0069226A">
        <w:rPr>
          <w:rFonts w:ascii="Corbel" w:hAnsi="Corbel"/>
          <w:color w:val="002060"/>
          <w:sz w:val="20"/>
          <w:szCs w:val="20"/>
        </w:rPr>
        <w:t>humour</w:t>
      </w:r>
      <w:proofErr w:type="spellEnd"/>
      <w:r w:rsidRPr="0069226A">
        <w:rPr>
          <w:rFonts w:ascii="Corbel" w:hAnsi="Corbel"/>
          <w:color w:val="002060"/>
          <w:sz w:val="20"/>
          <w:szCs w:val="20"/>
        </w:rPr>
        <w:t xml:space="preserve"> </w:t>
      </w:r>
    </w:p>
    <w:p w:rsidR="0069226A" w:rsidRPr="0069226A" w:rsidRDefault="0069226A" w:rsidP="00BB0152">
      <w:pPr>
        <w:pStyle w:val="Default"/>
        <w:numPr>
          <w:ilvl w:val="0"/>
          <w:numId w:val="12"/>
        </w:numPr>
        <w:ind w:left="2001" w:hanging="1304"/>
        <w:jc w:val="both"/>
        <w:rPr>
          <w:rFonts w:ascii="Corbel" w:hAnsi="Corbel"/>
          <w:color w:val="002060"/>
          <w:sz w:val="20"/>
          <w:szCs w:val="20"/>
        </w:rPr>
      </w:pPr>
      <w:r w:rsidRPr="0069226A">
        <w:rPr>
          <w:rFonts w:ascii="Corbel" w:hAnsi="Corbel"/>
          <w:color w:val="002060"/>
          <w:sz w:val="20"/>
          <w:szCs w:val="20"/>
        </w:rPr>
        <w:t xml:space="preserve">Commitment to ensuring that Salesian becomes the best school in the country </w:t>
      </w:r>
    </w:p>
    <w:p w:rsidR="00B804D7" w:rsidRDefault="00B804D7" w:rsidP="00110584">
      <w:pPr>
        <w:pStyle w:val="Default"/>
        <w:ind w:left="1928"/>
        <w:rPr>
          <w:rFonts w:ascii="Corbel" w:hAnsi="Corbel"/>
          <w:color w:val="002060"/>
          <w:sz w:val="20"/>
          <w:szCs w:val="20"/>
        </w:rPr>
        <w:sectPr w:rsidR="00B804D7" w:rsidSect="00110584">
          <w:pgSz w:w="8392" w:h="11907" w:code="11"/>
          <w:pgMar w:top="567" w:right="680" w:bottom="567" w:left="680" w:header="709" w:footer="709" w:gutter="0"/>
          <w:pgNumType w:start="0"/>
          <w:cols w:space="708"/>
          <w:titlePg/>
          <w:docGrid w:linePitch="360"/>
        </w:sectPr>
      </w:pPr>
    </w:p>
    <w:p w:rsidR="0069226A" w:rsidRPr="0069226A" w:rsidRDefault="004A7759" w:rsidP="00BB0152">
      <w:pPr>
        <w:pStyle w:val="Default"/>
        <w:jc w:val="both"/>
        <w:rPr>
          <w:rFonts w:ascii="Corbel" w:hAnsi="Corbel"/>
          <w:color w:val="002060"/>
          <w:sz w:val="20"/>
          <w:szCs w:val="20"/>
        </w:rPr>
      </w:pPr>
      <w:r>
        <w:rPr>
          <w:rFonts w:ascii="Corbel" w:hAnsi="Corbel"/>
          <w:b/>
          <w:bCs/>
          <w:noProof/>
          <w:color w:val="002060"/>
          <w:sz w:val="20"/>
          <w:szCs w:val="20"/>
          <w:lang w:val="en-GB" w:eastAsia="en-GB"/>
        </w:rPr>
        <w:drawing>
          <wp:anchor distT="0" distB="0" distL="114300" distR="114300" simplePos="0" relativeHeight="251708416" behindDoc="1" locked="0" layoutInCell="1" allowOverlap="1">
            <wp:simplePos x="0" y="0"/>
            <wp:positionH relativeFrom="page">
              <wp:posOffset>3834127</wp:posOffset>
            </wp:positionH>
            <wp:positionV relativeFrom="page">
              <wp:align>top</wp:align>
            </wp:positionV>
            <wp:extent cx="1482728" cy="6946477"/>
            <wp:effectExtent l="0" t="0" r="3175" b="6985"/>
            <wp:wrapTight wrapText="bothSides">
              <wp:wrapPolygon edited="0">
                <wp:start x="0" y="0"/>
                <wp:lineTo x="0" y="21562"/>
                <wp:lineTo x="21369" y="21562"/>
                <wp:lineTo x="2136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cruitment Border 2.png"/>
                    <pic:cNvPicPr/>
                  </pic:nvPicPr>
                  <pic:blipFill>
                    <a:blip r:embed="rId20">
                      <a:extLst>
                        <a:ext uri="{28A0092B-C50C-407E-A947-70E740481C1C}">
                          <a14:useLocalDpi xmlns:a14="http://schemas.microsoft.com/office/drawing/2010/main" val="0"/>
                        </a:ext>
                      </a:extLst>
                    </a:blip>
                    <a:stretch>
                      <a:fillRect/>
                    </a:stretch>
                  </pic:blipFill>
                  <pic:spPr>
                    <a:xfrm>
                      <a:off x="0" y="0"/>
                      <a:ext cx="1482728" cy="6946477"/>
                    </a:xfrm>
                    <a:prstGeom prst="rect">
                      <a:avLst/>
                    </a:prstGeom>
                  </pic:spPr>
                </pic:pic>
              </a:graphicData>
            </a:graphic>
            <wp14:sizeRelH relativeFrom="margin">
              <wp14:pctWidth>0</wp14:pctWidth>
            </wp14:sizeRelH>
            <wp14:sizeRelV relativeFrom="margin">
              <wp14:pctHeight>0</wp14:pctHeight>
            </wp14:sizeRelV>
          </wp:anchor>
        </w:drawing>
      </w:r>
      <w:r w:rsidR="0069226A" w:rsidRPr="0069226A">
        <w:rPr>
          <w:rFonts w:ascii="Corbel" w:hAnsi="Corbel"/>
          <w:b/>
          <w:bCs/>
          <w:color w:val="002060"/>
          <w:sz w:val="20"/>
          <w:szCs w:val="20"/>
        </w:rPr>
        <w:t xml:space="preserve">Responsibilities </w:t>
      </w:r>
    </w:p>
    <w:p w:rsidR="0069226A" w:rsidRPr="0069226A" w:rsidRDefault="0069226A" w:rsidP="00BB0152">
      <w:pPr>
        <w:pStyle w:val="Default"/>
        <w:ind w:right="1474"/>
        <w:jc w:val="both"/>
        <w:rPr>
          <w:rFonts w:ascii="Corbel" w:hAnsi="Corbel"/>
          <w:color w:val="002060"/>
          <w:sz w:val="20"/>
          <w:szCs w:val="20"/>
        </w:rPr>
      </w:pPr>
      <w:r w:rsidRPr="0069226A">
        <w:rPr>
          <w:rFonts w:ascii="Corbel" w:hAnsi="Corbel"/>
          <w:color w:val="002060"/>
          <w:sz w:val="20"/>
          <w:szCs w:val="20"/>
        </w:rPr>
        <w:t xml:space="preserve">In short, </w:t>
      </w:r>
      <w:r w:rsidRPr="0069226A">
        <w:rPr>
          <w:rFonts w:ascii="Corbel" w:hAnsi="Corbel"/>
          <w:color w:val="002060"/>
          <w:sz w:val="20"/>
          <w:szCs w:val="20"/>
          <w:u w:val="single"/>
        </w:rPr>
        <w:t>love the children and teach great lessons</w:t>
      </w:r>
      <w:r w:rsidRPr="0069226A">
        <w:rPr>
          <w:rFonts w:ascii="Corbel" w:hAnsi="Corbel"/>
          <w:color w:val="002060"/>
          <w:sz w:val="20"/>
          <w:szCs w:val="20"/>
        </w:rPr>
        <w:t xml:space="preserve"> but see below for the detailed version:</w:t>
      </w:r>
    </w:p>
    <w:p w:rsidR="0069226A" w:rsidRDefault="0069226A" w:rsidP="00BB0152">
      <w:pPr>
        <w:pStyle w:val="Default"/>
        <w:spacing w:after="120"/>
        <w:ind w:right="1474"/>
        <w:jc w:val="both"/>
        <w:rPr>
          <w:rFonts w:ascii="Corbel" w:hAnsi="Corbel"/>
          <w:color w:val="002060"/>
          <w:sz w:val="20"/>
          <w:szCs w:val="20"/>
        </w:rPr>
      </w:pPr>
      <w:r w:rsidRPr="0069226A">
        <w:rPr>
          <w:rFonts w:ascii="Corbel" w:hAnsi="Corbel"/>
          <w:color w:val="002060"/>
          <w:sz w:val="20"/>
          <w:szCs w:val="20"/>
        </w:rPr>
        <w:t>The responsibilities outlined in this job description are in addition to those covered by the latest School Teacher</w:t>
      </w:r>
      <w:r w:rsidR="00B804D7">
        <w:rPr>
          <w:rFonts w:ascii="Corbel" w:hAnsi="Corbel"/>
          <w:color w:val="002060"/>
          <w:sz w:val="20"/>
          <w:szCs w:val="20"/>
        </w:rPr>
        <w:t>s' Pay and Conditions Document.</w:t>
      </w:r>
    </w:p>
    <w:p w:rsidR="0069226A" w:rsidRPr="0069226A" w:rsidRDefault="0069226A" w:rsidP="00BB0152">
      <w:pPr>
        <w:pStyle w:val="Default"/>
        <w:ind w:right="1474"/>
        <w:jc w:val="both"/>
        <w:rPr>
          <w:rFonts w:ascii="Corbel" w:hAnsi="Corbel"/>
          <w:color w:val="002060"/>
          <w:sz w:val="20"/>
          <w:szCs w:val="20"/>
        </w:rPr>
      </w:pPr>
      <w:r w:rsidRPr="0069226A">
        <w:rPr>
          <w:rFonts w:ascii="Corbel" w:hAnsi="Corbel"/>
          <w:b/>
          <w:bCs/>
          <w:color w:val="002060"/>
          <w:sz w:val="20"/>
          <w:szCs w:val="20"/>
        </w:rPr>
        <w:t xml:space="preserve">Professional Values &amp; Practice </w:t>
      </w:r>
    </w:p>
    <w:p w:rsidR="0069226A" w:rsidRPr="0069226A" w:rsidRDefault="0069226A" w:rsidP="00BB0152">
      <w:pPr>
        <w:pStyle w:val="Default"/>
        <w:ind w:right="1474"/>
        <w:jc w:val="both"/>
        <w:rPr>
          <w:rFonts w:ascii="Corbel" w:hAnsi="Corbel"/>
          <w:color w:val="002060"/>
          <w:sz w:val="20"/>
          <w:szCs w:val="20"/>
        </w:rPr>
      </w:pPr>
      <w:r w:rsidRPr="0069226A">
        <w:rPr>
          <w:rFonts w:ascii="Corbel" w:hAnsi="Corbel"/>
          <w:color w:val="002060"/>
          <w:sz w:val="20"/>
          <w:szCs w:val="20"/>
        </w:rPr>
        <w:t xml:space="preserve">Teachers should: </w:t>
      </w:r>
    </w:p>
    <w:p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Have high expectations and commit to raising the students’ educational achievement </w:t>
      </w:r>
    </w:p>
    <w:p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Be committed to safeguarding and promoting the welfare of students </w:t>
      </w:r>
    </w:p>
    <w:p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Seek and use opportunities to work collaboratively with colleagues to raise standards by sharing effective practice </w:t>
      </w:r>
    </w:p>
    <w:p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Liaise effectively with parents or </w:t>
      </w:r>
      <w:proofErr w:type="spellStart"/>
      <w:r w:rsidRPr="0069226A">
        <w:rPr>
          <w:rFonts w:ascii="Corbel" w:hAnsi="Corbel"/>
          <w:color w:val="002060"/>
          <w:sz w:val="20"/>
          <w:szCs w:val="20"/>
        </w:rPr>
        <w:t>carers</w:t>
      </w:r>
      <w:proofErr w:type="spellEnd"/>
      <w:r w:rsidRPr="0069226A">
        <w:rPr>
          <w:rFonts w:ascii="Corbel" w:hAnsi="Corbel"/>
          <w:color w:val="002060"/>
          <w:sz w:val="20"/>
          <w:szCs w:val="20"/>
        </w:rPr>
        <w:t xml:space="preserve"> on students’ progress and achievements </w:t>
      </w:r>
    </w:p>
    <w:p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Show a commitment to professional development by identifying areas in which they need to improve their professional knowledge, understanding and practice in order to teach more effectively in their current post, and, with support, take steps to address these needs </w:t>
      </w:r>
    </w:p>
    <w:p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Attend staff, departmental and other meetings as required </w:t>
      </w:r>
    </w:p>
    <w:p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Participate in the arrangements for performance management within the school </w:t>
      </w:r>
    </w:p>
    <w:p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Undertake a due share of duties according to the published </w:t>
      </w:r>
      <w:proofErr w:type="spellStart"/>
      <w:r w:rsidRPr="0069226A">
        <w:rPr>
          <w:rFonts w:ascii="Corbel" w:hAnsi="Corbel"/>
          <w:color w:val="002060"/>
          <w:sz w:val="20"/>
          <w:szCs w:val="20"/>
        </w:rPr>
        <w:t>rota</w:t>
      </w:r>
      <w:proofErr w:type="spellEnd"/>
      <w:r w:rsidRPr="0069226A">
        <w:rPr>
          <w:rFonts w:ascii="Corbel" w:hAnsi="Corbel"/>
          <w:color w:val="002060"/>
          <w:sz w:val="20"/>
          <w:szCs w:val="20"/>
        </w:rPr>
        <w:t xml:space="preserve"> </w:t>
      </w:r>
    </w:p>
    <w:p w:rsidR="0069226A" w:rsidRDefault="0069226A" w:rsidP="00BB0152">
      <w:pPr>
        <w:pStyle w:val="Default"/>
        <w:numPr>
          <w:ilvl w:val="0"/>
          <w:numId w:val="10"/>
        </w:numPr>
        <w:spacing w:after="120"/>
        <w:ind w:left="357" w:right="1474" w:hanging="357"/>
        <w:jc w:val="both"/>
        <w:rPr>
          <w:rFonts w:ascii="Corbel" w:hAnsi="Corbel"/>
          <w:color w:val="002060"/>
          <w:sz w:val="20"/>
          <w:szCs w:val="20"/>
        </w:rPr>
      </w:pPr>
      <w:r w:rsidRPr="0069226A">
        <w:rPr>
          <w:rFonts w:ascii="Corbel" w:hAnsi="Corbel"/>
          <w:color w:val="002060"/>
          <w:sz w:val="20"/>
          <w:szCs w:val="20"/>
        </w:rPr>
        <w:t xml:space="preserve">Be aware of the </w:t>
      </w:r>
      <w:r w:rsidR="00B804D7">
        <w:rPr>
          <w:rFonts w:ascii="Corbel" w:hAnsi="Corbel"/>
          <w:color w:val="002060"/>
          <w:sz w:val="20"/>
          <w:szCs w:val="20"/>
        </w:rPr>
        <w:t>School Health and Safety Policy</w:t>
      </w:r>
    </w:p>
    <w:p w:rsidR="00B804D7" w:rsidRPr="00B804D7" w:rsidRDefault="00B804D7" w:rsidP="00BB0152">
      <w:pPr>
        <w:pStyle w:val="Default"/>
        <w:ind w:right="1474"/>
        <w:jc w:val="both"/>
        <w:rPr>
          <w:rFonts w:ascii="Corbel" w:hAnsi="Corbel"/>
          <w:b/>
          <w:color w:val="002060"/>
          <w:sz w:val="20"/>
          <w:szCs w:val="20"/>
        </w:rPr>
      </w:pPr>
      <w:r w:rsidRPr="00B804D7">
        <w:rPr>
          <w:rFonts w:ascii="Corbel" w:hAnsi="Corbel"/>
          <w:b/>
          <w:color w:val="002060"/>
          <w:sz w:val="20"/>
          <w:szCs w:val="20"/>
        </w:rPr>
        <w:t>Teaching</w:t>
      </w:r>
    </w:p>
    <w:p w:rsidR="0069226A" w:rsidRPr="0069226A" w:rsidRDefault="0069226A" w:rsidP="00BB0152">
      <w:pPr>
        <w:pStyle w:val="Default"/>
        <w:ind w:right="1474"/>
        <w:jc w:val="both"/>
        <w:rPr>
          <w:rFonts w:ascii="Corbel" w:hAnsi="Corbel"/>
          <w:color w:val="002060"/>
          <w:sz w:val="20"/>
          <w:szCs w:val="20"/>
        </w:rPr>
      </w:pPr>
      <w:r w:rsidRPr="0069226A">
        <w:rPr>
          <w:rFonts w:ascii="Corbel" w:hAnsi="Corbel"/>
          <w:color w:val="002060"/>
          <w:sz w:val="20"/>
          <w:szCs w:val="20"/>
        </w:rPr>
        <w:t xml:space="preserve">Teachers should: </w:t>
      </w:r>
    </w:p>
    <w:p w:rsidR="0069226A" w:rsidRPr="0069226A" w:rsidRDefault="0069226A" w:rsidP="00BB0152">
      <w:pPr>
        <w:pStyle w:val="Default"/>
        <w:numPr>
          <w:ilvl w:val="0"/>
          <w:numId w:val="10"/>
        </w:numPr>
        <w:spacing w:after="27"/>
        <w:ind w:left="360" w:right="1474"/>
        <w:jc w:val="both"/>
        <w:rPr>
          <w:rFonts w:ascii="Corbel" w:hAnsi="Corbel"/>
          <w:color w:val="002060"/>
          <w:sz w:val="20"/>
          <w:szCs w:val="20"/>
        </w:rPr>
      </w:pPr>
      <w:r w:rsidRPr="0069226A">
        <w:rPr>
          <w:rFonts w:ascii="Corbel" w:hAnsi="Corbel"/>
          <w:color w:val="002060"/>
          <w:sz w:val="20"/>
          <w:szCs w:val="20"/>
        </w:rPr>
        <w:t xml:space="preserve">Have a secure knowledge and understanding of the subjects they are trained to teach </w:t>
      </w:r>
    </w:p>
    <w:p w:rsidR="0069226A" w:rsidRPr="0069226A" w:rsidRDefault="0069226A" w:rsidP="00BB0152">
      <w:pPr>
        <w:pStyle w:val="Default"/>
        <w:numPr>
          <w:ilvl w:val="0"/>
          <w:numId w:val="10"/>
        </w:numPr>
        <w:spacing w:after="27"/>
        <w:ind w:left="360" w:right="1474"/>
        <w:jc w:val="both"/>
        <w:rPr>
          <w:rFonts w:ascii="Corbel" w:hAnsi="Corbel"/>
          <w:color w:val="002060"/>
          <w:sz w:val="20"/>
          <w:szCs w:val="20"/>
        </w:rPr>
      </w:pPr>
      <w:r w:rsidRPr="0069226A">
        <w:rPr>
          <w:rFonts w:ascii="Corbel" w:hAnsi="Corbel"/>
          <w:color w:val="002060"/>
          <w:sz w:val="20"/>
          <w:szCs w:val="20"/>
        </w:rPr>
        <w:t xml:space="preserve">Set challenging teaching and learning objectives which are relevant to all students in their classes </w:t>
      </w:r>
    </w:p>
    <w:p w:rsidR="0069226A" w:rsidRPr="0069226A" w:rsidRDefault="0069226A" w:rsidP="00BB0152">
      <w:pPr>
        <w:pStyle w:val="Default"/>
        <w:numPr>
          <w:ilvl w:val="0"/>
          <w:numId w:val="10"/>
        </w:numPr>
        <w:spacing w:after="27"/>
        <w:ind w:left="360" w:right="1474"/>
        <w:jc w:val="both"/>
        <w:rPr>
          <w:rFonts w:ascii="Corbel" w:hAnsi="Corbel"/>
          <w:color w:val="002060"/>
          <w:sz w:val="20"/>
          <w:szCs w:val="20"/>
        </w:rPr>
      </w:pPr>
      <w:r w:rsidRPr="0069226A">
        <w:rPr>
          <w:rFonts w:ascii="Corbel" w:hAnsi="Corbel"/>
          <w:color w:val="002060"/>
          <w:sz w:val="20"/>
          <w:szCs w:val="20"/>
        </w:rPr>
        <w:t xml:space="preserve">Plan effectively to meet the needs of students in their classes </w:t>
      </w:r>
    </w:p>
    <w:p w:rsidR="0069226A" w:rsidRPr="0069226A" w:rsidRDefault="0069226A" w:rsidP="00BB0152">
      <w:pPr>
        <w:pStyle w:val="Default"/>
        <w:numPr>
          <w:ilvl w:val="0"/>
          <w:numId w:val="10"/>
        </w:numPr>
        <w:spacing w:after="27"/>
        <w:ind w:left="360" w:right="1474"/>
        <w:jc w:val="both"/>
        <w:rPr>
          <w:rFonts w:ascii="Corbel" w:hAnsi="Corbel"/>
          <w:color w:val="002060"/>
          <w:sz w:val="20"/>
          <w:szCs w:val="20"/>
        </w:rPr>
      </w:pPr>
      <w:r w:rsidRPr="0069226A">
        <w:rPr>
          <w:rFonts w:ascii="Corbel" w:hAnsi="Corbel"/>
          <w:color w:val="002060"/>
          <w:sz w:val="20"/>
          <w:szCs w:val="20"/>
        </w:rPr>
        <w:t>Plan effectively for special educational needs in consultation with the Head of Learning Support</w:t>
      </w:r>
    </w:p>
    <w:p w:rsidR="0069226A" w:rsidRPr="0069226A" w:rsidRDefault="00353B14" w:rsidP="00BB0152">
      <w:pPr>
        <w:pStyle w:val="Default"/>
        <w:numPr>
          <w:ilvl w:val="0"/>
          <w:numId w:val="10"/>
        </w:numPr>
        <w:spacing w:after="27"/>
        <w:ind w:left="1979" w:hanging="357"/>
        <w:jc w:val="both"/>
        <w:rPr>
          <w:rFonts w:ascii="Corbel" w:hAnsi="Corbel"/>
          <w:color w:val="002060"/>
          <w:sz w:val="20"/>
          <w:szCs w:val="20"/>
        </w:rPr>
      </w:pPr>
      <w:r>
        <w:rPr>
          <w:rFonts w:ascii="Corbel" w:hAnsi="Corbel"/>
          <w:noProof/>
          <w:color w:val="002060"/>
          <w:sz w:val="20"/>
          <w:szCs w:val="20"/>
          <w:lang w:val="en-GB" w:eastAsia="en-GB"/>
        </w:rPr>
        <w:drawing>
          <wp:anchor distT="0" distB="0" distL="114300" distR="114300" simplePos="0" relativeHeight="251709440" behindDoc="1" locked="0" layoutInCell="1" allowOverlap="1">
            <wp:simplePos x="0" y="0"/>
            <wp:positionH relativeFrom="page">
              <wp:align>left</wp:align>
            </wp:positionH>
            <wp:positionV relativeFrom="page">
              <wp:align>top</wp:align>
            </wp:positionV>
            <wp:extent cx="1504902" cy="6962775"/>
            <wp:effectExtent l="0" t="0" r="635" b="0"/>
            <wp:wrapTight wrapText="bothSides">
              <wp:wrapPolygon edited="0">
                <wp:start x="0" y="0"/>
                <wp:lineTo x="0" y="21511"/>
                <wp:lineTo x="21336" y="21511"/>
                <wp:lineTo x="2133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itment Border 3.png"/>
                    <pic:cNvPicPr/>
                  </pic:nvPicPr>
                  <pic:blipFill>
                    <a:blip r:embed="rId21">
                      <a:extLst>
                        <a:ext uri="{28A0092B-C50C-407E-A947-70E740481C1C}">
                          <a14:useLocalDpi xmlns:a14="http://schemas.microsoft.com/office/drawing/2010/main" val="0"/>
                        </a:ext>
                      </a:extLst>
                    </a:blip>
                    <a:stretch>
                      <a:fillRect/>
                    </a:stretch>
                  </pic:blipFill>
                  <pic:spPr>
                    <a:xfrm>
                      <a:off x="0" y="0"/>
                      <a:ext cx="1505791" cy="6966890"/>
                    </a:xfrm>
                    <a:prstGeom prst="rect">
                      <a:avLst/>
                    </a:prstGeom>
                  </pic:spPr>
                </pic:pic>
              </a:graphicData>
            </a:graphic>
            <wp14:sizeRelH relativeFrom="page">
              <wp14:pctWidth>0</wp14:pctWidth>
            </wp14:sizeRelH>
            <wp14:sizeRelV relativeFrom="page">
              <wp14:pctHeight>0</wp14:pctHeight>
            </wp14:sizeRelV>
          </wp:anchor>
        </w:drawing>
      </w:r>
      <w:r w:rsidR="0069226A" w:rsidRPr="0069226A">
        <w:rPr>
          <w:rFonts w:ascii="Corbel" w:hAnsi="Corbel"/>
          <w:color w:val="002060"/>
          <w:sz w:val="20"/>
          <w:szCs w:val="20"/>
        </w:rPr>
        <w:t xml:space="preserve">Work effectively as part of a team and liaise with, deploy, and guide the work of other adults who support students’ learning </w:t>
      </w:r>
    </w:p>
    <w:p w:rsidR="0069226A" w:rsidRPr="0069226A" w:rsidRDefault="0069226A" w:rsidP="00BB0152">
      <w:pPr>
        <w:pStyle w:val="Default"/>
        <w:numPr>
          <w:ilvl w:val="0"/>
          <w:numId w:val="10"/>
        </w:numPr>
        <w:spacing w:after="27"/>
        <w:ind w:left="1979" w:hanging="357"/>
        <w:jc w:val="both"/>
        <w:rPr>
          <w:rFonts w:ascii="Corbel" w:hAnsi="Corbel"/>
          <w:color w:val="002060"/>
          <w:sz w:val="20"/>
          <w:szCs w:val="20"/>
        </w:rPr>
      </w:pPr>
      <w:r w:rsidRPr="0069226A">
        <w:rPr>
          <w:rFonts w:ascii="Corbel" w:hAnsi="Corbel"/>
          <w:color w:val="002060"/>
          <w:sz w:val="20"/>
          <w:szCs w:val="20"/>
        </w:rPr>
        <w:t xml:space="preserve">Use a variety of teaching methods and styles appropriate to the range of ability of the students being taught </w:t>
      </w:r>
    </w:p>
    <w:p w:rsidR="0069226A" w:rsidRPr="0069226A" w:rsidRDefault="0069226A" w:rsidP="00BB0152">
      <w:pPr>
        <w:pStyle w:val="Default"/>
        <w:numPr>
          <w:ilvl w:val="0"/>
          <w:numId w:val="10"/>
        </w:numPr>
        <w:spacing w:after="27"/>
        <w:ind w:left="1984"/>
        <w:jc w:val="both"/>
        <w:rPr>
          <w:rFonts w:ascii="Corbel" w:hAnsi="Corbel"/>
          <w:color w:val="002060"/>
          <w:sz w:val="20"/>
          <w:szCs w:val="20"/>
        </w:rPr>
      </w:pPr>
      <w:r w:rsidRPr="0069226A">
        <w:rPr>
          <w:rFonts w:ascii="Corbel" w:hAnsi="Corbel"/>
          <w:color w:val="002060"/>
          <w:sz w:val="20"/>
          <w:szCs w:val="20"/>
        </w:rPr>
        <w:t xml:space="preserve">Ensure a standard of </w:t>
      </w:r>
      <w:proofErr w:type="spellStart"/>
      <w:r w:rsidRPr="0069226A">
        <w:rPr>
          <w:rFonts w:ascii="Corbel" w:hAnsi="Corbel"/>
          <w:color w:val="002060"/>
          <w:sz w:val="20"/>
          <w:szCs w:val="20"/>
        </w:rPr>
        <w:t>behaviour</w:t>
      </w:r>
      <w:proofErr w:type="spellEnd"/>
      <w:r w:rsidRPr="0069226A">
        <w:rPr>
          <w:rFonts w:ascii="Corbel" w:hAnsi="Corbel"/>
          <w:color w:val="002060"/>
          <w:sz w:val="20"/>
          <w:szCs w:val="20"/>
        </w:rPr>
        <w:t xml:space="preserve"> that enables students to learn </w:t>
      </w:r>
    </w:p>
    <w:p w:rsidR="0069226A" w:rsidRPr="0069226A" w:rsidRDefault="0069226A" w:rsidP="00BB0152">
      <w:pPr>
        <w:pStyle w:val="Default"/>
        <w:numPr>
          <w:ilvl w:val="0"/>
          <w:numId w:val="10"/>
        </w:numPr>
        <w:spacing w:after="27"/>
        <w:ind w:left="1984"/>
        <w:jc w:val="both"/>
        <w:rPr>
          <w:rFonts w:ascii="Corbel" w:hAnsi="Corbel"/>
          <w:color w:val="002060"/>
          <w:sz w:val="20"/>
          <w:szCs w:val="20"/>
        </w:rPr>
      </w:pPr>
      <w:r w:rsidRPr="0069226A">
        <w:rPr>
          <w:rFonts w:ascii="Corbel" w:hAnsi="Corbel"/>
          <w:color w:val="002060"/>
          <w:sz w:val="20"/>
          <w:szCs w:val="20"/>
        </w:rPr>
        <w:t xml:space="preserve">Undertake the teaching of those classes assigned under the school timetable </w:t>
      </w:r>
    </w:p>
    <w:p w:rsidR="0069226A" w:rsidRPr="0069226A" w:rsidRDefault="0069226A" w:rsidP="00BB0152">
      <w:pPr>
        <w:pStyle w:val="Default"/>
        <w:numPr>
          <w:ilvl w:val="0"/>
          <w:numId w:val="10"/>
        </w:numPr>
        <w:spacing w:after="120"/>
        <w:ind w:left="1984" w:hanging="357"/>
        <w:jc w:val="both"/>
        <w:rPr>
          <w:rFonts w:ascii="Corbel" w:hAnsi="Corbel"/>
          <w:color w:val="002060"/>
          <w:sz w:val="20"/>
          <w:szCs w:val="20"/>
        </w:rPr>
      </w:pPr>
      <w:r w:rsidRPr="0069226A">
        <w:rPr>
          <w:rFonts w:ascii="Corbel" w:hAnsi="Corbel"/>
          <w:color w:val="002060"/>
          <w:sz w:val="20"/>
          <w:szCs w:val="20"/>
        </w:rPr>
        <w:t xml:space="preserve">Plan and prepare lessons in accordance with the Schemes of Work of the department </w:t>
      </w:r>
    </w:p>
    <w:p w:rsidR="0069226A" w:rsidRPr="0069226A" w:rsidRDefault="0069226A" w:rsidP="00BB0152">
      <w:pPr>
        <w:pStyle w:val="Default"/>
        <w:ind w:left="1984"/>
        <w:jc w:val="both"/>
        <w:rPr>
          <w:rFonts w:ascii="Corbel" w:hAnsi="Corbel"/>
          <w:color w:val="002060"/>
          <w:sz w:val="20"/>
          <w:szCs w:val="20"/>
        </w:rPr>
      </w:pPr>
      <w:r w:rsidRPr="0069226A">
        <w:rPr>
          <w:rFonts w:ascii="Corbel" w:hAnsi="Corbel"/>
          <w:b/>
          <w:bCs/>
          <w:color w:val="002060"/>
          <w:sz w:val="20"/>
          <w:szCs w:val="20"/>
        </w:rPr>
        <w:t xml:space="preserve">Monitoring and Assessment </w:t>
      </w:r>
    </w:p>
    <w:p w:rsidR="0069226A" w:rsidRPr="0069226A" w:rsidRDefault="0069226A" w:rsidP="00BB0152">
      <w:pPr>
        <w:pStyle w:val="Default"/>
        <w:numPr>
          <w:ilvl w:val="0"/>
          <w:numId w:val="10"/>
        </w:numPr>
        <w:spacing w:after="30"/>
        <w:ind w:left="1984"/>
        <w:jc w:val="both"/>
        <w:rPr>
          <w:rFonts w:ascii="Corbel" w:hAnsi="Corbel"/>
          <w:color w:val="002060"/>
          <w:sz w:val="20"/>
          <w:szCs w:val="20"/>
        </w:rPr>
      </w:pPr>
      <w:r w:rsidRPr="0069226A">
        <w:rPr>
          <w:rFonts w:ascii="Corbel" w:hAnsi="Corbel"/>
          <w:color w:val="002060"/>
          <w:sz w:val="20"/>
          <w:szCs w:val="20"/>
        </w:rPr>
        <w:t xml:space="preserve">Make appropriate use of a range of monitoring and assessment strategies to evaluate students' progress towards planned learning objectives, and use this information to improve their own planning and teaching </w:t>
      </w:r>
    </w:p>
    <w:p w:rsidR="0069226A" w:rsidRPr="0069226A" w:rsidRDefault="0069226A" w:rsidP="00BB0152">
      <w:pPr>
        <w:pStyle w:val="Default"/>
        <w:numPr>
          <w:ilvl w:val="0"/>
          <w:numId w:val="10"/>
        </w:numPr>
        <w:spacing w:after="30"/>
        <w:ind w:left="1984"/>
        <w:jc w:val="both"/>
        <w:rPr>
          <w:rFonts w:ascii="Corbel" w:hAnsi="Corbel"/>
          <w:color w:val="002060"/>
          <w:sz w:val="20"/>
          <w:szCs w:val="20"/>
        </w:rPr>
      </w:pPr>
      <w:r w:rsidRPr="0069226A">
        <w:rPr>
          <w:rFonts w:ascii="Corbel" w:hAnsi="Corbel"/>
          <w:color w:val="002060"/>
          <w:sz w:val="20"/>
          <w:szCs w:val="20"/>
        </w:rPr>
        <w:t xml:space="preserve">Mark and assess students' work on a regular basis in accordance with the school's marking and assessment policy </w:t>
      </w:r>
    </w:p>
    <w:p w:rsidR="0069226A" w:rsidRPr="0069226A" w:rsidRDefault="0069226A" w:rsidP="00BB0152">
      <w:pPr>
        <w:pStyle w:val="Default"/>
        <w:numPr>
          <w:ilvl w:val="0"/>
          <w:numId w:val="10"/>
        </w:numPr>
        <w:spacing w:after="30"/>
        <w:ind w:left="1984"/>
        <w:jc w:val="both"/>
        <w:rPr>
          <w:rFonts w:ascii="Corbel" w:hAnsi="Corbel"/>
          <w:color w:val="002060"/>
          <w:sz w:val="20"/>
          <w:szCs w:val="20"/>
        </w:rPr>
      </w:pPr>
      <w:r w:rsidRPr="0069226A">
        <w:rPr>
          <w:rFonts w:ascii="Corbel" w:hAnsi="Corbel"/>
          <w:color w:val="002060"/>
          <w:sz w:val="20"/>
          <w:szCs w:val="20"/>
        </w:rPr>
        <w:t xml:space="preserve">Set and mark homework in accordance with school policy and departmental guidelines </w:t>
      </w:r>
    </w:p>
    <w:p w:rsidR="0069226A" w:rsidRPr="0069226A" w:rsidRDefault="0069226A" w:rsidP="00BB0152">
      <w:pPr>
        <w:pStyle w:val="Default"/>
        <w:numPr>
          <w:ilvl w:val="0"/>
          <w:numId w:val="10"/>
        </w:numPr>
        <w:spacing w:after="120"/>
        <w:ind w:left="1984" w:hanging="357"/>
        <w:jc w:val="both"/>
        <w:rPr>
          <w:rFonts w:ascii="Corbel" w:hAnsi="Corbel"/>
          <w:color w:val="002060"/>
          <w:sz w:val="20"/>
          <w:szCs w:val="20"/>
        </w:rPr>
      </w:pPr>
      <w:r w:rsidRPr="0069226A">
        <w:rPr>
          <w:rFonts w:ascii="Corbel" w:hAnsi="Corbel"/>
          <w:color w:val="002060"/>
          <w:sz w:val="20"/>
          <w:szCs w:val="20"/>
        </w:rPr>
        <w:t xml:space="preserve">Record and report on student development, progress and attainment as required </w:t>
      </w:r>
    </w:p>
    <w:p w:rsidR="0069226A" w:rsidRPr="0069226A" w:rsidRDefault="0069226A" w:rsidP="00BB0152">
      <w:pPr>
        <w:pStyle w:val="Default"/>
        <w:ind w:left="1984"/>
        <w:jc w:val="both"/>
        <w:rPr>
          <w:rFonts w:ascii="Corbel" w:hAnsi="Corbel"/>
          <w:color w:val="002060"/>
          <w:sz w:val="20"/>
          <w:szCs w:val="20"/>
        </w:rPr>
      </w:pPr>
      <w:r w:rsidRPr="0069226A">
        <w:rPr>
          <w:rFonts w:ascii="Corbel" w:hAnsi="Corbel"/>
          <w:b/>
          <w:bCs/>
          <w:color w:val="002060"/>
          <w:sz w:val="20"/>
          <w:szCs w:val="20"/>
        </w:rPr>
        <w:t xml:space="preserve">Form Tutor </w:t>
      </w:r>
    </w:p>
    <w:p w:rsidR="0069226A" w:rsidRPr="0069226A" w:rsidRDefault="0069226A" w:rsidP="00BB0152">
      <w:pPr>
        <w:pStyle w:val="Default"/>
        <w:numPr>
          <w:ilvl w:val="0"/>
          <w:numId w:val="10"/>
        </w:numPr>
        <w:spacing w:after="70"/>
        <w:ind w:left="1984"/>
        <w:jc w:val="both"/>
        <w:rPr>
          <w:rFonts w:ascii="Corbel" w:hAnsi="Corbel"/>
          <w:color w:val="002060"/>
          <w:sz w:val="20"/>
          <w:szCs w:val="20"/>
        </w:rPr>
      </w:pPr>
      <w:r w:rsidRPr="0069226A">
        <w:rPr>
          <w:rFonts w:ascii="Corbel" w:hAnsi="Corbel"/>
          <w:color w:val="002060"/>
          <w:sz w:val="20"/>
          <w:szCs w:val="20"/>
        </w:rPr>
        <w:t xml:space="preserve">Take the register each morning session and lead the daily act of worship </w:t>
      </w:r>
    </w:p>
    <w:p w:rsidR="0069226A" w:rsidRPr="0069226A" w:rsidRDefault="0069226A" w:rsidP="00BB0152">
      <w:pPr>
        <w:pStyle w:val="Default"/>
        <w:numPr>
          <w:ilvl w:val="0"/>
          <w:numId w:val="10"/>
        </w:numPr>
        <w:spacing w:after="70"/>
        <w:ind w:left="1984"/>
        <w:jc w:val="both"/>
        <w:rPr>
          <w:rFonts w:ascii="Corbel" w:hAnsi="Corbel"/>
          <w:color w:val="002060"/>
          <w:sz w:val="20"/>
          <w:szCs w:val="20"/>
        </w:rPr>
      </w:pPr>
      <w:r w:rsidRPr="0069226A">
        <w:rPr>
          <w:rFonts w:ascii="Corbel" w:hAnsi="Corbel"/>
          <w:color w:val="002060"/>
          <w:sz w:val="20"/>
          <w:szCs w:val="20"/>
        </w:rPr>
        <w:t xml:space="preserve">Provide support and guidance to students and monitor performance in accordance with the schools policies </w:t>
      </w:r>
    </w:p>
    <w:p w:rsidR="0069226A" w:rsidRPr="0069226A" w:rsidRDefault="0069226A" w:rsidP="00BB0152">
      <w:pPr>
        <w:pStyle w:val="Default"/>
        <w:numPr>
          <w:ilvl w:val="0"/>
          <w:numId w:val="10"/>
        </w:numPr>
        <w:spacing w:after="70"/>
        <w:ind w:left="1984"/>
        <w:jc w:val="both"/>
        <w:rPr>
          <w:rFonts w:ascii="Corbel" w:hAnsi="Corbel"/>
          <w:color w:val="002060"/>
          <w:sz w:val="20"/>
          <w:szCs w:val="20"/>
        </w:rPr>
      </w:pPr>
      <w:r w:rsidRPr="0069226A">
        <w:rPr>
          <w:rFonts w:ascii="Corbel" w:hAnsi="Corbel"/>
          <w:color w:val="002060"/>
          <w:sz w:val="20"/>
          <w:szCs w:val="20"/>
        </w:rPr>
        <w:t xml:space="preserve">Monitor students’ attendance and conduct and liaise with appropriate staff </w:t>
      </w:r>
    </w:p>
    <w:p w:rsidR="0069226A" w:rsidRPr="0069226A" w:rsidRDefault="0069226A" w:rsidP="00BB0152">
      <w:pPr>
        <w:pStyle w:val="Default"/>
        <w:numPr>
          <w:ilvl w:val="0"/>
          <w:numId w:val="10"/>
        </w:numPr>
        <w:spacing w:after="70"/>
        <w:ind w:left="1984"/>
        <w:jc w:val="both"/>
        <w:rPr>
          <w:rFonts w:ascii="Corbel" w:hAnsi="Corbel"/>
          <w:color w:val="002060"/>
          <w:sz w:val="20"/>
          <w:szCs w:val="20"/>
        </w:rPr>
      </w:pPr>
      <w:r w:rsidRPr="0069226A">
        <w:rPr>
          <w:rFonts w:ascii="Corbel" w:hAnsi="Corbel"/>
          <w:color w:val="002060"/>
          <w:sz w:val="20"/>
          <w:szCs w:val="20"/>
        </w:rPr>
        <w:t xml:space="preserve">Liaise with parents and </w:t>
      </w:r>
      <w:proofErr w:type="spellStart"/>
      <w:r w:rsidRPr="0069226A">
        <w:rPr>
          <w:rFonts w:ascii="Corbel" w:hAnsi="Corbel"/>
          <w:color w:val="002060"/>
          <w:sz w:val="20"/>
          <w:szCs w:val="20"/>
        </w:rPr>
        <w:t>carers</w:t>
      </w:r>
      <w:proofErr w:type="spellEnd"/>
      <w:r w:rsidRPr="0069226A">
        <w:rPr>
          <w:rFonts w:ascii="Corbel" w:hAnsi="Corbel"/>
          <w:color w:val="002060"/>
          <w:sz w:val="20"/>
          <w:szCs w:val="20"/>
        </w:rPr>
        <w:t xml:space="preserve"> regarding issues as they arise </w:t>
      </w:r>
    </w:p>
    <w:p w:rsidR="0069226A" w:rsidRPr="0069226A" w:rsidRDefault="0069226A" w:rsidP="00BB0152">
      <w:pPr>
        <w:pStyle w:val="Default"/>
        <w:numPr>
          <w:ilvl w:val="0"/>
          <w:numId w:val="10"/>
        </w:numPr>
        <w:spacing w:after="120"/>
        <w:ind w:left="1984" w:hanging="357"/>
        <w:jc w:val="both"/>
        <w:rPr>
          <w:rFonts w:ascii="Corbel" w:hAnsi="Corbel"/>
          <w:color w:val="002060"/>
          <w:sz w:val="20"/>
          <w:szCs w:val="20"/>
        </w:rPr>
      </w:pPr>
      <w:r w:rsidRPr="0069226A">
        <w:rPr>
          <w:rFonts w:ascii="Corbel" w:hAnsi="Corbel"/>
          <w:color w:val="002060"/>
          <w:sz w:val="20"/>
          <w:szCs w:val="20"/>
        </w:rPr>
        <w:t xml:space="preserve">Complete student reports in accordance with the school policy on Assessment, Recording and Reporting </w:t>
      </w:r>
    </w:p>
    <w:p w:rsidR="0069226A" w:rsidRPr="0069226A" w:rsidRDefault="0069226A" w:rsidP="00BB0152">
      <w:pPr>
        <w:ind w:left="1984" w:right="-472"/>
        <w:jc w:val="both"/>
        <w:rPr>
          <w:rFonts w:ascii="Corbel" w:hAnsi="Corbel" w:cstheme="minorHAnsi"/>
          <w:b/>
          <w:color w:val="002060"/>
          <w:sz w:val="20"/>
          <w:szCs w:val="20"/>
        </w:rPr>
      </w:pPr>
      <w:r w:rsidRPr="0069226A">
        <w:rPr>
          <w:rFonts w:ascii="Corbel" w:hAnsi="Corbel" w:cstheme="minorHAnsi"/>
          <w:b/>
          <w:color w:val="002060"/>
          <w:sz w:val="20"/>
          <w:szCs w:val="20"/>
        </w:rPr>
        <w:t>Extra-curricular</w:t>
      </w:r>
    </w:p>
    <w:p w:rsidR="0069226A" w:rsidRPr="00B804D7" w:rsidRDefault="0069226A" w:rsidP="00BB0152">
      <w:pPr>
        <w:numPr>
          <w:ilvl w:val="0"/>
          <w:numId w:val="11"/>
        </w:numPr>
        <w:spacing w:after="120"/>
        <w:ind w:left="1984" w:hanging="357"/>
        <w:jc w:val="both"/>
        <w:rPr>
          <w:rFonts w:ascii="Corbel" w:hAnsi="Corbel" w:cstheme="minorHAnsi"/>
          <w:color w:val="002060"/>
          <w:sz w:val="20"/>
          <w:szCs w:val="20"/>
        </w:rPr>
      </w:pPr>
      <w:r w:rsidRPr="00B804D7">
        <w:rPr>
          <w:rFonts w:ascii="Corbel" w:hAnsi="Corbel" w:cstheme="minorHAnsi"/>
          <w:color w:val="002060"/>
          <w:sz w:val="20"/>
          <w:szCs w:val="20"/>
        </w:rPr>
        <w:t>Make an effective and consistent contribution to the extra-curricular life of the school</w:t>
      </w:r>
    </w:p>
    <w:p w:rsidR="0069226A" w:rsidRPr="0069226A" w:rsidRDefault="0069226A" w:rsidP="00BB0152">
      <w:pPr>
        <w:pStyle w:val="Default"/>
        <w:ind w:left="1984"/>
        <w:jc w:val="both"/>
        <w:rPr>
          <w:rFonts w:ascii="Corbel" w:hAnsi="Corbel"/>
          <w:color w:val="002060"/>
          <w:sz w:val="20"/>
          <w:szCs w:val="20"/>
        </w:rPr>
      </w:pPr>
      <w:r w:rsidRPr="0069226A">
        <w:rPr>
          <w:rFonts w:ascii="Corbel" w:hAnsi="Corbel"/>
          <w:b/>
          <w:bCs/>
          <w:color w:val="002060"/>
          <w:sz w:val="20"/>
          <w:szCs w:val="20"/>
        </w:rPr>
        <w:t xml:space="preserve">Other </w:t>
      </w:r>
    </w:p>
    <w:p w:rsidR="0069226A" w:rsidRPr="0069226A" w:rsidRDefault="0069226A" w:rsidP="00BB0152">
      <w:pPr>
        <w:pStyle w:val="Default"/>
        <w:numPr>
          <w:ilvl w:val="0"/>
          <w:numId w:val="10"/>
        </w:numPr>
        <w:ind w:left="1984"/>
        <w:jc w:val="both"/>
        <w:rPr>
          <w:rFonts w:ascii="Corbel" w:hAnsi="Corbel"/>
          <w:color w:val="002060"/>
          <w:sz w:val="20"/>
          <w:szCs w:val="20"/>
        </w:rPr>
      </w:pPr>
      <w:r w:rsidRPr="0069226A">
        <w:rPr>
          <w:rFonts w:ascii="Corbel" w:hAnsi="Corbel"/>
          <w:color w:val="002060"/>
          <w:sz w:val="20"/>
          <w:szCs w:val="20"/>
        </w:rPr>
        <w:t xml:space="preserve">Carry out any other duties at the direction of the Headteacher or as laid out in Salesian School documentation </w:t>
      </w:r>
    </w:p>
    <w:p w:rsidR="009B4E70" w:rsidRPr="00BB0152" w:rsidRDefault="009B4E70" w:rsidP="00BB0152">
      <w:pPr>
        <w:jc w:val="both"/>
        <w:rPr>
          <w:rFonts w:ascii="Corbel" w:hAnsi="Corbel" w:cs="Arial"/>
          <w:color w:val="002060"/>
          <w:sz w:val="20"/>
          <w:szCs w:val="20"/>
          <w:u w:val="single"/>
        </w:rPr>
      </w:pPr>
    </w:p>
    <w:sectPr w:rsidR="009B4E70" w:rsidRPr="00BB0152" w:rsidSect="00B804D7">
      <w:pgSz w:w="8392" w:h="11907" w:code="11"/>
      <w:pgMar w:top="567" w:right="680" w:bottom="567" w:left="68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54D7" w:rsidRDefault="000254D7" w:rsidP="000254D7">
      <w:r>
        <w:separator/>
      </w:r>
    </w:p>
  </w:endnote>
  <w:endnote w:type="continuationSeparator" w:id="0">
    <w:p w:rsidR="000254D7" w:rsidRDefault="000254D7" w:rsidP="00025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9099194-8309-4FD2-874E-826B625B4F39}"/>
    <w:embedBold r:id="rId2" w:fontKey="{B356BFB2-22BB-40D7-B5EC-E49BBF50EAF4}"/>
  </w:font>
  <w:font w:name="Lato">
    <w:panose1 w:val="020F0502020204030203"/>
    <w:charset w:val="00"/>
    <w:family w:val="swiss"/>
    <w:pitch w:val="variable"/>
    <w:sig w:usb0="A00000AF" w:usb1="5000604B" w:usb2="00000000" w:usb3="00000000" w:csb0="00000093" w:csb1="00000000"/>
    <w:embedRegular r:id="rId3" w:fontKey="{F4F46BB8-953A-441B-81A3-14B3897DB70B}"/>
    <w:embedItalic r:id="rId4" w:fontKey="{5D318DFC-61C4-4577-A0C4-E3183D77D796}"/>
  </w:font>
  <w:font w:name="Arial Unicode MS">
    <w:panose1 w:val="020B0604020202020204"/>
    <w:charset w:val="80"/>
    <w:family w:val="swiss"/>
    <w:pitch w:val="variable"/>
    <w:sig w:usb0="00000000" w:usb1="E9DFFFFF" w:usb2="0000003F" w:usb3="00000000" w:csb0="003F01FF" w:csb1="00000000"/>
  </w:font>
  <w:font w:name="Lato Light">
    <w:panose1 w:val="020F0302020204030203"/>
    <w:charset w:val="00"/>
    <w:family w:val="swiss"/>
    <w:pitch w:val="variable"/>
    <w:sig w:usb0="E10002FF" w:usb1="5000ECFF" w:usb2="00000021" w:usb3="00000000" w:csb0="0000019F" w:csb1="00000000"/>
    <w:embedRegular r:id="rId5" w:fontKey="{C61C9C96-BAEE-49FB-83E0-5BDB0E1DB1F3}"/>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6" w:fontKey="{BC43064D-099E-40FC-9DFC-B8A7820C9430}"/>
  </w:font>
  <w:font w:name="Tahoma">
    <w:panose1 w:val="020B0604030504040204"/>
    <w:charset w:val="00"/>
    <w:family w:val="swiss"/>
    <w:pitch w:val="variable"/>
    <w:sig w:usb0="E1002EFF" w:usb1="C000605B" w:usb2="00000029" w:usb3="00000000" w:csb0="000101FF" w:csb1="00000000"/>
    <w:embedRegular r:id="rId7" w:fontKey="{13576210-C882-4068-8FAA-F3258F41D62B}"/>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embedRegular r:id="rId8" w:fontKey="{8B982741-8C94-4383-AE29-D9F2231A4439}"/>
    <w:embedBold r:id="rId9" w:fontKey="{A2FD26E4-715A-4A61-B06E-3D28107B7F56}"/>
    <w:embedItalic r:id="rId10" w:fontKey="{3F9C74BE-B453-4F02-8C52-B1AA6AE24725}"/>
  </w:font>
  <w:font w:name="Lucida Handwriting">
    <w:panose1 w:val="03010101010101010101"/>
    <w:charset w:val="00"/>
    <w:family w:val="script"/>
    <w:pitch w:val="variable"/>
    <w:sig w:usb0="00000003" w:usb1="00000000" w:usb2="00000000" w:usb3="00000000" w:csb0="00000001" w:csb1="00000000"/>
    <w:embedRegular r:id="rId11" w:fontKey="{BED055D8-9FC3-4FA1-A15D-913EB556DE9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2" w:fontKey="{5DBA3747-DA65-405A-B282-37466394A81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4D7" w:rsidRDefault="00727664">
    <w:pPr>
      <w:pStyle w:val="Footer"/>
    </w:pPr>
    <w:r>
      <w:rPr>
        <w:noProof/>
      </w:rPr>
      <mc:AlternateContent>
        <mc:Choice Requires="wps">
          <w:drawing>
            <wp:anchor distT="0" distB="0" distL="114300" distR="114300" simplePos="0" relativeHeight="251658239" behindDoc="0" locked="0" layoutInCell="1" allowOverlap="1" wp14:anchorId="101F3E1C" wp14:editId="199E65F5">
              <wp:simplePos x="0" y="0"/>
              <wp:positionH relativeFrom="column">
                <wp:posOffset>-423849</wp:posOffset>
              </wp:positionH>
              <wp:positionV relativeFrom="paragraph">
                <wp:posOffset>-1270</wp:posOffset>
              </wp:positionV>
              <wp:extent cx="5740704" cy="612250"/>
              <wp:effectExtent l="0" t="0" r="12700" b="16510"/>
              <wp:wrapNone/>
              <wp:docPr id="111" name="Rectangle 111"/>
              <wp:cNvGraphicFramePr/>
              <a:graphic xmlns:a="http://schemas.openxmlformats.org/drawingml/2006/main">
                <a:graphicData uri="http://schemas.microsoft.com/office/word/2010/wordprocessingShape">
                  <wps:wsp>
                    <wps:cNvSpPr/>
                    <wps:spPr>
                      <a:xfrm>
                        <a:off x="0" y="0"/>
                        <a:ext cx="5740704" cy="612250"/>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7664" w:rsidRPr="00727664" w:rsidRDefault="002F05FB" w:rsidP="00727664">
                          <w:pPr>
                            <w:rPr>
                              <w:color w:val="FFFFFF" w:themeColor="background1"/>
                            </w:rPr>
                          </w:pPr>
                          <w:r>
                            <w:rPr>
                              <w:rFonts w:ascii="Corbel" w:hAnsi="Corbel"/>
                              <w:i/>
                              <w:color w:val="FFFFFF" w:themeColor="background1"/>
                              <w:sz w:val="24"/>
                              <w:szCs w:val="32"/>
                            </w:rPr>
                            <w:t xml:space="preserve">     </w:t>
                          </w:r>
                          <w:r w:rsidR="00727664" w:rsidRPr="00727664">
                            <w:rPr>
                              <w:rFonts w:ascii="Corbel" w:hAnsi="Corbel"/>
                              <w:i/>
                              <w:color w:val="FFFFFF" w:themeColor="background1"/>
                              <w:sz w:val="24"/>
                              <w:szCs w:val="32"/>
                            </w:rPr>
                            <w:t>Enlightening minds, uplifting hearts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F3E1C" id="Rectangle 111" o:spid="_x0000_s1029" style="position:absolute;margin-left:-33.35pt;margin-top:-.1pt;width:452pt;height:48.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" fillcolor="#002060" strokecolor="#002060" strokeweight="2pt">
              <v:textbox>
                <w:txbxContent>
                  <w:p w:rsidR="00727664" w:rsidRPr="00727664" w:rsidRDefault="002F05FB" w:rsidP="00727664">
                    <w:pPr>
                      <w:rPr>
                        <w:color w:val="FFFFFF" w:themeColor="background1"/>
                      </w:rPr>
                    </w:pPr>
                    <w:r>
                      <w:rPr>
                        <w:rFonts w:ascii="Corbel" w:hAnsi="Corbel"/>
                        <w:i/>
                        <w:color w:val="FFFFFF" w:themeColor="background1"/>
                        <w:sz w:val="24"/>
                        <w:szCs w:val="32"/>
                      </w:rPr>
                      <w:t xml:space="preserve">     </w:t>
                    </w:r>
                    <w:r w:rsidR="00727664" w:rsidRPr="00727664">
                      <w:rPr>
                        <w:rFonts w:ascii="Corbel" w:hAnsi="Corbel"/>
                        <w:i/>
                        <w:color w:val="FFFFFF" w:themeColor="background1"/>
                        <w:sz w:val="24"/>
                        <w:szCs w:val="32"/>
                      </w:rPr>
                      <w:t>Enlightening minds, uplifting hearts</w:t>
                    </w:r>
                  </w:p>
                </w:txbxContent>
              </v:textbox>
            </v:rect>
          </w:pict>
        </mc:Fallback>
      </mc:AlternateContent>
    </w:r>
    <w:r w:rsidR="000254D7">
      <w:rPr>
        <w:noProof/>
      </w:rPr>
      <w:drawing>
        <wp:anchor distT="0" distB="0" distL="114300" distR="114300" simplePos="0" relativeHeight="251665408" behindDoc="0" locked="0" layoutInCell="1" allowOverlap="1" wp14:anchorId="4D46802F" wp14:editId="24B06C42">
          <wp:simplePos x="0" y="0"/>
          <wp:positionH relativeFrom="column">
            <wp:posOffset>4402731</wp:posOffset>
          </wp:positionH>
          <wp:positionV relativeFrom="paragraph">
            <wp:posOffset>46438</wp:posOffset>
          </wp:positionV>
          <wp:extent cx="332413" cy="470405"/>
          <wp:effectExtent l="0" t="0" r="0" b="635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 B&amp;W fla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2413" cy="47040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4D7" w:rsidRDefault="00EF4437" w:rsidP="000254D7">
    <w:pPr>
      <w:pStyle w:val="Footer"/>
      <w:jc w:val="right"/>
    </w:pPr>
    <w:r>
      <w:rPr>
        <w:noProof/>
      </w:rPr>
      <w:drawing>
        <wp:anchor distT="0" distB="0" distL="114300" distR="114300" simplePos="0" relativeHeight="251663360" behindDoc="0" locked="0" layoutInCell="1" allowOverlap="1" wp14:anchorId="38D431DF" wp14:editId="3F8A0D81">
          <wp:simplePos x="0" y="0"/>
          <wp:positionH relativeFrom="column">
            <wp:posOffset>4425950</wp:posOffset>
          </wp:positionH>
          <wp:positionV relativeFrom="paragraph">
            <wp:posOffset>69850</wp:posOffset>
          </wp:positionV>
          <wp:extent cx="332105" cy="469900"/>
          <wp:effectExtent l="0" t="0" r="0" b="635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 B&amp;W fla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2105" cy="469900"/>
                  </a:xfrm>
                  <a:prstGeom prst="rect">
                    <a:avLst/>
                  </a:prstGeom>
                </pic:spPr>
              </pic:pic>
            </a:graphicData>
          </a:graphic>
          <wp14:sizeRelH relativeFrom="page">
            <wp14:pctWidth>0</wp14:pctWidth>
          </wp14:sizeRelH>
          <wp14:sizeRelV relativeFrom="page">
            <wp14:pctHeight>0</wp14:pctHeight>
          </wp14:sizeRelV>
        </wp:anchor>
      </w:drawing>
    </w:r>
    <w:r w:rsidR="002E6004">
      <w:rPr>
        <w:noProof/>
      </w:rPr>
      <mc:AlternateContent>
        <mc:Choice Requires="wps">
          <w:drawing>
            <wp:anchor distT="0" distB="0" distL="114300" distR="114300" simplePos="0" relativeHeight="251659264" behindDoc="0" locked="0" layoutInCell="1" allowOverlap="1">
              <wp:simplePos x="0" y="0"/>
              <wp:positionH relativeFrom="column">
                <wp:posOffset>-471170</wp:posOffset>
              </wp:positionH>
              <wp:positionV relativeFrom="paragraph">
                <wp:posOffset>3175</wp:posOffset>
              </wp:positionV>
              <wp:extent cx="5367103" cy="580445"/>
              <wp:effectExtent l="0" t="0" r="24130" b="10160"/>
              <wp:wrapNone/>
              <wp:docPr id="104" name="Rectangle 104"/>
              <wp:cNvGraphicFramePr/>
              <a:graphic xmlns:a="http://schemas.openxmlformats.org/drawingml/2006/main">
                <a:graphicData uri="http://schemas.microsoft.com/office/word/2010/wordprocessingShape">
                  <wps:wsp>
                    <wps:cNvSpPr/>
                    <wps:spPr>
                      <a:xfrm>
                        <a:off x="0" y="0"/>
                        <a:ext cx="5367103" cy="58044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7664" w:rsidRPr="00727664" w:rsidRDefault="002F05FB" w:rsidP="00727664">
                          <w:pPr>
                            <w:rPr>
                              <w:color w:val="FFFFFF" w:themeColor="background1"/>
                            </w:rPr>
                          </w:pPr>
                          <w:r>
                            <w:rPr>
                              <w:rFonts w:ascii="Corbel" w:hAnsi="Corbel"/>
                              <w:i/>
                              <w:color w:val="FFFFFF" w:themeColor="background1"/>
                              <w:sz w:val="24"/>
                              <w:szCs w:val="32"/>
                            </w:rPr>
                            <w:t xml:space="preserve">     </w:t>
                          </w:r>
                          <w:r w:rsidR="00727664" w:rsidRPr="00727664">
                            <w:rPr>
                              <w:rFonts w:ascii="Corbel" w:hAnsi="Corbel"/>
                              <w:i/>
                              <w:color w:val="FFFFFF" w:themeColor="background1"/>
                              <w:sz w:val="24"/>
                              <w:szCs w:val="32"/>
                            </w:rPr>
                            <w:t>Enlightening minds, uplifting hearts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 o:spid="_x0000_s1030" style="position:absolute;left:0;text-align:left;margin-left:-37.1pt;margin-top:.25pt;width:422.6pt;height:4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" fillcolor="#002060" strokecolor="#002060" strokeweight="2pt">
              <v:textbox>
                <w:txbxContent>
                  <w:p w:rsidR="00727664" w:rsidRPr="00727664" w:rsidRDefault="002F05FB" w:rsidP="00727664">
                    <w:pPr>
                      <w:rPr>
                        <w:color w:val="FFFFFF" w:themeColor="background1"/>
                      </w:rPr>
                    </w:pPr>
                    <w:r>
                      <w:rPr>
                        <w:rFonts w:ascii="Corbel" w:hAnsi="Corbel"/>
                        <w:i/>
                        <w:color w:val="FFFFFF" w:themeColor="background1"/>
                        <w:sz w:val="24"/>
                        <w:szCs w:val="32"/>
                      </w:rPr>
                      <w:t xml:space="preserve">     </w:t>
                    </w:r>
                    <w:r w:rsidR="00727664" w:rsidRPr="00727664">
                      <w:rPr>
                        <w:rFonts w:ascii="Corbel" w:hAnsi="Corbel"/>
                        <w:i/>
                        <w:color w:val="FFFFFF" w:themeColor="background1"/>
                        <w:sz w:val="24"/>
                        <w:szCs w:val="32"/>
                      </w:rPr>
                      <w:t>Enlightening minds, uplifting hearts</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54D7" w:rsidRDefault="000254D7" w:rsidP="000254D7">
      <w:r>
        <w:separator/>
      </w:r>
    </w:p>
  </w:footnote>
  <w:footnote w:type="continuationSeparator" w:id="0">
    <w:p w:rsidR="000254D7" w:rsidRDefault="000254D7" w:rsidP="000254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136387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5pt;height:52.6pt" o:bullet="t">
        <v:imagedata r:id="rId1" o:title="Salesian School Logo"/>
      </v:shape>
    </w:pict>
  </w:numPicBullet>
  <w:abstractNum w:abstractNumId="0" w15:restartNumberingAfterBreak="0">
    <w:nsid w:val="128A751F"/>
    <w:multiLevelType w:val="hybridMultilevel"/>
    <w:tmpl w:val="E8E684B6"/>
    <w:lvl w:ilvl="0" w:tplc="FE6AE506">
      <w:start w:val="1"/>
      <w:numFmt w:val="bullet"/>
      <w:lvlText w:val=""/>
      <w:lvlPicBulletId w:val="0"/>
      <w:lvlJc w:val="left"/>
      <w:pPr>
        <w:ind w:left="3479" w:hanging="360"/>
      </w:pPr>
      <w:rPr>
        <w:rFonts w:ascii="Symbol" w:hAnsi="Symbol" w:hint="default"/>
        <w:color w:val="auto"/>
      </w:rPr>
    </w:lvl>
    <w:lvl w:ilvl="1" w:tplc="04090003" w:tentative="1">
      <w:start w:val="1"/>
      <w:numFmt w:val="bullet"/>
      <w:lvlText w:val="o"/>
      <w:lvlJc w:val="left"/>
      <w:pPr>
        <w:ind w:left="4199" w:hanging="360"/>
      </w:pPr>
      <w:rPr>
        <w:rFonts w:ascii="Courier New" w:hAnsi="Courier New" w:hint="default"/>
      </w:rPr>
    </w:lvl>
    <w:lvl w:ilvl="2" w:tplc="04090005" w:tentative="1">
      <w:start w:val="1"/>
      <w:numFmt w:val="bullet"/>
      <w:lvlText w:val=""/>
      <w:lvlJc w:val="left"/>
      <w:pPr>
        <w:ind w:left="4919" w:hanging="360"/>
      </w:pPr>
      <w:rPr>
        <w:rFonts w:ascii="Wingdings" w:hAnsi="Wingdings" w:hint="default"/>
      </w:rPr>
    </w:lvl>
    <w:lvl w:ilvl="3" w:tplc="04090001" w:tentative="1">
      <w:start w:val="1"/>
      <w:numFmt w:val="bullet"/>
      <w:lvlText w:val=""/>
      <w:lvlJc w:val="left"/>
      <w:pPr>
        <w:ind w:left="5639" w:hanging="360"/>
      </w:pPr>
      <w:rPr>
        <w:rFonts w:ascii="Symbol" w:hAnsi="Symbol" w:hint="default"/>
      </w:rPr>
    </w:lvl>
    <w:lvl w:ilvl="4" w:tplc="04090003" w:tentative="1">
      <w:start w:val="1"/>
      <w:numFmt w:val="bullet"/>
      <w:lvlText w:val="o"/>
      <w:lvlJc w:val="left"/>
      <w:pPr>
        <w:ind w:left="6359" w:hanging="360"/>
      </w:pPr>
      <w:rPr>
        <w:rFonts w:ascii="Courier New" w:hAnsi="Courier New" w:hint="default"/>
      </w:rPr>
    </w:lvl>
    <w:lvl w:ilvl="5" w:tplc="04090005" w:tentative="1">
      <w:start w:val="1"/>
      <w:numFmt w:val="bullet"/>
      <w:lvlText w:val=""/>
      <w:lvlJc w:val="left"/>
      <w:pPr>
        <w:ind w:left="7079" w:hanging="360"/>
      </w:pPr>
      <w:rPr>
        <w:rFonts w:ascii="Wingdings" w:hAnsi="Wingdings" w:hint="default"/>
      </w:rPr>
    </w:lvl>
    <w:lvl w:ilvl="6" w:tplc="04090001" w:tentative="1">
      <w:start w:val="1"/>
      <w:numFmt w:val="bullet"/>
      <w:lvlText w:val=""/>
      <w:lvlJc w:val="left"/>
      <w:pPr>
        <w:ind w:left="7799" w:hanging="360"/>
      </w:pPr>
      <w:rPr>
        <w:rFonts w:ascii="Symbol" w:hAnsi="Symbol" w:hint="default"/>
      </w:rPr>
    </w:lvl>
    <w:lvl w:ilvl="7" w:tplc="04090003" w:tentative="1">
      <w:start w:val="1"/>
      <w:numFmt w:val="bullet"/>
      <w:lvlText w:val="o"/>
      <w:lvlJc w:val="left"/>
      <w:pPr>
        <w:ind w:left="8519" w:hanging="360"/>
      </w:pPr>
      <w:rPr>
        <w:rFonts w:ascii="Courier New" w:hAnsi="Courier New" w:hint="default"/>
      </w:rPr>
    </w:lvl>
    <w:lvl w:ilvl="8" w:tplc="04090005" w:tentative="1">
      <w:start w:val="1"/>
      <w:numFmt w:val="bullet"/>
      <w:lvlText w:val=""/>
      <w:lvlJc w:val="left"/>
      <w:pPr>
        <w:ind w:left="9239" w:hanging="360"/>
      </w:pPr>
      <w:rPr>
        <w:rFonts w:ascii="Wingdings" w:hAnsi="Wingdings" w:hint="default"/>
      </w:rPr>
    </w:lvl>
  </w:abstractNum>
  <w:abstractNum w:abstractNumId="1" w15:restartNumberingAfterBreak="0">
    <w:nsid w:val="16A44BE1"/>
    <w:multiLevelType w:val="multilevel"/>
    <w:tmpl w:val="661CB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A00031"/>
    <w:multiLevelType w:val="hybridMultilevel"/>
    <w:tmpl w:val="28362E32"/>
    <w:lvl w:ilvl="0" w:tplc="FE6AE50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574A8E"/>
    <w:multiLevelType w:val="hybridMultilevel"/>
    <w:tmpl w:val="CDDE4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B60AFE"/>
    <w:multiLevelType w:val="hybridMultilevel"/>
    <w:tmpl w:val="AED0E5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07E18F6"/>
    <w:multiLevelType w:val="hybridMultilevel"/>
    <w:tmpl w:val="A5C27648"/>
    <w:lvl w:ilvl="0" w:tplc="82823D5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D34635"/>
    <w:multiLevelType w:val="hybridMultilevel"/>
    <w:tmpl w:val="316A2B34"/>
    <w:lvl w:ilvl="0" w:tplc="08090001">
      <w:start w:val="1"/>
      <w:numFmt w:val="bullet"/>
      <w:lvlText w:val=""/>
      <w:lvlJc w:val="left"/>
      <w:pPr>
        <w:ind w:left="262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A32368"/>
    <w:multiLevelType w:val="hybridMultilevel"/>
    <w:tmpl w:val="23A83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DB3046"/>
    <w:multiLevelType w:val="hybridMultilevel"/>
    <w:tmpl w:val="65E2F100"/>
    <w:lvl w:ilvl="0" w:tplc="FE6AE50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A51952"/>
    <w:multiLevelType w:val="multilevel"/>
    <w:tmpl w:val="45AC33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5D0420FF"/>
    <w:multiLevelType w:val="hybridMultilevel"/>
    <w:tmpl w:val="F9E8F2C0"/>
    <w:lvl w:ilvl="0" w:tplc="FE6AE50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8302E0"/>
    <w:multiLevelType w:val="hybridMultilevel"/>
    <w:tmpl w:val="0B4242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7"/>
  </w:num>
  <w:num w:numId="3">
    <w:abstractNumId w:val="5"/>
  </w:num>
  <w:num w:numId="4">
    <w:abstractNumId w:val="4"/>
  </w:num>
  <w:num w:numId="5">
    <w:abstractNumId w:val="0"/>
  </w:num>
  <w:num w:numId="6">
    <w:abstractNumId w:val="9"/>
  </w:num>
  <w:num w:numId="7">
    <w:abstractNumId w:val="1"/>
  </w:num>
  <w:num w:numId="8">
    <w:abstractNumId w:val="2"/>
  </w:num>
  <w:num w:numId="9">
    <w:abstractNumId w:val="10"/>
  </w:num>
  <w:num w:numId="10">
    <w:abstractNumId w:val="6"/>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mirrorMargin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70E"/>
    <w:rsid w:val="000104C8"/>
    <w:rsid w:val="0001600F"/>
    <w:rsid w:val="00021E2A"/>
    <w:rsid w:val="0002543D"/>
    <w:rsid w:val="000254D7"/>
    <w:rsid w:val="00025D8D"/>
    <w:rsid w:val="000307D5"/>
    <w:rsid w:val="000448F3"/>
    <w:rsid w:val="00051B8B"/>
    <w:rsid w:val="00061557"/>
    <w:rsid w:val="0006535E"/>
    <w:rsid w:val="00066634"/>
    <w:rsid w:val="000750A4"/>
    <w:rsid w:val="0007675A"/>
    <w:rsid w:val="00077A1F"/>
    <w:rsid w:val="00080F4F"/>
    <w:rsid w:val="0008336D"/>
    <w:rsid w:val="00091479"/>
    <w:rsid w:val="00097E0B"/>
    <w:rsid w:val="000A2DAF"/>
    <w:rsid w:val="000A4FFF"/>
    <w:rsid w:val="000C705A"/>
    <w:rsid w:val="000D0D84"/>
    <w:rsid w:val="000D4DDF"/>
    <w:rsid w:val="0010787B"/>
    <w:rsid w:val="00107C48"/>
    <w:rsid w:val="00110584"/>
    <w:rsid w:val="001117F5"/>
    <w:rsid w:val="0012711A"/>
    <w:rsid w:val="00130DDA"/>
    <w:rsid w:val="001316C9"/>
    <w:rsid w:val="00132FEB"/>
    <w:rsid w:val="00133FFD"/>
    <w:rsid w:val="00134E33"/>
    <w:rsid w:val="0014613B"/>
    <w:rsid w:val="001542B2"/>
    <w:rsid w:val="001609F3"/>
    <w:rsid w:val="00167E87"/>
    <w:rsid w:val="00192FEA"/>
    <w:rsid w:val="00197B5B"/>
    <w:rsid w:val="001A184D"/>
    <w:rsid w:val="001A62A3"/>
    <w:rsid w:val="001B3BCF"/>
    <w:rsid w:val="001B60A4"/>
    <w:rsid w:val="001B61EB"/>
    <w:rsid w:val="001B6E0B"/>
    <w:rsid w:val="001D1548"/>
    <w:rsid w:val="001D24BC"/>
    <w:rsid w:val="001D392A"/>
    <w:rsid w:val="001D7415"/>
    <w:rsid w:val="001E19DE"/>
    <w:rsid w:val="001E44CC"/>
    <w:rsid w:val="001F62B0"/>
    <w:rsid w:val="00202970"/>
    <w:rsid w:val="002056AA"/>
    <w:rsid w:val="0022079C"/>
    <w:rsid w:val="00224406"/>
    <w:rsid w:val="0022624F"/>
    <w:rsid w:val="0023240F"/>
    <w:rsid w:val="00235AD6"/>
    <w:rsid w:val="002414C1"/>
    <w:rsid w:val="00250101"/>
    <w:rsid w:val="0025293B"/>
    <w:rsid w:val="00254374"/>
    <w:rsid w:val="002738AA"/>
    <w:rsid w:val="00283CAE"/>
    <w:rsid w:val="002866F8"/>
    <w:rsid w:val="0029315E"/>
    <w:rsid w:val="00294346"/>
    <w:rsid w:val="002950A9"/>
    <w:rsid w:val="00296404"/>
    <w:rsid w:val="00297765"/>
    <w:rsid w:val="002B00DA"/>
    <w:rsid w:val="002B0C53"/>
    <w:rsid w:val="002B3769"/>
    <w:rsid w:val="002C1926"/>
    <w:rsid w:val="002D037A"/>
    <w:rsid w:val="002D78CB"/>
    <w:rsid w:val="002D7914"/>
    <w:rsid w:val="002E3D0D"/>
    <w:rsid w:val="002E56E1"/>
    <w:rsid w:val="002E6004"/>
    <w:rsid w:val="002F05FB"/>
    <w:rsid w:val="002F2661"/>
    <w:rsid w:val="00301ECA"/>
    <w:rsid w:val="0030268A"/>
    <w:rsid w:val="003119DC"/>
    <w:rsid w:val="00313D97"/>
    <w:rsid w:val="00316673"/>
    <w:rsid w:val="003254BF"/>
    <w:rsid w:val="0032610A"/>
    <w:rsid w:val="0033751F"/>
    <w:rsid w:val="003500A1"/>
    <w:rsid w:val="00353B14"/>
    <w:rsid w:val="003615E8"/>
    <w:rsid w:val="003631A3"/>
    <w:rsid w:val="003651C2"/>
    <w:rsid w:val="003715BF"/>
    <w:rsid w:val="00373412"/>
    <w:rsid w:val="00377E71"/>
    <w:rsid w:val="00385929"/>
    <w:rsid w:val="00392289"/>
    <w:rsid w:val="003A2924"/>
    <w:rsid w:val="003A2E46"/>
    <w:rsid w:val="003B02B2"/>
    <w:rsid w:val="003C19F7"/>
    <w:rsid w:val="003C3116"/>
    <w:rsid w:val="003C4332"/>
    <w:rsid w:val="003D183F"/>
    <w:rsid w:val="003E13E8"/>
    <w:rsid w:val="003E226B"/>
    <w:rsid w:val="003F1824"/>
    <w:rsid w:val="004104D9"/>
    <w:rsid w:val="00411B6D"/>
    <w:rsid w:val="00415755"/>
    <w:rsid w:val="0043534A"/>
    <w:rsid w:val="00453ED9"/>
    <w:rsid w:val="00457F0C"/>
    <w:rsid w:val="0046426A"/>
    <w:rsid w:val="004758D0"/>
    <w:rsid w:val="00482602"/>
    <w:rsid w:val="004834F6"/>
    <w:rsid w:val="00483E75"/>
    <w:rsid w:val="0049428C"/>
    <w:rsid w:val="0049657A"/>
    <w:rsid w:val="004965F1"/>
    <w:rsid w:val="004A4756"/>
    <w:rsid w:val="004A4B29"/>
    <w:rsid w:val="004A7759"/>
    <w:rsid w:val="004B7898"/>
    <w:rsid w:val="004C73EF"/>
    <w:rsid w:val="004D313C"/>
    <w:rsid w:val="004D7FBB"/>
    <w:rsid w:val="004E5845"/>
    <w:rsid w:val="005077D7"/>
    <w:rsid w:val="0052470B"/>
    <w:rsid w:val="00527EF5"/>
    <w:rsid w:val="00544966"/>
    <w:rsid w:val="00544E49"/>
    <w:rsid w:val="00546787"/>
    <w:rsid w:val="00553EAA"/>
    <w:rsid w:val="00554DA7"/>
    <w:rsid w:val="005607EB"/>
    <w:rsid w:val="005616E9"/>
    <w:rsid w:val="005753E4"/>
    <w:rsid w:val="005814D6"/>
    <w:rsid w:val="00583D98"/>
    <w:rsid w:val="00590E32"/>
    <w:rsid w:val="00596626"/>
    <w:rsid w:val="005A012F"/>
    <w:rsid w:val="005A04D3"/>
    <w:rsid w:val="005A1853"/>
    <w:rsid w:val="005A1A70"/>
    <w:rsid w:val="005A5E7C"/>
    <w:rsid w:val="005B6DE1"/>
    <w:rsid w:val="005C1A52"/>
    <w:rsid w:val="005D6C68"/>
    <w:rsid w:val="005E01EF"/>
    <w:rsid w:val="005E05D0"/>
    <w:rsid w:val="005F7EC6"/>
    <w:rsid w:val="0060044D"/>
    <w:rsid w:val="0061139D"/>
    <w:rsid w:val="00622B91"/>
    <w:rsid w:val="006439B4"/>
    <w:rsid w:val="00655B93"/>
    <w:rsid w:val="00662812"/>
    <w:rsid w:val="006628DE"/>
    <w:rsid w:val="00664201"/>
    <w:rsid w:val="00667B9D"/>
    <w:rsid w:val="00680997"/>
    <w:rsid w:val="006818A9"/>
    <w:rsid w:val="0069226A"/>
    <w:rsid w:val="006926EC"/>
    <w:rsid w:val="00696C3A"/>
    <w:rsid w:val="006A5FCF"/>
    <w:rsid w:val="006B2DF2"/>
    <w:rsid w:val="006C14FE"/>
    <w:rsid w:val="006C2D43"/>
    <w:rsid w:val="006D2B68"/>
    <w:rsid w:val="006D3F63"/>
    <w:rsid w:val="006D5610"/>
    <w:rsid w:val="006E7C3F"/>
    <w:rsid w:val="00704FA6"/>
    <w:rsid w:val="00713223"/>
    <w:rsid w:val="00713F2D"/>
    <w:rsid w:val="007165E7"/>
    <w:rsid w:val="00727664"/>
    <w:rsid w:val="00731850"/>
    <w:rsid w:val="00731BE2"/>
    <w:rsid w:val="0073603D"/>
    <w:rsid w:val="007376D1"/>
    <w:rsid w:val="007414BC"/>
    <w:rsid w:val="00753304"/>
    <w:rsid w:val="00753852"/>
    <w:rsid w:val="007637C5"/>
    <w:rsid w:val="00767029"/>
    <w:rsid w:val="007672BE"/>
    <w:rsid w:val="00774F47"/>
    <w:rsid w:val="00777BED"/>
    <w:rsid w:val="00777F6D"/>
    <w:rsid w:val="007824DF"/>
    <w:rsid w:val="0079769F"/>
    <w:rsid w:val="007977B7"/>
    <w:rsid w:val="007A20FF"/>
    <w:rsid w:val="007A2707"/>
    <w:rsid w:val="007C5AB2"/>
    <w:rsid w:val="007E7AD5"/>
    <w:rsid w:val="007F5055"/>
    <w:rsid w:val="007F6D86"/>
    <w:rsid w:val="0080292C"/>
    <w:rsid w:val="00805741"/>
    <w:rsid w:val="00817E89"/>
    <w:rsid w:val="00822C9C"/>
    <w:rsid w:val="00822DB6"/>
    <w:rsid w:val="008426EB"/>
    <w:rsid w:val="00856171"/>
    <w:rsid w:val="00856B44"/>
    <w:rsid w:val="00857CFF"/>
    <w:rsid w:val="0086570E"/>
    <w:rsid w:val="00874617"/>
    <w:rsid w:val="00897E08"/>
    <w:rsid w:val="008A09E2"/>
    <w:rsid w:val="008A0A77"/>
    <w:rsid w:val="008A314B"/>
    <w:rsid w:val="008A6476"/>
    <w:rsid w:val="008B3219"/>
    <w:rsid w:val="008B4553"/>
    <w:rsid w:val="008B6187"/>
    <w:rsid w:val="008E1912"/>
    <w:rsid w:val="008F3F82"/>
    <w:rsid w:val="008F7765"/>
    <w:rsid w:val="00904FCC"/>
    <w:rsid w:val="009056E6"/>
    <w:rsid w:val="00916B93"/>
    <w:rsid w:val="0092433A"/>
    <w:rsid w:val="00945972"/>
    <w:rsid w:val="009506AE"/>
    <w:rsid w:val="00957313"/>
    <w:rsid w:val="00960272"/>
    <w:rsid w:val="0096501C"/>
    <w:rsid w:val="00965F90"/>
    <w:rsid w:val="0096696D"/>
    <w:rsid w:val="00967569"/>
    <w:rsid w:val="0097306F"/>
    <w:rsid w:val="00973817"/>
    <w:rsid w:val="00975000"/>
    <w:rsid w:val="009805F0"/>
    <w:rsid w:val="009924DB"/>
    <w:rsid w:val="00994078"/>
    <w:rsid w:val="0099429F"/>
    <w:rsid w:val="00995CC6"/>
    <w:rsid w:val="009A01E3"/>
    <w:rsid w:val="009A5A3E"/>
    <w:rsid w:val="009A7C30"/>
    <w:rsid w:val="009B4E70"/>
    <w:rsid w:val="009D3288"/>
    <w:rsid w:val="009D5CFA"/>
    <w:rsid w:val="009E21E2"/>
    <w:rsid w:val="009F3C55"/>
    <w:rsid w:val="009F66B4"/>
    <w:rsid w:val="00A0701D"/>
    <w:rsid w:val="00A10EC1"/>
    <w:rsid w:val="00A14AB7"/>
    <w:rsid w:val="00A21A17"/>
    <w:rsid w:val="00A255AF"/>
    <w:rsid w:val="00A31D3C"/>
    <w:rsid w:val="00A403C2"/>
    <w:rsid w:val="00A4755C"/>
    <w:rsid w:val="00A50937"/>
    <w:rsid w:val="00A51DB4"/>
    <w:rsid w:val="00A53B37"/>
    <w:rsid w:val="00A6457F"/>
    <w:rsid w:val="00A7423B"/>
    <w:rsid w:val="00A80FAF"/>
    <w:rsid w:val="00A8341E"/>
    <w:rsid w:val="00A87318"/>
    <w:rsid w:val="00AA1E77"/>
    <w:rsid w:val="00AA6BC9"/>
    <w:rsid w:val="00AB0F05"/>
    <w:rsid w:val="00AB1A63"/>
    <w:rsid w:val="00AB23D6"/>
    <w:rsid w:val="00AB2E86"/>
    <w:rsid w:val="00AB670F"/>
    <w:rsid w:val="00AC2824"/>
    <w:rsid w:val="00AC5587"/>
    <w:rsid w:val="00AD42CC"/>
    <w:rsid w:val="00AD642A"/>
    <w:rsid w:val="00AD75A1"/>
    <w:rsid w:val="00AE2673"/>
    <w:rsid w:val="00AE36E2"/>
    <w:rsid w:val="00AE5C9A"/>
    <w:rsid w:val="00AF19C2"/>
    <w:rsid w:val="00AF1F40"/>
    <w:rsid w:val="00B153EF"/>
    <w:rsid w:val="00B20221"/>
    <w:rsid w:val="00B21A29"/>
    <w:rsid w:val="00B404FF"/>
    <w:rsid w:val="00B501DA"/>
    <w:rsid w:val="00B73EFF"/>
    <w:rsid w:val="00B804D7"/>
    <w:rsid w:val="00B93213"/>
    <w:rsid w:val="00BA5BA7"/>
    <w:rsid w:val="00BA6664"/>
    <w:rsid w:val="00BB0152"/>
    <w:rsid w:val="00BC3C4B"/>
    <w:rsid w:val="00BD0EEA"/>
    <w:rsid w:val="00BD42D5"/>
    <w:rsid w:val="00BD564F"/>
    <w:rsid w:val="00BD6521"/>
    <w:rsid w:val="00BE0160"/>
    <w:rsid w:val="00BE66BA"/>
    <w:rsid w:val="00BF03D9"/>
    <w:rsid w:val="00BF7CA9"/>
    <w:rsid w:val="00C04686"/>
    <w:rsid w:val="00C05A10"/>
    <w:rsid w:val="00C15318"/>
    <w:rsid w:val="00C160D5"/>
    <w:rsid w:val="00C32360"/>
    <w:rsid w:val="00C64E7D"/>
    <w:rsid w:val="00C71E63"/>
    <w:rsid w:val="00C7383C"/>
    <w:rsid w:val="00C81C0B"/>
    <w:rsid w:val="00C829B0"/>
    <w:rsid w:val="00C84274"/>
    <w:rsid w:val="00C946E4"/>
    <w:rsid w:val="00C96295"/>
    <w:rsid w:val="00CA0019"/>
    <w:rsid w:val="00CA05F5"/>
    <w:rsid w:val="00CA647E"/>
    <w:rsid w:val="00CB0840"/>
    <w:rsid w:val="00CB35F2"/>
    <w:rsid w:val="00CD188D"/>
    <w:rsid w:val="00CD266D"/>
    <w:rsid w:val="00CF1C6B"/>
    <w:rsid w:val="00D025B1"/>
    <w:rsid w:val="00D101D2"/>
    <w:rsid w:val="00D332BE"/>
    <w:rsid w:val="00D3491F"/>
    <w:rsid w:val="00D44338"/>
    <w:rsid w:val="00D5223B"/>
    <w:rsid w:val="00D65778"/>
    <w:rsid w:val="00D805C4"/>
    <w:rsid w:val="00D8659A"/>
    <w:rsid w:val="00D92FC8"/>
    <w:rsid w:val="00D949CB"/>
    <w:rsid w:val="00DA64C9"/>
    <w:rsid w:val="00DB24C2"/>
    <w:rsid w:val="00DC0995"/>
    <w:rsid w:val="00DE37F8"/>
    <w:rsid w:val="00DF50F9"/>
    <w:rsid w:val="00E06D7A"/>
    <w:rsid w:val="00E119E4"/>
    <w:rsid w:val="00E15048"/>
    <w:rsid w:val="00E1669F"/>
    <w:rsid w:val="00E22486"/>
    <w:rsid w:val="00E270D3"/>
    <w:rsid w:val="00E33A8B"/>
    <w:rsid w:val="00E448F9"/>
    <w:rsid w:val="00E5158B"/>
    <w:rsid w:val="00E66E32"/>
    <w:rsid w:val="00E700BD"/>
    <w:rsid w:val="00E716B1"/>
    <w:rsid w:val="00EA2879"/>
    <w:rsid w:val="00EB165D"/>
    <w:rsid w:val="00EB3542"/>
    <w:rsid w:val="00EB4559"/>
    <w:rsid w:val="00EB4822"/>
    <w:rsid w:val="00EE275E"/>
    <w:rsid w:val="00EE3AEF"/>
    <w:rsid w:val="00EF4437"/>
    <w:rsid w:val="00F009B0"/>
    <w:rsid w:val="00F05306"/>
    <w:rsid w:val="00F1745D"/>
    <w:rsid w:val="00F21943"/>
    <w:rsid w:val="00F2331C"/>
    <w:rsid w:val="00F545D6"/>
    <w:rsid w:val="00F55E12"/>
    <w:rsid w:val="00F66D10"/>
    <w:rsid w:val="00F7311E"/>
    <w:rsid w:val="00F759C9"/>
    <w:rsid w:val="00F83249"/>
    <w:rsid w:val="00F84222"/>
    <w:rsid w:val="00F915C4"/>
    <w:rsid w:val="00F94568"/>
    <w:rsid w:val="00F9465F"/>
    <w:rsid w:val="00F95979"/>
    <w:rsid w:val="00F970B3"/>
    <w:rsid w:val="00FB2D4D"/>
    <w:rsid w:val="00FB5E6E"/>
    <w:rsid w:val="00FB72A4"/>
    <w:rsid w:val="00FC1E87"/>
    <w:rsid w:val="00FC2A7A"/>
    <w:rsid w:val="00FC4597"/>
    <w:rsid w:val="00FC4F62"/>
    <w:rsid w:val="00FE1B4E"/>
    <w:rsid w:val="00FE4CB6"/>
    <w:rsid w:val="00FF6B0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2AD707C-D104-418E-8EB7-1D8077AD9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32BE"/>
    <w:pPr>
      <w:spacing w:after="0" w:line="240" w:lineRule="auto"/>
    </w:pPr>
    <w:rPr>
      <w:rFonts w:ascii="Lato" w:eastAsia="Arial Unicode MS" w:hAnsi="Lato" w:cs="Times New Roman"/>
      <w:color w:val="000000"/>
      <w:kern w:val="28"/>
      <w:sz w:val="21"/>
      <w:szCs w:val="21"/>
      <w:lang w:eastAsia="en-GB"/>
    </w:rPr>
  </w:style>
  <w:style w:type="paragraph" w:styleId="Heading1">
    <w:name w:val="heading 1"/>
    <w:basedOn w:val="Normal"/>
    <w:link w:val="Heading1Char"/>
    <w:uiPriority w:val="9"/>
    <w:qFormat/>
    <w:rsid w:val="0025293B"/>
    <w:pPr>
      <w:outlineLvl w:val="0"/>
    </w:pPr>
    <w:rPr>
      <w:rFonts w:ascii="Lato Light" w:hAnsi="Lato Light"/>
      <w:bCs/>
      <w:kern w:val="2"/>
      <w:sz w:val="44"/>
      <w:szCs w:val="40"/>
    </w:rPr>
  </w:style>
  <w:style w:type="paragraph" w:styleId="Heading2">
    <w:name w:val="heading 2"/>
    <w:basedOn w:val="Normal"/>
    <w:next w:val="Normal"/>
    <w:link w:val="Heading2Char"/>
    <w:uiPriority w:val="9"/>
    <w:unhideWhenUsed/>
    <w:qFormat/>
    <w:rsid w:val="0025293B"/>
    <w:pPr>
      <w:keepNext/>
      <w:keepLines/>
      <w:tabs>
        <w:tab w:val="right" w:pos="6520"/>
      </w:tabs>
      <w:spacing w:before="200"/>
      <w:outlineLvl w:val="1"/>
    </w:pPr>
    <w:rPr>
      <w:rFonts w:eastAsiaTheme="majorEastAsia" w:cstheme="majorBidi"/>
      <w:bCs/>
      <w:color w:val="000000" w:themeColor="tex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293B"/>
    <w:rPr>
      <w:rFonts w:ascii="Lato Light" w:eastAsia="Arial Unicode MS" w:hAnsi="Lato Light" w:cs="Times New Roman"/>
      <w:bCs/>
      <w:color w:val="000000"/>
      <w:kern w:val="2"/>
      <w:sz w:val="44"/>
      <w:szCs w:val="40"/>
      <w:lang w:eastAsia="en-GB"/>
    </w:rPr>
  </w:style>
  <w:style w:type="paragraph" w:styleId="PlainText">
    <w:name w:val="Plain Text"/>
    <w:basedOn w:val="Normal"/>
    <w:link w:val="PlainTextChar"/>
    <w:uiPriority w:val="99"/>
    <w:unhideWhenUsed/>
    <w:rsid w:val="0032610A"/>
    <w:rPr>
      <w:rFonts w:ascii="Consolas" w:eastAsiaTheme="minorHAnsi" w:hAnsi="Consolas" w:cstheme="minorBidi"/>
      <w:color w:val="auto"/>
      <w:kern w:val="0"/>
      <w:lang w:eastAsia="en-US"/>
    </w:rPr>
  </w:style>
  <w:style w:type="character" w:customStyle="1" w:styleId="PlainTextChar">
    <w:name w:val="Plain Text Char"/>
    <w:basedOn w:val="DefaultParagraphFont"/>
    <w:link w:val="PlainText"/>
    <w:uiPriority w:val="99"/>
    <w:rsid w:val="0032610A"/>
    <w:rPr>
      <w:rFonts w:ascii="Consolas" w:hAnsi="Consolas"/>
      <w:sz w:val="21"/>
      <w:szCs w:val="21"/>
    </w:rPr>
  </w:style>
  <w:style w:type="character" w:customStyle="1" w:styleId="Heading2Char">
    <w:name w:val="Heading 2 Char"/>
    <w:basedOn w:val="DefaultParagraphFont"/>
    <w:link w:val="Heading2"/>
    <w:uiPriority w:val="9"/>
    <w:rsid w:val="0025293B"/>
    <w:rPr>
      <w:rFonts w:ascii="Lato" w:eastAsiaTheme="majorEastAsia" w:hAnsi="Lato" w:cstheme="majorBidi"/>
      <w:bCs/>
      <w:color w:val="000000" w:themeColor="text1"/>
      <w:kern w:val="28"/>
      <w:sz w:val="28"/>
      <w:szCs w:val="28"/>
      <w:lang w:eastAsia="en-GB"/>
    </w:rPr>
  </w:style>
  <w:style w:type="paragraph" w:styleId="BalloonText">
    <w:name w:val="Balloon Text"/>
    <w:basedOn w:val="Normal"/>
    <w:link w:val="BalloonTextChar"/>
    <w:uiPriority w:val="99"/>
    <w:semiHidden/>
    <w:unhideWhenUsed/>
    <w:rsid w:val="00B404FF"/>
    <w:rPr>
      <w:rFonts w:ascii="Tahoma" w:hAnsi="Tahoma" w:cs="Tahoma"/>
      <w:sz w:val="16"/>
      <w:szCs w:val="16"/>
    </w:rPr>
  </w:style>
  <w:style w:type="character" w:customStyle="1" w:styleId="BalloonTextChar">
    <w:name w:val="Balloon Text Char"/>
    <w:basedOn w:val="DefaultParagraphFont"/>
    <w:link w:val="BalloonText"/>
    <w:uiPriority w:val="99"/>
    <w:semiHidden/>
    <w:rsid w:val="00B404FF"/>
    <w:rPr>
      <w:rFonts w:ascii="Tahoma" w:eastAsia="Arial Unicode MS" w:hAnsi="Tahoma" w:cs="Tahoma"/>
      <w:color w:val="000000"/>
      <w:kern w:val="28"/>
      <w:sz w:val="16"/>
      <w:szCs w:val="16"/>
      <w:lang w:eastAsia="en-GB"/>
    </w:rPr>
  </w:style>
  <w:style w:type="character" w:styleId="Hyperlink">
    <w:name w:val="Hyperlink"/>
    <w:basedOn w:val="DefaultParagraphFont"/>
    <w:unhideWhenUsed/>
    <w:rsid w:val="00D332BE"/>
    <w:rPr>
      <w:color w:val="0000FF" w:themeColor="hyperlink"/>
      <w:u w:val="single"/>
    </w:rPr>
  </w:style>
  <w:style w:type="paragraph" w:styleId="ListParagraph">
    <w:name w:val="List Paragraph"/>
    <w:basedOn w:val="Normal"/>
    <w:uiPriority w:val="34"/>
    <w:qFormat/>
    <w:rsid w:val="00D332BE"/>
    <w:pPr>
      <w:ind w:left="720"/>
      <w:contextualSpacing/>
    </w:pPr>
  </w:style>
  <w:style w:type="paragraph" w:styleId="NormalWeb">
    <w:name w:val="Normal (Web)"/>
    <w:basedOn w:val="Normal"/>
    <w:uiPriority w:val="99"/>
    <w:unhideWhenUsed/>
    <w:rsid w:val="00B153EF"/>
    <w:pPr>
      <w:spacing w:before="100" w:beforeAutospacing="1" w:after="100" w:afterAutospacing="1"/>
    </w:pPr>
    <w:rPr>
      <w:rFonts w:ascii="Times New Roman" w:eastAsia="Times New Roman" w:hAnsi="Times New Roman"/>
      <w:color w:val="auto"/>
      <w:kern w:val="0"/>
      <w:sz w:val="24"/>
      <w:szCs w:val="24"/>
    </w:rPr>
  </w:style>
  <w:style w:type="table" w:styleId="TableGrid">
    <w:name w:val="Table Grid"/>
    <w:basedOn w:val="TableNormal"/>
    <w:uiPriority w:val="59"/>
    <w:rsid w:val="00107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F19C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F19C2"/>
    <w:rPr>
      <w:rFonts w:eastAsiaTheme="minorEastAsia"/>
      <w:lang w:val="en-US"/>
    </w:rPr>
  </w:style>
  <w:style w:type="paragraph" w:styleId="Header">
    <w:name w:val="header"/>
    <w:basedOn w:val="Normal"/>
    <w:link w:val="HeaderChar"/>
    <w:uiPriority w:val="99"/>
    <w:unhideWhenUsed/>
    <w:rsid w:val="000254D7"/>
    <w:pPr>
      <w:tabs>
        <w:tab w:val="center" w:pos="4513"/>
        <w:tab w:val="right" w:pos="9026"/>
      </w:tabs>
    </w:pPr>
  </w:style>
  <w:style w:type="character" w:customStyle="1" w:styleId="HeaderChar">
    <w:name w:val="Header Char"/>
    <w:basedOn w:val="DefaultParagraphFont"/>
    <w:link w:val="Header"/>
    <w:uiPriority w:val="99"/>
    <w:rsid w:val="000254D7"/>
    <w:rPr>
      <w:rFonts w:ascii="Lato" w:eastAsia="Arial Unicode MS" w:hAnsi="Lato" w:cs="Times New Roman"/>
      <w:color w:val="000000"/>
      <w:kern w:val="28"/>
      <w:sz w:val="21"/>
      <w:szCs w:val="21"/>
      <w:lang w:eastAsia="en-GB"/>
    </w:rPr>
  </w:style>
  <w:style w:type="paragraph" w:styleId="Footer">
    <w:name w:val="footer"/>
    <w:basedOn w:val="Normal"/>
    <w:link w:val="FooterChar"/>
    <w:uiPriority w:val="99"/>
    <w:unhideWhenUsed/>
    <w:rsid w:val="000254D7"/>
    <w:pPr>
      <w:tabs>
        <w:tab w:val="center" w:pos="4513"/>
        <w:tab w:val="right" w:pos="9026"/>
      </w:tabs>
    </w:pPr>
  </w:style>
  <w:style w:type="character" w:customStyle="1" w:styleId="FooterChar">
    <w:name w:val="Footer Char"/>
    <w:basedOn w:val="DefaultParagraphFont"/>
    <w:link w:val="Footer"/>
    <w:uiPriority w:val="99"/>
    <w:rsid w:val="000254D7"/>
    <w:rPr>
      <w:rFonts w:ascii="Lato" w:eastAsia="Arial Unicode MS" w:hAnsi="Lato" w:cs="Times New Roman"/>
      <w:color w:val="000000"/>
      <w:kern w:val="28"/>
      <w:sz w:val="21"/>
      <w:szCs w:val="21"/>
      <w:lang w:eastAsia="en-GB"/>
    </w:rPr>
  </w:style>
  <w:style w:type="character" w:styleId="Strong">
    <w:name w:val="Strong"/>
    <w:basedOn w:val="DefaultParagraphFont"/>
    <w:uiPriority w:val="22"/>
    <w:qFormat/>
    <w:rsid w:val="002D037A"/>
    <w:rPr>
      <w:b/>
      <w:bCs/>
    </w:rPr>
  </w:style>
  <w:style w:type="paragraph" w:customStyle="1" w:styleId="Default">
    <w:name w:val="Default"/>
    <w:rsid w:val="0069226A"/>
    <w:pPr>
      <w:autoSpaceDE w:val="0"/>
      <w:autoSpaceDN w:val="0"/>
      <w:adjustRightInd w:val="0"/>
      <w:spacing w:after="0" w:line="240" w:lineRule="auto"/>
    </w:pPr>
    <w:rPr>
      <w:rFonts w:ascii="Calibri" w:eastAsia="Times New Roman"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5947">
      <w:bodyDiv w:val="1"/>
      <w:marLeft w:val="0"/>
      <w:marRight w:val="0"/>
      <w:marTop w:val="0"/>
      <w:marBottom w:val="0"/>
      <w:divBdr>
        <w:top w:val="none" w:sz="0" w:space="0" w:color="auto"/>
        <w:left w:val="none" w:sz="0" w:space="0" w:color="auto"/>
        <w:bottom w:val="none" w:sz="0" w:space="0" w:color="auto"/>
        <w:right w:val="none" w:sz="0" w:space="0" w:color="auto"/>
      </w:divBdr>
    </w:div>
    <w:div w:id="56980499">
      <w:bodyDiv w:val="1"/>
      <w:marLeft w:val="0"/>
      <w:marRight w:val="0"/>
      <w:marTop w:val="0"/>
      <w:marBottom w:val="0"/>
      <w:divBdr>
        <w:top w:val="none" w:sz="0" w:space="0" w:color="auto"/>
        <w:left w:val="none" w:sz="0" w:space="0" w:color="auto"/>
        <w:bottom w:val="none" w:sz="0" w:space="0" w:color="auto"/>
        <w:right w:val="none" w:sz="0" w:space="0" w:color="auto"/>
      </w:divBdr>
    </w:div>
    <w:div w:id="129128436">
      <w:bodyDiv w:val="1"/>
      <w:marLeft w:val="0"/>
      <w:marRight w:val="0"/>
      <w:marTop w:val="0"/>
      <w:marBottom w:val="0"/>
      <w:divBdr>
        <w:top w:val="none" w:sz="0" w:space="0" w:color="auto"/>
        <w:left w:val="none" w:sz="0" w:space="0" w:color="auto"/>
        <w:bottom w:val="none" w:sz="0" w:space="0" w:color="auto"/>
        <w:right w:val="none" w:sz="0" w:space="0" w:color="auto"/>
      </w:divBdr>
    </w:div>
    <w:div w:id="134490895">
      <w:bodyDiv w:val="1"/>
      <w:marLeft w:val="0"/>
      <w:marRight w:val="0"/>
      <w:marTop w:val="0"/>
      <w:marBottom w:val="0"/>
      <w:divBdr>
        <w:top w:val="none" w:sz="0" w:space="0" w:color="auto"/>
        <w:left w:val="none" w:sz="0" w:space="0" w:color="auto"/>
        <w:bottom w:val="none" w:sz="0" w:space="0" w:color="auto"/>
        <w:right w:val="none" w:sz="0" w:space="0" w:color="auto"/>
      </w:divBdr>
    </w:div>
    <w:div w:id="171267019">
      <w:bodyDiv w:val="1"/>
      <w:marLeft w:val="0"/>
      <w:marRight w:val="0"/>
      <w:marTop w:val="0"/>
      <w:marBottom w:val="0"/>
      <w:divBdr>
        <w:top w:val="none" w:sz="0" w:space="0" w:color="auto"/>
        <w:left w:val="none" w:sz="0" w:space="0" w:color="auto"/>
        <w:bottom w:val="none" w:sz="0" w:space="0" w:color="auto"/>
        <w:right w:val="none" w:sz="0" w:space="0" w:color="auto"/>
      </w:divBdr>
    </w:div>
    <w:div w:id="173305596">
      <w:bodyDiv w:val="1"/>
      <w:marLeft w:val="0"/>
      <w:marRight w:val="0"/>
      <w:marTop w:val="0"/>
      <w:marBottom w:val="0"/>
      <w:divBdr>
        <w:top w:val="none" w:sz="0" w:space="0" w:color="auto"/>
        <w:left w:val="none" w:sz="0" w:space="0" w:color="auto"/>
        <w:bottom w:val="none" w:sz="0" w:space="0" w:color="auto"/>
        <w:right w:val="none" w:sz="0" w:space="0" w:color="auto"/>
      </w:divBdr>
    </w:div>
    <w:div w:id="183834544">
      <w:bodyDiv w:val="1"/>
      <w:marLeft w:val="0"/>
      <w:marRight w:val="0"/>
      <w:marTop w:val="0"/>
      <w:marBottom w:val="0"/>
      <w:divBdr>
        <w:top w:val="none" w:sz="0" w:space="0" w:color="auto"/>
        <w:left w:val="none" w:sz="0" w:space="0" w:color="auto"/>
        <w:bottom w:val="none" w:sz="0" w:space="0" w:color="auto"/>
        <w:right w:val="none" w:sz="0" w:space="0" w:color="auto"/>
      </w:divBdr>
      <w:divsChild>
        <w:div w:id="1512183423">
          <w:marLeft w:val="0"/>
          <w:marRight w:val="0"/>
          <w:marTop w:val="0"/>
          <w:marBottom w:val="0"/>
          <w:divBdr>
            <w:top w:val="none" w:sz="0" w:space="0" w:color="auto"/>
            <w:left w:val="none" w:sz="0" w:space="0" w:color="auto"/>
            <w:bottom w:val="none" w:sz="0" w:space="0" w:color="auto"/>
            <w:right w:val="none" w:sz="0" w:space="0" w:color="auto"/>
          </w:divBdr>
          <w:divsChild>
            <w:div w:id="1717243874">
              <w:marLeft w:val="0"/>
              <w:marRight w:val="0"/>
              <w:marTop w:val="0"/>
              <w:marBottom w:val="0"/>
              <w:divBdr>
                <w:top w:val="none" w:sz="0" w:space="0" w:color="auto"/>
                <w:left w:val="none" w:sz="0" w:space="0" w:color="auto"/>
                <w:bottom w:val="none" w:sz="0" w:space="0" w:color="auto"/>
                <w:right w:val="none" w:sz="0" w:space="0" w:color="auto"/>
              </w:divBdr>
              <w:divsChild>
                <w:div w:id="66108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062123">
      <w:bodyDiv w:val="1"/>
      <w:marLeft w:val="0"/>
      <w:marRight w:val="0"/>
      <w:marTop w:val="0"/>
      <w:marBottom w:val="0"/>
      <w:divBdr>
        <w:top w:val="none" w:sz="0" w:space="0" w:color="auto"/>
        <w:left w:val="none" w:sz="0" w:space="0" w:color="auto"/>
        <w:bottom w:val="none" w:sz="0" w:space="0" w:color="auto"/>
        <w:right w:val="none" w:sz="0" w:space="0" w:color="auto"/>
      </w:divBdr>
    </w:div>
    <w:div w:id="240143796">
      <w:bodyDiv w:val="1"/>
      <w:marLeft w:val="0"/>
      <w:marRight w:val="0"/>
      <w:marTop w:val="0"/>
      <w:marBottom w:val="0"/>
      <w:divBdr>
        <w:top w:val="none" w:sz="0" w:space="0" w:color="auto"/>
        <w:left w:val="none" w:sz="0" w:space="0" w:color="auto"/>
        <w:bottom w:val="none" w:sz="0" w:space="0" w:color="auto"/>
        <w:right w:val="none" w:sz="0" w:space="0" w:color="auto"/>
      </w:divBdr>
    </w:div>
    <w:div w:id="270012615">
      <w:bodyDiv w:val="1"/>
      <w:marLeft w:val="0"/>
      <w:marRight w:val="0"/>
      <w:marTop w:val="0"/>
      <w:marBottom w:val="0"/>
      <w:divBdr>
        <w:top w:val="none" w:sz="0" w:space="0" w:color="auto"/>
        <w:left w:val="none" w:sz="0" w:space="0" w:color="auto"/>
        <w:bottom w:val="none" w:sz="0" w:space="0" w:color="auto"/>
        <w:right w:val="none" w:sz="0" w:space="0" w:color="auto"/>
      </w:divBdr>
      <w:divsChild>
        <w:div w:id="1142039766">
          <w:marLeft w:val="0"/>
          <w:marRight w:val="0"/>
          <w:marTop w:val="0"/>
          <w:marBottom w:val="0"/>
          <w:divBdr>
            <w:top w:val="none" w:sz="0" w:space="0" w:color="auto"/>
            <w:left w:val="none" w:sz="0" w:space="0" w:color="auto"/>
            <w:bottom w:val="none" w:sz="0" w:space="0" w:color="auto"/>
            <w:right w:val="none" w:sz="0" w:space="0" w:color="auto"/>
          </w:divBdr>
        </w:div>
        <w:div w:id="1037393420">
          <w:marLeft w:val="0"/>
          <w:marRight w:val="0"/>
          <w:marTop w:val="0"/>
          <w:marBottom w:val="0"/>
          <w:divBdr>
            <w:top w:val="none" w:sz="0" w:space="0" w:color="auto"/>
            <w:left w:val="none" w:sz="0" w:space="0" w:color="auto"/>
            <w:bottom w:val="none" w:sz="0" w:space="0" w:color="auto"/>
            <w:right w:val="none" w:sz="0" w:space="0" w:color="auto"/>
          </w:divBdr>
        </w:div>
      </w:divsChild>
    </w:div>
    <w:div w:id="300968356">
      <w:bodyDiv w:val="1"/>
      <w:marLeft w:val="0"/>
      <w:marRight w:val="0"/>
      <w:marTop w:val="0"/>
      <w:marBottom w:val="0"/>
      <w:divBdr>
        <w:top w:val="none" w:sz="0" w:space="0" w:color="auto"/>
        <w:left w:val="none" w:sz="0" w:space="0" w:color="auto"/>
        <w:bottom w:val="none" w:sz="0" w:space="0" w:color="auto"/>
        <w:right w:val="none" w:sz="0" w:space="0" w:color="auto"/>
      </w:divBdr>
    </w:div>
    <w:div w:id="314068221">
      <w:bodyDiv w:val="1"/>
      <w:marLeft w:val="0"/>
      <w:marRight w:val="0"/>
      <w:marTop w:val="0"/>
      <w:marBottom w:val="0"/>
      <w:divBdr>
        <w:top w:val="none" w:sz="0" w:space="0" w:color="auto"/>
        <w:left w:val="none" w:sz="0" w:space="0" w:color="auto"/>
        <w:bottom w:val="none" w:sz="0" w:space="0" w:color="auto"/>
        <w:right w:val="none" w:sz="0" w:space="0" w:color="auto"/>
      </w:divBdr>
    </w:div>
    <w:div w:id="317459095">
      <w:bodyDiv w:val="1"/>
      <w:marLeft w:val="0"/>
      <w:marRight w:val="0"/>
      <w:marTop w:val="0"/>
      <w:marBottom w:val="0"/>
      <w:divBdr>
        <w:top w:val="none" w:sz="0" w:space="0" w:color="auto"/>
        <w:left w:val="none" w:sz="0" w:space="0" w:color="auto"/>
        <w:bottom w:val="none" w:sz="0" w:space="0" w:color="auto"/>
        <w:right w:val="none" w:sz="0" w:space="0" w:color="auto"/>
      </w:divBdr>
    </w:div>
    <w:div w:id="395250479">
      <w:bodyDiv w:val="1"/>
      <w:marLeft w:val="0"/>
      <w:marRight w:val="0"/>
      <w:marTop w:val="0"/>
      <w:marBottom w:val="0"/>
      <w:divBdr>
        <w:top w:val="none" w:sz="0" w:space="0" w:color="auto"/>
        <w:left w:val="none" w:sz="0" w:space="0" w:color="auto"/>
        <w:bottom w:val="none" w:sz="0" w:space="0" w:color="auto"/>
        <w:right w:val="none" w:sz="0" w:space="0" w:color="auto"/>
      </w:divBdr>
    </w:div>
    <w:div w:id="446196060">
      <w:bodyDiv w:val="1"/>
      <w:marLeft w:val="0"/>
      <w:marRight w:val="0"/>
      <w:marTop w:val="0"/>
      <w:marBottom w:val="0"/>
      <w:divBdr>
        <w:top w:val="none" w:sz="0" w:space="0" w:color="auto"/>
        <w:left w:val="none" w:sz="0" w:space="0" w:color="auto"/>
        <w:bottom w:val="none" w:sz="0" w:space="0" w:color="auto"/>
        <w:right w:val="none" w:sz="0" w:space="0" w:color="auto"/>
      </w:divBdr>
    </w:div>
    <w:div w:id="551312314">
      <w:bodyDiv w:val="1"/>
      <w:marLeft w:val="0"/>
      <w:marRight w:val="0"/>
      <w:marTop w:val="0"/>
      <w:marBottom w:val="0"/>
      <w:divBdr>
        <w:top w:val="none" w:sz="0" w:space="0" w:color="auto"/>
        <w:left w:val="none" w:sz="0" w:space="0" w:color="auto"/>
        <w:bottom w:val="none" w:sz="0" w:space="0" w:color="auto"/>
        <w:right w:val="none" w:sz="0" w:space="0" w:color="auto"/>
      </w:divBdr>
    </w:div>
    <w:div w:id="599072097">
      <w:bodyDiv w:val="1"/>
      <w:marLeft w:val="0"/>
      <w:marRight w:val="0"/>
      <w:marTop w:val="0"/>
      <w:marBottom w:val="0"/>
      <w:divBdr>
        <w:top w:val="none" w:sz="0" w:space="0" w:color="auto"/>
        <w:left w:val="none" w:sz="0" w:space="0" w:color="auto"/>
        <w:bottom w:val="none" w:sz="0" w:space="0" w:color="auto"/>
        <w:right w:val="none" w:sz="0" w:space="0" w:color="auto"/>
      </w:divBdr>
    </w:div>
    <w:div w:id="640960162">
      <w:bodyDiv w:val="1"/>
      <w:marLeft w:val="0"/>
      <w:marRight w:val="0"/>
      <w:marTop w:val="0"/>
      <w:marBottom w:val="0"/>
      <w:divBdr>
        <w:top w:val="none" w:sz="0" w:space="0" w:color="auto"/>
        <w:left w:val="none" w:sz="0" w:space="0" w:color="auto"/>
        <w:bottom w:val="none" w:sz="0" w:space="0" w:color="auto"/>
        <w:right w:val="none" w:sz="0" w:space="0" w:color="auto"/>
      </w:divBdr>
    </w:div>
    <w:div w:id="737282882">
      <w:bodyDiv w:val="1"/>
      <w:marLeft w:val="0"/>
      <w:marRight w:val="0"/>
      <w:marTop w:val="0"/>
      <w:marBottom w:val="0"/>
      <w:divBdr>
        <w:top w:val="none" w:sz="0" w:space="0" w:color="auto"/>
        <w:left w:val="none" w:sz="0" w:space="0" w:color="auto"/>
        <w:bottom w:val="none" w:sz="0" w:space="0" w:color="auto"/>
        <w:right w:val="none" w:sz="0" w:space="0" w:color="auto"/>
      </w:divBdr>
    </w:div>
    <w:div w:id="743067784">
      <w:bodyDiv w:val="1"/>
      <w:marLeft w:val="0"/>
      <w:marRight w:val="0"/>
      <w:marTop w:val="0"/>
      <w:marBottom w:val="0"/>
      <w:divBdr>
        <w:top w:val="none" w:sz="0" w:space="0" w:color="auto"/>
        <w:left w:val="none" w:sz="0" w:space="0" w:color="auto"/>
        <w:bottom w:val="none" w:sz="0" w:space="0" w:color="auto"/>
        <w:right w:val="none" w:sz="0" w:space="0" w:color="auto"/>
      </w:divBdr>
    </w:div>
    <w:div w:id="748424946">
      <w:bodyDiv w:val="1"/>
      <w:marLeft w:val="0"/>
      <w:marRight w:val="0"/>
      <w:marTop w:val="0"/>
      <w:marBottom w:val="0"/>
      <w:divBdr>
        <w:top w:val="none" w:sz="0" w:space="0" w:color="auto"/>
        <w:left w:val="none" w:sz="0" w:space="0" w:color="auto"/>
        <w:bottom w:val="none" w:sz="0" w:space="0" w:color="auto"/>
        <w:right w:val="none" w:sz="0" w:space="0" w:color="auto"/>
      </w:divBdr>
    </w:div>
    <w:div w:id="839347977">
      <w:bodyDiv w:val="1"/>
      <w:marLeft w:val="0"/>
      <w:marRight w:val="0"/>
      <w:marTop w:val="0"/>
      <w:marBottom w:val="0"/>
      <w:divBdr>
        <w:top w:val="none" w:sz="0" w:space="0" w:color="auto"/>
        <w:left w:val="none" w:sz="0" w:space="0" w:color="auto"/>
        <w:bottom w:val="none" w:sz="0" w:space="0" w:color="auto"/>
        <w:right w:val="none" w:sz="0" w:space="0" w:color="auto"/>
      </w:divBdr>
    </w:div>
    <w:div w:id="886256007">
      <w:bodyDiv w:val="1"/>
      <w:marLeft w:val="0"/>
      <w:marRight w:val="0"/>
      <w:marTop w:val="0"/>
      <w:marBottom w:val="0"/>
      <w:divBdr>
        <w:top w:val="none" w:sz="0" w:space="0" w:color="auto"/>
        <w:left w:val="none" w:sz="0" w:space="0" w:color="auto"/>
        <w:bottom w:val="none" w:sz="0" w:space="0" w:color="auto"/>
        <w:right w:val="none" w:sz="0" w:space="0" w:color="auto"/>
      </w:divBdr>
    </w:div>
    <w:div w:id="943072029">
      <w:bodyDiv w:val="1"/>
      <w:marLeft w:val="0"/>
      <w:marRight w:val="0"/>
      <w:marTop w:val="0"/>
      <w:marBottom w:val="0"/>
      <w:divBdr>
        <w:top w:val="none" w:sz="0" w:space="0" w:color="auto"/>
        <w:left w:val="none" w:sz="0" w:space="0" w:color="auto"/>
        <w:bottom w:val="none" w:sz="0" w:space="0" w:color="auto"/>
        <w:right w:val="none" w:sz="0" w:space="0" w:color="auto"/>
      </w:divBdr>
    </w:div>
    <w:div w:id="1058896375">
      <w:bodyDiv w:val="1"/>
      <w:marLeft w:val="0"/>
      <w:marRight w:val="0"/>
      <w:marTop w:val="0"/>
      <w:marBottom w:val="0"/>
      <w:divBdr>
        <w:top w:val="none" w:sz="0" w:space="0" w:color="auto"/>
        <w:left w:val="none" w:sz="0" w:space="0" w:color="auto"/>
        <w:bottom w:val="none" w:sz="0" w:space="0" w:color="auto"/>
        <w:right w:val="none" w:sz="0" w:space="0" w:color="auto"/>
      </w:divBdr>
    </w:div>
    <w:div w:id="1060176511">
      <w:bodyDiv w:val="1"/>
      <w:marLeft w:val="0"/>
      <w:marRight w:val="0"/>
      <w:marTop w:val="0"/>
      <w:marBottom w:val="0"/>
      <w:divBdr>
        <w:top w:val="none" w:sz="0" w:space="0" w:color="auto"/>
        <w:left w:val="none" w:sz="0" w:space="0" w:color="auto"/>
        <w:bottom w:val="none" w:sz="0" w:space="0" w:color="auto"/>
        <w:right w:val="none" w:sz="0" w:space="0" w:color="auto"/>
      </w:divBdr>
    </w:div>
    <w:div w:id="1063523145">
      <w:bodyDiv w:val="1"/>
      <w:marLeft w:val="0"/>
      <w:marRight w:val="0"/>
      <w:marTop w:val="0"/>
      <w:marBottom w:val="0"/>
      <w:divBdr>
        <w:top w:val="none" w:sz="0" w:space="0" w:color="auto"/>
        <w:left w:val="none" w:sz="0" w:space="0" w:color="auto"/>
        <w:bottom w:val="none" w:sz="0" w:space="0" w:color="auto"/>
        <w:right w:val="none" w:sz="0" w:space="0" w:color="auto"/>
      </w:divBdr>
    </w:div>
    <w:div w:id="1065488035">
      <w:bodyDiv w:val="1"/>
      <w:marLeft w:val="0"/>
      <w:marRight w:val="0"/>
      <w:marTop w:val="0"/>
      <w:marBottom w:val="0"/>
      <w:divBdr>
        <w:top w:val="none" w:sz="0" w:space="0" w:color="auto"/>
        <w:left w:val="none" w:sz="0" w:space="0" w:color="auto"/>
        <w:bottom w:val="none" w:sz="0" w:space="0" w:color="auto"/>
        <w:right w:val="none" w:sz="0" w:space="0" w:color="auto"/>
      </w:divBdr>
    </w:div>
    <w:div w:id="1079865394">
      <w:bodyDiv w:val="1"/>
      <w:marLeft w:val="0"/>
      <w:marRight w:val="0"/>
      <w:marTop w:val="0"/>
      <w:marBottom w:val="0"/>
      <w:divBdr>
        <w:top w:val="none" w:sz="0" w:space="0" w:color="auto"/>
        <w:left w:val="none" w:sz="0" w:space="0" w:color="auto"/>
        <w:bottom w:val="none" w:sz="0" w:space="0" w:color="auto"/>
        <w:right w:val="none" w:sz="0" w:space="0" w:color="auto"/>
      </w:divBdr>
      <w:divsChild>
        <w:div w:id="184179213">
          <w:marLeft w:val="0"/>
          <w:marRight w:val="0"/>
          <w:marTop w:val="0"/>
          <w:marBottom w:val="0"/>
          <w:divBdr>
            <w:top w:val="none" w:sz="0" w:space="0" w:color="auto"/>
            <w:left w:val="none" w:sz="0" w:space="0" w:color="auto"/>
            <w:bottom w:val="none" w:sz="0" w:space="0" w:color="auto"/>
            <w:right w:val="none" w:sz="0" w:space="0" w:color="auto"/>
          </w:divBdr>
        </w:div>
        <w:div w:id="1450969457">
          <w:marLeft w:val="0"/>
          <w:marRight w:val="0"/>
          <w:marTop w:val="0"/>
          <w:marBottom w:val="0"/>
          <w:divBdr>
            <w:top w:val="none" w:sz="0" w:space="0" w:color="auto"/>
            <w:left w:val="none" w:sz="0" w:space="0" w:color="auto"/>
            <w:bottom w:val="none" w:sz="0" w:space="0" w:color="auto"/>
            <w:right w:val="none" w:sz="0" w:space="0" w:color="auto"/>
          </w:divBdr>
        </w:div>
        <w:div w:id="1372654292">
          <w:marLeft w:val="0"/>
          <w:marRight w:val="0"/>
          <w:marTop w:val="0"/>
          <w:marBottom w:val="0"/>
          <w:divBdr>
            <w:top w:val="none" w:sz="0" w:space="0" w:color="auto"/>
            <w:left w:val="none" w:sz="0" w:space="0" w:color="auto"/>
            <w:bottom w:val="none" w:sz="0" w:space="0" w:color="auto"/>
            <w:right w:val="none" w:sz="0" w:space="0" w:color="auto"/>
          </w:divBdr>
        </w:div>
        <w:div w:id="1682272885">
          <w:marLeft w:val="0"/>
          <w:marRight w:val="0"/>
          <w:marTop w:val="0"/>
          <w:marBottom w:val="0"/>
          <w:divBdr>
            <w:top w:val="none" w:sz="0" w:space="0" w:color="auto"/>
            <w:left w:val="none" w:sz="0" w:space="0" w:color="auto"/>
            <w:bottom w:val="none" w:sz="0" w:space="0" w:color="auto"/>
            <w:right w:val="none" w:sz="0" w:space="0" w:color="auto"/>
          </w:divBdr>
        </w:div>
        <w:div w:id="636184971">
          <w:marLeft w:val="0"/>
          <w:marRight w:val="0"/>
          <w:marTop w:val="0"/>
          <w:marBottom w:val="0"/>
          <w:divBdr>
            <w:top w:val="none" w:sz="0" w:space="0" w:color="auto"/>
            <w:left w:val="none" w:sz="0" w:space="0" w:color="auto"/>
            <w:bottom w:val="none" w:sz="0" w:space="0" w:color="auto"/>
            <w:right w:val="none" w:sz="0" w:space="0" w:color="auto"/>
          </w:divBdr>
        </w:div>
        <w:div w:id="820855513">
          <w:marLeft w:val="0"/>
          <w:marRight w:val="0"/>
          <w:marTop w:val="0"/>
          <w:marBottom w:val="0"/>
          <w:divBdr>
            <w:top w:val="none" w:sz="0" w:space="0" w:color="auto"/>
            <w:left w:val="none" w:sz="0" w:space="0" w:color="auto"/>
            <w:bottom w:val="none" w:sz="0" w:space="0" w:color="auto"/>
            <w:right w:val="none" w:sz="0" w:space="0" w:color="auto"/>
          </w:divBdr>
        </w:div>
        <w:div w:id="148446766">
          <w:marLeft w:val="0"/>
          <w:marRight w:val="0"/>
          <w:marTop w:val="0"/>
          <w:marBottom w:val="0"/>
          <w:divBdr>
            <w:top w:val="none" w:sz="0" w:space="0" w:color="auto"/>
            <w:left w:val="none" w:sz="0" w:space="0" w:color="auto"/>
            <w:bottom w:val="none" w:sz="0" w:space="0" w:color="auto"/>
            <w:right w:val="none" w:sz="0" w:space="0" w:color="auto"/>
          </w:divBdr>
        </w:div>
        <w:div w:id="1739591186">
          <w:marLeft w:val="0"/>
          <w:marRight w:val="0"/>
          <w:marTop w:val="0"/>
          <w:marBottom w:val="0"/>
          <w:divBdr>
            <w:top w:val="none" w:sz="0" w:space="0" w:color="auto"/>
            <w:left w:val="none" w:sz="0" w:space="0" w:color="auto"/>
            <w:bottom w:val="none" w:sz="0" w:space="0" w:color="auto"/>
            <w:right w:val="none" w:sz="0" w:space="0" w:color="auto"/>
          </w:divBdr>
        </w:div>
        <w:div w:id="1682930474">
          <w:marLeft w:val="0"/>
          <w:marRight w:val="0"/>
          <w:marTop w:val="0"/>
          <w:marBottom w:val="240"/>
          <w:divBdr>
            <w:top w:val="none" w:sz="0" w:space="0" w:color="auto"/>
            <w:left w:val="none" w:sz="0" w:space="0" w:color="auto"/>
            <w:bottom w:val="none" w:sz="0" w:space="0" w:color="auto"/>
            <w:right w:val="none" w:sz="0" w:space="0" w:color="auto"/>
          </w:divBdr>
        </w:div>
        <w:div w:id="680276123">
          <w:marLeft w:val="0"/>
          <w:marRight w:val="0"/>
          <w:marTop w:val="0"/>
          <w:marBottom w:val="0"/>
          <w:divBdr>
            <w:top w:val="none" w:sz="0" w:space="0" w:color="auto"/>
            <w:left w:val="none" w:sz="0" w:space="0" w:color="auto"/>
            <w:bottom w:val="none" w:sz="0" w:space="0" w:color="auto"/>
            <w:right w:val="none" w:sz="0" w:space="0" w:color="auto"/>
          </w:divBdr>
        </w:div>
      </w:divsChild>
    </w:div>
    <w:div w:id="1104347205">
      <w:bodyDiv w:val="1"/>
      <w:marLeft w:val="0"/>
      <w:marRight w:val="0"/>
      <w:marTop w:val="0"/>
      <w:marBottom w:val="0"/>
      <w:divBdr>
        <w:top w:val="none" w:sz="0" w:space="0" w:color="auto"/>
        <w:left w:val="none" w:sz="0" w:space="0" w:color="auto"/>
        <w:bottom w:val="none" w:sz="0" w:space="0" w:color="auto"/>
        <w:right w:val="none" w:sz="0" w:space="0" w:color="auto"/>
      </w:divBdr>
    </w:div>
    <w:div w:id="1115102092">
      <w:bodyDiv w:val="1"/>
      <w:marLeft w:val="0"/>
      <w:marRight w:val="0"/>
      <w:marTop w:val="0"/>
      <w:marBottom w:val="0"/>
      <w:divBdr>
        <w:top w:val="none" w:sz="0" w:space="0" w:color="auto"/>
        <w:left w:val="none" w:sz="0" w:space="0" w:color="auto"/>
        <w:bottom w:val="none" w:sz="0" w:space="0" w:color="auto"/>
        <w:right w:val="none" w:sz="0" w:space="0" w:color="auto"/>
      </w:divBdr>
    </w:div>
    <w:div w:id="1158956902">
      <w:bodyDiv w:val="1"/>
      <w:marLeft w:val="0"/>
      <w:marRight w:val="0"/>
      <w:marTop w:val="0"/>
      <w:marBottom w:val="0"/>
      <w:divBdr>
        <w:top w:val="none" w:sz="0" w:space="0" w:color="auto"/>
        <w:left w:val="none" w:sz="0" w:space="0" w:color="auto"/>
        <w:bottom w:val="none" w:sz="0" w:space="0" w:color="auto"/>
        <w:right w:val="none" w:sz="0" w:space="0" w:color="auto"/>
      </w:divBdr>
      <w:divsChild>
        <w:div w:id="340399648">
          <w:marLeft w:val="0"/>
          <w:marRight w:val="0"/>
          <w:marTop w:val="0"/>
          <w:marBottom w:val="0"/>
          <w:divBdr>
            <w:top w:val="none" w:sz="0" w:space="0" w:color="auto"/>
            <w:left w:val="none" w:sz="0" w:space="0" w:color="auto"/>
            <w:bottom w:val="none" w:sz="0" w:space="0" w:color="auto"/>
            <w:right w:val="none" w:sz="0" w:space="0" w:color="auto"/>
          </w:divBdr>
          <w:divsChild>
            <w:div w:id="1694838511">
              <w:marLeft w:val="0"/>
              <w:marRight w:val="0"/>
              <w:marTop w:val="0"/>
              <w:marBottom w:val="0"/>
              <w:divBdr>
                <w:top w:val="none" w:sz="0" w:space="0" w:color="auto"/>
                <w:left w:val="none" w:sz="0" w:space="0" w:color="auto"/>
                <w:bottom w:val="none" w:sz="0" w:space="0" w:color="auto"/>
                <w:right w:val="none" w:sz="0" w:space="0" w:color="auto"/>
              </w:divBdr>
              <w:divsChild>
                <w:div w:id="117336601">
                  <w:marLeft w:val="0"/>
                  <w:marRight w:val="0"/>
                  <w:marTop w:val="0"/>
                  <w:marBottom w:val="0"/>
                  <w:divBdr>
                    <w:top w:val="none" w:sz="0" w:space="0" w:color="auto"/>
                    <w:left w:val="none" w:sz="0" w:space="0" w:color="auto"/>
                    <w:bottom w:val="none" w:sz="0" w:space="0" w:color="auto"/>
                    <w:right w:val="none" w:sz="0" w:space="0" w:color="auto"/>
                  </w:divBdr>
                  <w:divsChild>
                    <w:div w:id="2023822481">
                      <w:marLeft w:val="0"/>
                      <w:marRight w:val="0"/>
                      <w:marTop w:val="0"/>
                      <w:marBottom w:val="0"/>
                      <w:divBdr>
                        <w:top w:val="none" w:sz="0" w:space="0" w:color="auto"/>
                        <w:left w:val="none" w:sz="0" w:space="0" w:color="auto"/>
                        <w:bottom w:val="none" w:sz="0" w:space="0" w:color="auto"/>
                        <w:right w:val="none" w:sz="0" w:space="0" w:color="auto"/>
                      </w:divBdr>
                      <w:divsChild>
                        <w:div w:id="1491680210">
                          <w:marLeft w:val="0"/>
                          <w:marRight w:val="0"/>
                          <w:marTop w:val="0"/>
                          <w:marBottom w:val="0"/>
                          <w:divBdr>
                            <w:top w:val="none" w:sz="0" w:space="0" w:color="auto"/>
                            <w:left w:val="none" w:sz="0" w:space="0" w:color="auto"/>
                            <w:bottom w:val="none" w:sz="0" w:space="0" w:color="auto"/>
                            <w:right w:val="none" w:sz="0" w:space="0" w:color="auto"/>
                          </w:divBdr>
                          <w:divsChild>
                            <w:div w:id="1983459280">
                              <w:marLeft w:val="15"/>
                              <w:marRight w:val="195"/>
                              <w:marTop w:val="0"/>
                              <w:marBottom w:val="0"/>
                              <w:divBdr>
                                <w:top w:val="none" w:sz="0" w:space="0" w:color="auto"/>
                                <w:left w:val="none" w:sz="0" w:space="0" w:color="auto"/>
                                <w:bottom w:val="none" w:sz="0" w:space="0" w:color="auto"/>
                                <w:right w:val="none" w:sz="0" w:space="0" w:color="auto"/>
                              </w:divBdr>
                              <w:divsChild>
                                <w:div w:id="1535270361">
                                  <w:marLeft w:val="0"/>
                                  <w:marRight w:val="0"/>
                                  <w:marTop w:val="0"/>
                                  <w:marBottom w:val="0"/>
                                  <w:divBdr>
                                    <w:top w:val="none" w:sz="0" w:space="0" w:color="auto"/>
                                    <w:left w:val="none" w:sz="0" w:space="0" w:color="auto"/>
                                    <w:bottom w:val="none" w:sz="0" w:space="0" w:color="auto"/>
                                    <w:right w:val="none" w:sz="0" w:space="0" w:color="auto"/>
                                  </w:divBdr>
                                  <w:divsChild>
                                    <w:div w:id="252203336">
                                      <w:marLeft w:val="0"/>
                                      <w:marRight w:val="0"/>
                                      <w:marTop w:val="0"/>
                                      <w:marBottom w:val="0"/>
                                      <w:divBdr>
                                        <w:top w:val="none" w:sz="0" w:space="0" w:color="auto"/>
                                        <w:left w:val="none" w:sz="0" w:space="0" w:color="auto"/>
                                        <w:bottom w:val="none" w:sz="0" w:space="0" w:color="auto"/>
                                        <w:right w:val="none" w:sz="0" w:space="0" w:color="auto"/>
                                      </w:divBdr>
                                      <w:divsChild>
                                        <w:div w:id="1918632677">
                                          <w:marLeft w:val="0"/>
                                          <w:marRight w:val="0"/>
                                          <w:marTop w:val="0"/>
                                          <w:marBottom w:val="0"/>
                                          <w:divBdr>
                                            <w:top w:val="none" w:sz="0" w:space="0" w:color="auto"/>
                                            <w:left w:val="none" w:sz="0" w:space="0" w:color="auto"/>
                                            <w:bottom w:val="none" w:sz="0" w:space="0" w:color="auto"/>
                                            <w:right w:val="none" w:sz="0" w:space="0" w:color="auto"/>
                                          </w:divBdr>
                                          <w:divsChild>
                                            <w:div w:id="1334724225">
                                              <w:marLeft w:val="0"/>
                                              <w:marRight w:val="0"/>
                                              <w:marTop w:val="0"/>
                                              <w:marBottom w:val="0"/>
                                              <w:divBdr>
                                                <w:top w:val="none" w:sz="0" w:space="0" w:color="auto"/>
                                                <w:left w:val="none" w:sz="0" w:space="0" w:color="auto"/>
                                                <w:bottom w:val="none" w:sz="0" w:space="0" w:color="auto"/>
                                                <w:right w:val="none" w:sz="0" w:space="0" w:color="auto"/>
                                              </w:divBdr>
                                              <w:divsChild>
                                                <w:div w:id="1198545768">
                                                  <w:marLeft w:val="0"/>
                                                  <w:marRight w:val="0"/>
                                                  <w:marTop w:val="0"/>
                                                  <w:marBottom w:val="0"/>
                                                  <w:divBdr>
                                                    <w:top w:val="none" w:sz="0" w:space="0" w:color="auto"/>
                                                    <w:left w:val="none" w:sz="0" w:space="0" w:color="auto"/>
                                                    <w:bottom w:val="none" w:sz="0" w:space="0" w:color="auto"/>
                                                    <w:right w:val="none" w:sz="0" w:space="0" w:color="auto"/>
                                                  </w:divBdr>
                                                  <w:divsChild>
                                                    <w:div w:id="164249383">
                                                      <w:marLeft w:val="0"/>
                                                      <w:marRight w:val="0"/>
                                                      <w:marTop w:val="0"/>
                                                      <w:marBottom w:val="0"/>
                                                      <w:divBdr>
                                                        <w:top w:val="none" w:sz="0" w:space="0" w:color="auto"/>
                                                        <w:left w:val="none" w:sz="0" w:space="0" w:color="auto"/>
                                                        <w:bottom w:val="none" w:sz="0" w:space="0" w:color="auto"/>
                                                        <w:right w:val="none" w:sz="0" w:space="0" w:color="auto"/>
                                                      </w:divBdr>
                                                      <w:divsChild>
                                                        <w:div w:id="1264190001">
                                                          <w:marLeft w:val="0"/>
                                                          <w:marRight w:val="0"/>
                                                          <w:marTop w:val="0"/>
                                                          <w:marBottom w:val="0"/>
                                                          <w:divBdr>
                                                            <w:top w:val="none" w:sz="0" w:space="0" w:color="auto"/>
                                                            <w:left w:val="none" w:sz="0" w:space="0" w:color="auto"/>
                                                            <w:bottom w:val="none" w:sz="0" w:space="0" w:color="auto"/>
                                                            <w:right w:val="none" w:sz="0" w:space="0" w:color="auto"/>
                                                          </w:divBdr>
                                                          <w:divsChild>
                                                            <w:div w:id="175124215">
                                                              <w:marLeft w:val="0"/>
                                                              <w:marRight w:val="0"/>
                                                              <w:marTop w:val="0"/>
                                                              <w:marBottom w:val="0"/>
                                                              <w:divBdr>
                                                                <w:top w:val="none" w:sz="0" w:space="0" w:color="auto"/>
                                                                <w:left w:val="none" w:sz="0" w:space="0" w:color="auto"/>
                                                                <w:bottom w:val="none" w:sz="0" w:space="0" w:color="auto"/>
                                                                <w:right w:val="none" w:sz="0" w:space="0" w:color="auto"/>
                                                              </w:divBdr>
                                                              <w:divsChild>
                                                                <w:div w:id="1092244159">
                                                                  <w:marLeft w:val="0"/>
                                                                  <w:marRight w:val="0"/>
                                                                  <w:marTop w:val="0"/>
                                                                  <w:marBottom w:val="0"/>
                                                                  <w:divBdr>
                                                                    <w:top w:val="none" w:sz="0" w:space="0" w:color="auto"/>
                                                                    <w:left w:val="none" w:sz="0" w:space="0" w:color="auto"/>
                                                                    <w:bottom w:val="none" w:sz="0" w:space="0" w:color="auto"/>
                                                                    <w:right w:val="none" w:sz="0" w:space="0" w:color="auto"/>
                                                                  </w:divBdr>
                                                                  <w:divsChild>
                                                                    <w:div w:id="1046223028">
                                                                      <w:marLeft w:val="405"/>
                                                                      <w:marRight w:val="0"/>
                                                                      <w:marTop w:val="0"/>
                                                                      <w:marBottom w:val="0"/>
                                                                      <w:divBdr>
                                                                        <w:top w:val="none" w:sz="0" w:space="0" w:color="auto"/>
                                                                        <w:left w:val="none" w:sz="0" w:space="0" w:color="auto"/>
                                                                        <w:bottom w:val="none" w:sz="0" w:space="0" w:color="auto"/>
                                                                        <w:right w:val="none" w:sz="0" w:space="0" w:color="auto"/>
                                                                      </w:divBdr>
                                                                      <w:divsChild>
                                                                        <w:div w:id="1663435054">
                                                                          <w:marLeft w:val="0"/>
                                                                          <w:marRight w:val="0"/>
                                                                          <w:marTop w:val="0"/>
                                                                          <w:marBottom w:val="0"/>
                                                                          <w:divBdr>
                                                                            <w:top w:val="none" w:sz="0" w:space="0" w:color="auto"/>
                                                                            <w:left w:val="none" w:sz="0" w:space="0" w:color="auto"/>
                                                                            <w:bottom w:val="none" w:sz="0" w:space="0" w:color="auto"/>
                                                                            <w:right w:val="none" w:sz="0" w:space="0" w:color="auto"/>
                                                                          </w:divBdr>
                                                                          <w:divsChild>
                                                                            <w:div w:id="1555236967">
                                                                              <w:marLeft w:val="0"/>
                                                                              <w:marRight w:val="0"/>
                                                                              <w:marTop w:val="0"/>
                                                                              <w:marBottom w:val="0"/>
                                                                              <w:divBdr>
                                                                                <w:top w:val="none" w:sz="0" w:space="0" w:color="auto"/>
                                                                                <w:left w:val="none" w:sz="0" w:space="0" w:color="auto"/>
                                                                                <w:bottom w:val="none" w:sz="0" w:space="0" w:color="auto"/>
                                                                                <w:right w:val="none" w:sz="0" w:space="0" w:color="auto"/>
                                                                              </w:divBdr>
                                                                              <w:divsChild>
                                                                                <w:div w:id="1889216867">
                                                                                  <w:marLeft w:val="0"/>
                                                                                  <w:marRight w:val="0"/>
                                                                                  <w:marTop w:val="0"/>
                                                                                  <w:marBottom w:val="0"/>
                                                                                  <w:divBdr>
                                                                                    <w:top w:val="none" w:sz="0" w:space="0" w:color="auto"/>
                                                                                    <w:left w:val="none" w:sz="0" w:space="0" w:color="auto"/>
                                                                                    <w:bottom w:val="none" w:sz="0" w:space="0" w:color="auto"/>
                                                                                    <w:right w:val="none" w:sz="0" w:space="0" w:color="auto"/>
                                                                                  </w:divBdr>
                                                                                  <w:divsChild>
                                                                                    <w:div w:id="1542667278">
                                                                                      <w:marLeft w:val="0"/>
                                                                                      <w:marRight w:val="0"/>
                                                                                      <w:marTop w:val="0"/>
                                                                                      <w:marBottom w:val="0"/>
                                                                                      <w:divBdr>
                                                                                        <w:top w:val="none" w:sz="0" w:space="0" w:color="auto"/>
                                                                                        <w:left w:val="none" w:sz="0" w:space="0" w:color="auto"/>
                                                                                        <w:bottom w:val="none" w:sz="0" w:space="0" w:color="auto"/>
                                                                                        <w:right w:val="none" w:sz="0" w:space="0" w:color="auto"/>
                                                                                      </w:divBdr>
                                                                                      <w:divsChild>
                                                                                        <w:div w:id="2013756854">
                                                                                          <w:marLeft w:val="0"/>
                                                                                          <w:marRight w:val="0"/>
                                                                                          <w:marTop w:val="0"/>
                                                                                          <w:marBottom w:val="0"/>
                                                                                          <w:divBdr>
                                                                                            <w:top w:val="none" w:sz="0" w:space="0" w:color="auto"/>
                                                                                            <w:left w:val="none" w:sz="0" w:space="0" w:color="auto"/>
                                                                                            <w:bottom w:val="none" w:sz="0" w:space="0" w:color="auto"/>
                                                                                            <w:right w:val="none" w:sz="0" w:space="0" w:color="auto"/>
                                                                                          </w:divBdr>
                                                                                          <w:divsChild>
                                                                                            <w:div w:id="894897182">
                                                                                              <w:marLeft w:val="0"/>
                                                                                              <w:marRight w:val="0"/>
                                                                                              <w:marTop w:val="0"/>
                                                                                              <w:marBottom w:val="0"/>
                                                                                              <w:divBdr>
                                                                                                <w:top w:val="none" w:sz="0" w:space="0" w:color="auto"/>
                                                                                                <w:left w:val="none" w:sz="0" w:space="0" w:color="auto"/>
                                                                                                <w:bottom w:val="none" w:sz="0" w:space="0" w:color="auto"/>
                                                                                                <w:right w:val="none" w:sz="0" w:space="0" w:color="auto"/>
                                                                                              </w:divBdr>
                                                                                              <w:divsChild>
                                                                                                <w:div w:id="1191333218">
                                                                                                  <w:marLeft w:val="0"/>
                                                                                                  <w:marRight w:val="0"/>
                                                                                                  <w:marTop w:val="0"/>
                                                                                                  <w:marBottom w:val="0"/>
                                                                                                  <w:divBdr>
                                                                                                    <w:top w:val="none" w:sz="0" w:space="0" w:color="auto"/>
                                                                                                    <w:left w:val="none" w:sz="0" w:space="0" w:color="auto"/>
                                                                                                    <w:bottom w:val="single" w:sz="6" w:space="15" w:color="auto"/>
                                                                                                    <w:right w:val="none" w:sz="0" w:space="0" w:color="auto"/>
                                                                                                  </w:divBdr>
                                                                                                  <w:divsChild>
                                                                                                    <w:div w:id="1260943016">
                                                                                                      <w:marLeft w:val="0"/>
                                                                                                      <w:marRight w:val="0"/>
                                                                                                      <w:marTop w:val="60"/>
                                                                                                      <w:marBottom w:val="0"/>
                                                                                                      <w:divBdr>
                                                                                                        <w:top w:val="none" w:sz="0" w:space="0" w:color="auto"/>
                                                                                                        <w:left w:val="none" w:sz="0" w:space="0" w:color="auto"/>
                                                                                                        <w:bottom w:val="none" w:sz="0" w:space="0" w:color="auto"/>
                                                                                                        <w:right w:val="none" w:sz="0" w:space="0" w:color="auto"/>
                                                                                                      </w:divBdr>
                                                                                                      <w:divsChild>
                                                                                                        <w:div w:id="1547796451">
                                                                                                          <w:marLeft w:val="0"/>
                                                                                                          <w:marRight w:val="0"/>
                                                                                                          <w:marTop w:val="0"/>
                                                                                                          <w:marBottom w:val="0"/>
                                                                                                          <w:divBdr>
                                                                                                            <w:top w:val="none" w:sz="0" w:space="0" w:color="auto"/>
                                                                                                            <w:left w:val="none" w:sz="0" w:space="0" w:color="auto"/>
                                                                                                            <w:bottom w:val="none" w:sz="0" w:space="0" w:color="auto"/>
                                                                                                            <w:right w:val="none" w:sz="0" w:space="0" w:color="auto"/>
                                                                                                          </w:divBdr>
                                                                                                          <w:divsChild>
                                                                                                            <w:div w:id="1891304474">
                                                                                                              <w:marLeft w:val="0"/>
                                                                                                              <w:marRight w:val="0"/>
                                                                                                              <w:marTop w:val="0"/>
                                                                                                              <w:marBottom w:val="0"/>
                                                                                                              <w:divBdr>
                                                                                                                <w:top w:val="none" w:sz="0" w:space="0" w:color="auto"/>
                                                                                                                <w:left w:val="none" w:sz="0" w:space="0" w:color="auto"/>
                                                                                                                <w:bottom w:val="none" w:sz="0" w:space="0" w:color="auto"/>
                                                                                                                <w:right w:val="none" w:sz="0" w:space="0" w:color="auto"/>
                                                                                                              </w:divBdr>
                                                                                                              <w:divsChild>
                                                                                                                <w:div w:id="632488643">
                                                                                                                  <w:marLeft w:val="0"/>
                                                                                                                  <w:marRight w:val="0"/>
                                                                                                                  <w:marTop w:val="0"/>
                                                                                                                  <w:marBottom w:val="0"/>
                                                                                                                  <w:divBdr>
                                                                                                                    <w:top w:val="none" w:sz="0" w:space="0" w:color="auto"/>
                                                                                                                    <w:left w:val="none" w:sz="0" w:space="0" w:color="auto"/>
                                                                                                                    <w:bottom w:val="none" w:sz="0" w:space="0" w:color="auto"/>
                                                                                                                    <w:right w:val="none" w:sz="0" w:space="0" w:color="auto"/>
                                                                                                                  </w:divBdr>
                                                                                                                  <w:divsChild>
                                                                                                                    <w:div w:id="1254320126">
                                                                                                                      <w:marLeft w:val="0"/>
                                                                                                                      <w:marRight w:val="0"/>
                                                                                                                      <w:marTop w:val="0"/>
                                                                                                                      <w:marBottom w:val="0"/>
                                                                                                                      <w:divBdr>
                                                                                                                        <w:top w:val="none" w:sz="0" w:space="0" w:color="auto"/>
                                                                                                                        <w:left w:val="none" w:sz="0" w:space="0" w:color="auto"/>
                                                                                                                        <w:bottom w:val="none" w:sz="0" w:space="0" w:color="auto"/>
                                                                                                                        <w:right w:val="none" w:sz="0" w:space="0" w:color="auto"/>
                                                                                                                      </w:divBdr>
                                                                                                                      <w:divsChild>
                                                                                                                        <w:div w:id="696662859">
                                                                                                                          <w:marLeft w:val="0"/>
                                                                                                                          <w:marRight w:val="0"/>
                                                                                                                          <w:marTop w:val="0"/>
                                                                                                                          <w:marBottom w:val="0"/>
                                                                                                                          <w:divBdr>
                                                                                                                            <w:top w:val="none" w:sz="0" w:space="0" w:color="auto"/>
                                                                                                                            <w:left w:val="none" w:sz="0" w:space="0" w:color="auto"/>
                                                                                                                            <w:bottom w:val="none" w:sz="0" w:space="0" w:color="auto"/>
                                                                                                                            <w:right w:val="none" w:sz="0" w:space="0" w:color="auto"/>
                                                                                                                          </w:divBdr>
                                                                                                                          <w:divsChild>
                                                                                                                            <w:div w:id="768430103">
                                                                                                                              <w:marLeft w:val="0"/>
                                                                                                                              <w:marRight w:val="0"/>
                                                                                                                              <w:marTop w:val="0"/>
                                                                                                                              <w:marBottom w:val="0"/>
                                                                                                                              <w:divBdr>
                                                                                                                                <w:top w:val="none" w:sz="0" w:space="0" w:color="auto"/>
                                                                                                                                <w:left w:val="none" w:sz="0" w:space="0" w:color="auto"/>
                                                                                                                                <w:bottom w:val="none" w:sz="0" w:space="0" w:color="auto"/>
                                                                                                                                <w:right w:val="none" w:sz="0" w:space="0" w:color="auto"/>
                                                                                                                              </w:divBdr>
                                                                                                                              <w:divsChild>
                                                                                                                                <w:div w:id="2127699699">
                                                                                                                                  <w:marLeft w:val="0"/>
                                                                                                                                  <w:marRight w:val="0"/>
                                                                                                                                  <w:marTop w:val="0"/>
                                                                                                                                  <w:marBottom w:val="0"/>
                                                                                                                                  <w:divBdr>
                                                                                                                                    <w:top w:val="none" w:sz="0" w:space="0" w:color="auto"/>
                                                                                                                                    <w:left w:val="none" w:sz="0" w:space="0" w:color="auto"/>
                                                                                                                                    <w:bottom w:val="none" w:sz="0" w:space="0" w:color="auto"/>
                                                                                                                                    <w:right w:val="none" w:sz="0" w:space="0" w:color="auto"/>
                                                                                                                                  </w:divBdr>
                                                                                                                                </w:div>
                                                                                                                                <w:div w:id="17686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798394">
      <w:bodyDiv w:val="1"/>
      <w:marLeft w:val="0"/>
      <w:marRight w:val="0"/>
      <w:marTop w:val="0"/>
      <w:marBottom w:val="0"/>
      <w:divBdr>
        <w:top w:val="none" w:sz="0" w:space="0" w:color="auto"/>
        <w:left w:val="none" w:sz="0" w:space="0" w:color="auto"/>
        <w:bottom w:val="none" w:sz="0" w:space="0" w:color="auto"/>
        <w:right w:val="none" w:sz="0" w:space="0" w:color="auto"/>
      </w:divBdr>
    </w:div>
    <w:div w:id="1422338321">
      <w:bodyDiv w:val="1"/>
      <w:marLeft w:val="0"/>
      <w:marRight w:val="0"/>
      <w:marTop w:val="0"/>
      <w:marBottom w:val="0"/>
      <w:divBdr>
        <w:top w:val="none" w:sz="0" w:space="0" w:color="auto"/>
        <w:left w:val="none" w:sz="0" w:space="0" w:color="auto"/>
        <w:bottom w:val="none" w:sz="0" w:space="0" w:color="auto"/>
        <w:right w:val="none" w:sz="0" w:space="0" w:color="auto"/>
      </w:divBdr>
    </w:div>
    <w:div w:id="1445073146">
      <w:bodyDiv w:val="1"/>
      <w:marLeft w:val="0"/>
      <w:marRight w:val="0"/>
      <w:marTop w:val="0"/>
      <w:marBottom w:val="0"/>
      <w:divBdr>
        <w:top w:val="none" w:sz="0" w:space="0" w:color="auto"/>
        <w:left w:val="none" w:sz="0" w:space="0" w:color="auto"/>
        <w:bottom w:val="none" w:sz="0" w:space="0" w:color="auto"/>
        <w:right w:val="none" w:sz="0" w:space="0" w:color="auto"/>
      </w:divBdr>
    </w:div>
    <w:div w:id="1472598463">
      <w:bodyDiv w:val="1"/>
      <w:marLeft w:val="0"/>
      <w:marRight w:val="0"/>
      <w:marTop w:val="0"/>
      <w:marBottom w:val="0"/>
      <w:divBdr>
        <w:top w:val="none" w:sz="0" w:space="0" w:color="auto"/>
        <w:left w:val="none" w:sz="0" w:space="0" w:color="auto"/>
        <w:bottom w:val="none" w:sz="0" w:space="0" w:color="auto"/>
        <w:right w:val="none" w:sz="0" w:space="0" w:color="auto"/>
      </w:divBdr>
    </w:div>
    <w:div w:id="1477337850">
      <w:bodyDiv w:val="1"/>
      <w:marLeft w:val="0"/>
      <w:marRight w:val="0"/>
      <w:marTop w:val="0"/>
      <w:marBottom w:val="0"/>
      <w:divBdr>
        <w:top w:val="none" w:sz="0" w:space="0" w:color="auto"/>
        <w:left w:val="none" w:sz="0" w:space="0" w:color="auto"/>
        <w:bottom w:val="none" w:sz="0" w:space="0" w:color="auto"/>
        <w:right w:val="none" w:sz="0" w:space="0" w:color="auto"/>
      </w:divBdr>
    </w:div>
    <w:div w:id="1534925475">
      <w:bodyDiv w:val="1"/>
      <w:marLeft w:val="0"/>
      <w:marRight w:val="0"/>
      <w:marTop w:val="0"/>
      <w:marBottom w:val="0"/>
      <w:divBdr>
        <w:top w:val="none" w:sz="0" w:space="0" w:color="auto"/>
        <w:left w:val="none" w:sz="0" w:space="0" w:color="auto"/>
        <w:bottom w:val="none" w:sz="0" w:space="0" w:color="auto"/>
        <w:right w:val="none" w:sz="0" w:space="0" w:color="auto"/>
      </w:divBdr>
    </w:div>
    <w:div w:id="1554730398">
      <w:bodyDiv w:val="1"/>
      <w:marLeft w:val="0"/>
      <w:marRight w:val="0"/>
      <w:marTop w:val="0"/>
      <w:marBottom w:val="0"/>
      <w:divBdr>
        <w:top w:val="none" w:sz="0" w:space="0" w:color="auto"/>
        <w:left w:val="none" w:sz="0" w:space="0" w:color="auto"/>
        <w:bottom w:val="none" w:sz="0" w:space="0" w:color="auto"/>
        <w:right w:val="none" w:sz="0" w:space="0" w:color="auto"/>
      </w:divBdr>
    </w:div>
    <w:div w:id="1555585719">
      <w:bodyDiv w:val="1"/>
      <w:marLeft w:val="0"/>
      <w:marRight w:val="0"/>
      <w:marTop w:val="0"/>
      <w:marBottom w:val="0"/>
      <w:divBdr>
        <w:top w:val="none" w:sz="0" w:space="0" w:color="auto"/>
        <w:left w:val="none" w:sz="0" w:space="0" w:color="auto"/>
        <w:bottom w:val="none" w:sz="0" w:space="0" w:color="auto"/>
        <w:right w:val="none" w:sz="0" w:space="0" w:color="auto"/>
      </w:divBdr>
    </w:div>
    <w:div w:id="1590887767">
      <w:bodyDiv w:val="1"/>
      <w:marLeft w:val="0"/>
      <w:marRight w:val="0"/>
      <w:marTop w:val="0"/>
      <w:marBottom w:val="0"/>
      <w:divBdr>
        <w:top w:val="none" w:sz="0" w:space="0" w:color="auto"/>
        <w:left w:val="none" w:sz="0" w:space="0" w:color="auto"/>
        <w:bottom w:val="none" w:sz="0" w:space="0" w:color="auto"/>
        <w:right w:val="none" w:sz="0" w:space="0" w:color="auto"/>
      </w:divBdr>
    </w:div>
    <w:div w:id="1598520598">
      <w:bodyDiv w:val="1"/>
      <w:marLeft w:val="0"/>
      <w:marRight w:val="0"/>
      <w:marTop w:val="0"/>
      <w:marBottom w:val="0"/>
      <w:divBdr>
        <w:top w:val="none" w:sz="0" w:space="0" w:color="auto"/>
        <w:left w:val="none" w:sz="0" w:space="0" w:color="auto"/>
        <w:bottom w:val="none" w:sz="0" w:space="0" w:color="auto"/>
        <w:right w:val="none" w:sz="0" w:space="0" w:color="auto"/>
      </w:divBdr>
    </w:div>
    <w:div w:id="1734888455">
      <w:bodyDiv w:val="1"/>
      <w:marLeft w:val="0"/>
      <w:marRight w:val="0"/>
      <w:marTop w:val="0"/>
      <w:marBottom w:val="0"/>
      <w:divBdr>
        <w:top w:val="none" w:sz="0" w:space="0" w:color="auto"/>
        <w:left w:val="none" w:sz="0" w:space="0" w:color="auto"/>
        <w:bottom w:val="none" w:sz="0" w:space="0" w:color="auto"/>
        <w:right w:val="none" w:sz="0" w:space="0" w:color="auto"/>
      </w:divBdr>
    </w:div>
    <w:div w:id="1746419132">
      <w:bodyDiv w:val="1"/>
      <w:marLeft w:val="0"/>
      <w:marRight w:val="0"/>
      <w:marTop w:val="0"/>
      <w:marBottom w:val="0"/>
      <w:divBdr>
        <w:top w:val="none" w:sz="0" w:space="0" w:color="auto"/>
        <w:left w:val="none" w:sz="0" w:space="0" w:color="auto"/>
        <w:bottom w:val="none" w:sz="0" w:space="0" w:color="auto"/>
        <w:right w:val="none" w:sz="0" w:space="0" w:color="auto"/>
      </w:divBdr>
      <w:divsChild>
        <w:div w:id="1233665111">
          <w:marLeft w:val="0"/>
          <w:marRight w:val="0"/>
          <w:marTop w:val="0"/>
          <w:marBottom w:val="0"/>
          <w:divBdr>
            <w:top w:val="none" w:sz="0" w:space="0" w:color="auto"/>
            <w:left w:val="none" w:sz="0" w:space="0" w:color="auto"/>
            <w:bottom w:val="none" w:sz="0" w:space="0" w:color="auto"/>
            <w:right w:val="none" w:sz="0" w:space="0" w:color="auto"/>
          </w:divBdr>
          <w:divsChild>
            <w:div w:id="1049454284">
              <w:marLeft w:val="0"/>
              <w:marRight w:val="0"/>
              <w:marTop w:val="0"/>
              <w:marBottom w:val="0"/>
              <w:divBdr>
                <w:top w:val="none" w:sz="0" w:space="0" w:color="auto"/>
                <w:left w:val="none" w:sz="0" w:space="0" w:color="auto"/>
                <w:bottom w:val="none" w:sz="0" w:space="0" w:color="auto"/>
                <w:right w:val="none" w:sz="0" w:space="0" w:color="auto"/>
              </w:divBdr>
              <w:divsChild>
                <w:div w:id="1803772456">
                  <w:marLeft w:val="0"/>
                  <w:marRight w:val="0"/>
                  <w:marTop w:val="0"/>
                  <w:marBottom w:val="0"/>
                  <w:divBdr>
                    <w:top w:val="none" w:sz="0" w:space="0" w:color="auto"/>
                    <w:left w:val="none" w:sz="0" w:space="0" w:color="auto"/>
                    <w:bottom w:val="none" w:sz="0" w:space="0" w:color="auto"/>
                    <w:right w:val="none" w:sz="0" w:space="0" w:color="auto"/>
                  </w:divBdr>
                  <w:divsChild>
                    <w:div w:id="536704518">
                      <w:marLeft w:val="0"/>
                      <w:marRight w:val="0"/>
                      <w:marTop w:val="0"/>
                      <w:marBottom w:val="0"/>
                      <w:divBdr>
                        <w:top w:val="none" w:sz="0" w:space="0" w:color="auto"/>
                        <w:left w:val="none" w:sz="0" w:space="0" w:color="auto"/>
                        <w:bottom w:val="none" w:sz="0" w:space="0" w:color="auto"/>
                        <w:right w:val="none" w:sz="0" w:space="0" w:color="auto"/>
                      </w:divBdr>
                      <w:divsChild>
                        <w:div w:id="183370409">
                          <w:marLeft w:val="0"/>
                          <w:marRight w:val="0"/>
                          <w:marTop w:val="0"/>
                          <w:marBottom w:val="0"/>
                          <w:divBdr>
                            <w:top w:val="none" w:sz="0" w:space="0" w:color="auto"/>
                            <w:left w:val="none" w:sz="0" w:space="0" w:color="auto"/>
                            <w:bottom w:val="none" w:sz="0" w:space="0" w:color="auto"/>
                            <w:right w:val="none" w:sz="0" w:space="0" w:color="auto"/>
                          </w:divBdr>
                          <w:divsChild>
                            <w:div w:id="1376078750">
                              <w:marLeft w:val="15"/>
                              <w:marRight w:val="195"/>
                              <w:marTop w:val="0"/>
                              <w:marBottom w:val="0"/>
                              <w:divBdr>
                                <w:top w:val="none" w:sz="0" w:space="0" w:color="auto"/>
                                <w:left w:val="none" w:sz="0" w:space="0" w:color="auto"/>
                                <w:bottom w:val="none" w:sz="0" w:space="0" w:color="auto"/>
                                <w:right w:val="none" w:sz="0" w:space="0" w:color="auto"/>
                              </w:divBdr>
                              <w:divsChild>
                                <w:div w:id="1424835290">
                                  <w:marLeft w:val="0"/>
                                  <w:marRight w:val="0"/>
                                  <w:marTop w:val="0"/>
                                  <w:marBottom w:val="0"/>
                                  <w:divBdr>
                                    <w:top w:val="none" w:sz="0" w:space="0" w:color="auto"/>
                                    <w:left w:val="none" w:sz="0" w:space="0" w:color="auto"/>
                                    <w:bottom w:val="none" w:sz="0" w:space="0" w:color="auto"/>
                                    <w:right w:val="none" w:sz="0" w:space="0" w:color="auto"/>
                                  </w:divBdr>
                                  <w:divsChild>
                                    <w:div w:id="338771838">
                                      <w:marLeft w:val="0"/>
                                      <w:marRight w:val="0"/>
                                      <w:marTop w:val="0"/>
                                      <w:marBottom w:val="0"/>
                                      <w:divBdr>
                                        <w:top w:val="none" w:sz="0" w:space="0" w:color="auto"/>
                                        <w:left w:val="none" w:sz="0" w:space="0" w:color="auto"/>
                                        <w:bottom w:val="none" w:sz="0" w:space="0" w:color="auto"/>
                                        <w:right w:val="none" w:sz="0" w:space="0" w:color="auto"/>
                                      </w:divBdr>
                                      <w:divsChild>
                                        <w:div w:id="1643341845">
                                          <w:marLeft w:val="0"/>
                                          <w:marRight w:val="0"/>
                                          <w:marTop w:val="0"/>
                                          <w:marBottom w:val="0"/>
                                          <w:divBdr>
                                            <w:top w:val="none" w:sz="0" w:space="0" w:color="auto"/>
                                            <w:left w:val="none" w:sz="0" w:space="0" w:color="auto"/>
                                            <w:bottom w:val="none" w:sz="0" w:space="0" w:color="auto"/>
                                            <w:right w:val="none" w:sz="0" w:space="0" w:color="auto"/>
                                          </w:divBdr>
                                          <w:divsChild>
                                            <w:div w:id="1472019046">
                                              <w:marLeft w:val="0"/>
                                              <w:marRight w:val="0"/>
                                              <w:marTop w:val="0"/>
                                              <w:marBottom w:val="0"/>
                                              <w:divBdr>
                                                <w:top w:val="none" w:sz="0" w:space="0" w:color="auto"/>
                                                <w:left w:val="none" w:sz="0" w:space="0" w:color="auto"/>
                                                <w:bottom w:val="none" w:sz="0" w:space="0" w:color="auto"/>
                                                <w:right w:val="none" w:sz="0" w:space="0" w:color="auto"/>
                                              </w:divBdr>
                                              <w:divsChild>
                                                <w:div w:id="830146706">
                                                  <w:marLeft w:val="0"/>
                                                  <w:marRight w:val="0"/>
                                                  <w:marTop w:val="0"/>
                                                  <w:marBottom w:val="0"/>
                                                  <w:divBdr>
                                                    <w:top w:val="none" w:sz="0" w:space="0" w:color="auto"/>
                                                    <w:left w:val="none" w:sz="0" w:space="0" w:color="auto"/>
                                                    <w:bottom w:val="none" w:sz="0" w:space="0" w:color="auto"/>
                                                    <w:right w:val="none" w:sz="0" w:space="0" w:color="auto"/>
                                                  </w:divBdr>
                                                  <w:divsChild>
                                                    <w:div w:id="1524782034">
                                                      <w:marLeft w:val="0"/>
                                                      <w:marRight w:val="0"/>
                                                      <w:marTop w:val="0"/>
                                                      <w:marBottom w:val="0"/>
                                                      <w:divBdr>
                                                        <w:top w:val="none" w:sz="0" w:space="0" w:color="auto"/>
                                                        <w:left w:val="none" w:sz="0" w:space="0" w:color="auto"/>
                                                        <w:bottom w:val="none" w:sz="0" w:space="0" w:color="auto"/>
                                                        <w:right w:val="none" w:sz="0" w:space="0" w:color="auto"/>
                                                      </w:divBdr>
                                                      <w:divsChild>
                                                        <w:div w:id="1065178330">
                                                          <w:marLeft w:val="0"/>
                                                          <w:marRight w:val="0"/>
                                                          <w:marTop w:val="0"/>
                                                          <w:marBottom w:val="0"/>
                                                          <w:divBdr>
                                                            <w:top w:val="none" w:sz="0" w:space="0" w:color="auto"/>
                                                            <w:left w:val="none" w:sz="0" w:space="0" w:color="auto"/>
                                                            <w:bottom w:val="none" w:sz="0" w:space="0" w:color="auto"/>
                                                            <w:right w:val="none" w:sz="0" w:space="0" w:color="auto"/>
                                                          </w:divBdr>
                                                          <w:divsChild>
                                                            <w:div w:id="708647459">
                                                              <w:marLeft w:val="0"/>
                                                              <w:marRight w:val="0"/>
                                                              <w:marTop w:val="0"/>
                                                              <w:marBottom w:val="0"/>
                                                              <w:divBdr>
                                                                <w:top w:val="none" w:sz="0" w:space="0" w:color="auto"/>
                                                                <w:left w:val="none" w:sz="0" w:space="0" w:color="auto"/>
                                                                <w:bottom w:val="none" w:sz="0" w:space="0" w:color="auto"/>
                                                                <w:right w:val="none" w:sz="0" w:space="0" w:color="auto"/>
                                                              </w:divBdr>
                                                              <w:divsChild>
                                                                <w:div w:id="2141459815">
                                                                  <w:marLeft w:val="0"/>
                                                                  <w:marRight w:val="0"/>
                                                                  <w:marTop w:val="0"/>
                                                                  <w:marBottom w:val="0"/>
                                                                  <w:divBdr>
                                                                    <w:top w:val="none" w:sz="0" w:space="0" w:color="auto"/>
                                                                    <w:left w:val="none" w:sz="0" w:space="0" w:color="auto"/>
                                                                    <w:bottom w:val="none" w:sz="0" w:space="0" w:color="auto"/>
                                                                    <w:right w:val="none" w:sz="0" w:space="0" w:color="auto"/>
                                                                  </w:divBdr>
                                                                  <w:divsChild>
                                                                    <w:div w:id="1413969848">
                                                                      <w:marLeft w:val="405"/>
                                                                      <w:marRight w:val="0"/>
                                                                      <w:marTop w:val="0"/>
                                                                      <w:marBottom w:val="0"/>
                                                                      <w:divBdr>
                                                                        <w:top w:val="none" w:sz="0" w:space="0" w:color="auto"/>
                                                                        <w:left w:val="none" w:sz="0" w:space="0" w:color="auto"/>
                                                                        <w:bottom w:val="none" w:sz="0" w:space="0" w:color="auto"/>
                                                                        <w:right w:val="none" w:sz="0" w:space="0" w:color="auto"/>
                                                                      </w:divBdr>
                                                                      <w:divsChild>
                                                                        <w:div w:id="1165780504">
                                                                          <w:marLeft w:val="0"/>
                                                                          <w:marRight w:val="0"/>
                                                                          <w:marTop w:val="0"/>
                                                                          <w:marBottom w:val="0"/>
                                                                          <w:divBdr>
                                                                            <w:top w:val="none" w:sz="0" w:space="0" w:color="auto"/>
                                                                            <w:left w:val="none" w:sz="0" w:space="0" w:color="auto"/>
                                                                            <w:bottom w:val="none" w:sz="0" w:space="0" w:color="auto"/>
                                                                            <w:right w:val="none" w:sz="0" w:space="0" w:color="auto"/>
                                                                          </w:divBdr>
                                                                          <w:divsChild>
                                                                            <w:div w:id="492335801">
                                                                              <w:marLeft w:val="0"/>
                                                                              <w:marRight w:val="0"/>
                                                                              <w:marTop w:val="0"/>
                                                                              <w:marBottom w:val="0"/>
                                                                              <w:divBdr>
                                                                                <w:top w:val="none" w:sz="0" w:space="0" w:color="auto"/>
                                                                                <w:left w:val="none" w:sz="0" w:space="0" w:color="auto"/>
                                                                                <w:bottom w:val="none" w:sz="0" w:space="0" w:color="auto"/>
                                                                                <w:right w:val="none" w:sz="0" w:space="0" w:color="auto"/>
                                                                              </w:divBdr>
                                                                              <w:divsChild>
                                                                                <w:div w:id="1779835870">
                                                                                  <w:marLeft w:val="0"/>
                                                                                  <w:marRight w:val="0"/>
                                                                                  <w:marTop w:val="0"/>
                                                                                  <w:marBottom w:val="0"/>
                                                                                  <w:divBdr>
                                                                                    <w:top w:val="none" w:sz="0" w:space="0" w:color="auto"/>
                                                                                    <w:left w:val="none" w:sz="0" w:space="0" w:color="auto"/>
                                                                                    <w:bottom w:val="none" w:sz="0" w:space="0" w:color="auto"/>
                                                                                    <w:right w:val="none" w:sz="0" w:space="0" w:color="auto"/>
                                                                                  </w:divBdr>
                                                                                  <w:divsChild>
                                                                                    <w:div w:id="379789637">
                                                                                      <w:marLeft w:val="0"/>
                                                                                      <w:marRight w:val="0"/>
                                                                                      <w:marTop w:val="0"/>
                                                                                      <w:marBottom w:val="0"/>
                                                                                      <w:divBdr>
                                                                                        <w:top w:val="none" w:sz="0" w:space="0" w:color="auto"/>
                                                                                        <w:left w:val="none" w:sz="0" w:space="0" w:color="auto"/>
                                                                                        <w:bottom w:val="none" w:sz="0" w:space="0" w:color="auto"/>
                                                                                        <w:right w:val="none" w:sz="0" w:space="0" w:color="auto"/>
                                                                                      </w:divBdr>
                                                                                      <w:divsChild>
                                                                                        <w:div w:id="1430352361">
                                                                                          <w:marLeft w:val="0"/>
                                                                                          <w:marRight w:val="0"/>
                                                                                          <w:marTop w:val="0"/>
                                                                                          <w:marBottom w:val="0"/>
                                                                                          <w:divBdr>
                                                                                            <w:top w:val="none" w:sz="0" w:space="0" w:color="auto"/>
                                                                                            <w:left w:val="none" w:sz="0" w:space="0" w:color="auto"/>
                                                                                            <w:bottom w:val="none" w:sz="0" w:space="0" w:color="auto"/>
                                                                                            <w:right w:val="none" w:sz="0" w:space="0" w:color="auto"/>
                                                                                          </w:divBdr>
                                                                                          <w:divsChild>
                                                                                            <w:div w:id="1729189536">
                                                                                              <w:marLeft w:val="0"/>
                                                                                              <w:marRight w:val="0"/>
                                                                                              <w:marTop w:val="0"/>
                                                                                              <w:marBottom w:val="0"/>
                                                                                              <w:divBdr>
                                                                                                <w:top w:val="none" w:sz="0" w:space="0" w:color="auto"/>
                                                                                                <w:left w:val="none" w:sz="0" w:space="0" w:color="auto"/>
                                                                                                <w:bottom w:val="none" w:sz="0" w:space="0" w:color="auto"/>
                                                                                                <w:right w:val="none" w:sz="0" w:space="0" w:color="auto"/>
                                                                                              </w:divBdr>
                                                                                              <w:divsChild>
                                                                                                <w:div w:id="1833568626">
                                                                                                  <w:marLeft w:val="0"/>
                                                                                                  <w:marRight w:val="0"/>
                                                                                                  <w:marTop w:val="0"/>
                                                                                                  <w:marBottom w:val="0"/>
                                                                                                  <w:divBdr>
                                                                                                    <w:top w:val="none" w:sz="0" w:space="0" w:color="auto"/>
                                                                                                    <w:left w:val="none" w:sz="0" w:space="0" w:color="auto"/>
                                                                                                    <w:bottom w:val="single" w:sz="6" w:space="15" w:color="auto"/>
                                                                                                    <w:right w:val="none" w:sz="0" w:space="0" w:color="auto"/>
                                                                                                  </w:divBdr>
                                                                                                  <w:divsChild>
                                                                                                    <w:div w:id="68699791">
                                                                                                      <w:marLeft w:val="0"/>
                                                                                                      <w:marRight w:val="0"/>
                                                                                                      <w:marTop w:val="60"/>
                                                                                                      <w:marBottom w:val="0"/>
                                                                                                      <w:divBdr>
                                                                                                        <w:top w:val="none" w:sz="0" w:space="0" w:color="auto"/>
                                                                                                        <w:left w:val="none" w:sz="0" w:space="0" w:color="auto"/>
                                                                                                        <w:bottom w:val="none" w:sz="0" w:space="0" w:color="auto"/>
                                                                                                        <w:right w:val="none" w:sz="0" w:space="0" w:color="auto"/>
                                                                                                      </w:divBdr>
                                                                                                      <w:divsChild>
                                                                                                        <w:div w:id="912205833">
                                                                                                          <w:marLeft w:val="0"/>
                                                                                                          <w:marRight w:val="0"/>
                                                                                                          <w:marTop w:val="0"/>
                                                                                                          <w:marBottom w:val="0"/>
                                                                                                          <w:divBdr>
                                                                                                            <w:top w:val="none" w:sz="0" w:space="0" w:color="auto"/>
                                                                                                            <w:left w:val="none" w:sz="0" w:space="0" w:color="auto"/>
                                                                                                            <w:bottom w:val="none" w:sz="0" w:space="0" w:color="auto"/>
                                                                                                            <w:right w:val="none" w:sz="0" w:space="0" w:color="auto"/>
                                                                                                          </w:divBdr>
                                                                                                          <w:divsChild>
                                                                                                            <w:div w:id="2073846008">
                                                                                                              <w:marLeft w:val="0"/>
                                                                                                              <w:marRight w:val="0"/>
                                                                                                              <w:marTop w:val="0"/>
                                                                                                              <w:marBottom w:val="0"/>
                                                                                                              <w:divBdr>
                                                                                                                <w:top w:val="none" w:sz="0" w:space="0" w:color="auto"/>
                                                                                                                <w:left w:val="none" w:sz="0" w:space="0" w:color="auto"/>
                                                                                                                <w:bottom w:val="none" w:sz="0" w:space="0" w:color="auto"/>
                                                                                                                <w:right w:val="none" w:sz="0" w:space="0" w:color="auto"/>
                                                                                                              </w:divBdr>
                                                                                                              <w:divsChild>
                                                                                                                <w:div w:id="1850679378">
                                                                                                                  <w:marLeft w:val="0"/>
                                                                                                                  <w:marRight w:val="0"/>
                                                                                                                  <w:marTop w:val="0"/>
                                                                                                                  <w:marBottom w:val="0"/>
                                                                                                                  <w:divBdr>
                                                                                                                    <w:top w:val="none" w:sz="0" w:space="0" w:color="auto"/>
                                                                                                                    <w:left w:val="none" w:sz="0" w:space="0" w:color="auto"/>
                                                                                                                    <w:bottom w:val="none" w:sz="0" w:space="0" w:color="auto"/>
                                                                                                                    <w:right w:val="none" w:sz="0" w:space="0" w:color="auto"/>
                                                                                                                  </w:divBdr>
                                                                                                                  <w:divsChild>
                                                                                                                    <w:div w:id="462696748">
                                                                                                                      <w:marLeft w:val="0"/>
                                                                                                                      <w:marRight w:val="0"/>
                                                                                                                      <w:marTop w:val="0"/>
                                                                                                                      <w:marBottom w:val="0"/>
                                                                                                                      <w:divBdr>
                                                                                                                        <w:top w:val="none" w:sz="0" w:space="0" w:color="auto"/>
                                                                                                                        <w:left w:val="none" w:sz="0" w:space="0" w:color="auto"/>
                                                                                                                        <w:bottom w:val="none" w:sz="0" w:space="0" w:color="auto"/>
                                                                                                                        <w:right w:val="none" w:sz="0" w:space="0" w:color="auto"/>
                                                                                                                      </w:divBdr>
                                                                                                                      <w:divsChild>
                                                                                                                        <w:div w:id="1250231490">
                                                                                                                          <w:marLeft w:val="0"/>
                                                                                                                          <w:marRight w:val="0"/>
                                                                                                                          <w:marTop w:val="0"/>
                                                                                                                          <w:marBottom w:val="0"/>
                                                                                                                          <w:divBdr>
                                                                                                                            <w:top w:val="none" w:sz="0" w:space="0" w:color="auto"/>
                                                                                                                            <w:left w:val="none" w:sz="0" w:space="0" w:color="auto"/>
                                                                                                                            <w:bottom w:val="none" w:sz="0" w:space="0" w:color="auto"/>
                                                                                                                            <w:right w:val="none" w:sz="0" w:space="0" w:color="auto"/>
                                                                                                                          </w:divBdr>
                                                                                                                          <w:divsChild>
                                                                                                                            <w:div w:id="66271731">
                                                                                                                              <w:marLeft w:val="0"/>
                                                                                                                              <w:marRight w:val="0"/>
                                                                                                                              <w:marTop w:val="0"/>
                                                                                                                              <w:marBottom w:val="0"/>
                                                                                                                              <w:divBdr>
                                                                                                                                <w:top w:val="none" w:sz="0" w:space="0" w:color="auto"/>
                                                                                                                                <w:left w:val="none" w:sz="0" w:space="0" w:color="auto"/>
                                                                                                                                <w:bottom w:val="none" w:sz="0" w:space="0" w:color="auto"/>
                                                                                                                                <w:right w:val="none" w:sz="0" w:space="0" w:color="auto"/>
                                                                                                                              </w:divBdr>
                                                                                                                              <w:divsChild>
                                                                                                                                <w:div w:id="1031690381">
                                                                                                                                  <w:marLeft w:val="0"/>
                                                                                                                                  <w:marRight w:val="0"/>
                                                                                                                                  <w:marTop w:val="0"/>
                                                                                                                                  <w:marBottom w:val="0"/>
                                                                                                                                  <w:divBdr>
                                                                                                                                    <w:top w:val="none" w:sz="0" w:space="0" w:color="auto"/>
                                                                                                                                    <w:left w:val="none" w:sz="0" w:space="0" w:color="auto"/>
                                                                                                                                    <w:bottom w:val="none" w:sz="0" w:space="0" w:color="auto"/>
                                                                                                                                    <w:right w:val="none" w:sz="0" w:space="0" w:color="auto"/>
                                                                                                                                  </w:divBdr>
                                                                                                                                </w:div>
                                                                                                                                <w:div w:id="84243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3644913">
      <w:bodyDiv w:val="1"/>
      <w:marLeft w:val="0"/>
      <w:marRight w:val="0"/>
      <w:marTop w:val="0"/>
      <w:marBottom w:val="0"/>
      <w:divBdr>
        <w:top w:val="none" w:sz="0" w:space="0" w:color="auto"/>
        <w:left w:val="none" w:sz="0" w:space="0" w:color="auto"/>
        <w:bottom w:val="none" w:sz="0" w:space="0" w:color="auto"/>
        <w:right w:val="none" w:sz="0" w:space="0" w:color="auto"/>
      </w:divBdr>
      <w:divsChild>
        <w:div w:id="1189950400">
          <w:marLeft w:val="0"/>
          <w:marRight w:val="0"/>
          <w:marTop w:val="0"/>
          <w:marBottom w:val="0"/>
          <w:divBdr>
            <w:top w:val="none" w:sz="0" w:space="0" w:color="auto"/>
            <w:left w:val="none" w:sz="0" w:space="0" w:color="auto"/>
            <w:bottom w:val="none" w:sz="0" w:space="0" w:color="auto"/>
            <w:right w:val="none" w:sz="0" w:space="0" w:color="auto"/>
          </w:divBdr>
          <w:divsChild>
            <w:div w:id="1826586294">
              <w:marLeft w:val="0"/>
              <w:marRight w:val="0"/>
              <w:marTop w:val="0"/>
              <w:marBottom w:val="0"/>
              <w:divBdr>
                <w:top w:val="none" w:sz="0" w:space="0" w:color="auto"/>
                <w:left w:val="none" w:sz="0" w:space="0" w:color="auto"/>
                <w:bottom w:val="none" w:sz="0" w:space="0" w:color="auto"/>
                <w:right w:val="none" w:sz="0" w:space="0" w:color="auto"/>
              </w:divBdr>
              <w:divsChild>
                <w:div w:id="19281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639917">
      <w:bodyDiv w:val="1"/>
      <w:marLeft w:val="0"/>
      <w:marRight w:val="0"/>
      <w:marTop w:val="0"/>
      <w:marBottom w:val="0"/>
      <w:divBdr>
        <w:top w:val="none" w:sz="0" w:space="0" w:color="auto"/>
        <w:left w:val="none" w:sz="0" w:space="0" w:color="auto"/>
        <w:bottom w:val="none" w:sz="0" w:space="0" w:color="auto"/>
        <w:right w:val="none" w:sz="0" w:space="0" w:color="auto"/>
      </w:divBdr>
    </w:div>
    <w:div w:id="1829010367">
      <w:bodyDiv w:val="1"/>
      <w:marLeft w:val="0"/>
      <w:marRight w:val="0"/>
      <w:marTop w:val="0"/>
      <w:marBottom w:val="0"/>
      <w:divBdr>
        <w:top w:val="none" w:sz="0" w:space="0" w:color="auto"/>
        <w:left w:val="none" w:sz="0" w:space="0" w:color="auto"/>
        <w:bottom w:val="none" w:sz="0" w:space="0" w:color="auto"/>
        <w:right w:val="none" w:sz="0" w:space="0" w:color="auto"/>
      </w:divBdr>
    </w:div>
    <w:div w:id="1856919219">
      <w:bodyDiv w:val="1"/>
      <w:marLeft w:val="0"/>
      <w:marRight w:val="0"/>
      <w:marTop w:val="0"/>
      <w:marBottom w:val="0"/>
      <w:divBdr>
        <w:top w:val="none" w:sz="0" w:space="0" w:color="auto"/>
        <w:left w:val="none" w:sz="0" w:space="0" w:color="auto"/>
        <w:bottom w:val="none" w:sz="0" w:space="0" w:color="auto"/>
        <w:right w:val="none" w:sz="0" w:space="0" w:color="auto"/>
      </w:divBdr>
    </w:div>
    <w:div w:id="1864319675">
      <w:bodyDiv w:val="1"/>
      <w:marLeft w:val="0"/>
      <w:marRight w:val="0"/>
      <w:marTop w:val="0"/>
      <w:marBottom w:val="0"/>
      <w:divBdr>
        <w:top w:val="none" w:sz="0" w:space="0" w:color="auto"/>
        <w:left w:val="none" w:sz="0" w:space="0" w:color="auto"/>
        <w:bottom w:val="none" w:sz="0" w:space="0" w:color="auto"/>
        <w:right w:val="none" w:sz="0" w:space="0" w:color="auto"/>
      </w:divBdr>
    </w:div>
    <w:div w:id="1922175728">
      <w:bodyDiv w:val="1"/>
      <w:marLeft w:val="0"/>
      <w:marRight w:val="0"/>
      <w:marTop w:val="0"/>
      <w:marBottom w:val="0"/>
      <w:divBdr>
        <w:top w:val="none" w:sz="0" w:space="0" w:color="auto"/>
        <w:left w:val="none" w:sz="0" w:space="0" w:color="auto"/>
        <w:bottom w:val="none" w:sz="0" w:space="0" w:color="auto"/>
        <w:right w:val="none" w:sz="0" w:space="0" w:color="auto"/>
      </w:divBdr>
    </w:div>
    <w:div w:id="1935361491">
      <w:bodyDiv w:val="1"/>
      <w:marLeft w:val="0"/>
      <w:marRight w:val="0"/>
      <w:marTop w:val="0"/>
      <w:marBottom w:val="0"/>
      <w:divBdr>
        <w:top w:val="none" w:sz="0" w:space="0" w:color="auto"/>
        <w:left w:val="none" w:sz="0" w:space="0" w:color="auto"/>
        <w:bottom w:val="none" w:sz="0" w:space="0" w:color="auto"/>
        <w:right w:val="none" w:sz="0" w:space="0" w:color="auto"/>
      </w:divBdr>
    </w:div>
    <w:div w:id="1945847192">
      <w:bodyDiv w:val="1"/>
      <w:marLeft w:val="0"/>
      <w:marRight w:val="0"/>
      <w:marTop w:val="0"/>
      <w:marBottom w:val="0"/>
      <w:divBdr>
        <w:top w:val="none" w:sz="0" w:space="0" w:color="auto"/>
        <w:left w:val="none" w:sz="0" w:space="0" w:color="auto"/>
        <w:bottom w:val="none" w:sz="0" w:space="0" w:color="auto"/>
        <w:right w:val="none" w:sz="0" w:space="0" w:color="auto"/>
      </w:divBdr>
    </w:div>
    <w:div w:id="1946840228">
      <w:bodyDiv w:val="1"/>
      <w:marLeft w:val="0"/>
      <w:marRight w:val="0"/>
      <w:marTop w:val="0"/>
      <w:marBottom w:val="0"/>
      <w:divBdr>
        <w:top w:val="none" w:sz="0" w:space="0" w:color="auto"/>
        <w:left w:val="none" w:sz="0" w:space="0" w:color="auto"/>
        <w:bottom w:val="none" w:sz="0" w:space="0" w:color="auto"/>
        <w:right w:val="none" w:sz="0" w:space="0" w:color="auto"/>
      </w:divBdr>
    </w:div>
    <w:div w:id="2011761394">
      <w:bodyDiv w:val="1"/>
      <w:marLeft w:val="0"/>
      <w:marRight w:val="0"/>
      <w:marTop w:val="0"/>
      <w:marBottom w:val="0"/>
      <w:divBdr>
        <w:top w:val="none" w:sz="0" w:space="0" w:color="auto"/>
        <w:left w:val="none" w:sz="0" w:space="0" w:color="auto"/>
        <w:bottom w:val="none" w:sz="0" w:space="0" w:color="auto"/>
        <w:right w:val="none" w:sz="0" w:space="0" w:color="auto"/>
      </w:divBdr>
    </w:div>
    <w:div w:id="2011906121">
      <w:bodyDiv w:val="1"/>
      <w:marLeft w:val="0"/>
      <w:marRight w:val="0"/>
      <w:marTop w:val="0"/>
      <w:marBottom w:val="0"/>
      <w:divBdr>
        <w:top w:val="none" w:sz="0" w:space="0" w:color="auto"/>
        <w:left w:val="none" w:sz="0" w:space="0" w:color="auto"/>
        <w:bottom w:val="none" w:sz="0" w:space="0" w:color="auto"/>
        <w:right w:val="none" w:sz="0" w:space="0" w:color="auto"/>
      </w:divBdr>
    </w:div>
    <w:div w:id="2017800734">
      <w:bodyDiv w:val="1"/>
      <w:marLeft w:val="0"/>
      <w:marRight w:val="0"/>
      <w:marTop w:val="0"/>
      <w:marBottom w:val="0"/>
      <w:divBdr>
        <w:top w:val="none" w:sz="0" w:space="0" w:color="auto"/>
        <w:left w:val="none" w:sz="0" w:space="0" w:color="auto"/>
        <w:bottom w:val="none" w:sz="0" w:space="0" w:color="auto"/>
        <w:right w:val="none" w:sz="0" w:space="0" w:color="auto"/>
      </w:divBdr>
      <w:divsChild>
        <w:div w:id="1503397177">
          <w:marLeft w:val="0"/>
          <w:marRight w:val="0"/>
          <w:marTop w:val="0"/>
          <w:marBottom w:val="0"/>
          <w:divBdr>
            <w:top w:val="none" w:sz="0" w:space="0" w:color="auto"/>
            <w:left w:val="none" w:sz="0" w:space="0" w:color="auto"/>
            <w:bottom w:val="none" w:sz="0" w:space="0" w:color="auto"/>
            <w:right w:val="none" w:sz="0" w:space="0" w:color="auto"/>
          </w:divBdr>
          <w:divsChild>
            <w:div w:id="1373654150">
              <w:marLeft w:val="0"/>
              <w:marRight w:val="0"/>
              <w:marTop w:val="0"/>
              <w:marBottom w:val="0"/>
              <w:divBdr>
                <w:top w:val="none" w:sz="0" w:space="0" w:color="auto"/>
                <w:left w:val="none" w:sz="0" w:space="0" w:color="auto"/>
                <w:bottom w:val="none" w:sz="0" w:space="0" w:color="auto"/>
                <w:right w:val="none" w:sz="0" w:space="0" w:color="auto"/>
              </w:divBdr>
              <w:divsChild>
                <w:div w:id="211512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mailto:doreilly@salesian.surrey.sch.uk"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pcarr@salesian.surrey.sch.uk"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2D2DF8-AC02-41D5-9BA1-D1719BFA3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1824</Words>
  <Characters>10400</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ddavis</dc:creator>
  <cp:lastModifiedBy>P Carr</cp:lastModifiedBy>
  <cp:revision>2</cp:revision>
  <cp:lastPrinted>2019-10-17T10:51:00Z</cp:lastPrinted>
  <dcterms:created xsi:type="dcterms:W3CDTF">2020-02-06T14:39:00Z</dcterms:created>
  <dcterms:modified xsi:type="dcterms:W3CDTF">2020-02-06T14:39:00Z</dcterms:modified>
</cp:coreProperties>
</file>