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9ED369E" w:rsidR="009C460F" w:rsidRPr="00837922" w:rsidRDefault="006F3933">
      <w:pPr>
        <w:rPr>
          <w:rFonts w:ascii="Calibri" w:eastAsia="Calibri" w:hAnsi="Calibri" w:cs="Calibri"/>
          <w:b/>
          <w:sz w:val="22"/>
          <w:szCs w:val="22"/>
        </w:rPr>
      </w:pPr>
      <w:r w:rsidRPr="00837922">
        <w:rPr>
          <w:rFonts w:ascii="Calibri" w:eastAsia="Calibri" w:hAnsi="Calibri" w:cs="Calibri"/>
          <w:b/>
          <w:sz w:val="22"/>
          <w:szCs w:val="22"/>
        </w:rPr>
        <w:t>FULHAM CROSS ACADEMY TRUST</w:t>
      </w:r>
    </w:p>
    <w:p w14:paraId="5B25B75F" w14:textId="77777777" w:rsidR="006F3933" w:rsidRPr="00837922" w:rsidRDefault="006F3933">
      <w:pPr>
        <w:rPr>
          <w:rFonts w:ascii="Calibri" w:eastAsia="Calibri" w:hAnsi="Calibri" w:cs="Calibri"/>
          <w:b/>
          <w:sz w:val="22"/>
          <w:szCs w:val="22"/>
        </w:rPr>
      </w:pPr>
    </w:p>
    <w:p w14:paraId="00000002" w14:textId="541BC23F" w:rsidR="009C460F" w:rsidRDefault="00444B4A">
      <w:pPr>
        <w:pBdr>
          <w:top w:val="nil"/>
          <w:left w:val="nil"/>
          <w:bottom w:val="nil"/>
          <w:right w:val="nil"/>
          <w:between w:val="nil"/>
        </w:pBdr>
        <w:spacing w:after="120" w:line="480" w:lineRule="auto"/>
        <w:rPr>
          <w:rFonts w:ascii="Calibri" w:eastAsia="Calibri" w:hAnsi="Calibri" w:cs="Calibri"/>
          <w:color w:val="000000"/>
          <w:sz w:val="22"/>
          <w:szCs w:val="22"/>
        </w:rPr>
      </w:pPr>
      <w:r>
        <w:rPr>
          <w:rFonts w:ascii="Calibri" w:eastAsia="Calibri" w:hAnsi="Calibri" w:cs="Calibri"/>
          <w:b/>
          <w:color w:val="000000"/>
          <w:sz w:val="22"/>
          <w:szCs w:val="22"/>
        </w:rPr>
        <w:t xml:space="preserve">POST: TEACHING ASSISTANT </w:t>
      </w:r>
      <w:r w:rsidR="00E516C9">
        <w:rPr>
          <w:rFonts w:ascii="Calibri" w:eastAsia="Calibri" w:hAnsi="Calibri" w:cs="Calibri"/>
          <w:b/>
          <w:color w:val="000000"/>
          <w:sz w:val="22"/>
          <w:szCs w:val="22"/>
        </w:rPr>
        <w:t xml:space="preserve">JOB DESCRIPTION </w:t>
      </w:r>
      <w:r>
        <w:rPr>
          <w:rFonts w:ascii="Calibri" w:eastAsia="Calibri" w:hAnsi="Calibri" w:cs="Calibri"/>
          <w:b/>
          <w:color w:val="000000"/>
          <w:sz w:val="22"/>
          <w:szCs w:val="22"/>
        </w:rPr>
        <w:t xml:space="preserve">(level 3) SEN </w:t>
      </w:r>
    </w:p>
    <w:p w14:paraId="00000003" w14:textId="77777777" w:rsidR="009C460F" w:rsidRDefault="00444B4A">
      <w:pPr>
        <w:rPr>
          <w:rFonts w:ascii="Calibri" w:eastAsia="Calibri" w:hAnsi="Calibri" w:cs="Calibri"/>
          <w:sz w:val="22"/>
          <w:szCs w:val="22"/>
        </w:rPr>
      </w:pPr>
      <w:r>
        <w:rPr>
          <w:rFonts w:ascii="Calibri" w:eastAsia="Calibri" w:hAnsi="Calibri" w:cs="Calibri"/>
          <w:b/>
          <w:sz w:val="22"/>
          <w:szCs w:val="22"/>
        </w:rPr>
        <w:t xml:space="preserve">Reports to: </w:t>
      </w:r>
      <w:proofErr w:type="spellStart"/>
      <w:r>
        <w:rPr>
          <w:rFonts w:ascii="Calibri" w:eastAsia="Calibri" w:hAnsi="Calibri" w:cs="Calibri"/>
          <w:b/>
          <w:sz w:val="22"/>
          <w:szCs w:val="22"/>
        </w:rPr>
        <w:t>Personalisation</w:t>
      </w:r>
      <w:proofErr w:type="spellEnd"/>
      <w:r>
        <w:rPr>
          <w:rFonts w:ascii="Calibri" w:eastAsia="Calibri" w:hAnsi="Calibri" w:cs="Calibri"/>
          <w:b/>
          <w:sz w:val="22"/>
          <w:szCs w:val="22"/>
        </w:rPr>
        <w:t xml:space="preserve"> Teacher or AHT for </w:t>
      </w:r>
      <w:proofErr w:type="spellStart"/>
      <w:r>
        <w:rPr>
          <w:rFonts w:ascii="Calibri" w:eastAsia="Calibri" w:hAnsi="Calibri" w:cs="Calibri"/>
          <w:b/>
          <w:sz w:val="22"/>
          <w:szCs w:val="22"/>
        </w:rPr>
        <w:t>Personalisation</w:t>
      </w:r>
      <w:proofErr w:type="spellEnd"/>
      <w:r>
        <w:rPr>
          <w:rFonts w:ascii="Calibri" w:eastAsia="Calibri" w:hAnsi="Calibri" w:cs="Calibri"/>
          <w:b/>
          <w:sz w:val="22"/>
          <w:szCs w:val="22"/>
        </w:rPr>
        <w:t xml:space="preserve"> </w:t>
      </w:r>
    </w:p>
    <w:p w14:paraId="00000004" w14:textId="77777777" w:rsidR="009C460F" w:rsidRDefault="009C460F">
      <w:pPr>
        <w:rPr>
          <w:rFonts w:ascii="Calibri" w:eastAsia="Calibri" w:hAnsi="Calibri" w:cs="Calibri"/>
          <w:sz w:val="22"/>
          <w:szCs w:val="22"/>
        </w:rPr>
      </w:pPr>
    </w:p>
    <w:p w14:paraId="00000005" w14:textId="77777777" w:rsidR="009C460F" w:rsidRDefault="00444B4A">
      <w:pPr>
        <w:rPr>
          <w:rFonts w:ascii="Calibri" w:eastAsia="Calibri" w:hAnsi="Calibri" w:cs="Calibri"/>
          <w:sz w:val="22"/>
          <w:szCs w:val="22"/>
        </w:rPr>
      </w:pPr>
      <w:r>
        <w:rPr>
          <w:rFonts w:ascii="Calibri" w:eastAsia="Calibri" w:hAnsi="Calibri" w:cs="Calibri"/>
          <w:b/>
          <w:sz w:val="22"/>
          <w:szCs w:val="22"/>
        </w:rPr>
        <w:t xml:space="preserve">Supervises: Nil </w:t>
      </w:r>
    </w:p>
    <w:p w14:paraId="00000006" w14:textId="77777777" w:rsidR="009C460F" w:rsidRDefault="009C460F">
      <w:pPr>
        <w:rPr>
          <w:rFonts w:ascii="Calibri" w:eastAsia="Calibri" w:hAnsi="Calibri" w:cs="Calibri"/>
          <w:sz w:val="22"/>
          <w:szCs w:val="22"/>
        </w:rPr>
      </w:pPr>
    </w:p>
    <w:p w14:paraId="00000007" w14:textId="60C46A89" w:rsidR="009C460F" w:rsidRDefault="00444B4A">
      <w:pPr>
        <w:rPr>
          <w:rFonts w:ascii="Calibri" w:eastAsia="Calibri" w:hAnsi="Calibri" w:cs="Calibri"/>
          <w:sz w:val="22"/>
          <w:szCs w:val="22"/>
        </w:rPr>
      </w:pPr>
      <w:r>
        <w:rPr>
          <w:rFonts w:ascii="Calibri" w:eastAsia="Calibri" w:hAnsi="Calibri" w:cs="Calibri"/>
          <w:b/>
          <w:sz w:val="22"/>
          <w:szCs w:val="22"/>
        </w:rPr>
        <w:t>Grade, Scale 4, 36 h</w:t>
      </w:r>
      <w:r w:rsidR="00A44DF3">
        <w:rPr>
          <w:rFonts w:ascii="Calibri" w:eastAsia="Calibri" w:hAnsi="Calibri" w:cs="Calibri"/>
          <w:b/>
          <w:sz w:val="22"/>
          <w:szCs w:val="22"/>
        </w:rPr>
        <w:t>ou</w:t>
      </w:r>
      <w:r>
        <w:rPr>
          <w:rFonts w:ascii="Calibri" w:eastAsia="Calibri" w:hAnsi="Calibri" w:cs="Calibri"/>
          <w:b/>
          <w:sz w:val="22"/>
          <w:szCs w:val="22"/>
        </w:rPr>
        <w:t xml:space="preserve">rs per week </w:t>
      </w:r>
      <w:r w:rsidR="00A44DF3">
        <w:rPr>
          <w:rFonts w:ascii="Calibri" w:eastAsia="Calibri" w:hAnsi="Calibri" w:cs="Calibri"/>
          <w:b/>
          <w:sz w:val="22"/>
          <w:szCs w:val="22"/>
        </w:rPr>
        <w:t>TTO (39 weeks)</w:t>
      </w:r>
    </w:p>
    <w:p w14:paraId="00000008" w14:textId="77777777" w:rsidR="009C460F" w:rsidRDefault="009C460F">
      <w:pPr>
        <w:pStyle w:val="Heading1"/>
        <w:rPr>
          <w:rFonts w:ascii="Calibri" w:eastAsia="Calibri" w:hAnsi="Calibri" w:cs="Calibri"/>
          <w:sz w:val="22"/>
          <w:szCs w:val="22"/>
        </w:rPr>
      </w:pPr>
    </w:p>
    <w:p w14:paraId="00000009" w14:textId="77777777" w:rsidR="009C460F" w:rsidRDefault="00444B4A">
      <w:pPr>
        <w:pStyle w:val="Heading1"/>
        <w:rPr>
          <w:rFonts w:ascii="Calibri" w:eastAsia="Calibri" w:hAnsi="Calibri" w:cs="Calibri"/>
          <w:sz w:val="22"/>
          <w:szCs w:val="22"/>
        </w:rPr>
      </w:pPr>
      <w:r>
        <w:rPr>
          <w:rFonts w:ascii="Calibri" w:eastAsia="Calibri" w:hAnsi="Calibri" w:cs="Calibri"/>
          <w:sz w:val="22"/>
          <w:szCs w:val="22"/>
        </w:rPr>
        <w:t>1. JOB PURPOSE</w:t>
      </w:r>
    </w:p>
    <w:p w14:paraId="0000000A" w14:textId="77777777" w:rsidR="009C460F" w:rsidRDefault="009C460F">
      <w:pPr>
        <w:rPr>
          <w:rFonts w:ascii="Calibri" w:eastAsia="Calibri" w:hAnsi="Calibri" w:cs="Calibri"/>
          <w:sz w:val="22"/>
          <w:szCs w:val="22"/>
        </w:rPr>
      </w:pPr>
    </w:p>
    <w:p w14:paraId="0000000B" w14:textId="77777777" w:rsidR="009C460F" w:rsidRDefault="00444B4A">
      <w:pPr>
        <w:rPr>
          <w:rFonts w:ascii="Calibri" w:eastAsia="Calibri" w:hAnsi="Calibri" w:cs="Calibri"/>
          <w:sz w:val="22"/>
          <w:szCs w:val="22"/>
        </w:rPr>
      </w:pPr>
      <w:r>
        <w:rPr>
          <w:rFonts w:ascii="Calibri" w:eastAsia="Calibri" w:hAnsi="Calibri" w:cs="Calibri"/>
          <w:sz w:val="22"/>
          <w:szCs w:val="22"/>
        </w:rPr>
        <w:t xml:space="preserve">1.1 To work under the guidance of teaching/senior staff and within an agreed system of supervision, to implement agreed </w:t>
      </w:r>
      <w:proofErr w:type="spellStart"/>
      <w:r>
        <w:rPr>
          <w:rFonts w:ascii="Calibri" w:eastAsia="Calibri" w:hAnsi="Calibri" w:cs="Calibri"/>
          <w:sz w:val="22"/>
          <w:szCs w:val="22"/>
        </w:rPr>
        <w:t>programmes</w:t>
      </w:r>
      <w:proofErr w:type="spellEnd"/>
      <w:r>
        <w:rPr>
          <w:rFonts w:ascii="Calibri" w:eastAsia="Calibri" w:hAnsi="Calibri" w:cs="Calibri"/>
          <w:sz w:val="22"/>
          <w:szCs w:val="22"/>
        </w:rPr>
        <w:t xml:space="preserve"> of work with individual/groups, in or out of the classroom.</w:t>
      </w:r>
    </w:p>
    <w:p w14:paraId="0000000C" w14:textId="77777777" w:rsidR="009C460F" w:rsidRDefault="009C460F">
      <w:pPr>
        <w:rPr>
          <w:rFonts w:ascii="Calibri" w:eastAsia="Calibri" w:hAnsi="Calibri" w:cs="Calibri"/>
          <w:sz w:val="22"/>
          <w:szCs w:val="22"/>
        </w:rPr>
      </w:pPr>
    </w:p>
    <w:p w14:paraId="0000000D" w14:textId="77777777" w:rsidR="009C460F" w:rsidRDefault="00444B4A">
      <w:pPr>
        <w:rPr>
          <w:rFonts w:ascii="Calibri" w:eastAsia="Calibri" w:hAnsi="Calibri" w:cs="Calibri"/>
          <w:sz w:val="22"/>
          <w:szCs w:val="22"/>
        </w:rPr>
      </w:pPr>
      <w:r>
        <w:rPr>
          <w:rFonts w:ascii="Calibri" w:eastAsia="Calibri" w:hAnsi="Calibri" w:cs="Calibri"/>
          <w:sz w:val="22"/>
          <w:szCs w:val="22"/>
        </w:rPr>
        <w:t>1.2 Subject to agreement of arrangements, staff may also supervise whole classes occasionally in the short-term absence of teachers, with a primary focus of maintaining good order and keeping students on task.</w:t>
      </w:r>
    </w:p>
    <w:p w14:paraId="0000000E" w14:textId="77777777" w:rsidR="009C460F" w:rsidRDefault="009C460F">
      <w:pPr>
        <w:rPr>
          <w:rFonts w:ascii="Calibri" w:eastAsia="Calibri" w:hAnsi="Calibri" w:cs="Calibri"/>
          <w:sz w:val="22"/>
          <w:szCs w:val="22"/>
        </w:rPr>
      </w:pPr>
    </w:p>
    <w:p w14:paraId="0000000F" w14:textId="77777777" w:rsidR="009C460F" w:rsidRDefault="00444B4A">
      <w:pPr>
        <w:rPr>
          <w:rFonts w:ascii="Calibri" w:eastAsia="Calibri" w:hAnsi="Calibri" w:cs="Calibri"/>
          <w:sz w:val="22"/>
          <w:szCs w:val="22"/>
        </w:rPr>
      </w:pPr>
      <w:r>
        <w:rPr>
          <w:rFonts w:ascii="Calibri" w:eastAsia="Calibri" w:hAnsi="Calibri" w:cs="Calibri"/>
          <w:sz w:val="22"/>
          <w:szCs w:val="22"/>
        </w:rPr>
        <w:t xml:space="preserve">1.3 To provide </w:t>
      </w:r>
      <w:proofErr w:type="spellStart"/>
      <w:r>
        <w:rPr>
          <w:rFonts w:ascii="Calibri" w:eastAsia="Calibri" w:hAnsi="Calibri" w:cs="Calibri"/>
          <w:sz w:val="22"/>
          <w:szCs w:val="22"/>
        </w:rPr>
        <w:t>personalised</w:t>
      </w:r>
      <w:proofErr w:type="spellEnd"/>
      <w:r>
        <w:rPr>
          <w:rFonts w:ascii="Calibri" w:eastAsia="Calibri" w:hAnsi="Calibri" w:cs="Calibri"/>
          <w:sz w:val="22"/>
          <w:szCs w:val="22"/>
        </w:rPr>
        <w:t xml:space="preserve"> support to students with Special Educational Needs.</w:t>
      </w:r>
    </w:p>
    <w:p w14:paraId="00000010" w14:textId="77777777" w:rsidR="009C460F" w:rsidRDefault="009C460F">
      <w:pPr>
        <w:rPr>
          <w:rFonts w:ascii="Calibri" w:eastAsia="Calibri" w:hAnsi="Calibri" w:cs="Calibri"/>
          <w:sz w:val="22"/>
          <w:szCs w:val="22"/>
        </w:rPr>
      </w:pPr>
    </w:p>
    <w:p w14:paraId="00000011" w14:textId="77777777" w:rsidR="009C460F" w:rsidRDefault="00444B4A">
      <w:pPr>
        <w:pStyle w:val="Heading1"/>
        <w:rPr>
          <w:rFonts w:ascii="Calibri" w:eastAsia="Calibri" w:hAnsi="Calibri" w:cs="Calibri"/>
          <w:sz w:val="22"/>
          <w:szCs w:val="22"/>
        </w:rPr>
      </w:pPr>
      <w:r>
        <w:rPr>
          <w:rFonts w:ascii="Calibri" w:eastAsia="Calibri" w:hAnsi="Calibri" w:cs="Calibri"/>
          <w:sz w:val="22"/>
          <w:szCs w:val="22"/>
        </w:rPr>
        <w:t>2.  DESCRIPTION OF DUTIES</w:t>
      </w:r>
    </w:p>
    <w:p w14:paraId="00000012" w14:textId="77777777" w:rsidR="009C460F" w:rsidRDefault="009C460F">
      <w:pPr>
        <w:rPr>
          <w:rFonts w:ascii="Calibri" w:eastAsia="Calibri" w:hAnsi="Calibri" w:cs="Calibri"/>
          <w:sz w:val="22"/>
          <w:szCs w:val="22"/>
        </w:rPr>
      </w:pPr>
    </w:p>
    <w:p w14:paraId="00000013"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To have knowledge of a range of learning support needs and to develop an understanding of the specific needs of the students to be supported. Be aware of and support differences to ensure all pupils have equal access to opportunities to learn and develop </w:t>
      </w:r>
    </w:p>
    <w:p w14:paraId="00000014" w14:textId="77777777" w:rsidR="009C460F" w:rsidRDefault="009C460F">
      <w:pPr>
        <w:rPr>
          <w:rFonts w:ascii="Calibri" w:eastAsia="Calibri" w:hAnsi="Calibri" w:cs="Calibri"/>
          <w:sz w:val="22"/>
          <w:szCs w:val="22"/>
        </w:rPr>
      </w:pPr>
    </w:p>
    <w:p w14:paraId="00000015"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To aid the pupils to learn as effectively as possible, both in group situations and individually by, for example, clarifying and explaining instructions, meeting physical needs as required whilst encouraging independence, ensuring the students are able to use the equipment and materials provided. </w:t>
      </w:r>
    </w:p>
    <w:p w14:paraId="00000016" w14:textId="77777777" w:rsidR="009C460F" w:rsidRDefault="009C460F">
      <w:pPr>
        <w:ind w:left="720"/>
        <w:rPr>
          <w:rFonts w:ascii="Calibri" w:eastAsia="Calibri" w:hAnsi="Calibri" w:cs="Calibri"/>
          <w:sz w:val="22"/>
          <w:szCs w:val="22"/>
        </w:rPr>
      </w:pPr>
    </w:p>
    <w:p w14:paraId="00000017"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To assist the class teacher in devising strategies, drawing up and implementing action plans to overcome </w:t>
      </w:r>
      <w:proofErr w:type="spellStart"/>
      <w:r>
        <w:rPr>
          <w:rFonts w:ascii="Calibri" w:eastAsia="Calibri" w:hAnsi="Calibri" w:cs="Calibri"/>
          <w:sz w:val="22"/>
          <w:szCs w:val="22"/>
        </w:rPr>
        <w:t>behavioural</w:t>
      </w:r>
      <w:proofErr w:type="spellEnd"/>
      <w:r>
        <w:rPr>
          <w:rFonts w:ascii="Calibri" w:eastAsia="Calibri" w:hAnsi="Calibri" w:cs="Calibri"/>
          <w:sz w:val="22"/>
          <w:szCs w:val="22"/>
        </w:rPr>
        <w:t>, physical or learning difficulties.</w:t>
      </w:r>
    </w:p>
    <w:p w14:paraId="00000018" w14:textId="77777777" w:rsidR="009C460F" w:rsidRDefault="009C460F">
      <w:pPr>
        <w:rPr>
          <w:rFonts w:ascii="Calibri" w:eastAsia="Calibri" w:hAnsi="Calibri" w:cs="Calibri"/>
          <w:sz w:val="22"/>
          <w:szCs w:val="22"/>
        </w:rPr>
      </w:pPr>
    </w:p>
    <w:p w14:paraId="00000019"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In conjunction with the teacher to assist those students with challenging </w:t>
      </w:r>
      <w:proofErr w:type="spellStart"/>
      <w:r>
        <w:rPr>
          <w:rFonts w:ascii="Calibri" w:eastAsia="Calibri" w:hAnsi="Calibri" w:cs="Calibri"/>
          <w:sz w:val="22"/>
          <w:szCs w:val="22"/>
        </w:rPr>
        <w:t>behavioural</w:t>
      </w:r>
      <w:proofErr w:type="spellEnd"/>
      <w:r>
        <w:rPr>
          <w:rFonts w:ascii="Calibri" w:eastAsia="Calibri" w:hAnsi="Calibri" w:cs="Calibri"/>
          <w:sz w:val="22"/>
          <w:szCs w:val="22"/>
        </w:rPr>
        <w:t>, physical, or learning difficulties to learn as effectively as possible, using all appropriate strategies for that student or students.</w:t>
      </w:r>
    </w:p>
    <w:p w14:paraId="0000001A" w14:textId="77777777" w:rsidR="009C460F" w:rsidRDefault="009C460F">
      <w:pPr>
        <w:pBdr>
          <w:top w:val="nil"/>
          <w:left w:val="nil"/>
          <w:bottom w:val="nil"/>
          <w:right w:val="nil"/>
          <w:between w:val="nil"/>
        </w:pBdr>
        <w:ind w:left="720"/>
        <w:rPr>
          <w:rFonts w:ascii="Calibri" w:eastAsia="Calibri" w:hAnsi="Calibri" w:cs="Calibri"/>
          <w:color w:val="000000"/>
          <w:sz w:val="22"/>
          <w:szCs w:val="22"/>
        </w:rPr>
      </w:pPr>
    </w:p>
    <w:p w14:paraId="0000001B"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To provide extra- curricular support to students with AEND, as directed by the AENDCO. Including but not limited to offering a lunchtime club, supporting students to attend extra-curricular activities run by other colleagues, morning or afternoon check-ins. </w:t>
      </w:r>
    </w:p>
    <w:p w14:paraId="0000001C" w14:textId="77777777" w:rsidR="009C460F" w:rsidRDefault="009C460F">
      <w:pPr>
        <w:ind w:left="720"/>
        <w:rPr>
          <w:rFonts w:ascii="Calibri" w:eastAsia="Calibri" w:hAnsi="Calibri" w:cs="Calibri"/>
          <w:sz w:val="22"/>
          <w:szCs w:val="22"/>
        </w:rPr>
      </w:pPr>
    </w:p>
    <w:p w14:paraId="0000001D"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With training, to deliver effective, evidence-based interventions for literacy, numeracy or language development including preparation of materials, delivery and tracking </w:t>
      </w:r>
      <w:r>
        <w:rPr>
          <w:rFonts w:ascii="Calibri" w:eastAsia="Calibri" w:hAnsi="Calibri" w:cs="Calibri"/>
          <w:sz w:val="22"/>
          <w:szCs w:val="22"/>
        </w:rPr>
        <w:lastRenderedPageBreak/>
        <w:t xml:space="preserve">progress. If required, to offer these interventions remotely via video conferencing software. </w:t>
      </w:r>
    </w:p>
    <w:p w14:paraId="0000001E" w14:textId="77777777" w:rsidR="009C460F" w:rsidRDefault="009C460F">
      <w:pPr>
        <w:ind w:left="720"/>
        <w:rPr>
          <w:rFonts w:ascii="Calibri" w:eastAsia="Calibri" w:hAnsi="Calibri" w:cs="Calibri"/>
          <w:sz w:val="22"/>
          <w:szCs w:val="22"/>
        </w:rPr>
      </w:pPr>
    </w:p>
    <w:p w14:paraId="0000001F"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With training to offer tuition in GCSE subjects to one or more students. If required, to offer this tuition remotely via video conferencing. </w:t>
      </w:r>
    </w:p>
    <w:p w14:paraId="00000020" w14:textId="77777777" w:rsidR="009C460F" w:rsidRDefault="009C460F">
      <w:pPr>
        <w:ind w:left="720"/>
        <w:rPr>
          <w:rFonts w:ascii="Calibri" w:eastAsia="Calibri" w:hAnsi="Calibri" w:cs="Calibri"/>
          <w:sz w:val="22"/>
          <w:szCs w:val="22"/>
        </w:rPr>
      </w:pPr>
    </w:p>
    <w:p w14:paraId="00000021"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To establish a supportive relationship with students and develop/promote self-esteem where appropriate. To track student wellbeing holistically, being aware of changes in attendance,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or attainment, that could be caused by the impact of AEND or other circumstances. </w:t>
      </w:r>
    </w:p>
    <w:p w14:paraId="00000022" w14:textId="77777777" w:rsidR="009C460F" w:rsidRDefault="009C460F">
      <w:pPr>
        <w:ind w:left="720"/>
        <w:rPr>
          <w:rFonts w:ascii="Calibri" w:eastAsia="Calibri" w:hAnsi="Calibri" w:cs="Calibri"/>
          <w:sz w:val="22"/>
          <w:szCs w:val="22"/>
        </w:rPr>
      </w:pPr>
    </w:p>
    <w:p w14:paraId="00000023"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To ensure resources are available and suitable for activities including preparing other materials where necessary, incorporating the use of ICT in the learning process, where appropriate.</w:t>
      </w:r>
    </w:p>
    <w:p w14:paraId="00000024" w14:textId="77777777" w:rsidR="009C460F" w:rsidRDefault="009C460F">
      <w:pPr>
        <w:pBdr>
          <w:top w:val="nil"/>
          <w:left w:val="nil"/>
          <w:bottom w:val="nil"/>
          <w:right w:val="nil"/>
          <w:between w:val="nil"/>
        </w:pBdr>
        <w:tabs>
          <w:tab w:val="center" w:pos="4153"/>
          <w:tab w:val="right" w:pos="8306"/>
        </w:tabs>
        <w:rPr>
          <w:rFonts w:ascii="Calibri" w:eastAsia="Calibri" w:hAnsi="Calibri" w:cs="Calibri"/>
          <w:color w:val="000000"/>
          <w:sz w:val="22"/>
          <w:szCs w:val="22"/>
        </w:rPr>
      </w:pPr>
    </w:p>
    <w:p w14:paraId="00000025"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In conjunction with the class teacher (and other professionals as appropriate) to maintain a system of recording student’s progress in line with school policy.</w:t>
      </w:r>
    </w:p>
    <w:p w14:paraId="00000026" w14:textId="77777777" w:rsidR="009C460F" w:rsidRDefault="009C460F">
      <w:pPr>
        <w:rPr>
          <w:rFonts w:ascii="Calibri" w:eastAsia="Calibri" w:hAnsi="Calibri" w:cs="Calibri"/>
          <w:sz w:val="22"/>
          <w:szCs w:val="22"/>
        </w:rPr>
      </w:pPr>
    </w:p>
    <w:p w14:paraId="00000027"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To participate in curriculum planning, and the evaluation of a support </w:t>
      </w:r>
      <w:proofErr w:type="spellStart"/>
      <w:r>
        <w:rPr>
          <w:rFonts w:ascii="Calibri" w:eastAsia="Calibri" w:hAnsi="Calibri" w:cs="Calibri"/>
          <w:sz w:val="22"/>
          <w:szCs w:val="22"/>
        </w:rPr>
        <w:t>programme</w:t>
      </w:r>
      <w:proofErr w:type="spellEnd"/>
      <w:r>
        <w:rPr>
          <w:rFonts w:ascii="Calibri" w:eastAsia="Calibri" w:hAnsi="Calibri" w:cs="Calibri"/>
          <w:sz w:val="22"/>
          <w:szCs w:val="22"/>
        </w:rPr>
        <w:t>.</w:t>
      </w:r>
    </w:p>
    <w:p w14:paraId="00000028" w14:textId="77777777" w:rsidR="009C460F" w:rsidRDefault="009C460F">
      <w:pPr>
        <w:rPr>
          <w:rFonts w:ascii="Calibri" w:eastAsia="Calibri" w:hAnsi="Calibri" w:cs="Calibri"/>
          <w:sz w:val="22"/>
          <w:szCs w:val="22"/>
        </w:rPr>
      </w:pPr>
    </w:p>
    <w:p w14:paraId="00000029"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To provide regular written and verbal feedback about the students to colleagues, parents and external professionals. Contributing to written reports and reviews on student progress, including maintaining records, as appropriate.</w:t>
      </w:r>
    </w:p>
    <w:p w14:paraId="0000002A" w14:textId="77777777" w:rsidR="009C460F" w:rsidRDefault="009C460F">
      <w:pPr>
        <w:ind w:left="720"/>
        <w:rPr>
          <w:rFonts w:ascii="Calibri" w:eastAsia="Calibri" w:hAnsi="Calibri" w:cs="Calibri"/>
          <w:sz w:val="22"/>
          <w:szCs w:val="22"/>
        </w:rPr>
      </w:pPr>
    </w:p>
    <w:p w14:paraId="0000002B"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If required, to liaise with external agencies and ensure students can access appointments or interventions delivered in school, by arranging time, date and place and ensuring student attendance. </w:t>
      </w:r>
    </w:p>
    <w:p w14:paraId="0000002C" w14:textId="77777777" w:rsidR="009C460F" w:rsidRDefault="009C460F">
      <w:pPr>
        <w:rPr>
          <w:rFonts w:ascii="Calibri" w:eastAsia="Calibri" w:hAnsi="Calibri" w:cs="Calibri"/>
          <w:sz w:val="22"/>
          <w:szCs w:val="22"/>
        </w:rPr>
      </w:pPr>
    </w:p>
    <w:p w14:paraId="0000002D"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Provide feedback to students in relation to progress and achievement across the curriculum </w:t>
      </w:r>
    </w:p>
    <w:p w14:paraId="0000002E" w14:textId="77777777" w:rsidR="009C460F" w:rsidRDefault="009C460F">
      <w:pPr>
        <w:ind w:left="720"/>
        <w:rPr>
          <w:rFonts w:ascii="Calibri" w:eastAsia="Calibri" w:hAnsi="Calibri" w:cs="Calibri"/>
          <w:sz w:val="22"/>
          <w:szCs w:val="22"/>
        </w:rPr>
      </w:pPr>
    </w:p>
    <w:p w14:paraId="0000002F"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To liaise, advise and consult with other members of the team, offering support and advice to mainstream teachers when needed.</w:t>
      </w:r>
    </w:p>
    <w:p w14:paraId="00000030" w14:textId="77777777" w:rsidR="009C460F" w:rsidRDefault="009C460F">
      <w:pPr>
        <w:rPr>
          <w:rFonts w:ascii="Calibri" w:eastAsia="Calibri" w:hAnsi="Calibri" w:cs="Calibri"/>
          <w:sz w:val="22"/>
          <w:szCs w:val="22"/>
        </w:rPr>
      </w:pPr>
    </w:p>
    <w:p w14:paraId="00000031"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Administer and assess routine tasks and invigilate exams/tests. To act as a 1:1 Scribe, Reader or Prompt for students in both in class assessments and external examinations. </w:t>
      </w:r>
    </w:p>
    <w:p w14:paraId="00000032" w14:textId="77777777" w:rsidR="009C460F" w:rsidRDefault="009C460F">
      <w:pPr>
        <w:rPr>
          <w:rFonts w:ascii="Calibri" w:eastAsia="Calibri" w:hAnsi="Calibri" w:cs="Calibri"/>
          <w:sz w:val="22"/>
          <w:szCs w:val="22"/>
        </w:rPr>
      </w:pPr>
    </w:p>
    <w:p w14:paraId="00000033" w14:textId="77777777" w:rsidR="009C460F" w:rsidRDefault="00444B4A">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To maintain confidentiality and respect the privacy of students, parents and staff. </w:t>
      </w:r>
    </w:p>
    <w:p w14:paraId="00000034" w14:textId="77777777" w:rsidR="009C460F" w:rsidRDefault="009C460F">
      <w:pPr>
        <w:rPr>
          <w:rFonts w:ascii="Calibri" w:eastAsia="Calibri" w:hAnsi="Calibri" w:cs="Calibri"/>
          <w:sz w:val="22"/>
          <w:szCs w:val="22"/>
        </w:rPr>
      </w:pPr>
    </w:p>
    <w:p w14:paraId="00000035"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To administer first aid for students, under direction, where appropriate training has been provided.</w:t>
      </w:r>
    </w:p>
    <w:p w14:paraId="00000036" w14:textId="77777777" w:rsidR="009C460F" w:rsidRDefault="009C460F">
      <w:pPr>
        <w:ind w:firstLine="60"/>
        <w:rPr>
          <w:rFonts w:ascii="Calibri" w:eastAsia="Calibri" w:hAnsi="Calibri" w:cs="Calibri"/>
          <w:sz w:val="22"/>
          <w:szCs w:val="22"/>
        </w:rPr>
      </w:pPr>
    </w:p>
    <w:p w14:paraId="00000037"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To attend relevant in-service training </w:t>
      </w:r>
    </w:p>
    <w:p w14:paraId="00000038" w14:textId="77777777" w:rsidR="009C460F" w:rsidRDefault="009C460F">
      <w:pPr>
        <w:rPr>
          <w:rFonts w:ascii="Calibri" w:eastAsia="Calibri" w:hAnsi="Calibri" w:cs="Calibri"/>
          <w:sz w:val="22"/>
          <w:szCs w:val="22"/>
        </w:rPr>
      </w:pPr>
    </w:p>
    <w:p w14:paraId="00000039"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To be aware of school procedures and comply with these.</w:t>
      </w:r>
    </w:p>
    <w:p w14:paraId="0000003A" w14:textId="77777777" w:rsidR="009C460F" w:rsidRDefault="009C460F">
      <w:pPr>
        <w:pBdr>
          <w:top w:val="nil"/>
          <w:left w:val="nil"/>
          <w:bottom w:val="nil"/>
          <w:right w:val="nil"/>
          <w:between w:val="nil"/>
        </w:pBdr>
        <w:ind w:left="720"/>
        <w:rPr>
          <w:rFonts w:ascii="Calibri" w:eastAsia="Calibri" w:hAnsi="Calibri" w:cs="Calibri"/>
          <w:color w:val="000000"/>
          <w:sz w:val="22"/>
          <w:szCs w:val="22"/>
        </w:rPr>
      </w:pPr>
    </w:p>
    <w:p w14:paraId="0000003B" w14:textId="77777777" w:rsidR="009C460F" w:rsidRDefault="00444B4A">
      <w:pPr>
        <w:numPr>
          <w:ilvl w:val="0"/>
          <w:numId w:val="1"/>
        </w:numPr>
        <w:rPr>
          <w:rFonts w:ascii="Calibri" w:eastAsia="Calibri" w:hAnsi="Calibri" w:cs="Calibri"/>
          <w:sz w:val="22"/>
          <w:szCs w:val="22"/>
        </w:rPr>
      </w:pPr>
      <w:r>
        <w:rPr>
          <w:rFonts w:ascii="Calibri" w:eastAsia="Calibri" w:hAnsi="Calibri" w:cs="Calibri"/>
          <w:sz w:val="22"/>
          <w:szCs w:val="22"/>
        </w:rPr>
        <w:t xml:space="preserve">To provide support relevant to a specific need of a student with an Education, Health and Care Plan (EHCP) </w:t>
      </w:r>
    </w:p>
    <w:p w14:paraId="0000003E" w14:textId="77777777" w:rsidR="009C460F" w:rsidRDefault="00444B4A">
      <w:pPr>
        <w:rPr>
          <w:rFonts w:ascii="Calibri" w:eastAsia="Calibri" w:hAnsi="Calibri" w:cs="Calibri"/>
          <w:sz w:val="22"/>
          <w:szCs w:val="22"/>
        </w:rPr>
      </w:pPr>
      <w:r>
        <w:rPr>
          <w:rFonts w:ascii="Calibri" w:eastAsia="Calibri" w:hAnsi="Calibri" w:cs="Calibri"/>
          <w:b/>
          <w:sz w:val="22"/>
          <w:szCs w:val="22"/>
        </w:rPr>
        <w:lastRenderedPageBreak/>
        <w:t>3. SELECTION CRITERIA</w:t>
      </w:r>
    </w:p>
    <w:p w14:paraId="0000003F" w14:textId="77777777" w:rsidR="009C460F" w:rsidRDefault="009C460F">
      <w:pPr>
        <w:rPr>
          <w:rFonts w:ascii="Calibri" w:eastAsia="Calibri" w:hAnsi="Calibri" w:cs="Calibri"/>
          <w:sz w:val="22"/>
          <w:szCs w:val="22"/>
        </w:rPr>
      </w:pPr>
    </w:p>
    <w:p w14:paraId="00000040" w14:textId="77777777" w:rsidR="009C460F" w:rsidRDefault="00444B4A">
      <w:pPr>
        <w:numPr>
          <w:ilvl w:val="0"/>
          <w:numId w:val="2"/>
        </w:numPr>
        <w:rPr>
          <w:rFonts w:ascii="Calibri" w:eastAsia="Calibri" w:hAnsi="Calibri" w:cs="Calibri"/>
          <w:sz w:val="22"/>
          <w:szCs w:val="22"/>
        </w:rPr>
      </w:pPr>
      <w:r>
        <w:rPr>
          <w:rFonts w:ascii="Calibri" w:eastAsia="Calibri" w:hAnsi="Calibri" w:cs="Calibri"/>
          <w:sz w:val="22"/>
          <w:szCs w:val="22"/>
        </w:rPr>
        <w:t>To demonstrate an awareness of the needs of students with Special Educational Needs.</w:t>
      </w:r>
    </w:p>
    <w:p w14:paraId="00000041" w14:textId="77777777" w:rsidR="009C460F" w:rsidRDefault="009C460F">
      <w:pPr>
        <w:ind w:left="360"/>
        <w:rPr>
          <w:rFonts w:ascii="Calibri" w:eastAsia="Calibri" w:hAnsi="Calibri" w:cs="Calibri"/>
          <w:sz w:val="22"/>
          <w:szCs w:val="22"/>
        </w:rPr>
      </w:pPr>
    </w:p>
    <w:p w14:paraId="00000042" w14:textId="77777777" w:rsidR="009C460F" w:rsidRDefault="00444B4A">
      <w:pPr>
        <w:numPr>
          <w:ilvl w:val="0"/>
          <w:numId w:val="2"/>
        </w:numPr>
        <w:rPr>
          <w:rFonts w:ascii="Calibri" w:eastAsia="Calibri" w:hAnsi="Calibri" w:cs="Calibri"/>
          <w:sz w:val="22"/>
          <w:szCs w:val="22"/>
        </w:rPr>
      </w:pPr>
      <w:r>
        <w:rPr>
          <w:rFonts w:ascii="Calibri" w:eastAsia="Calibri" w:hAnsi="Calibri" w:cs="Calibri"/>
          <w:sz w:val="22"/>
          <w:szCs w:val="22"/>
        </w:rPr>
        <w:t>To be able to communicate effectively with students and to be able to support student’s literacy and numeracy.</w:t>
      </w:r>
    </w:p>
    <w:p w14:paraId="00000043" w14:textId="77777777" w:rsidR="009C460F" w:rsidRDefault="009C460F">
      <w:pPr>
        <w:rPr>
          <w:rFonts w:ascii="Calibri" w:eastAsia="Calibri" w:hAnsi="Calibri" w:cs="Calibri"/>
          <w:sz w:val="22"/>
          <w:szCs w:val="22"/>
        </w:rPr>
      </w:pPr>
    </w:p>
    <w:p w14:paraId="00000044" w14:textId="77777777" w:rsidR="009C460F" w:rsidRDefault="00444B4A">
      <w:pPr>
        <w:numPr>
          <w:ilvl w:val="0"/>
          <w:numId w:val="2"/>
        </w:numPr>
        <w:rPr>
          <w:rFonts w:ascii="Calibri" w:eastAsia="Calibri" w:hAnsi="Calibri" w:cs="Calibri"/>
          <w:sz w:val="22"/>
          <w:szCs w:val="22"/>
        </w:rPr>
      </w:pPr>
      <w:r>
        <w:rPr>
          <w:rFonts w:ascii="Calibri" w:eastAsia="Calibri" w:hAnsi="Calibri" w:cs="Calibri"/>
          <w:sz w:val="22"/>
          <w:szCs w:val="22"/>
        </w:rPr>
        <w:t>To be able to work as part of a team and, in accordance with school policies, to maintain appropriate professional relationships with students, parents and colleagues.</w:t>
      </w:r>
    </w:p>
    <w:p w14:paraId="00000045" w14:textId="77777777" w:rsidR="009C460F" w:rsidRDefault="009C460F">
      <w:pPr>
        <w:rPr>
          <w:rFonts w:ascii="Calibri" w:eastAsia="Calibri" w:hAnsi="Calibri" w:cs="Calibri"/>
          <w:sz w:val="22"/>
          <w:szCs w:val="22"/>
        </w:rPr>
      </w:pPr>
    </w:p>
    <w:p w14:paraId="00000046" w14:textId="77777777" w:rsidR="009C460F" w:rsidRDefault="00444B4A">
      <w:pPr>
        <w:numPr>
          <w:ilvl w:val="0"/>
          <w:numId w:val="2"/>
        </w:numPr>
        <w:rPr>
          <w:rFonts w:ascii="Calibri" w:eastAsia="Calibri" w:hAnsi="Calibri" w:cs="Calibri"/>
          <w:sz w:val="22"/>
          <w:szCs w:val="22"/>
        </w:rPr>
      </w:pPr>
      <w:r>
        <w:rPr>
          <w:rFonts w:ascii="Calibri" w:eastAsia="Calibri" w:hAnsi="Calibri" w:cs="Calibri"/>
          <w:sz w:val="22"/>
          <w:szCs w:val="22"/>
        </w:rPr>
        <w:t>To be aware of the need to ensure the health &amp; safety of students, parents and colleagues in the school.</w:t>
      </w:r>
    </w:p>
    <w:p w14:paraId="00000047" w14:textId="77777777" w:rsidR="009C460F" w:rsidRDefault="009C460F">
      <w:pPr>
        <w:rPr>
          <w:rFonts w:ascii="Calibri" w:eastAsia="Calibri" w:hAnsi="Calibri" w:cs="Calibri"/>
          <w:sz w:val="22"/>
          <w:szCs w:val="22"/>
        </w:rPr>
      </w:pPr>
    </w:p>
    <w:p w14:paraId="00000048" w14:textId="77777777" w:rsidR="009C460F" w:rsidRDefault="00444B4A">
      <w:pPr>
        <w:numPr>
          <w:ilvl w:val="0"/>
          <w:numId w:val="2"/>
        </w:numPr>
        <w:rPr>
          <w:rFonts w:ascii="Calibri" w:eastAsia="Calibri" w:hAnsi="Calibri" w:cs="Calibri"/>
          <w:sz w:val="22"/>
          <w:szCs w:val="22"/>
        </w:rPr>
      </w:pPr>
      <w:r>
        <w:rPr>
          <w:rFonts w:ascii="Calibri" w:eastAsia="Calibri" w:hAnsi="Calibri" w:cs="Calibri"/>
          <w:sz w:val="22"/>
          <w:szCs w:val="22"/>
        </w:rPr>
        <w:t>To be aware of the importance of being punctual and having good attendance.</w:t>
      </w:r>
    </w:p>
    <w:p w14:paraId="00000049" w14:textId="77777777" w:rsidR="009C460F" w:rsidRDefault="009C460F">
      <w:pPr>
        <w:rPr>
          <w:rFonts w:ascii="Calibri" w:eastAsia="Calibri" w:hAnsi="Calibri" w:cs="Calibri"/>
          <w:sz w:val="22"/>
          <w:szCs w:val="22"/>
        </w:rPr>
      </w:pPr>
    </w:p>
    <w:p w14:paraId="0000004A" w14:textId="77777777" w:rsidR="009C460F" w:rsidRDefault="00444B4A">
      <w:pPr>
        <w:numPr>
          <w:ilvl w:val="0"/>
          <w:numId w:val="2"/>
        </w:numPr>
        <w:rPr>
          <w:rFonts w:ascii="Calibri" w:eastAsia="Calibri" w:hAnsi="Calibri" w:cs="Calibri"/>
          <w:sz w:val="22"/>
          <w:szCs w:val="22"/>
        </w:rPr>
      </w:pPr>
      <w:r>
        <w:rPr>
          <w:rFonts w:ascii="Calibri" w:eastAsia="Calibri" w:hAnsi="Calibri" w:cs="Calibri"/>
          <w:sz w:val="22"/>
          <w:szCs w:val="22"/>
        </w:rPr>
        <w:t>To be aware of the need for confidentiality.</w:t>
      </w:r>
    </w:p>
    <w:p w14:paraId="0000004B" w14:textId="77777777" w:rsidR="009C460F" w:rsidRDefault="009C460F">
      <w:pPr>
        <w:rPr>
          <w:rFonts w:ascii="Calibri" w:eastAsia="Calibri" w:hAnsi="Calibri" w:cs="Calibri"/>
          <w:sz w:val="22"/>
          <w:szCs w:val="22"/>
        </w:rPr>
      </w:pPr>
    </w:p>
    <w:p w14:paraId="0000004C" w14:textId="77777777" w:rsidR="009C460F" w:rsidRDefault="00444B4A">
      <w:pPr>
        <w:numPr>
          <w:ilvl w:val="0"/>
          <w:numId w:val="2"/>
        </w:numPr>
        <w:rPr>
          <w:rFonts w:ascii="Calibri" w:eastAsia="Calibri" w:hAnsi="Calibri" w:cs="Calibri"/>
          <w:sz w:val="22"/>
          <w:szCs w:val="22"/>
        </w:rPr>
      </w:pPr>
      <w:r>
        <w:rPr>
          <w:rFonts w:ascii="Calibri" w:eastAsia="Calibri" w:hAnsi="Calibri" w:cs="Calibri"/>
          <w:sz w:val="22"/>
          <w:szCs w:val="22"/>
        </w:rPr>
        <w:t>To be able to demonstrate a commitment to equal opportunities.</w:t>
      </w:r>
    </w:p>
    <w:p w14:paraId="0000004D" w14:textId="77777777" w:rsidR="009C460F" w:rsidRDefault="009C460F">
      <w:pPr>
        <w:rPr>
          <w:rFonts w:ascii="Calibri" w:eastAsia="Calibri" w:hAnsi="Calibri" w:cs="Calibri"/>
          <w:sz w:val="22"/>
          <w:szCs w:val="22"/>
        </w:rPr>
      </w:pPr>
    </w:p>
    <w:p w14:paraId="0000004E" w14:textId="77777777" w:rsidR="009C460F" w:rsidRDefault="00444B4A">
      <w:pPr>
        <w:numPr>
          <w:ilvl w:val="0"/>
          <w:numId w:val="2"/>
        </w:numPr>
        <w:rPr>
          <w:rFonts w:ascii="Calibri" w:eastAsia="Calibri" w:hAnsi="Calibri" w:cs="Calibri"/>
          <w:sz w:val="22"/>
          <w:szCs w:val="22"/>
        </w:rPr>
      </w:pPr>
      <w:r>
        <w:rPr>
          <w:rFonts w:ascii="Calibri" w:eastAsia="Calibri" w:hAnsi="Calibri" w:cs="Calibri"/>
          <w:sz w:val="22"/>
          <w:szCs w:val="22"/>
        </w:rPr>
        <w:t>To be willing to undertake a range of duties.</w:t>
      </w:r>
    </w:p>
    <w:p w14:paraId="0000004F" w14:textId="77777777" w:rsidR="009C460F" w:rsidRDefault="009C460F">
      <w:pPr>
        <w:rPr>
          <w:rFonts w:ascii="Calibri" w:eastAsia="Calibri" w:hAnsi="Calibri" w:cs="Calibri"/>
          <w:sz w:val="22"/>
          <w:szCs w:val="22"/>
        </w:rPr>
      </w:pPr>
    </w:p>
    <w:p w14:paraId="00000050" w14:textId="77777777" w:rsidR="009C460F" w:rsidRDefault="00444B4A">
      <w:pPr>
        <w:numPr>
          <w:ilvl w:val="0"/>
          <w:numId w:val="2"/>
        </w:numPr>
        <w:rPr>
          <w:rFonts w:ascii="Calibri" w:eastAsia="Calibri" w:hAnsi="Calibri" w:cs="Calibri"/>
          <w:sz w:val="22"/>
          <w:szCs w:val="22"/>
        </w:rPr>
      </w:pPr>
      <w:r>
        <w:rPr>
          <w:rFonts w:ascii="Calibri" w:eastAsia="Calibri" w:hAnsi="Calibri" w:cs="Calibri"/>
          <w:sz w:val="22"/>
          <w:szCs w:val="22"/>
        </w:rPr>
        <w:t xml:space="preserve">To be willing to benefit from training </w:t>
      </w:r>
      <w:proofErr w:type="spellStart"/>
      <w:r>
        <w:rPr>
          <w:rFonts w:ascii="Calibri" w:eastAsia="Calibri" w:hAnsi="Calibri" w:cs="Calibri"/>
          <w:sz w:val="22"/>
          <w:szCs w:val="22"/>
        </w:rPr>
        <w:t>organised</w:t>
      </w:r>
      <w:proofErr w:type="spellEnd"/>
      <w:r>
        <w:rPr>
          <w:rFonts w:ascii="Calibri" w:eastAsia="Calibri" w:hAnsi="Calibri" w:cs="Calibri"/>
          <w:sz w:val="22"/>
          <w:szCs w:val="22"/>
        </w:rPr>
        <w:t xml:space="preserve"> by the school or outside agencies.</w:t>
      </w:r>
    </w:p>
    <w:p w14:paraId="00000051" w14:textId="77777777" w:rsidR="009C460F" w:rsidRDefault="009C460F">
      <w:pPr>
        <w:pBdr>
          <w:top w:val="nil"/>
          <w:left w:val="nil"/>
          <w:bottom w:val="nil"/>
          <w:right w:val="nil"/>
          <w:between w:val="nil"/>
        </w:pBdr>
        <w:ind w:left="720"/>
        <w:rPr>
          <w:rFonts w:ascii="Calibri" w:eastAsia="Calibri" w:hAnsi="Calibri" w:cs="Calibri"/>
          <w:color w:val="000000"/>
          <w:sz w:val="22"/>
          <w:szCs w:val="22"/>
        </w:rPr>
      </w:pPr>
    </w:p>
    <w:p w14:paraId="00000052" w14:textId="77777777" w:rsidR="009C460F" w:rsidRDefault="00444B4A">
      <w:pPr>
        <w:numPr>
          <w:ilvl w:val="0"/>
          <w:numId w:val="2"/>
        </w:numPr>
        <w:rPr>
          <w:rFonts w:ascii="Calibri" w:eastAsia="Calibri" w:hAnsi="Calibri" w:cs="Calibri"/>
          <w:sz w:val="22"/>
          <w:szCs w:val="22"/>
        </w:rPr>
      </w:pPr>
      <w:r>
        <w:rPr>
          <w:rFonts w:ascii="Calibri" w:eastAsia="Calibri" w:hAnsi="Calibri" w:cs="Calibri"/>
          <w:sz w:val="22"/>
          <w:szCs w:val="22"/>
        </w:rPr>
        <w:t>To demonstrate an understanding of the skills and type of support required by the named student.</w:t>
      </w:r>
    </w:p>
    <w:p w14:paraId="00000053" w14:textId="22F6B2CA" w:rsidR="009C460F" w:rsidRDefault="009C460F">
      <w:pPr>
        <w:rPr>
          <w:rFonts w:ascii="Calibri" w:eastAsia="Calibri" w:hAnsi="Calibri" w:cs="Calibri"/>
          <w:sz w:val="22"/>
          <w:szCs w:val="22"/>
        </w:rPr>
      </w:pPr>
    </w:p>
    <w:p w14:paraId="6D35BFA1" w14:textId="420571EF" w:rsidR="00A14394" w:rsidRDefault="00A14394">
      <w:pPr>
        <w:rPr>
          <w:rFonts w:ascii="Calibri" w:eastAsia="Calibri" w:hAnsi="Calibri" w:cs="Calibri"/>
          <w:sz w:val="22"/>
          <w:szCs w:val="22"/>
        </w:rPr>
      </w:pPr>
    </w:p>
    <w:p w14:paraId="46C40442" w14:textId="77777777" w:rsidR="00A44DF3" w:rsidRPr="005342E7" w:rsidRDefault="00A44DF3" w:rsidP="00A44DF3">
      <w:pPr>
        <w:widowControl w:val="0"/>
        <w:numPr>
          <w:ilvl w:val="0"/>
          <w:numId w:val="3"/>
        </w:numPr>
        <w:autoSpaceDE w:val="0"/>
        <w:autoSpaceDN w:val="0"/>
        <w:adjustRightInd w:val="0"/>
        <w:spacing w:before="280" w:after="280"/>
        <w:rPr>
          <w:rFonts w:ascii="Calibri" w:hAnsi="Calibri" w:cs="Calibri"/>
          <w:sz w:val="22"/>
          <w:szCs w:val="22"/>
        </w:rPr>
      </w:pPr>
      <w:r w:rsidRPr="005342E7">
        <w:rPr>
          <w:rFonts w:ascii="Calibri" w:hAnsi="Calibri" w:cs="Calibri"/>
          <w:b/>
          <w:bCs/>
          <w:sz w:val="22"/>
          <w:szCs w:val="22"/>
        </w:rPr>
        <w:t>Conditions of Service</w:t>
      </w:r>
    </w:p>
    <w:p w14:paraId="68E43B8E" w14:textId="77777777" w:rsidR="00A44DF3" w:rsidRPr="005342E7" w:rsidRDefault="00A44DF3" w:rsidP="00A44DF3">
      <w:pPr>
        <w:widowControl w:val="0"/>
        <w:numPr>
          <w:ilvl w:val="0"/>
          <w:numId w:val="3"/>
        </w:numPr>
        <w:overflowPunct w:val="0"/>
        <w:autoSpaceDE w:val="0"/>
        <w:autoSpaceDN w:val="0"/>
        <w:adjustRightInd w:val="0"/>
        <w:spacing w:before="120" w:after="120"/>
        <w:jc w:val="both"/>
        <w:rPr>
          <w:rFonts w:ascii="Calibri" w:hAnsi="Calibri" w:cs="Calibri"/>
          <w:sz w:val="22"/>
          <w:szCs w:val="22"/>
        </w:rPr>
      </w:pPr>
      <w:r w:rsidRPr="005342E7">
        <w:rPr>
          <w:rFonts w:ascii="Calibri" w:hAnsi="Calibri" w:cs="Calibri"/>
          <w:sz w:val="22"/>
          <w:szCs w:val="22"/>
        </w:rPr>
        <w:t>Governed by the National Agreement on Pay and Conditions of Service, supplemented by local conditions as agreed by the Trust.</w:t>
      </w:r>
    </w:p>
    <w:p w14:paraId="16CD9FCA" w14:textId="77777777" w:rsidR="00A44DF3" w:rsidRPr="005342E7" w:rsidRDefault="00A44DF3" w:rsidP="00A44DF3">
      <w:pPr>
        <w:widowControl w:val="0"/>
        <w:numPr>
          <w:ilvl w:val="0"/>
          <w:numId w:val="3"/>
        </w:numPr>
        <w:autoSpaceDE w:val="0"/>
        <w:autoSpaceDN w:val="0"/>
        <w:adjustRightInd w:val="0"/>
        <w:spacing w:before="280" w:after="280"/>
        <w:rPr>
          <w:rFonts w:ascii="Calibri" w:hAnsi="Calibri" w:cs="Calibri"/>
          <w:sz w:val="22"/>
          <w:szCs w:val="22"/>
        </w:rPr>
      </w:pPr>
      <w:r w:rsidRPr="005342E7">
        <w:rPr>
          <w:rFonts w:ascii="Calibri" w:hAnsi="Calibri" w:cs="Calibri"/>
          <w:b/>
          <w:bCs/>
          <w:sz w:val="22"/>
          <w:szCs w:val="22"/>
        </w:rPr>
        <w:t>Special Conditions of Service</w:t>
      </w:r>
    </w:p>
    <w:p w14:paraId="6977BCC1" w14:textId="77777777" w:rsidR="00A44DF3" w:rsidRPr="005342E7" w:rsidRDefault="00A44DF3" w:rsidP="00A44DF3">
      <w:pPr>
        <w:widowControl w:val="0"/>
        <w:numPr>
          <w:ilvl w:val="0"/>
          <w:numId w:val="3"/>
        </w:numPr>
        <w:overflowPunct w:val="0"/>
        <w:autoSpaceDE w:val="0"/>
        <w:autoSpaceDN w:val="0"/>
        <w:adjustRightInd w:val="0"/>
        <w:spacing w:before="120" w:after="120"/>
        <w:jc w:val="both"/>
        <w:rPr>
          <w:rFonts w:ascii="Calibri" w:hAnsi="Calibri" w:cs="Calibri"/>
          <w:sz w:val="22"/>
          <w:szCs w:val="22"/>
        </w:rPr>
      </w:pPr>
      <w:r w:rsidRPr="005342E7">
        <w:rPr>
          <w:rFonts w:ascii="Calibri" w:hAnsi="Calibri" w:cs="Calibri"/>
          <w:sz w:val="22"/>
          <w:szCs w:val="22"/>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appointment interview.</w:t>
      </w:r>
    </w:p>
    <w:p w14:paraId="3191370B" w14:textId="05A7C323" w:rsidR="00A44DF3" w:rsidRPr="005342E7" w:rsidRDefault="00A44DF3" w:rsidP="00A44DF3">
      <w:pPr>
        <w:pStyle w:val="BodyText3"/>
        <w:numPr>
          <w:ilvl w:val="0"/>
          <w:numId w:val="3"/>
        </w:numPr>
        <w:spacing w:before="120" w:line="240" w:lineRule="auto"/>
        <w:rPr>
          <w:rFonts w:cs="Calibri"/>
          <w:sz w:val="22"/>
          <w:szCs w:val="22"/>
        </w:rPr>
      </w:pPr>
      <w:r>
        <w:rPr>
          <w:rFonts w:cs="Calibri"/>
          <w:sz w:val="22"/>
          <w:szCs w:val="22"/>
        </w:rPr>
        <w:t>Support Staff</w:t>
      </w:r>
      <w:r w:rsidRPr="005342E7">
        <w:rPr>
          <w:rFonts w:cs="Calibri"/>
          <w:sz w:val="22"/>
          <w:szCs w:val="22"/>
        </w:rPr>
        <w:t xml:space="preserve"> appointments at Fulham Cross Academy Trust are subject to an enhanced Disclosure and Barring Service check, two satisfactory references and medical clearance.</w:t>
      </w:r>
    </w:p>
    <w:p w14:paraId="2AF96F4C" w14:textId="5F7D928D" w:rsidR="00A44DF3" w:rsidRDefault="00A44DF3" w:rsidP="00A44DF3">
      <w:pPr>
        <w:pStyle w:val="BodyText3"/>
        <w:spacing w:before="120" w:line="240" w:lineRule="auto"/>
        <w:ind w:left="1080"/>
        <w:rPr>
          <w:rFonts w:cs="Calibri"/>
          <w:sz w:val="22"/>
          <w:szCs w:val="22"/>
        </w:rPr>
      </w:pPr>
    </w:p>
    <w:p w14:paraId="6F6C2295" w14:textId="77777777" w:rsidR="00A44DF3" w:rsidRPr="005342E7" w:rsidRDefault="00A44DF3" w:rsidP="00A44DF3">
      <w:pPr>
        <w:pStyle w:val="BodyText3"/>
        <w:spacing w:before="120" w:line="240" w:lineRule="auto"/>
        <w:ind w:left="1080"/>
        <w:rPr>
          <w:rFonts w:cs="Calibri"/>
          <w:sz w:val="22"/>
          <w:szCs w:val="22"/>
        </w:rPr>
      </w:pPr>
    </w:p>
    <w:p w14:paraId="1A8CC8C0" w14:textId="407882A9" w:rsidR="00A14394" w:rsidRDefault="00C85E9B" w:rsidP="00A44DF3">
      <w:pPr>
        <w:pStyle w:val="BodyText3"/>
        <w:spacing w:before="120" w:line="240" w:lineRule="auto"/>
        <w:ind w:left="1080"/>
        <w:rPr>
          <w:rFonts w:cs="Calibri"/>
          <w:sz w:val="22"/>
          <w:szCs w:val="22"/>
        </w:rPr>
      </w:pPr>
      <w:r>
        <w:rPr>
          <w:rFonts w:cs="Calibri"/>
          <w:sz w:val="22"/>
          <w:szCs w:val="22"/>
        </w:rPr>
        <w:t>May</w:t>
      </w:r>
      <w:bookmarkStart w:id="0" w:name="_GoBack"/>
      <w:bookmarkEnd w:id="0"/>
      <w:r w:rsidR="00DE786F">
        <w:rPr>
          <w:rFonts w:cs="Calibri"/>
          <w:sz w:val="22"/>
          <w:szCs w:val="22"/>
        </w:rPr>
        <w:t xml:space="preserve"> 2025</w:t>
      </w:r>
    </w:p>
    <w:sectPr w:rsidR="00A14394">
      <w:footerReference w:type="default" r:id="rId7"/>
      <w:pgSz w:w="12240" w:h="15840"/>
      <w:pgMar w:top="1440" w:right="1800" w:bottom="1440" w:left="180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8710E" w14:textId="77777777" w:rsidR="00837922" w:rsidRDefault="00837922">
      <w:r>
        <w:separator/>
      </w:r>
    </w:p>
  </w:endnote>
  <w:endnote w:type="continuationSeparator" w:id="0">
    <w:p w14:paraId="366C5D61" w14:textId="77777777" w:rsidR="00837922" w:rsidRDefault="00837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4" w14:textId="77777777" w:rsidR="00837922" w:rsidRDefault="00837922">
    <w:pPr>
      <w:pBdr>
        <w:top w:val="nil"/>
        <w:left w:val="nil"/>
        <w:bottom w:val="nil"/>
        <w:right w:val="nil"/>
        <w:between w:val="nil"/>
      </w:pBdr>
      <w:tabs>
        <w:tab w:val="center" w:pos="4153"/>
        <w:tab w:val="right" w:pos="8306"/>
      </w:tabs>
      <w:jc w:val="center"/>
      <w:rPr>
        <w:rFonts w:ascii="Arial Narrow" w:eastAsia="Arial Narrow" w:hAnsi="Arial Narrow" w:cs="Arial Narrow"/>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5C6AC" w14:textId="77777777" w:rsidR="00837922" w:rsidRDefault="00837922">
      <w:r>
        <w:separator/>
      </w:r>
    </w:p>
  </w:footnote>
  <w:footnote w:type="continuationSeparator" w:id="0">
    <w:p w14:paraId="3D009BFF" w14:textId="77777777" w:rsidR="00837922" w:rsidRDefault="00837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4697"/>
    <w:multiLevelType w:val="multilevel"/>
    <w:tmpl w:val="A03499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9721066"/>
    <w:multiLevelType w:val="hybridMultilevel"/>
    <w:tmpl w:val="B416621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9CC38C8"/>
    <w:multiLevelType w:val="multilevel"/>
    <w:tmpl w:val="357C21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0F"/>
    <w:rsid w:val="004220C9"/>
    <w:rsid w:val="00444B4A"/>
    <w:rsid w:val="006F3933"/>
    <w:rsid w:val="00837922"/>
    <w:rsid w:val="00951AA4"/>
    <w:rsid w:val="009C460F"/>
    <w:rsid w:val="00A14394"/>
    <w:rsid w:val="00A44DF3"/>
    <w:rsid w:val="00C85E9B"/>
    <w:rsid w:val="00DE786F"/>
    <w:rsid w:val="00E516C9"/>
    <w:rsid w:val="00F95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D3DD"/>
  <w15:docId w15:val="{2BC4AEDD-6474-4A40-93E7-170B5A50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44B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4A"/>
    <w:rPr>
      <w:rFonts w:ascii="Segoe UI" w:hAnsi="Segoe UI" w:cs="Segoe UI"/>
      <w:sz w:val="18"/>
      <w:szCs w:val="18"/>
    </w:rPr>
  </w:style>
  <w:style w:type="paragraph" w:styleId="BodyText3">
    <w:name w:val="Body Text 3"/>
    <w:basedOn w:val="Normal"/>
    <w:link w:val="BodyText3Char"/>
    <w:uiPriority w:val="99"/>
    <w:unhideWhenUsed/>
    <w:rsid w:val="00A44DF3"/>
    <w:pPr>
      <w:spacing w:after="120" w:line="276" w:lineRule="auto"/>
    </w:pPr>
    <w:rPr>
      <w:rFonts w:ascii="Calibri" w:eastAsia="Calibri" w:hAnsi="Calibri"/>
      <w:sz w:val="16"/>
      <w:szCs w:val="16"/>
      <w:lang w:val="en-GB" w:eastAsia="en-US"/>
    </w:rPr>
  </w:style>
  <w:style w:type="character" w:customStyle="1" w:styleId="BodyText3Char">
    <w:name w:val="Body Text 3 Char"/>
    <w:basedOn w:val="DefaultParagraphFont"/>
    <w:link w:val="BodyText3"/>
    <w:uiPriority w:val="99"/>
    <w:rsid w:val="00A44DF3"/>
    <w:rPr>
      <w:rFonts w:ascii="Calibri" w:eastAsia="Calibri" w:hAnsi="Calibri"/>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Lawson (Fulham Cross Academy)</dc:creator>
  <cp:lastModifiedBy>Diane Lawson (Fulham Cross Girls School)</cp:lastModifiedBy>
  <cp:revision>3</cp:revision>
  <dcterms:created xsi:type="dcterms:W3CDTF">2025-05-27T07:35:00Z</dcterms:created>
  <dcterms:modified xsi:type="dcterms:W3CDTF">2025-05-27T07:35:00Z</dcterms:modified>
</cp:coreProperties>
</file>